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Pr="003977EA" w:rsidRDefault="00950489" w:rsidP="000935F5">
      <w:pPr>
        <w:framePr w:w="9634" w:h="1810" w:hRule="exact" w:hSpace="141" w:wrap="auto" w:vAnchor="text" w:hAnchor="page" w:x="1701" w:y="-562"/>
        <w:jc w:val="center"/>
      </w:pPr>
      <w:r w:rsidRPr="003977EA">
        <w:rPr>
          <w:noProof/>
        </w:rPr>
        <w:drawing>
          <wp:inline distT="0" distB="0" distL="0" distR="0" wp14:anchorId="109A5CD8" wp14:editId="0CE88C8F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RPr="003977EA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Pr="003977EA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3977EA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3977EA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 w:rsidRPr="003977EA"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  <w:bookmarkStart w:id="0" w:name="_GoBack"/>
        <w:bookmarkEnd w:id="0"/>
      </w:tr>
    </w:tbl>
    <w:p w:rsidR="00B26CE9" w:rsidRPr="003977EA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RPr="003977EA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Pr="003977EA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Pr="003977EA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Pr="003977EA" w:rsidRDefault="00B26CE9"/>
        </w:tc>
      </w:tr>
      <w:tr w:rsidR="00B26CE9" w:rsidRPr="003977EA" w:rsidTr="000935F5">
        <w:tc>
          <w:tcPr>
            <w:tcW w:w="4536" w:type="dxa"/>
          </w:tcPr>
          <w:p w:rsidR="00CC3450" w:rsidRPr="003977EA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3977EA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3977EA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Pr="003977EA" w:rsidRDefault="00BA4EEC" w:rsidP="00A22100">
      <w:pPr>
        <w:pStyle w:val="1"/>
        <w:rPr>
          <w:lang w:val="ru-RU"/>
        </w:rPr>
      </w:pPr>
    </w:p>
    <w:p w:rsidR="00B26CE9" w:rsidRPr="003977EA" w:rsidRDefault="00901834" w:rsidP="00A22100">
      <w:pPr>
        <w:pStyle w:val="1"/>
        <w:rPr>
          <w:lang w:val="ru-RU"/>
        </w:rPr>
      </w:pPr>
      <w:r w:rsidRPr="003977EA">
        <w:rPr>
          <w:lang w:val="ru-RU"/>
        </w:rPr>
        <w:t xml:space="preserve">ПРОТОКОЛ </w:t>
      </w:r>
    </w:p>
    <w:p w:rsidR="00901834" w:rsidRPr="003977EA" w:rsidRDefault="00901834" w:rsidP="00901834"/>
    <w:p w:rsidR="00901834" w:rsidRPr="003977EA" w:rsidRDefault="00901834" w:rsidP="00901834">
      <w:pPr>
        <w:jc w:val="center"/>
        <w:rPr>
          <w:sz w:val="28"/>
          <w:szCs w:val="28"/>
        </w:rPr>
      </w:pPr>
      <w:r w:rsidRPr="003977EA">
        <w:rPr>
          <w:sz w:val="28"/>
          <w:szCs w:val="28"/>
        </w:rPr>
        <w:t>ЗАСЕДАНИЯ ОБЩЕСТВЕННОГО СОВЕТА</w:t>
      </w:r>
    </w:p>
    <w:p w:rsidR="00901834" w:rsidRPr="003977EA" w:rsidRDefault="00901834" w:rsidP="00901834">
      <w:pPr>
        <w:jc w:val="center"/>
        <w:rPr>
          <w:sz w:val="28"/>
          <w:szCs w:val="28"/>
        </w:rPr>
      </w:pPr>
      <w:r w:rsidRPr="003977EA">
        <w:rPr>
          <w:sz w:val="28"/>
          <w:szCs w:val="28"/>
        </w:rPr>
        <w:t xml:space="preserve"> ПРИ ФИНАНСОВО-КАЗНАЧЕЙСКОМ УПРАВЛЕНИИ АДМИНИСТРАЦИИ ГОРОДА РЯЗАНИ</w:t>
      </w:r>
    </w:p>
    <w:p w:rsidR="00BA4EEC" w:rsidRPr="003977EA" w:rsidRDefault="00BA4EEC" w:rsidP="0093166C">
      <w:pPr>
        <w:rPr>
          <w:sz w:val="24"/>
          <w:szCs w:val="24"/>
        </w:rPr>
      </w:pPr>
    </w:p>
    <w:p w:rsidR="004A4321" w:rsidRPr="003977EA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RPr="003977EA" w:rsidTr="00BA4EEC">
        <w:tc>
          <w:tcPr>
            <w:tcW w:w="3190" w:type="dxa"/>
          </w:tcPr>
          <w:p w:rsidR="004A4321" w:rsidRPr="003977EA" w:rsidRDefault="00901834" w:rsidP="00C03580">
            <w:pPr>
              <w:rPr>
                <w:sz w:val="24"/>
                <w:szCs w:val="24"/>
              </w:rPr>
            </w:pPr>
            <w:bookmarkStart w:id="1" w:name="REGDATESTAMP"/>
            <w:bookmarkEnd w:id="1"/>
            <w:r w:rsidRPr="003977EA">
              <w:rPr>
                <w:sz w:val="24"/>
                <w:szCs w:val="24"/>
                <w:u w:val="single"/>
              </w:rPr>
              <w:t>«</w:t>
            </w:r>
            <w:r w:rsidR="002E3559">
              <w:rPr>
                <w:sz w:val="24"/>
                <w:szCs w:val="24"/>
                <w:u w:val="single"/>
              </w:rPr>
              <w:t>2</w:t>
            </w:r>
            <w:r w:rsidR="00357BFB">
              <w:rPr>
                <w:sz w:val="24"/>
                <w:szCs w:val="24"/>
                <w:u w:val="single"/>
              </w:rPr>
              <w:t>9</w:t>
            </w:r>
            <w:r w:rsidRPr="003977EA">
              <w:rPr>
                <w:sz w:val="24"/>
                <w:szCs w:val="24"/>
                <w:u w:val="single"/>
              </w:rPr>
              <w:t>»</w:t>
            </w:r>
            <w:r w:rsidR="00757FCE" w:rsidRPr="003977EA">
              <w:rPr>
                <w:sz w:val="24"/>
                <w:szCs w:val="24"/>
              </w:rPr>
              <w:t xml:space="preserve"> </w:t>
            </w:r>
            <w:r w:rsidR="002E3559">
              <w:rPr>
                <w:sz w:val="24"/>
                <w:szCs w:val="24"/>
                <w:u w:val="single"/>
              </w:rPr>
              <w:t>сентя</w:t>
            </w:r>
            <w:r w:rsidR="003F3DF8" w:rsidRPr="003977EA">
              <w:rPr>
                <w:sz w:val="24"/>
                <w:szCs w:val="24"/>
                <w:u w:val="single"/>
              </w:rPr>
              <w:t>бря</w:t>
            </w:r>
            <w:r w:rsidRPr="003977EA">
              <w:rPr>
                <w:sz w:val="24"/>
                <w:szCs w:val="24"/>
              </w:rPr>
              <w:t xml:space="preserve"> </w:t>
            </w:r>
            <w:r w:rsidR="00CC3450" w:rsidRPr="003977EA">
              <w:rPr>
                <w:sz w:val="24"/>
                <w:szCs w:val="24"/>
                <w:u w:val="single"/>
              </w:rPr>
              <w:t>202</w:t>
            </w:r>
            <w:r w:rsidR="00C03580">
              <w:rPr>
                <w:sz w:val="24"/>
                <w:szCs w:val="24"/>
                <w:u w:val="single"/>
              </w:rPr>
              <w:t>3</w:t>
            </w:r>
            <w:r w:rsidR="00CC3450" w:rsidRPr="003977EA">
              <w:rPr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607" w:type="dxa"/>
          </w:tcPr>
          <w:p w:rsidR="004A4321" w:rsidRPr="003977EA" w:rsidRDefault="00901834" w:rsidP="00901834">
            <w:pPr>
              <w:tabs>
                <w:tab w:val="left" w:pos="916"/>
                <w:tab w:val="right" w:pos="4391"/>
              </w:tabs>
              <w:rPr>
                <w:sz w:val="24"/>
                <w:szCs w:val="24"/>
              </w:rPr>
            </w:pPr>
            <w:r w:rsidRPr="003977EA">
              <w:rPr>
                <w:sz w:val="24"/>
                <w:szCs w:val="24"/>
                <w:lang w:val="en-US"/>
              </w:rPr>
              <w:tab/>
            </w:r>
            <w:r w:rsidRPr="003977EA">
              <w:rPr>
                <w:sz w:val="24"/>
                <w:szCs w:val="24"/>
              </w:rPr>
              <w:t>г. Рязань</w:t>
            </w:r>
            <w:r w:rsidRPr="003977EA">
              <w:rPr>
                <w:sz w:val="24"/>
                <w:szCs w:val="24"/>
              </w:rPr>
              <w:tab/>
            </w:r>
            <w:r w:rsidR="004A4321" w:rsidRPr="003977EA">
              <w:rPr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3977EA" w:rsidRDefault="00C03580" w:rsidP="004A4321">
            <w:pPr>
              <w:ind w:left="-108"/>
              <w:rPr>
                <w:sz w:val="24"/>
                <w:szCs w:val="24"/>
              </w:rPr>
            </w:pPr>
            <w:bookmarkStart w:id="2" w:name="REGNUMSTAMP"/>
            <w:bookmarkEnd w:id="2"/>
            <w:r>
              <w:rPr>
                <w:sz w:val="24"/>
                <w:szCs w:val="24"/>
              </w:rPr>
              <w:t>3</w:t>
            </w:r>
          </w:p>
        </w:tc>
      </w:tr>
    </w:tbl>
    <w:p w:rsidR="00B26CE9" w:rsidRPr="003977EA" w:rsidRDefault="00B26CE9" w:rsidP="00CC3450">
      <w:pPr>
        <w:rPr>
          <w:sz w:val="24"/>
          <w:szCs w:val="24"/>
        </w:rPr>
      </w:pPr>
    </w:p>
    <w:p w:rsidR="006622BC" w:rsidRPr="003977EA" w:rsidRDefault="006622BC" w:rsidP="00CC3450">
      <w:pPr>
        <w:rPr>
          <w:sz w:val="24"/>
          <w:szCs w:val="24"/>
        </w:rPr>
      </w:pPr>
    </w:p>
    <w:p w:rsidR="00B26CE9" w:rsidRPr="003977EA" w:rsidRDefault="00B26CE9" w:rsidP="00CC3450">
      <w:pPr>
        <w:rPr>
          <w:sz w:val="24"/>
          <w:szCs w:val="24"/>
        </w:rPr>
      </w:pPr>
    </w:p>
    <w:p w:rsidR="00757FCE" w:rsidRPr="003977EA" w:rsidRDefault="00901834" w:rsidP="008905D7">
      <w:pPr>
        <w:ind w:firstLine="709"/>
        <w:rPr>
          <w:b/>
          <w:sz w:val="24"/>
          <w:szCs w:val="24"/>
        </w:rPr>
      </w:pPr>
      <w:r w:rsidRPr="003977EA">
        <w:rPr>
          <w:b/>
          <w:sz w:val="24"/>
          <w:szCs w:val="24"/>
        </w:rPr>
        <w:t>ПРИСУТСТВОВАЛИ</w:t>
      </w:r>
      <w:r w:rsidR="008905D7" w:rsidRPr="003977EA">
        <w:rPr>
          <w:b/>
          <w:sz w:val="24"/>
          <w:szCs w:val="24"/>
        </w:rPr>
        <w:t xml:space="preserve"> НА ЗАСЕДАНИИ – </w:t>
      </w:r>
      <w:r w:rsidR="008905D7" w:rsidRPr="003977EA">
        <w:rPr>
          <w:sz w:val="24"/>
          <w:szCs w:val="24"/>
        </w:rPr>
        <w:t>11 членов общественного совета</w:t>
      </w:r>
      <w:r w:rsidRPr="003977EA">
        <w:rPr>
          <w:sz w:val="24"/>
          <w:szCs w:val="24"/>
        </w:rPr>
        <w:t>:</w:t>
      </w:r>
    </w:p>
    <w:p w:rsidR="00901834" w:rsidRPr="003977EA" w:rsidRDefault="00901834" w:rsidP="008905D7">
      <w:pPr>
        <w:ind w:firstLine="709"/>
        <w:rPr>
          <w:b/>
          <w:sz w:val="24"/>
          <w:szCs w:val="24"/>
        </w:rPr>
      </w:pPr>
    </w:p>
    <w:p w:rsidR="00901834" w:rsidRPr="003977EA" w:rsidRDefault="008905D7" w:rsidP="00901834">
      <w:pPr>
        <w:rPr>
          <w:sz w:val="24"/>
          <w:szCs w:val="24"/>
        </w:rPr>
      </w:pPr>
      <w:r w:rsidRPr="003977EA">
        <w:rPr>
          <w:sz w:val="24"/>
          <w:szCs w:val="24"/>
        </w:rPr>
        <w:t>Артамонова Ирина Анатольевна</w:t>
      </w:r>
    </w:p>
    <w:p w:rsidR="008905D7" w:rsidRPr="003977EA" w:rsidRDefault="008905D7" w:rsidP="00901834">
      <w:pPr>
        <w:rPr>
          <w:sz w:val="24"/>
          <w:szCs w:val="24"/>
        </w:rPr>
      </w:pPr>
      <w:r w:rsidRPr="003977EA">
        <w:rPr>
          <w:sz w:val="24"/>
          <w:szCs w:val="24"/>
        </w:rPr>
        <w:t>Бакулина Галина Николаевна</w:t>
      </w:r>
    </w:p>
    <w:p w:rsidR="008905D7" w:rsidRPr="003977EA" w:rsidRDefault="008905D7" w:rsidP="00901834">
      <w:pPr>
        <w:rPr>
          <w:sz w:val="24"/>
          <w:szCs w:val="24"/>
        </w:rPr>
      </w:pPr>
      <w:proofErr w:type="spellStart"/>
      <w:r w:rsidRPr="003977EA">
        <w:rPr>
          <w:sz w:val="24"/>
          <w:szCs w:val="24"/>
        </w:rPr>
        <w:t>Блахина</w:t>
      </w:r>
      <w:proofErr w:type="spellEnd"/>
      <w:r w:rsidRPr="003977EA">
        <w:rPr>
          <w:sz w:val="24"/>
          <w:szCs w:val="24"/>
        </w:rPr>
        <w:t xml:space="preserve"> Виктория Юрьевна</w:t>
      </w:r>
    </w:p>
    <w:p w:rsidR="008905D7" w:rsidRPr="003977EA" w:rsidRDefault="008905D7" w:rsidP="00901834">
      <w:pPr>
        <w:rPr>
          <w:sz w:val="24"/>
          <w:szCs w:val="24"/>
        </w:rPr>
      </w:pPr>
      <w:r w:rsidRPr="003977EA">
        <w:rPr>
          <w:sz w:val="24"/>
          <w:szCs w:val="24"/>
        </w:rPr>
        <w:t>Болдырев Геннадий Валентинович</w:t>
      </w:r>
    </w:p>
    <w:p w:rsidR="008905D7" w:rsidRPr="003977EA" w:rsidRDefault="008905D7" w:rsidP="00901834">
      <w:pPr>
        <w:rPr>
          <w:sz w:val="24"/>
          <w:szCs w:val="24"/>
        </w:rPr>
      </w:pPr>
      <w:proofErr w:type="spellStart"/>
      <w:r w:rsidRPr="003977EA">
        <w:rPr>
          <w:sz w:val="24"/>
          <w:szCs w:val="24"/>
        </w:rPr>
        <w:t>Жиркова</w:t>
      </w:r>
      <w:proofErr w:type="spellEnd"/>
      <w:r w:rsidRPr="003977EA">
        <w:rPr>
          <w:sz w:val="24"/>
          <w:szCs w:val="24"/>
        </w:rPr>
        <w:t xml:space="preserve"> Наталья Сергеевна</w:t>
      </w:r>
    </w:p>
    <w:p w:rsidR="008905D7" w:rsidRPr="003977EA" w:rsidRDefault="008905D7" w:rsidP="00901834">
      <w:pPr>
        <w:rPr>
          <w:sz w:val="24"/>
          <w:szCs w:val="24"/>
        </w:rPr>
      </w:pPr>
      <w:proofErr w:type="spellStart"/>
      <w:r w:rsidRPr="003977EA">
        <w:rPr>
          <w:sz w:val="24"/>
          <w:szCs w:val="24"/>
        </w:rPr>
        <w:t>К</w:t>
      </w:r>
      <w:r w:rsidR="00357BFB">
        <w:rPr>
          <w:sz w:val="24"/>
          <w:szCs w:val="24"/>
        </w:rPr>
        <w:t>овенева</w:t>
      </w:r>
      <w:proofErr w:type="spellEnd"/>
      <w:r w:rsidRPr="003977EA">
        <w:rPr>
          <w:sz w:val="24"/>
          <w:szCs w:val="24"/>
        </w:rPr>
        <w:t xml:space="preserve"> </w:t>
      </w:r>
      <w:r w:rsidR="00357BFB">
        <w:rPr>
          <w:sz w:val="24"/>
          <w:szCs w:val="24"/>
        </w:rPr>
        <w:t>Маргарита Васильевна</w:t>
      </w:r>
    </w:p>
    <w:p w:rsidR="008905D7" w:rsidRPr="003977EA" w:rsidRDefault="008905D7" w:rsidP="00901834">
      <w:pPr>
        <w:rPr>
          <w:sz w:val="24"/>
          <w:szCs w:val="24"/>
        </w:rPr>
      </w:pPr>
      <w:r w:rsidRPr="003977EA">
        <w:rPr>
          <w:sz w:val="24"/>
          <w:szCs w:val="24"/>
        </w:rPr>
        <w:t>Михайлова Анна Владимировна</w:t>
      </w:r>
    </w:p>
    <w:p w:rsidR="008905D7" w:rsidRPr="003977EA" w:rsidRDefault="008905D7" w:rsidP="00901834">
      <w:pPr>
        <w:rPr>
          <w:sz w:val="24"/>
          <w:szCs w:val="24"/>
        </w:rPr>
      </w:pPr>
      <w:proofErr w:type="spellStart"/>
      <w:r w:rsidRPr="003977EA">
        <w:rPr>
          <w:sz w:val="24"/>
          <w:szCs w:val="24"/>
        </w:rPr>
        <w:t>Ракчеева</w:t>
      </w:r>
      <w:proofErr w:type="spellEnd"/>
      <w:r w:rsidRPr="003977EA">
        <w:rPr>
          <w:sz w:val="24"/>
          <w:szCs w:val="24"/>
        </w:rPr>
        <w:t xml:space="preserve"> Ольга Евгеньевна</w:t>
      </w:r>
    </w:p>
    <w:p w:rsidR="008905D7" w:rsidRPr="003977EA" w:rsidRDefault="008905D7" w:rsidP="00901834">
      <w:pPr>
        <w:rPr>
          <w:sz w:val="24"/>
          <w:szCs w:val="24"/>
        </w:rPr>
      </w:pPr>
      <w:r w:rsidRPr="003977EA">
        <w:rPr>
          <w:sz w:val="24"/>
          <w:szCs w:val="24"/>
        </w:rPr>
        <w:t>Романчук Людмила Васильевна</w:t>
      </w:r>
    </w:p>
    <w:p w:rsidR="008905D7" w:rsidRPr="003977EA" w:rsidRDefault="008905D7" w:rsidP="00901834">
      <w:pPr>
        <w:rPr>
          <w:sz w:val="24"/>
          <w:szCs w:val="24"/>
        </w:rPr>
      </w:pPr>
      <w:proofErr w:type="spellStart"/>
      <w:r w:rsidRPr="003977EA">
        <w:rPr>
          <w:sz w:val="24"/>
          <w:szCs w:val="24"/>
        </w:rPr>
        <w:t>Ситникова</w:t>
      </w:r>
      <w:proofErr w:type="spellEnd"/>
      <w:r w:rsidRPr="003977EA">
        <w:rPr>
          <w:sz w:val="24"/>
          <w:szCs w:val="24"/>
        </w:rPr>
        <w:t xml:space="preserve"> Ирина Юрьевна</w:t>
      </w:r>
    </w:p>
    <w:p w:rsidR="008905D7" w:rsidRDefault="008905D7" w:rsidP="00901834">
      <w:pPr>
        <w:rPr>
          <w:sz w:val="24"/>
          <w:szCs w:val="24"/>
        </w:rPr>
      </w:pPr>
      <w:proofErr w:type="spellStart"/>
      <w:r w:rsidRPr="003977EA">
        <w:rPr>
          <w:sz w:val="24"/>
          <w:szCs w:val="24"/>
        </w:rPr>
        <w:t>Данилушкина</w:t>
      </w:r>
      <w:proofErr w:type="spellEnd"/>
      <w:r w:rsidRPr="003977EA">
        <w:rPr>
          <w:sz w:val="24"/>
          <w:szCs w:val="24"/>
        </w:rPr>
        <w:t xml:space="preserve"> Екатерина Владимировна</w:t>
      </w:r>
      <w:r w:rsidR="0035422B" w:rsidRPr="003977EA">
        <w:rPr>
          <w:sz w:val="24"/>
          <w:szCs w:val="24"/>
        </w:rPr>
        <w:t xml:space="preserve"> – секретарь общественного совета</w:t>
      </w:r>
    </w:p>
    <w:p w:rsidR="00461974" w:rsidRPr="003977EA" w:rsidRDefault="00461974" w:rsidP="00901834">
      <w:pPr>
        <w:rPr>
          <w:sz w:val="24"/>
          <w:szCs w:val="24"/>
        </w:rPr>
      </w:pPr>
    </w:p>
    <w:p w:rsidR="008905D7" w:rsidRDefault="009850FD" w:rsidP="00901834">
      <w:pPr>
        <w:rPr>
          <w:b/>
          <w:sz w:val="24"/>
          <w:szCs w:val="24"/>
        </w:rPr>
      </w:pPr>
      <w:r w:rsidRPr="003977EA">
        <w:rPr>
          <w:b/>
          <w:sz w:val="24"/>
          <w:szCs w:val="24"/>
        </w:rPr>
        <w:t xml:space="preserve">ПРИСУТСТВОВАЛИ </w:t>
      </w:r>
      <w:r w:rsidR="00C71CFC">
        <w:rPr>
          <w:b/>
          <w:sz w:val="24"/>
          <w:szCs w:val="24"/>
        </w:rPr>
        <w:t>НА ЗАСЕДАНИИ</w:t>
      </w:r>
      <w:r w:rsidR="00461974">
        <w:rPr>
          <w:b/>
          <w:sz w:val="24"/>
          <w:szCs w:val="24"/>
        </w:rPr>
        <w:t xml:space="preserve"> БЕЗ ПРАВА ГОЛОСА</w:t>
      </w:r>
      <w:r w:rsidR="00C71CFC">
        <w:rPr>
          <w:b/>
          <w:sz w:val="24"/>
          <w:szCs w:val="24"/>
        </w:rPr>
        <w:t>:</w:t>
      </w:r>
    </w:p>
    <w:p w:rsidR="00461974" w:rsidRPr="003977EA" w:rsidRDefault="00461974" w:rsidP="00901834">
      <w:pPr>
        <w:rPr>
          <w:b/>
          <w:sz w:val="24"/>
          <w:szCs w:val="24"/>
        </w:rPr>
      </w:pPr>
    </w:p>
    <w:p w:rsidR="009850FD" w:rsidRDefault="009850FD" w:rsidP="00E86667">
      <w:pPr>
        <w:rPr>
          <w:sz w:val="24"/>
          <w:szCs w:val="24"/>
        </w:rPr>
      </w:pPr>
      <w:proofErr w:type="spellStart"/>
      <w:r w:rsidRPr="003977EA">
        <w:rPr>
          <w:sz w:val="24"/>
          <w:szCs w:val="24"/>
        </w:rPr>
        <w:t>Набирухина</w:t>
      </w:r>
      <w:proofErr w:type="spellEnd"/>
      <w:r w:rsidRPr="003977EA">
        <w:rPr>
          <w:sz w:val="24"/>
          <w:szCs w:val="24"/>
        </w:rPr>
        <w:t xml:space="preserve"> Ирина Валентиновна</w:t>
      </w:r>
      <w:r w:rsidR="003A7148" w:rsidRPr="003977EA">
        <w:rPr>
          <w:sz w:val="24"/>
          <w:szCs w:val="24"/>
        </w:rPr>
        <w:t xml:space="preserve"> – </w:t>
      </w:r>
      <w:r w:rsidR="00A321A3">
        <w:rPr>
          <w:sz w:val="24"/>
          <w:szCs w:val="24"/>
        </w:rPr>
        <w:t>начальник сводного отдела по планированию и исполнению бюджета города</w:t>
      </w:r>
      <w:r w:rsidR="003A7148" w:rsidRPr="003977EA">
        <w:rPr>
          <w:sz w:val="24"/>
          <w:szCs w:val="24"/>
        </w:rPr>
        <w:t>.</w:t>
      </w:r>
    </w:p>
    <w:p w:rsidR="006A42A3" w:rsidRDefault="006A42A3" w:rsidP="0090183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Суслякова</w:t>
      </w:r>
      <w:proofErr w:type="spellEnd"/>
      <w:r>
        <w:rPr>
          <w:sz w:val="24"/>
          <w:szCs w:val="24"/>
        </w:rPr>
        <w:t xml:space="preserve"> Елена Владиславовна – начальник отдела доходов бюджета.</w:t>
      </w:r>
    </w:p>
    <w:p w:rsidR="003E28BF" w:rsidRDefault="003E28BF" w:rsidP="00BA1595">
      <w:pPr>
        <w:pStyle w:val="ad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905D7" w:rsidRPr="003977EA" w:rsidRDefault="008905D7" w:rsidP="00BA1595">
      <w:pPr>
        <w:pStyle w:val="ad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977EA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905D7" w:rsidRDefault="00F11E38" w:rsidP="00F11E38">
      <w:pPr>
        <w:spacing w:line="24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Обсуждение</w:t>
      </w:r>
      <w:r w:rsidR="00B548D2" w:rsidRPr="003977EA">
        <w:rPr>
          <w:sz w:val="24"/>
          <w:szCs w:val="24"/>
        </w:rPr>
        <w:t xml:space="preserve"> п</w:t>
      </w:r>
      <w:r w:rsidR="00F80E07" w:rsidRPr="003977EA">
        <w:rPr>
          <w:sz w:val="24"/>
          <w:szCs w:val="24"/>
        </w:rPr>
        <w:t>роект</w:t>
      </w:r>
      <w:r w:rsidR="00B548D2" w:rsidRPr="003977EA">
        <w:rPr>
          <w:sz w:val="24"/>
          <w:szCs w:val="24"/>
        </w:rPr>
        <w:t>а</w:t>
      </w:r>
      <w:r w:rsidR="00F80E07" w:rsidRPr="003977EA">
        <w:rPr>
          <w:sz w:val="24"/>
          <w:szCs w:val="24"/>
        </w:rPr>
        <w:t xml:space="preserve"> </w:t>
      </w:r>
      <w:r w:rsidR="008E17C0">
        <w:rPr>
          <w:sz w:val="24"/>
          <w:szCs w:val="24"/>
        </w:rPr>
        <w:t>О</w:t>
      </w:r>
      <w:r w:rsidR="00FB3324" w:rsidRPr="003977EA">
        <w:rPr>
          <w:sz w:val="24"/>
          <w:szCs w:val="24"/>
        </w:rPr>
        <w:t>сновных направлений бюджетной и налоговой политики города Рязани на 202</w:t>
      </w:r>
      <w:r w:rsidR="003E28BF">
        <w:rPr>
          <w:sz w:val="24"/>
          <w:szCs w:val="24"/>
        </w:rPr>
        <w:t>4</w:t>
      </w:r>
      <w:r w:rsidR="00FB3324" w:rsidRPr="003977EA">
        <w:rPr>
          <w:sz w:val="24"/>
          <w:szCs w:val="24"/>
        </w:rPr>
        <w:t xml:space="preserve"> год и </w:t>
      </w:r>
      <w:r w:rsidR="00D749B8">
        <w:rPr>
          <w:sz w:val="24"/>
          <w:szCs w:val="24"/>
        </w:rPr>
        <w:t xml:space="preserve">на </w:t>
      </w:r>
      <w:r w:rsidR="00FB3324" w:rsidRPr="003977EA">
        <w:rPr>
          <w:sz w:val="24"/>
          <w:szCs w:val="24"/>
        </w:rPr>
        <w:t>плановый период 202</w:t>
      </w:r>
      <w:r w:rsidR="003E28BF">
        <w:rPr>
          <w:sz w:val="24"/>
          <w:szCs w:val="24"/>
        </w:rPr>
        <w:t>5</w:t>
      </w:r>
      <w:r w:rsidR="00FB3324" w:rsidRPr="003977EA">
        <w:rPr>
          <w:sz w:val="24"/>
          <w:szCs w:val="24"/>
        </w:rPr>
        <w:t xml:space="preserve"> и 202</w:t>
      </w:r>
      <w:r w:rsidR="003E28BF">
        <w:rPr>
          <w:sz w:val="24"/>
          <w:szCs w:val="24"/>
        </w:rPr>
        <w:t>6</w:t>
      </w:r>
      <w:r w:rsidR="00427DF3" w:rsidRPr="003977EA">
        <w:rPr>
          <w:sz w:val="24"/>
          <w:szCs w:val="24"/>
        </w:rPr>
        <w:t xml:space="preserve"> годов</w:t>
      </w:r>
      <w:r>
        <w:rPr>
          <w:sz w:val="24"/>
          <w:szCs w:val="24"/>
        </w:rPr>
        <w:t>.</w:t>
      </w:r>
      <w:r w:rsidR="00FB3324" w:rsidRPr="003977EA">
        <w:rPr>
          <w:sz w:val="24"/>
          <w:szCs w:val="24"/>
        </w:rPr>
        <w:t xml:space="preserve"> </w:t>
      </w:r>
    </w:p>
    <w:p w:rsidR="00F11E38" w:rsidRPr="003977EA" w:rsidRDefault="00F11E38" w:rsidP="003F3DF8">
      <w:pPr>
        <w:spacing w:line="240" w:lineRule="atLeast"/>
        <w:rPr>
          <w:sz w:val="24"/>
          <w:szCs w:val="24"/>
        </w:rPr>
      </w:pPr>
    </w:p>
    <w:p w:rsidR="00AC6AC9" w:rsidRPr="003977EA" w:rsidRDefault="00AC6AC9" w:rsidP="003F3DF8">
      <w:pPr>
        <w:spacing w:line="240" w:lineRule="atLeast"/>
        <w:rPr>
          <w:b/>
          <w:sz w:val="24"/>
          <w:szCs w:val="24"/>
        </w:rPr>
      </w:pPr>
      <w:r w:rsidRPr="003977EA">
        <w:rPr>
          <w:b/>
          <w:sz w:val="24"/>
          <w:szCs w:val="24"/>
        </w:rPr>
        <w:t xml:space="preserve">СЛУШАЛИ: </w:t>
      </w:r>
    </w:p>
    <w:p w:rsidR="004C728D" w:rsidRPr="003977EA" w:rsidRDefault="00AC6AC9" w:rsidP="003977EA">
      <w:pPr>
        <w:ind w:firstLine="709"/>
        <w:jc w:val="both"/>
        <w:rPr>
          <w:sz w:val="24"/>
          <w:szCs w:val="24"/>
        </w:rPr>
      </w:pPr>
      <w:proofErr w:type="spellStart"/>
      <w:proofErr w:type="gramStart"/>
      <w:r w:rsidRPr="003977EA">
        <w:rPr>
          <w:sz w:val="24"/>
          <w:szCs w:val="24"/>
        </w:rPr>
        <w:t>Набирухину</w:t>
      </w:r>
      <w:proofErr w:type="spellEnd"/>
      <w:r w:rsidRPr="003977EA">
        <w:rPr>
          <w:sz w:val="24"/>
          <w:szCs w:val="24"/>
        </w:rPr>
        <w:t xml:space="preserve"> И.В</w:t>
      </w:r>
      <w:r w:rsidR="003A7148" w:rsidRPr="003977EA">
        <w:rPr>
          <w:sz w:val="24"/>
          <w:szCs w:val="24"/>
        </w:rPr>
        <w:t xml:space="preserve"> – начальника свод</w:t>
      </w:r>
      <w:r w:rsidR="00E86667">
        <w:rPr>
          <w:sz w:val="24"/>
          <w:szCs w:val="24"/>
        </w:rPr>
        <w:t>ного</w:t>
      </w:r>
      <w:r w:rsidR="003A7148" w:rsidRPr="003977EA">
        <w:rPr>
          <w:sz w:val="24"/>
          <w:szCs w:val="24"/>
        </w:rPr>
        <w:t xml:space="preserve"> </w:t>
      </w:r>
      <w:r w:rsidR="00E86667" w:rsidRPr="003977EA">
        <w:rPr>
          <w:sz w:val="24"/>
          <w:szCs w:val="24"/>
        </w:rPr>
        <w:t xml:space="preserve">отдела </w:t>
      </w:r>
      <w:r w:rsidR="00E86667">
        <w:rPr>
          <w:sz w:val="24"/>
          <w:szCs w:val="24"/>
        </w:rPr>
        <w:t>по</w:t>
      </w:r>
      <w:r w:rsidR="003A7148" w:rsidRPr="003977EA">
        <w:rPr>
          <w:sz w:val="24"/>
          <w:szCs w:val="24"/>
        </w:rPr>
        <w:t xml:space="preserve"> планировани</w:t>
      </w:r>
      <w:r w:rsidR="00E86667">
        <w:rPr>
          <w:sz w:val="24"/>
          <w:szCs w:val="24"/>
        </w:rPr>
        <w:t>ю</w:t>
      </w:r>
      <w:r w:rsidR="003A7148" w:rsidRPr="003977EA">
        <w:rPr>
          <w:sz w:val="24"/>
          <w:szCs w:val="24"/>
        </w:rPr>
        <w:t xml:space="preserve"> </w:t>
      </w:r>
      <w:r w:rsidR="00F80E07" w:rsidRPr="003977EA">
        <w:rPr>
          <w:sz w:val="24"/>
          <w:szCs w:val="24"/>
        </w:rPr>
        <w:br/>
      </w:r>
      <w:r w:rsidR="003A7148" w:rsidRPr="003977EA">
        <w:rPr>
          <w:sz w:val="24"/>
          <w:szCs w:val="24"/>
        </w:rPr>
        <w:t xml:space="preserve">и </w:t>
      </w:r>
      <w:r w:rsidR="00E86667">
        <w:rPr>
          <w:sz w:val="24"/>
          <w:szCs w:val="24"/>
        </w:rPr>
        <w:t>исполнению</w:t>
      </w:r>
      <w:r w:rsidR="003A7148" w:rsidRPr="003977EA">
        <w:rPr>
          <w:sz w:val="24"/>
          <w:szCs w:val="24"/>
        </w:rPr>
        <w:t xml:space="preserve"> </w:t>
      </w:r>
      <w:r w:rsidR="00E86667">
        <w:rPr>
          <w:sz w:val="24"/>
          <w:szCs w:val="24"/>
        </w:rPr>
        <w:t>бюджета города</w:t>
      </w:r>
      <w:r w:rsidRPr="003977EA">
        <w:rPr>
          <w:sz w:val="24"/>
          <w:szCs w:val="24"/>
        </w:rPr>
        <w:t>,</w:t>
      </w:r>
      <w:r w:rsidR="009A3C1F" w:rsidRPr="003977EA">
        <w:rPr>
          <w:sz w:val="24"/>
          <w:szCs w:val="24"/>
        </w:rPr>
        <w:t xml:space="preserve"> которая доложила участникам общественного совета</w:t>
      </w:r>
      <w:r w:rsidR="003A7148" w:rsidRPr="003977EA">
        <w:rPr>
          <w:sz w:val="24"/>
          <w:szCs w:val="24"/>
        </w:rPr>
        <w:t>,</w:t>
      </w:r>
      <w:r w:rsidR="009A3C1F" w:rsidRPr="003977EA">
        <w:rPr>
          <w:sz w:val="24"/>
          <w:szCs w:val="24"/>
        </w:rPr>
        <w:t xml:space="preserve"> </w:t>
      </w:r>
      <w:r w:rsidR="003A7148" w:rsidRPr="003977EA">
        <w:rPr>
          <w:sz w:val="24"/>
          <w:szCs w:val="24"/>
        </w:rPr>
        <w:t xml:space="preserve">что </w:t>
      </w:r>
      <w:r w:rsidR="009A3C1F" w:rsidRPr="003977EA">
        <w:rPr>
          <w:sz w:val="24"/>
          <w:szCs w:val="24"/>
        </w:rPr>
        <w:t xml:space="preserve">финансово-казначейским управлением администрации города Рязани подготовлен проект </w:t>
      </w:r>
      <w:r w:rsidR="00672A7B">
        <w:rPr>
          <w:sz w:val="24"/>
          <w:szCs w:val="24"/>
        </w:rPr>
        <w:t>О</w:t>
      </w:r>
      <w:r w:rsidR="004C728D" w:rsidRPr="003977EA">
        <w:rPr>
          <w:sz w:val="24"/>
          <w:szCs w:val="24"/>
        </w:rPr>
        <w:t>сновных направлений бюджетной и налоговой политики города Рязани на 202</w:t>
      </w:r>
      <w:r w:rsidR="003E28BF">
        <w:rPr>
          <w:sz w:val="24"/>
          <w:szCs w:val="24"/>
        </w:rPr>
        <w:t>4</w:t>
      </w:r>
      <w:r w:rsidR="004C728D" w:rsidRPr="003977EA">
        <w:rPr>
          <w:sz w:val="24"/>
          <w:szCs w:val="24"/>
        </w:rPr>
        <w:t xml:space="preserve"> год</w:t>
      </w:r>
      <w:r w:rsidR="00E277F5">
        <w:rPr>
          <w:sz w:val="24"/>
          <w:szCs w:val="24"/>
        </w:rPr>
        <w:t xml:space="preserve"> </w:t>
      </w:r>
      <w:r w:rsidR="00E277F5">
        <w:rPr>
          <w:sz w:val="24"/>
          <w:szCs w:val="24"/>
        </w:rPr>
        <w:br/>
      </w:r>
      <w:r w:rsidR="004C728D" w:rsidRPr="003977EA">
        <w:rPr>
          <w:sz w:val="24"/>
          <w:szCs w:val="24"/>
        </w:rPr>
        <w:lastRenderedPageBreak/>
        <w:t>и</w:t>
      </w:r>
      <w:r w:rsidR="00E277F5">
        <w:rPr>
          <w:sz w:val="24"/>
          <w:szCs w:val="24"/>
        </w:rPr>
        <w:t xml:space="preserve"> </w:t>
      </w:r>
      <w:r w:rsidR="00672A7B">
        <w:rPr>
          <w:sz w:val="24"/>
          <w:szCs w:val="24"/>
        </w:rPr>
        <w:t xml:space="preserve">на </w:t>
      </w:r>
      <w:r w:rsidR="004C728D" w:rsidRPr="003977EA">
        <w:rPr>
          <w:sz w:val="24"/>
          <w:szCs w:val="24"/>
        </w:rPr>
        <w:t>плановый период 202</w:t>
      </w:r>
      <w:r w:rsidR="003E28BF">
        <w:rPr>
          <w:sz w:val="24"/>
          <w:szCs w:val="24"/>
        </w:rPr>
        <w:t>5</w:t>
      </w:r>
      <w:r w:rsidR="004C728D" w:rsidRPr="003977EA">
        <w:rPr>
          <w:sz w:val="24"/>
          <w:szCs w:val="24"/>
        </w:rPr>
        <w:t xml:space="preserve"> и 202</w:t>
      </w:r>
      <w:r w:rsidR="003E28BF">
        <w:rPr>
          <w:sz w:val="24"/>
          <w:szCs w:val="24"/>
        </w:rPr>
        <w:t>6</w:t>
      </w:r>
      <w:r w:rsidR="004C728D" w:rsidRPr="003977EA">
        <w:rPr>
          <w:sz w:val="24"/>
          <w:szCs w:val="24"/>
        </w:rPr>
        <w:t xml:space="preserve"> </w:t>
      </w:r>
      <w:r w:rsidR="00427DF3" w:rsidRPr="003977EA">
        <w:rPr>
          <w:sz w:val="24"/>
          <w:szCs w:val="24"/>
        </w:rPr>
        <w:t xml:space="preserve">годов </w:t>
      </w:r>
      <w:r w:rsidR="004C728D" w:rsidRPr="003977EA">
        <w:rPr>
          <w:sz w:val="24"/>
          <w:szCs w:val="24"/>
        </w:rPr>
        <w:t>(далее также – Основные направления бюджетной</w:t>
      </w:r>
      <w:r w:rsidR="00E277F5">
        <w:rPr>
          <w:sz w:val="24"/>
          <w:szCs w:val="24"/>
        </w:rPr>
        <w:t xml:space="preserve"> </w:t>
      </w:r>
      <w:r w:rsidR="00E277F5">
        <w:rPr>
          <w:sz w:val="24"/>
          <w:szCs w:val="24"/>
        </w:rPr>
        <w:br/>
      </w:r>
      <w:r w:rsidR="004C728D" w:rsidRPr="003977EA">
        <w:rPr>
          <w:sz w:val="24"/>
          <w:szCs w:val="24"/>
        </w:rPr>
        <w:t xml:space="preserve">и налоговой политики). </w:t>
      </w:r>
      <w:proofErr w:type="gramEnd"/>
    </w:p>
    <w:p w:rsidR="009657E8" w:rsidRDefault="009657E8" w:rsidP="009657E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0DA6">
        <w:rPr>
          <w:sz w:val="24"/>
          <w:szCs w:val="24"/>
        </w:rPr>
        <w:t>Целью Основных направлений бюджетной и налоговой политики является определение условий, используемых при составлении проекта бюджета города Рязани на 2024 год и на плановый период 2025 и 2026 годов, подходов к его формированию, основных характеристик и прогнозируемых параметров бюджета на 2024-2026 годы. Основные направления бюджетной и налоговой политики обеспечивают преемственность основных целей бюджетной и налоговой политики, определенных в предшествующем периоде. Базовым принципом бюджетной и налоговой политики является обеспечение сбалансированности бюджета, решение текущих и перспективных задач наиболее эффективным способом.</w:t>
      </w:r>
    </w:p>
    <w:p w:rsidR="006A4922" w:rsidRPr="004D0DA6" w:rsidRDefault="006A4922" w:rsidP="006A492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4D0DA6">
        <w:rPr>
          <w:sz w:val="24"/>
          <w:szCs w:val="24"/>
        </w:rPr>
        <w:t>Исходя из текущей экономической ситуации при формировании проекта бюджета</w:t>
      </w:r>
      <w:r w:rsidR="00E277F5">
        <w:rPr>
          <w:sz w:val="24"/>
          <w:szCs w:val="24"/>
        </w:rPr>
        <w:t xml:space="preserve"> </w:t>
      </w:r>
      <w:r w:rsidR="00E277F5">
        <w:rPr>
          <w:sz w:val="24"/>
          <w:szCs w:val="24"/>
        </w:rPr>
        <w:br/>
      </w:r>
      <w:r w:rsidRPr="004D0DA6">
        <w:rPr>
          <w:sz w:val="24"/>
          <w:szCs w:val="24"/>
        </w:rPr>
        <w:t xml:space="preserve"> на</w:t>
      </w:r>
      <w:r w:rsidR="00E277F5">
        <w:rPr>
          <w:sz w:val="24"/>
          <w:szCs w:val="24"/>
        </w:rPr>
        <w:t xml:space="preserve"> </w:t>
      </w:r>
      <w:r w:rsidRPr="004D0DA6">
        <w:rPr>
          <w:sz w:val="24"/>
          <w:szCs w:val="24"/>
        </w:rPr>
        <w:t>2024 год и на плановый период 2025 и 2026 годов необходимо учитывать</w:t>
      </w:r>
      <w:proofErr w:type="gramEnd"/>
      <w:r w:rsidRPr="004D0DA6">
        <w:rPr>
          <w:sz w:val="24"/>
          <w:szCs w:val="24"/>
        </w:rPr>
        <w:t xml:space="preserve"> мероприятия</w:t>
      </w:r>
      <w:r w:rsidR="00E277F5">
        <w:rPr>
          <w:sz w:val="24"/>
          <w:szCs w:val="24"/>
        </w:rPr>
        <w:t xml:space="preserve"> </w:t>
      </w:r>
      <w:r w:rsidR="00E277F5">
        <w:rPr>
          <w:sz w:val="24"/>
          <w:szCs w:val="24"/>
        </w:rPr>
        <w:br/>
      </w:r>
      <w:r w:rsidRPr="004D0DA6">
        <w:rPr>
          <w:sz w:val="24"/>
          <w:szCs w:val="24"/>
        </w:rPr>
        <w:t>по управлению бюджетными рисками и повышению операционной эффективности планирования и исполнения бюджета, в том числе создания (в случае необходимости) бюджетного резерва. В этой связи необходимо определение четких приоритетов расходования средств, продолжение применения мер, направленных на развитие доходной базы и на совершенствование долговой политики.</w:t>
      </w:r>
    </w:p>
    <w:p w:rsidR="006A4922" w:rsidRPr="004D0DA6" w:rsidRDefault="006A4922" w:rsidP="006A4922">
      <w:pPr>
        <w:pStyle w:val="pt-a-000037"/>
        <w:spacing w:before="0" w:beforeAutospacing="0" w:after="0" w:afterAutospacing="0"/>
        <w:ind w:firstLine="706"/>
        <w:jc w:val="both"/>
        <w:rPr>
          <w:color w:val="000000"/>
        </w:rPr>
      </w:pPr>
      <w:r w:rsidRPr="004D0DA6">
        <w:rPr>
          <w:rStyle w:val="pt-a0-000020"/>
          <w:color w:val="000000"/>
        </w:rPr>
        <w:t>Главными рисками, которые могут возникнуть в ходе реализации бюджетной и налоговой политики города Рязани, являются:</w:t>
      </w:r>
    </w:p>
    <w:p w:rsidR="006A4922" w:rsidRPr="009967CE" w:rsidRDefault="006A4922" w:rsidP="006A4922">
      <w:pPr>
        <w:pStyle w:val="pt-a-000037"/>
        <w:spacing w:before="0" w:beforeAutospacing="0" w:after="0" w:afterAutospacing="0"/>
        <w:ind w:firstLine="706"/>
        <w:jc w:val="both"/>
        <w:rPr>
          <w:color w:val="000000"/>
        </w:rPr>
      </w:pPr>
      <w:r w:rsidRPr="004D0DA6">
        <w:rPr>
          <w:rStyle w:val="pt-a0-000020"/>
          <w:color w:val="000000"/>
        </w:rPr>
        <w:t>- изменения норм федерального и областного законодательства, влекущие за собой снижение доходов и (или) увеличение расходов бюджета города Рязани;</w:t>
      </w:r>
    </w:p>
    <w:p w:rsidR="006A4922" w:rsidRPr="009967CE" w:rsidRDefault="006A4922" w:rsidP="006A4922">
      <w:pPr>
        <w:pStyle w:val="pt-a-000037"/>
        <w:spacing w:before="0" w:beforeAutospacing="0" w:after="0" w:afterAutospacing="0"/>
        <w:ind w:firstLine="706"/>
        <w:jc w:val="both"/>
        <w:rPr>
          <w:color w:val="000000"/>
        </w:rPr>
      </w:pPr>
      <w:r>
        <w:rPr>
          <w:rStyle w:val="pt-a0-000020"/>
          <w:color w:val="000000"/>
        </w:rPr>
        <w:t xml:space="preserve">- </w:t>
      </w:r>
      <w:r w:rsidRPr="009967CE">
        <w:rPr>
          <w:rStyle w:val="pt-a0-000020"/>
          <w:color w:val="000000"/>
        </w:rPr>
        <w:t>ухудшение общеэкономической ситуации в Рязанской области и городе Рязани, приводящее к уменьшению поступлений налоговых и неналоговых доходов бюджета города;</w:t>
      </w:r>
    </w:p>
    <w:p w:rsidR="006A4922" w:rsidRPr="009967CE" w:rsidRDefault="006A4922" w:rsidP="006A4922">
      <w:pPr>
        <w:pStyle w:val="pt-a-000037"/>
        <w:spacing w:before="0" w:beforeAutospacing="0" w:after="0" w:afterAutospacing="0"/>
        <w:ind w:firstLine="706"/>
        <w:jc w:val="both"/>
        <w:rPr>
          <w:color w:val="000000"/>
        </w:rPr>
      </w:pPr>
      <w:r>
        <w:rPr>
          <w:rStyle w:val="pt-a0-000020"/>
          <w:color w:val="000000"/>
        </w:rPr>
        <w:t xml:space="preserve">- </w:t>
      </w:r>
      <w:r w:rsidRPr="009967CE">
        <w:rPr>
          <w:rStyle w:val="pt-a0-000020"/>
          <w:color w:val="000000"/>
        </w:rPr>
        <w:t>удорожание стоимости привлечения заемных средств.</w:t>
      </w:r>
    </w:p>
    <w:p w:rsidR="006A4922" w:rsidRPr="009967CE" w:rsidRDefault="006A4922" w:rsidP="006A4922">
      <w:pPr>
        <w:pStyle w:val="pt-a-000037"/>
        <w:spacing w:before="0" w:beforeAutospacing="0" w:after="0" w:afterAutospacing="0"/>
        <w:ind w:firstLine="706"/>
        <w:jc w:val="both"/>
        <w:rPr>
          <w:color w:val="000000"/>
        </w:rPr>
      </w:pPr>
      <w:r w:rsidRPr="009967CE">
        <w:rPr>
          <w:rStyle w:val="pt-a0-000020"/>
          <w:color w:val="000000"/>
        </w:rPr>
        <w:t>При наступлении указанных рисков могут потребоваться дополнительные меры</w:t>
      </w:r>
      <w:r>
        <w:rPr>
          <w:rStyle w:val="pt-a0-000020"/>
          <w:color w:val="000000"/>
        </w:rPr>
        <w:t xml:space="preserve"> </w:t>
      </w:r>
      <w:r w:rsidRPr="009967CE">
        <w:rPr>
          <w:rStyle w:val="pt-a0-000020"/>
          <w:color w:val="000000"/>
        </w:rPr>
        <w:t>по</w:t>
      </w:r>
      <w:r>
        <w:rPr>
          <w:rStyle w:val="pt-a0-000020"/>
          <w:color w:val="000000"/>
        </w:rPr>
        <w:t> </w:t>
      </w:r>
      <w:r w:rsidRPr="009967CE">
        <w:rPr>
          <w:rStyle w:val="pt-a0-000020"/>
          <w:color w:val="000000"/>
        </w:rPr>
        <w:t>минимизации их негативных последствий.</w:t>
      </w:r>
    </w:p>
    <w:p w:rsidR="009657E8" w:rsidRDefault="009657E8" w:rsidP="009657E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5BC5">
        <w:rPr>
          <w:sz w:val="24"/>
          <w:szCs w:val="24"/>
        </w:rPr>
        <w:t xml:space="preserve">Бюджетное планирование будет осуществляться на основе базового </w:t>
      </w:r>
      <w:proofErr w:type="gramStart"/>
      <w:r w:rsidRPr="00045BC5">
        <w:rPr>
          <w:sz w:val="24"/>
          <w:szCs w:val="24"/>
        </w:rPr>
        <w:t>варианта прогноза социально-экономического развития города Рязани</w:t>
      </w:r>
      <w:proofErr w:type="gramEnd"/>
      <w:r w:rsidRPr="00045BC5">
        <w:rPr>
          <w:sz w:val="24"/>
          <w:szCs w:val="24"/>
        </w:rPr>
        <w:t xml:space="preserve"> на 202</w:t>
      </w:r>
      <w:r>
        <w:rPr>
          <w:sz w:val="24"/>
          <w:szCs w:val="24"/>
        </w:rPr>
        <w:t>4</w:t>
      </w:r>
      <w:r w:rsidRPr="00045BC5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5</w:t>
      </w:r>
      <w:r w:rsidRPr="00045BC5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045BC5">
        <w:rPr>
          <w:sz w:val="24"/>
          <w:szCs w:val="24"/>
        </w:rPr>
        <w:t xml:space="preserve"> годов, позволяющего минимизировать риск неисполнения принятых расходных обязательств и предполагающего создание условий для повышения доходов бюджета.</w:t>
      </w:r>
    </w:p>
    <w:p w:rsidR="005F106B" w:rsidRPr="003977EA" w:rsidRDefault="00FA6525" w:rsidP="009657E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3977EA">
        <w:rPr>
          <w:sz w:val="24"/>
          <w:szCs w:val="24"/>
        </w:rPr>
        <w:t xml:space="preserve">роект основных направлений бюджетной и налоговой политики города Рязани </w:t>
      </w:r>
      <w:r w:rsidR="008C328C">
        <w:rPr>
          <w:sz w:val="24"/>
          <w:szCs w:val="24"/>
        </w:rPr>
        <w:br/>
      </w:r>
      <w:r w:rsidRPr="003977EA">
        <w:rPr>
          <w:sz w:val="24"/>
          <w:szCs w:val="24"/>
        </w:rPr>
        <w:t>на 202</w:t>
      </w:r>
      <w:r w:rsidR="009657E8">
        <w:rPr>
          <w:sz w:val="24"/>
          <w:szCs w:val="24"/>
        </w:rPr>
        <w:t>4</w:t>
      </w:r>
      <w:r w:rsidRPr="003977EA">
        <w:rPr>
          <w:sz w:val="24"/>
          <w:szCs w:val="24"/>
        </w:rPr>
        <w:t xml:space="preserve"> год и </w:t>
      </w:r>
      <w:r w:rsidR="00672A7B">
        <w:rPr>
          <w:sz w:val="24"/>
          <w:szCs w:val="24"/>
        </w:rPr>
        <w:t xml:space="preserve">на </w:t>
      </w:r>
      <w:r w:rsidRPr="003977EA">
        <w:rPr>
          <w:sz w:val="24"/>
          <w:szCs w:val="24"/>
        </w:rPr>
        <w:t>плановый период 202</w:t>
      </w:r>
      <w:r w:rsidR="009657E8">
        <w:rPr>
          <w:sz w:val="24"/>
          <w:szCs w:val="24"/>
        </w:rPr>
        <w:t>5</w:t>
      </w:r>
      <w:r w:rsidR="00E859A4">
        <w:rPr>
          <w:sz w:val="24"/>
          <w:szCs w:val="24"/>
        </w:rPr>
        <w:t xml:space="preserve"> </w:t>
      </w:r>
      <w:r w:rsidRPr="003977EA">
        <w:rPr>
          <w:sz w:val="24"/>
          <w:szCs w:val="24"/>
        </w:rPr>
        <w:t>и 202</w:t>
      </w:r>
      <w:r w:rsidR="009657E8">
        <w:rPr>
          <w:sz w:val="24"/>
          <w:szCs w:val="24"/>
        </w:rPr>
        <w:t>6</w:t>
      </w:r>
      <w:r w:rsidRPr="003977EA">
        <w:rPr>
          <w:sz w:val="24"/>
          <w:szCs w:val="24"/>
        </w:rPr>
        <w:t xml:space="preserve"> годов</w:t>
      </w:r>
      <w:r w:rsidR="005F106B" w:rsidRPr="003977EA">
        <w:rPr>
          <w:sz w:val="24"/>
          <w:szCs w:val="24"/>
        </w:rPr>
        <w:t xml:space="preserve"> состо</w:t>
      </w:r>
      <w:r>
        <w:rPr>
          <w:sz w:val="24"/>
          <w:szCs w:val="24"/>
        </w:rPr>
        <w:t>и</w:t>
      </w:r>
      <w:r w:rsidR="005F106B" w:rsidRPr="003977EA">
        <w:rPr>
          <w:sz w:val="24"/>
          <w:szCs w:val="24"/>
        </w:rPr>
        <w:t>т из 6 разделов.</w:t>
      </w:r>
    </w:p>
    <w:p w:rsidR="005F106B" w:rsidRPr="003977EA" w:rsidRDefault="00FD7C7A" w:rsidP="003977EA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3A2769">
        <w:rPr>
          <w:b/>
          <w:sz w:val="24"/>
          <w:szCs w:val="24"/>
        </w:rPr>
        <w:t>В 1 и 2 разделах</w:t>
      </w:r>
      <w:r w:rsidRPr="003977EA">
        <w:rPr>
          <w:sz w:val="24"/>
          <w:szCs w:val="24"/>
        </w:rPr>
        <w:t xml:space="preserve"> </w:t>
      </w:r>
      <w:r w:rsidR="00672A7B">
        <w:rPr>
          <w:sz w:val="24"/>
          <w:szCs w:val="24"/>
        </w:rPr>
        <w:t>отражены</w:t>
      </w:r>
      <w:r w:rsidRPr="003977EA">
        <w:rPr>
          <w:sz w:val="24"/>
          <w:szCs w:val="24"/>
        </w:rPr>
        <w:t xml:space="preserve"> итоги реализации налоговой и бюджетной политики города Рязани в 20</w:t>
      </w:r>
      <w:r w:rsidR="00293DC6">
        <w:rPr>
          <w:sz w:val="24"/>
          <w:szCs w:val="24"/>
        </w:rPr>
        <w:t>2</w:t>
      </w:r>
      <w:r w:rsidR="002B7A8F">
        <w:rPr>
          <w:sz w:val="24"/>
          <w:szCs w:val="24"/>
        </w:rPr>
        <w:t>2</w:t>
      </w:r>
      <w:r w:rsidRPr="003977EA">
        <w:rPr>
          <w:sz w:val="24"/>
          <w:szCs w:val="24"/>
        </w:rPr>
        <w:t xml:space="preserve"> году и первой половине 202</w:t>
      </w:r>
      <w:r w:rsidR="002B7A8F">
        <w:rPr>
          <w:sz w:val="24"/>
          <w:szCs w:val="24"/>
        </w:rPr>
        <w:t>3</w:t>
      </w:r>
      <w:r w:rsidRPr="003977EA">
        <w:rPr>
          <w:sz w:val="24"/>
          <w:szCs w:val="24"/>
        </w:rPr>
        <w:t xml:space="preserve"> года</w:t>
      </w:r>
      <w:r w:rsidR="00FA19F8" w:rsidRPr="003977EA">
        <w:rPr>
          <w:sz w:val="24"/>
          <w:szCs w:val="24"/>
        </w:rPr>
        <w:t>.</w:t>
      </w:r>
    </w:p>
    <w:p w:rsidR="00FA19F8" w:rsidRPr="003977EA" w:rsidRDefault="00FA19F8" w:rsidP="003977EA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3A2769">
        <w:rPr>
          <w:b/>
          <w:sz w:val="24"/>
          <w:szCs w:val="24"/>
        </w:rPr>
        <w:t>3 раздел</w:t>
      </w:r>
      <w:r w:rsidRPr="003977EA">
        <w:rPr>
          <w:sz w:val="24"/>
          <w:szCs w:val="24"/>
        </w:rPr>
        <w:t xml:space="preserve"> содержит основные направления налоговой политики на 202</w:t>
      </w:r>
      <w:r w:rsidR="002B7A8F">
        <w:rPr>
          <w:sz w:val="24"/>
          <w:szCs w:val="24"/>
        </w:rPr>
        <w:t>4</w:t>
      </w:r>
      <w:r w:rsidRPr="003977EA">
        <w:rPr>
          <w:sz w:val="24"/>
          <w:szCs w:val="24"/>
        </w:rPr>
        <w:t>- 202</w:t>
      </w:r>
      <w:r w:rsidR="002B7A8F">
        <w:rPr>
          <w:sz w:val="24"/>
          <w:szCs w:val="24"/>
        </w:rPr>
        <w:t>6</w:t>
      </w:r>
      <w:r w:rsidRPr="003977EA">
        <w:rPr>
          <w:sz w:val="24"/>
          <w:szCs w:val="24"/>
        </w:rPr>
        <w:t xml:space="preserve"> годы.</w:t>
      </w:r>
    </w:p>
    <w:p w:rsidR="002B7A8F" w:rsidRPr="000F552E" w:rsidRDefault="002B7A8F" w:rsidP="002B7A8F">
      <w:pPr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F552E">
        <w:rPr>
          <w:rFonts w:eastAsia="Calibri"/>
          <w:sz w:val="24"/>
          <w:szCs w:val="24"/>
          <w:lang w:eastAsia="en-US"/>
        </w:rPr>
        <w:t>Основные направления налоговой политики сформированы в условиях постепенного смещения от антикризисной политики к достижениям структурных трансформаций</w:t>
      </w:r>
      <w:r w:rsidR="00E277F5">
        <w:rPr>
          <w:rFonts w:eastAsia="Calibri"/>
          <w:sz w:val="24"/>
          <w:szCs w:val="24"/>
          <w:lang w:eastAsia="en-US"/>
        </w:rPr>
        <w:t xml:space="preserve"> </w:t>
      </w:r>
      <w:r w:rsidR="00E277F5">
        <w:rPr>
          <w:rFonts w:eastAsia="Calibri"/>
          <w:sz w:val="24"/>
          <w:szCs w:val="24"/>
          <w:lang w:eastAsia="en-US"/>
        </w:rPr>
        <w:br/>
      </w:r>
      <w:r w:rsidRPr="000F552E">
        <w:rPr>
          <w:rFonts w:eastAsia="Calibri"/>
          <w:sz w:val="24"/>
          <w:szCs w:val="24"/>
          <w:lang w:eastAsia="en-US"/>
        </w:rPr>
        <w:t>в экономике. Сохраняется главный акцент на повышение эффективности стимулирующей функции налоговой системы и улучшение качества администрирования</w:t>
      </w:r>
      <w:r>
        <w:rPr>
          <w:rFonts w:eastAsia="Calibri"/>
          <w:sz w:val="24"/>
          <w:szCs w:val="24"/>
          <w:lang w:eastAsia="en-US"/>
        </w:rPr>
        <w:br/>
      </w:r>
      <w:r w:rsidRPr="000F552E">
        <w:rPr>
          <w:rFonts w:eastAsia="Calibri"/>
          <w:sz w:val="24"/>
          <w:szCs w:val="24"/>
          <w:lang w:eastAsia="en-US"/>
        </w:rPr>
        <w:t>с сопутствующим повышением собираемости налогов. Сохраняется преемственность приоритетов бю</w:t>
      </w:r>
      <w:r>
        <w:rPr>
          <w:rFonts w:eastAsia="Calibri"/>
          <w:sz w:val="24"/>
          <w:szCs w:val="24"/>
          <w:lang w:eastAsia="en-US"/>
        </w:rPr>
        <w:t>джетного цикла 2023-2025 годов.</w:t>
      </w:r>
    </w:p>
    <w:p w:rsidR="00FA19F8" w:rsidRPr="003977EA" w:rsidRDefault="00FA19F8" w:rsidP="003977EA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3A2769">
        <w:rPr>
          <w:b/>
          <w:sz w:val="24"/>
          <w:szCs w:val="24"/>
        </w:rPr>
        <w:t>В 4 разделе</w:t>
      </w:r>
      <w:r w:rsidRPr="003977EA">
        <w:rPr>
          <w:sz w:val="24"/>
          <w:szCs w:val="24"/>
        </w:rPr>
        <w:t xml:space="preserve"> </w:t>
      </w:r>
      <w:r w:rsidR="0057238C" w:rsidRPr="003977EA">
        <w:rPr>
          <w:sz w:val="24"/>
          <w:szCs w:val="24"/>
        </w:rPr>
        <w:t>определены</w:t>
      </w:r>
      <w:r w:rsidRPr="003977EA">
        <w:rPr>
          <w:sz w:val="24"/>
          <w:szCs w:val="24"/>
        </w:rPr>
        <w:t xml:space="preserve"> цели и задачи бюджетной политики на 202</w:t>
      </w:r>
      <w:r w:rsidR="002B7A8F">
        <w:rPr>
          <w:sz w:val="24"/>
          <w:szCs w:val="24"/>
        </w:rPr>
        <w:t>4</w:t>
      </w:r>
      <w:r w:rsidRPr="003977EA">
        <w:rPr>
          <w:sz w:val="24"/>
          <w:szCs w:val="24"/>
        </w:rPr>
        <w:t>-202</w:t>
      </w:r>
      <w:r w:rsidR="002B7A8F">
        <w:rPr>
          <w:sz w:val="24"/>
          <w:szCs w:val="24"/>
        </w:rPr>
        <w:t>6</w:t>
      </w:r>
      <w:r w:rsidRPr="003977EA">
        <w:rPr>
          <w:sz w:val="24"/>
          <w:szCs w:val="24"/>
        </w:rPr>
        <w:t xml:space="preserve"> годы.</w:t>
      </w:r>
    </w:p>
    <w:p w:rsidR="00C03580" w:rsidRDefault="00C03580" w:rsidP="00D94773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7B5A28">
        <w:rPr>
          <w:sz w:val="24"/>
          <w:szCs w:val="24"/>
        </w:rPr>
        <w:t>Подходы к формированию бюджетной политики и расходов бюджета города Рязани на 202</w:t>
      </w:r>
      <w:r>
        <w:rPr>
          <w:sz w:val="24"/>
          <w:szCs w:val="24"/>
        </w:rPr>
        <w:t>4</w:t>
      </w:r>
      <w:r w:rsidRPr="007B5A28">
        <w:rPr>
          <w:sz w:val="24"/>
          <w:szCs w:val="24"/>
        </w:rPr>
        <w:t>-202</w:t>
      </w:r>
      <w:r>
        <w:rPr>
          <w:sz w:val="24"/>
          <w:szCs w:val="24"/>
        </w:rPr>
        <w:t>6</w:t>
      </w:r>
      <w:r w:rsidRPr="007B5A28">
        <w:rPr>
          <w:sz w:val="24"/>
          <w:szCs w:val="24"/>
        </w:rPr>
        <w:t xml:space="preserve"> годы основаны на внедрении новой системы стратегического планирования города Рязани. Стратегические цели, задачи и направления муниципальной политики определены в Стратегии социально-экономического развития города Рязани</w:t>
      </w:r>
      <w:r>
        <w:rPr>
          <w:sz w:val="24"/>
          <w:szCs w:val="24"/>
        </w:rPr>
        <w:br/>
      </w:r>
      <w:r w:rsidRPr="007B5A28">
        <w:rPr>
          <w:sz w:val="24"/>
          <w:szCs w:val="24"/>
        </w:rPr>
        <w:t xml:space="preserve">до 2030 года, утвержденной решением Рязанской городской Думы от 21.06.2021 № 108-III. Целью бюджетной </w:t>
      </w:r>
      <w:proofErr w:type="gramStart"/>
      <w:r w:rsidRPr="007B5A28">
        <w:rPr>
          <w:sz w:val="24"/>
          <w:szCs w:val="24"/>
        </w:rPr>
        <w:t>политики на</w:t>
      </w:r>
      <w:proofErr w:type="gramEnd"/>
      <w:r w:rsidRPr="007B5A28">
        <w:rPr>
          <w:sz w:val="24"/>
          <w:szCs w:val="24"/>
        </w:rPr>
        <w:t xml:space="preserve"> предстоящие годы является обеспечение сбалансированности и финансовой устойчивости, снижение долговой нагрузки бюджета города Рязани.</w:t>
      </w:r>
    </w:p>
    <w:p w:rsidR="00D6030B" w:rsidRPr="003977EA" w:rsidRDefault="00FA19F8" w:rsidP="00D94773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3A2769">
        <w:rPr>
          <w:b/>
          <w:sz w:val="24"/>
          <w:szCs w:val="24"/>
        </w:rPr>
        <w:lastRenderedPageBreak/>
        <w:t>В 5 разделе</w:t>
      </w:r>
      <w:r w:rsidRPr="003977EA">
        <w:rPr>
          <w:sz w:val="24"/>
          <w:szCs w:val="24"/>
        </w:rPr>
        <w:t xml:space="preserve"> </w:t>
      </w:r>
      <w:r w:rsidR="0057238C" w:rsidRPr="003977EA">
        <w:rPr>
          <w:sz w:val="24"/>
          <w:szCs w:val="24"/>
        </w:rPr>
        <w:t>установлены</w:t>
      </w:r>
      <w:r w:rsidRPr="003977EA">
        <w:rPr>
          <w:sz w:val="24"/>
          <w:szCs w:val="24"/>
        </w:rPr>
        <w:t xml:space="preserve"> основные подходы к формированию расходов бюджета города Рязани на 202</w:t>
      </w:r>
      <w:r w:rsidR="00A243A2">
        <w:rPr>
          <w:sz w:val="24"/>
          <w:szCs w:val="24"/>
        </w:rPr>
        <w:t>4</w:t>
      </w:r>
      <w:r w:rsidRPr="003977EA">
        <w:rPr>
          <w:sz w:val="24"/>
          <w:szCs w:val="24"/>
        </w:rPr>
        <w:t>-202</w:t>
      </w:r>
      <w:r w:rsidR="00A243A2">
        <w:rPr>
          <w:sz w:val="24"/>
          <w:szCs w:val="24"/>
        </w:rPr>
        <w:t>6</w:t>
      </w:r>
      <w:r w:rsidRPr="003977EA">
        <w:rPr>
          <w:sz w:val="24"/>
          <w:szCs w:val="24"/>
        </w:rPr>
        <w:t xml:space="preserve"> годы</w:t>
      </w:r>
      <w:r w:rsidR="00672A7B">
        <w:rPr>
          <w:sz w:val="24"/>
          <w:szCs w:val="24"/>
        </w:rPr>
        <w:t>:</w:t>
      </w:r>
    </w:p>
    <w:p w:rsidR="00A243A2" w:rsidRPr="004D0DA6" w:rsidRDefault="003977EA" w:rsidP="00A243A2">
      <w:pPr>
        <w:widowControl w:val="0"/>
        <w:pBdr>
          <w:bottom w:val="single" w:sz="6" w:space="2" w:color="FFFFFF"/>
        </w:pBdr>
        <w:tabs>
          <w:tab w:val="left" w:pos="9720"/>
        </w:tabs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3977EA">
        <w:rPr>
          <w:sz w:val="24"/>
          <w:szCs w:val="24"/>
        </w:rPr>
        <w:t xml:space="preserve">1) </w:t>
      </w:r>
      <w:r w:rsidR="00672A7B">
        <w:rPr>
          <w:rFonts w:eastAsia="Calibri"/>
          <w:sz w:val="24"/>
          <w:szCs w:val="24"/>
          <w:lang w:eastAsia="en-US"/>
        </w:rPr>
        <w:t>в</w:t>
      </w:r>
      <w:r w:rsidR="00A243A2" w:rsidRPr="004D0DA6">
        <w:rPr>
          <w:rFonts w:eastAsia="Calibri"/>
          <w:sz w:val="24"/>
          <w:szCs w:val="24"/>
          <w:lang w:eastAsia="en-US"/>
        </w:rPr>
        <w:t xml:space="preserve"> качестве «базовых» объемов бюджетных ассигнований бюджета города Рязани</w:t>
      </w:r>
      <w:r w:rsidR="00E277F5">
        <w:rPr>
          <w:rFonts w:eastAsia="Calibri"/>
          <w:sz w:val="24"/>
          <w:szCs w:val="24"/>
          <w:lang w:eastAsia="en-US"/>
        </w:rPr>
        <w:t xml:space="preserve"> </w:t>
      </w:r>
      <w:r w:rsidR="00E277F5">
        <w:rPr>
          <w:rFonts w:eastAsia="Calibri"/>
          <w:sz w:val="24"/>
          <w:szCs w:val="24"/>
          <w:lang w:eastAsia="en-US"/>
        </w:rPr>
        <w:br/>
      </w:r>
      <w:r w:rsidR="00A243A2" w:rsidRPr="004D0DA6">
        <w:rPr>
          <w:rFonts w:eastAsia="Calibri"/>
          <w:sz w:val="24"/>
          <w:szCs w:val="24"/>
          <w:lang w:eastAsia="en-US"/>
        </w:rPr>
        <w:t>на 2024-2026 годы будут приняты бюджетные ассигнования, утвержденные решением Рязанской городской Думы от  15.12.2022  № 301-III «Об утверждении бюджета города Рязани на 2023 год и на плановый период 2024 и 2025 годов».</w:t>
      </w:r>
    </w:p>
    <w:p w:rsidR="008F58CC" w:rsidRDefault="003977EA" w:rsidP="00A243A2">
      <w:pPr>
        <w:widowControl w:val="0"/>
        <w:pBdr>
          <w:bottom w:val="single" w:sz="6" w:space="2" w:color="FFFFFF"/>
        </w:pBdr>
        <w:tabs>
          <w:tab w:val="left" w:pos="9720"/>
        </w:tabs>
        <w:spacing w:line="228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6A60F3">
        <w:rPr>
          <w:sz w:val="24"/>
          <w:szCs w:val="24"/>
        </w:rPr>
        <w:t>2) «базовые» объемы бюджетных ассигнований будут уточнены с</w:t>
      </w:r>
      <w:r w:rsidR="00F11E38">
        <w:rPr>
          <w:sz w:val="24"/>
          <w:szCs w:val="24"/>
        </w:rPr>
        <w:t> </w:t>
      </w:r>
      <w:r w:rsidRPr="006A60F3">
        <w:rPr>
          <w:sz w:val="24"/>
          <w:szCs w:val="24"/>
        </w:rPr>
        <w:t xml:space="preserve"> учетом</w:t>
      </w:r>
      <w:r w:rsidR="006A60F3" w:rsidRPr="006A60F3">
        <w:rPr>
          <w:sz w:val="24"/>
          <w:szCs w:val="24"/>
        </w:rPr>
        <w:t xml:space="preserve"> </w:t>
      </w:r>
      <w:r w:rsidR="004A0C0E" w:rsidRPr="006A60F3">
        <w:rPr>
          <w:sz w:val="24"/>
          <w:szCs w:val="24"/>
        </w:rPr>
        <w:t xml:space="preserve">уменьшения объемов бюджетных ассигнований по расходным обязательствам ограниченного срока действия, </w:t>
      </w:r>
      <w:r w:rsidR="00711F4B">
        <w:rPr>
          <w:sz w:val="24"/>
          <w:szCs w:val="24"/>
        </w:rPr>
        <w:t xml:space="preserve">а также в связи с изменением контингента получателей бюджетных средств, </w:t>
      </w:r>
      <w:r w:rsidR="004A0C0E" w:rsidRPr="006A60F3">
        <w:rPr>
          <w:sz w:val="24"/>
          <w:szCs w:val="24"/>
        </w:rPr>
        <w:t>увеличения бюджетных ассигнований по мероприятиям «длящегося» характера, возникшим в ходе исполнения бюджета в 202</w:t>
      </w:r>
      <w:r w:rsidR="00A243A2">
        <w:rPr>
          <w:sz w:val="24"/>
          <w:szCs w:val="24"/>
        </w:rPr>
        <w:t>3</w:t>
      </w:r>
      <w:r w:rsidR="004A0C0E" w:rsidRPr="006A60F3">
        <w:rPr>
          <w:sz w:val="24"/>
          <w:szCs w:val="24"/>
        </w:rPr>
        <w:t xml:space="preserve"> году</w:t>
      </w:r>
      <w:r w:rsidR="006A60F3" w:rsidRPr="006A60F3">
        <w:rPr>
          <w:sz w:val="24"/>
          <w:szCs w:val="24"/>
        </w:rPr>
        <w:t xml:space="preserve">, </w:t>
      </w:r>
      <w:r w:rsidR="004A0C0E" w:rsidRPr="006A60F3">
        <w:rPr>
          <w:sz w:val="24"/>
          <w:szCs w:val="24"/>
        </w:rPr>
        <w:t>увеличения бюджетных ассигнований в связи с повышением оплаты труда отдельных категорий работников</w:t>
      </w:r>
      <w:r w:rsidR="00E277F5">
        <w:rPr>
          <w:sz w:val="24"/>
          <w:szCs w:val="24"/>
        </w:rPr>
        <w:t xml:space="preserve"> </w:t>
      </w:r>
      <w:r w:rsidR="00E277F5">
        <w:rPr>
          <w:sz w:val="24"/>
          <w:szCs w:val="24"/>
        </w:rPr>
        <w:br/>
      </w:r>
      <w:proofErr w:type="gramEnd"/>
    </w:p>
    <w:p w:rsidR="004A0C0E" w:rsidRPr="006A60F3" w:rsidRDefault="004A0C0E" w:rsidP="00A243A2">
      <w:pPr>
        <w:widowControl w:val="0"/>
        <w:pBdr>
          <w:bottom w:val="single" w:sz="6" w:space="2" w:color="FFFFFF"/>
        </w:pBdr>
        <w:tabs>
          <w:tab w:val="left" w:pos="9720"/>
        </w:tabs>
        <w:spacing w:line="228" w:lineRule="auto"/>
        <w:ind w:firstLine="709"/>
        <w:contextualSpacing/>
        <w:jc w:val="both"/>
        <w:rPr>
          <w:sz w:val="24"/>
          <w:szCs w:val="24"/>
        </w:rPr>
      </w:pPr>
      <w:r w:rsidRPr="006A60F3">
        <w:rPr>
          <w:sz w:val="24"/>
          <w:szCs w:val="24"/>
        </w:rPr>
        <w:t>в социальной сфере в соответствии с указами Президента Российской Федерации 2012 года</w:t>
      </w:r>
      <w:r w:rsidR="006A60F3" w:rsidRPr="006A60F3">
        <w:rPr>
          <w:sz w:val="24"/>
          <w:szCs w:val="24"/>
        </w:rPr>
        <w:t xml:space="preserve">, </w:t>
      </w:r>
      <w:r w:rsidRPr="006A60F3">
        <w:rPr>
          <w:sz w:val="24"/>
          <w:szCs w:val="24"/>
        </w:rPr>
        <w:t xml:space="preserve">увеличения бюджетных ассигнований </w:t>
      </w:r>
      <w:r w:rsidR="003A2769" w:rsidRPr="006A60F3">
        <w:rPr>
          <w:sz w:val="24"/>
          <w:szCs w:val="24"/>
        </w:rPr>
        <w:t xml:space="preserve">на коммунальные услуги </w:t>
      </w:r>
      <w:r w:rsidRPr="006A60F3">
        <w:rPr>
          <w:sz w:val="24"/>
          <w:szCs w:val="24"/>
        </w:rPr>
        <w:t xml:space="preserve">в связи </w:t>
      </w:r>
      <w:r w:rsidR="003A2769">
        <w:rPr>
          <w:sz w:val="24"/>
          <w:szCs w:val="24"/>
        </w:rPr>
        <w:t>с ростом тарифов</w:t>
      </w:r>
      <w:r w:rsidRPr="006A60F3">
        <w:rPr>
          <w:sz w:val="24"/>
          <w:szCs w:val="24"/>
        </w:rPr>
        <w:t>;</w:t>
      </w:r>
    </w:p>
    <w:p w:rsidR="004A0C0E" w:rsidRPr="006A60F3" w:rsidRDefault="004A0C0E" w:rsidP="006A60F3">
      <w:pPr>
        <w:pStyle w:val="ad"/>
        <w:widowControl w:val="0"/>
        <w:pBdr>
          <w:bottom w:val="single" w:sz="6" w:space="0" w:color="FFFFFF"/>
        </w:pBdr>
        <w:tabs>
          <w:tab w:val="left" w:pos="9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8064A2"/>
          <w:sz w:val="24"/>
          <w:szCs w:val="24"/>
        </w:rPr>
      </w:pPr>
      <w:r w:rsidRPr="006A60F3">
        <w:rPr>
          <w:rFonts w:ascii="Times New Roman" w:hAnsi="Times New Roman" w:cs="Times New Roman"/>
          <w:sz w:val="24"/>
          <w:szCs w:val="24"/>
        </w:rPr>
        <w:t>3) уточнение установленного объема бюджетных ассигнований на реализацию</w:t>
      </w:r>
      <w:r w:rsidRPr="006A60F3">
        <w:rPr>
          <w:rFonts w:ascii="Times New Roman" w:hAnsi="Times New Roman" w:cs="Times New Roman"/>
          <w:color w:val="8064A2"/>
          <w:sz w:val="24"/>
          <w:szCs w:val="24"/>
        </w:rPr>
        <w:t xml:space="preserve"> </w:t>
      </w:r>
      <w:r w:rsidRPr="006A60F3">
        <w:rPr>
          <w:rFonts w:ascii="Times New Roman" w:hAnsi="Times New Roman" w:cs="Times New Roman"/>
          <w:sz w:val="24"/>
          <w:szCs w:val="24"/>
        </w:rPr>
        <w:t>мероприятий национальных проектов;</w:t>
      </w:r>
    </w:p>
    <w:p w:rsidR="004A0C0E" w:rsidRPr="006A60F3" w:rsidRDefault="004A0C0E" w:rsidP="006A60F3">
      <w:pPr>
        <w:pStyle w:val="ad"/>
        <w:widowControl w:val="0"/>
        <w:pBdr>
          <w:bottom w:val="single" w:sz="6" w:space="0" w:color="FFFFFF"/>
        </w:pBdr>
        <w:tabs>
          <w:tab w:val="left" w:pos="9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0F3">
        <w:rPr>
          <w:rFonts w:ascii="Times New Roman" w:hAnsi="Times New Roman" w:cs="Times New Roman"/>
          <w:sz w:val="24"/>
          <w:szCs w:val="24"/>
        </w:rPr>
        <w:t>4) выделение дополнительных бюджетных ассигнований на обеспечение функционирования вновь созданных дошкольных и общеобразовательных учреждений</w:t>
      </w:r>
      <w:r w:rsidR="00A201BC">
        <w:rPr>
          <w:rFonts w:ascii="Times New Roman" w:hAnsi="Times New Roman" w:cs="Times New Roman"/>
          <w:sz w:val="24"/>
          <w:szCs w:val="24"/>
        </w:rPr>
        <w:t xml:space="preserve">, </w:t>
      </w:r>
      <w:r w:rsidR="00A201BC" w:rsidRPr="00A201BC">
        <w:rPr>
          <w:rFonts w:ascii="Times New Roman" w:hAnsi="Times New Roman" w:cs="Times New Roman"/>
          <w:sz w:val="24"/>
          <w:szCs w:val="24"/>
        </w:rPr>
        <w:t>вводимых в эксплуатацию в 202</w:t>
      </w:r>
      <w:r w:rsidR="008758DE">
        <w:rPr>
          <w:rFonts w:ascii="Times New Roman" w:hAnsi="Times New Roman" w:cs="Times New Roman"/>
          <w:sz w:val="24"/>
          <w:szCs w:val="24"/>
        </w:rPr>
        <w:t>3</w:t>
      </w:r>
      <w:r w:rsidR="00A201BC" w:rsidRPr="00A201BC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A201BC">
        <w:rPr>
          <w:rFonts w:ascii="Times New Roman" w:hAnsi="Times New Roman" w:cs="Times New Roman"/>
          <w:sz w:val="24"/>
          <w:szCs w:val="24"/>
        </w:rPr>
        <w:t>.</w:t>
      </w:r>
    </w:p>
    <w:p w:rsidR="00FA19F8" w:rsidRPr="003977EA" w:rsidRDefault="00D6030B" w:rsidP="003977EA">
      <w:pPr>
        <w:pStyle w:val="ad"/>
        <w:widowControl w:val="0"/>
        <w:pBdr>
          <w:bottom w:val="single" w:sz="6" w:space="0" w:color="FFFFFF"/>
        </w:pBdr>
        <w:tabs>
          <w:tab w:val="left" w:pos="9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7EA">
        <w:rPr>
          <w:rFonts w:ascii="Times New Roman" w:hAnsi="Times New Roman" w:cs="Times New Roman"/>
          <w:sz w:val="24"/>
          <w:szCs w:val="24"/>
        </w:rPr>
        <w:t>В 6 разделе определены  основные направления бюджетной политики на 202</w:t>
      </w:r>
      <w:r w:rsidR="003A2769">
        <w:rPr>
          <w:rFonts w:ascii="Times New Roman" w:hAnsi="Times New Roman" w:cs="Times New Roman"/>
          <w:sz w:val="24"/>
          <w:szCs w:val="24"/>
        </w:rPr>
        <w:t>4</w:t>
      </w:r>
      <w:r w:rsidRPr="003977EA">
        <w:rPr>
          <w:rFonts w:ascii="Times New Roman" w:hAnsi="Times New Roman" w:cs="Times New Roman"/>
          <w:sz w:val="24"/>
          <w:szCs w:val="24"/>
        </w:rPr>
        <w:t>-202</w:t>
      </w:r>
      <w:r w:rsidR="003A2769">
        <w:rPr>
          <w:rFonts w:ascii="Times New Roman" w:hAnsi="Times New Roman" w:cs="Times New Roman"/>
          <w:sz w:val="24"/>
          <w:szCs w:val="24"/>
        </w:rPr>
        <w:t>6</w:t>
      </w:r>
      <w:r w:rsidRPr="003977EA">
        <w:rPr>
          <w:rFonts w:ascii="Times New Roman" w:hAnsi="Times New Roman" w:cs="Times New Roman"/>
          <w:sz w:val="24"/>
          <w:szCs w:val="24"/>
        </w:rPr>
        <w:t xml:space="preserve"> годы в сфере управления муниципальным долгом.</w:t>
      </w:r>
      <w:r w:rsidR="00FA19F8" w:rsidRPr="003977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7EA" w:rsidRDefault="003977EA" w:rsidP="003977EA">
      <w:pPr>
        <w:pStyle w:val="ad"/>
        <w:widowControl w:val="0"/>
        <w:pBdr>
          <w:bottom w:val="single" w:sz="6" w:space="0" w:color="FFFFFF"/>
        </w:pBdr>
        <w:tabs>
          <w:tab w:val="left" w:pos="9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7EA">
        <w:rPr>
          <w:rFonts w:ascii="Times New Roman" w:hAnsi="Times New Roman" w:cs="Times New Roman"/>
          <w:sz w:val="24"/>
          <w:szCs w:val="24"/>
        </w:rPr>
        <w:t>В целях обеспечения стабильного исполнения бюджета города Рязани, повышения кредитного рейтинга, характеризующего городской округ как надежного заемщика, своевременно выполняющего долговые обязательства, в 202</w:t>
      </w:r>
      <w:r w:rsidR="008758DE">
        <w:rPr>
          <w:rFonts w:ascii="Times New Roman" w:hAnsi="Times New Roman" w:cs="Times New Roman"/>
          <w:sz w:val="24"/>
          <w:szCs w:val="24"/>
        </w:rPr>
        <w:t>4</w:t>
      </w:r>
      <w:r w:rsidRPr="003977EA">
        <w:rPr>
          <w:rFonts w:ascii="Times New Roman" w:hAnsi="Times New Roman" w:cs="Times New Roman"/>
          <w:sz w:val="24"/>
          <w:szCs w:val="24"/>
        </w:rPr>
        <w:t>-202</w:t>
      </w:r>
      <w:r w:rsidR="008758DE">
        <w:rPr>
          <w:rFonts w:ascii="Times New Roman" w:hAnsi="Times New Roman" w:cs="Times New Roman"/>
          <w:sz w:val="24"/>
          <w:szCs w:val="24"/>
        </w:rPr>
        <w:t>6</w:t>
      </w:r>
      <w:r w:rsidRPr="003977EA">
        <w:rPr>
          <w:rFonts w:ascii="Times New Roman" w:hAnsi="Times New Roman" w:cs="Times New Roman"/>
          <w:sz w:val="24"/>
          <w:szCs w:val="24"/>
        </w:rPr>
        <w:t xml:space="preserve"> годах будет проводиться взвешенная долговая политика, направленная на оптимизацию объема муниципального долга.</w:t>
      </w:r>
    </w:p>
    <w:p w:rsidR="006A60F3" w:rsidRPr="003977EA" w:rsidRDefault="006A60F3" w:rsidP="003977EA">
      <w:pPr>
        <w:pStyle w:val="ad"/>
        <w:widowControl w:val="0"/>
        <w:pBdr>
          <w:bottom w:val="single" w:sz="6" w:space="0" w:color="FFFFFF"/>
        </w:pBdr>
        <w:tabs>
          <w:tab w:val="left" w:pos="9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0F3" w:rsidRPr="006A60F3" w:rsidRDefault="003A7148" w:rsidP="006A60F3">
      <w:pPr>
        <w:pStyle w:val="ad"/>
        <w:widowControl w:val="0"/>
        <w:pBdr>
          <w:bottom w:val="single" w:sz="6" w:space="0" w:color="FFFFFF"/>
        </w:pBdr>
        <w:tabs>
          <w:tab w:val="left" w:pos="9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7EA">
        <w:rPr>
          <w:rFonts w:ascii="Times New Roman" w:hAnsi="Times New Roman" w:cs="Times New Roman"/>
          <w:sz w:val="24"/>
          <w:szCs w:val="24"/>
        </w:rPr>
        <w:t xml:space="preserve">Заслушав и обсудив вопрос повестки дня, общественный совет при финансово-казначейском управлении администрации города Рязани </w:t>
      </w:r>
      <w:r w:rsidRPr="003977EA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A7148" w:rsidRPr="003977EA" w:rsidRDefault="00614712" w:rsidP="003977EA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3977EA">
        <w:rPr>
          <w:sz w:val="24"/>
          <w:szCs w:val="24"/>
        </w:rPr>
        <w:t>одобрить проект основных направлений налоговой и бюджетной политики города Рязани на 202</w:t>
      </w:r>
      <w:r w:rsidR="008758DE">
        <w:rPr>
          <w:sz w:val="24"/>
          <w:szCs w:val="24"/>
        </w:rPr>
        <w:t>4</w:t>
      </w:r>
      <w:r w:rsidRPr="003977EA">
        <w:rPr>
          <w:sz w:val="24"/>
          <w:szCs w:val="24"/>
        </w:rPr>
        <w:t xml:space="preserve"> год и на плановый период 202</w:t>
      </w:r>
      <w:r w:rsidR="008758DE">
        <w:rPr>
          <w:sz w:val="24"/>
          <w:szCs w:val="24"/>
        </w:rPr>
        <w:t>5</w:t>
      </w:r>
      <w:r w:rsidRPr="003977EA">
        <w:rPr>
          <w:sz w:val="24"/>
          <w:szCs w:val="24"/>
        </w:rPr>
        <w:t>-202</w:t>
      </w:r>
      <w:r w:rsidR="008758DE">
        <w:rPr>
          <w:sz w:val="24"/>
          <w:szCs w:val="24"/>
        </w:rPr>
        <w:t>6</w:t>
      </w:r>
      <w:r w:rsidRPr="003977EA">
        <w:rPr>
          <w:sz w:val="24"/>
          <w:szCs w:val="24"/>
        </w:rPr>
        <w:t xml:space="preserve"> годов, приняв во внимание, что</w:t>
      </w:r>
      <w:r w:rsidR="00F11E38">
        <w:rPr>
          <w:sz w:val="24"/>
          <w:szCs w:val="24"/>
        </w:rPr>
        <w:t> </w:t>
      </w:r>
      <w:r w:rsidRPr="003977EA">
        <w:rPr>
          <w:sz w:val="24"/>
          <w:szCs w:val="24"/>
        </w:rPr>
        <w:t xml:space="preserve"> представленный на рассмотрение документ учитывает особые условия, необходимые для развития города Рязани.</w:t>
      </w:r>
    </w:p>
    <w:p w:rsidR="00BA49FD" w:rsidRPr="003977EA" w:rsidRDefault="00BA49FD" w:rsidP="003977EA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</w:p>
    <w:p w:rsidR="00BA49FD" w:rsidRPr="003977EA" w:rsidRDefault="00BA49FD" w:rsidP="00BA49FD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D71920" w:rsidRPr="003977EA" w:rsidRDefault="00D71920" w:rsidP="00BA1595">
      <w:pPr>
        <w:rPr>
          <w:b/>
          <w:sz w:val="24"/>
          <w:szCs w:val="24"/>
        </w:rPr>
      </w:pPr>
      <w:r w:rsidRPr="003977EA">
        <w:rPr>
          <w:b/>
          <w:sz w:val="24"/>
          <w:szCs w:val="24"/>
        </w:rPr>
        <w:t>Председатель общественного совета ____________________ Бакулина Г.Н.</w:t>
      </w:r>
    </w:p>
    <w:p w:rsidR="00D71920" w:rsidRPr="003977EA" w:rsidRDefault="00D71920" w:rsidP="00BA1595">
      <w:pPr>
        <w:rPr>
          <w:b/>
          <w:sz w:val="24"/>
          <w:szCs w:val="24"/>
        </w:rPr>
      </w:pPr>
    </w:p>
    <w:p w:rsidR="00D71920" w:rsidRPr="003977EA" w:rsidRDefault="00D71920" w:rsidP="00BA1595">
      <w:pPr>
        <w:rPr>
          <w:b/>
          <w:sz w:val="24"/>
          <w:szCs w:val="24"/>
        </w:rPr>
      </w:pPr>
    </w:p>
    <w:p w:rsidR="00D71920" w:rsidRPr="003977EA" w:rsidRDefault="00D71920" w:rsidP="00BA1595">
      <w:pPr>
        <w:rPr>
          <w:b/>
          <w:sz w:val="24"/>
          <w:szCs w:val="24"/>
        </w:rPr>
      </w:pPr>
      <w:r w:rsidRPr="003977EA">
        <w:rPr>
          <w:b/>
          <w:sz w:val="24"/>
          <w:szCs w:val="24"/>
        </w:rPr>
        <w:t xml:space="preserve">Секретарь общественного совета ______________________ </w:t>
      </w:r>
      <w:proofErr w:type="spellStart"/>
      <w:r w:rsidRPr="003977EA">
        <w:rPr>
          <w:b/>
          <w:sz w:val="24"/>
          <w:szCs w:val="24"/>
        </w:rPr>
        <w:t>Данилушкина</w:t>
      </w:r>
      <w:proofErr w:type="spellEnd"/>
      <w:r w:rsidRPr="003977EA">
        <w:rPr>
          <w:b/>
          <w:sz w:val="24"/>
          <w:szCs w:val="24"/>
        </w:rPr>
        <w:t xml:space="preserve"> Е.В.</w:t>
      </w:r>
    </w:p>
    <w:p w:rsidR="008905D7" w:rsidRPr="003977EA" w:rsidRDefault="008905D7" w:rsidP="008905D7">
      <w:pPr>
        <w:ind w:firstLine="709"/>
        <w:rPr>
          <w:sz w:val="24"/>
          <w:szCs w:val="24"/>
        </w:rPr>
      </w:pPr>
    </w:p>
    <w:sectPr w:rsidR="008905D7" w:rsidRPr="003977EA" w:rsidSect="00236B0D">
      <w:headerReference w:type="default" r:id="rId10"/>
      <w:headerReference w:type="first" r:id="rId11"/>
      <w:pgSz w:w="11907" w:h="16840"/>
      <w:pgMar w:top="1134" w:right="567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BD2" w:rsidRDefault="00594BD2">
      <w:r>
        <w:separator/>
      </w:r>
    </w:p>
  </w:endnote>
  <w:endnote w:type="continuationSeparator" w:id="0">
    <w:p w:rsidR="00594BD2" w:rsidRDefault="0059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BD2" w:rsidRDefault="00594BD2">
      <w:r>
        <w:separator/>
      </w:r>
    </w:p>
  </w:footnote>
  <w:footnote w:type="continuationSeparator" w:id="0">
    <w:p w:rsidR="00594BD2" w:rsidRDefault="00594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201434"/>
      <w:docPartObj>
        <w:docPartGallery w:val="Page Numbers (Top of Page)"/>
        <w:docPartUnique/>
      </w:docPartObj>
    </w:sdtPr>
    <w:sdtEndPr/>
    <w:sdtContent>
      <w:p w:rsidR="00F87900" w:rsidRDefault="00F879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B0D">
          <w:rPr>
            <w:noProof/>
          </w:rPr>
          <w:t>3</w:t>
        </w:r>
        <w:r>
          <w:fldChar w:fldCharType="end"/>
        </w:r>
      </w:p>
    </w:sdtContent>
  </w:sdt>
  <w:p w:rsidR="00F87900" w:rsidRDefault="00F879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9234069"/>
      <w:docPartObj>
        <w:docPartGallery w:val="Page Numbers (Top of Page)"/>
        <w:docPartUnique/>
      </w:docPartObj>
    </w:sdtPr>
    <w:sdtContent>
      <w:p w:rsidR="00236B0D" w:rsidRDefault="00236B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36B0D" w:rsidRDefault="00236B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82A"/>
    <w:multiLevelType w:val="hybridMultilevel"/>
    <w:tmpl w:val="E6DAF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BA17E8"/>
    <w:multiLevelType w:val="hybridMultilevel"/>
    <w:tmpl w:val="826E4F22"/>
    <w:lvl w:ilvl="0" w:tplc="2084C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5D1926"/>
    <w:multiLevelType w:val="hybridMultilevel"/>
    <w:tmpl w:val="0B4A6432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">
    <w:nsid w:val="0CF959E3"/>
    <w:multiLevelType w:val="hybridMultilevel"/>
    <w:tmpl w:val="4FEC92CE"/>
    <w:lvl w:ilvl="0" w:tplc="BF606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90065"/>
    <w:multiLevelType w:val="hybridMultilevel"/>
    <w:tmpl w:val="540A7D5C"/>
    <w:lvl w:ilvl="0" w:tplc="BB868D0A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71561D"/>
    <w:multiLevelType w:val="hybridMultilevel"/>
    <w:tmpl w:val="9F2E3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840855"/>
    <w:multiLevelType w:val="hybridMultilevel"/>
    <w:tmpl w:val="9B48C6C0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E56131"/>
    <w:multiLevelType w:val="hybridMultilevel"/>
    <w:tmpl w:val="4A4CA02E"/>
    <w:lvl w:ilvl="0" w:tplc="DBB41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7357940"/>
    <w:multiLevelType w:val="hybridMultilevel"/>
    <w:tmpl w:val="F202B91C"/>
    <w:lvl w:ilvl="0" w:tplc="3B9C3A1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330627"/>
    <w:multiLevelType w:val="hybridMultilevel"/>
    <w:tmpl w:val="7ED676FA"/>
    <w:lvl w:ilvl="0" w:tplc="A0F8B7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2891AA4"/>
    <w:multiLevelType w:val="hybridMultilevel"/>
    <w:tmpl w:val="6680A4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5D57DB3"/>
    <w:multiLevelType w:val="hybridMultilevel"/>
    <w:tmpl w:val="079409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6592EFB"/>
    <w:multiLevelType w:val="hybridMultilevel"/>
    <w:tmpl w:val="38C65D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683EAB"/>
    <w:multiLevelType w:val="hybridMultilevel"/>
    <w:tmpl w:val="889899BC"/>
    <w:lvl w:ilvl="0" w:tplc="34286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8">
    <w:nsid w:val="3E643CB5"/>
    <w:multiLevelType w:val="hybridMultilevel"/>
    <w:tmpl w:val="5CACA876"/>
    <w:lvl w:ilvl="0" w:tplc="BB868D0A">
      <w:numFmt w:val="bullet"/>
      <w:lvlText w:val="•"/>
      <w:lvlJc w:val="left"/>
      <w:pPr>
        <w:ind w:left="2125" w:hanging="141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1DB1DE3"/>
    <w:multiLevelType w:val="hybridMultilevel"/>
    <w:tmpl w:val="A920C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C3368"/>
    <w:multiLevelType w:val="hybridMultilevel"/>
    <w:tmpl w:val="64FEF31E"/>
    <w:lvl w:ilvl="0" w:tplc="A0F8B70A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21">
    <w:nsid w:val="4A3E00ED"/>
    <w:multiLevelType w:val="hybridMultilevel"/>
    <w:tmpl w:val="6AE89D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AEB5991"/>
    <w:multiLevelType w:val="hybridMultilevel"/>
    <w:tmpl w:val="8D963ECC"/>
    <w:lvl w:ilvl="0" w:tplc="A0F8B7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EEA2648"/>
    <w:multiLevelType w:val="hybridMultilevel"/>
    <w:tmpl w:val="AFE69B30"/>
    <w:lvl w:ilvl="0" w:tplc="BB868D0A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3B5193"/>
    <w:multiLevelType w:val="hybridMultilevel"/>
    <w:tmpl w:val="9BA23EDC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665494"/>
    <w:multiLevelType w:val="hybridMultilevel"/>
    <w:tmpl w:val="5B449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868D0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855DD1"/>
    <w:multiLevelType w:val="hybridMultilevel"/>
    <w:tmpl w:val="DE7E3506"/>
    <w:lvl w:ilvl="0" w:tplc="A0F8B70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A2478F"/>
    <w:multiLevelType w:val="hybridMultilevel"/>
    <w:tmpl w:val="F522E2C6"/>
    <w:lvl w:ilvl="0" w:tplc="A0F8B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F8B7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9">
    <w:nsid w:val="5B201350"/>
    <w:multiLevelType w:val="hybridMultilevel"/>
    <w:tmpl w:val="35EA9A08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E4F5180"/>
    <w:multiLevelType w:val="hybridMultilevel"/>
    <w:tmpl w:val="E6562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D18B5"/>
    <w:multiLevelType w:val="hybridMultilevel"/>
    <w:tmpl w:val="0B10D092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C3C1AD6"/>
    <w:multiLevelType w:val="hybridMultilevel"/>
    <w:tmpl w:val="76949BD8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81348A6"/>
    <w:multiLevelType w:val="hybridMultilevel"/>
    <w:tmpl w:val="873A5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8"/>
  </w:num>
  <w:num w:numId="3">
    <w:abstractNumId w:val="2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2"/>
  </w:num>
  <w:num w:numId="5">
    <w:abstractNumId w:val="36"/>
  </w:num>
  <w:num w:numId="6">
    <w:abstractNumId w:val="34"/>
  </w:num>
  <w:num w:numId="7">
    <w:abstractNumId w:val="6"/>
  </w:num>
  <w:num w:numId="8">
    <w:abstractNumId w:val="13"/>
  </w:num>
  <w:num w:numId="9">
    <w:abstractNumId w:val="33"/>
  </w:num>
  <w:num w:numId="10">
    <w:abstractNumId w:val="7"/>
  </w:num>
  <w:num w:numId="11">
    <w:abstractNumId w:val="19"/>
  </w:num>
  <w:num w:numId="12">
    <w:abstractNumId w:val="30"/>
  </w:num>
  <w:num w:numId="13">
    <w:abstractNumId w:val="12"/>
  </w:num>
  <w:num w:numId="14">
    <w:abstractNumId w:val="35"/>
  </w:num>
  <w:num w:numId="15">
    <w:abstractNumId w:val="0"/>
  </w:num>
  <w:num w:numId="16">
    <w:abstractNumId w:val="25"/>
  </w:num>
  <w:num w:numId="17">
    <w:abstractNumId w:val="4"/>
  </w:num>
  <w:num w:numId="18">
    <w:abstractNumId w:val="3"/>
  </w:num>
  <w:num w:numId="19">
    <w:abstractNumId w:val="15"/>
  </w:num>
  <w:num w:numId="20">
    <w:abstractNumId w:val="5"/>
  </w:num>
  <w:num w:numId="21">
    <w:abstractNumId w:val="18"/>
  </w:num>
  <w:num w:numId="22">
    <w:abstractNumId w:val="14"/>
  </w:num>
  <w:num w:numId="23">
    <w:abstractNumId w:val="21"/>
  </w:num>
  <w:num w:numId="24">
    <w:abstractNumId w:val="1"/>
  </w:num>
  <w:num w:numId="25">
    <w:abstractNumId w:val="27"/>
  </w:num>
  <w:num w:numId="26">
    <w:abstractNumId w:val="22"/>
  </w:num>
  <w:num w:numId="27">
    <w:abstractNumId w:val="10"/>
  </w:num>
  <w:num w:numId="28">
    <w:abstractNumId w:val="32"/>
  </w:num>
  <w:num w:numId="29">
    <w:abstractNumId w:val="11"/>
  </w:num>
  <w:num w:numId="30">
    <w:abstractNumId w:val="16"/>
  </w:num>
  <w:num w:numId="31">
    <w:abstractNumId w:val="31"/>
  </w:num>
  <w:num w:numId="32">
    <w:abstractNumId w:val="8"/>
  </w:num>
  <w:num w:numId="33">
    <w:abstractNumId w:val="23"/>
  </w:num>
  <w:num w:numId="34">
    <w:abstractNumId w:val="20"/>
  </w:num>
  <w:num w:numId="35">
    <w:abstractNumId w:val="26"/>
  </w:num>
  <w:num w:numId="36">
    <w:abstractNumId w:val="29"/>
  </w:num>
  <w:num w:numId="37">
    <w:abstractNumId w:val="9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22AEF"/>
    <w:rsid w:val="000335AF"/>
    <w:rsid w:val="00050CE1"/>
    <w:rsid w:val="00051FEC"/>
    <w:rsid w:val="000523BD"/>
    <w:rsid w:val="00064414"/>
    <w:rsid w:val="0007564D"/>
    <w:rsid w:val="00084FC2"/>
    <w:rsid w:val="00091B90"/>
    <w:rsid w:val="000935F5"/>
    <w:rsid w:val="00094A51"/>
    <w:rsid w:val="00095BC4"/>
    <w:rsid w:val="000A2448"/>
    <w:rsid w:val="000A3B46"/>
    <w:rsid w:val="000C1D7F"/>
    <w:rsid w:val="000C5B2C"/>
    <w:rsid w:val="000D5CE3"/>
    <w:rsid w:val="000D6C29"/>
    <w:rsid w:val="000E14C1"/>
    <w:rsid w:val="000E435A"/>
    <w:rsid w:val="000E4CBF"/>
    <w:rsid w:val="000F077F"/>
    <w:rsid w:val="000F378A"/>
    <w:rsid w:val="000F61DA"/>
    <w:rsid w:val="000F62C3"/>
    <w:rsid w:val="000F71FA"/>
    <w:rsid w:val="001003BF"/>
    <w:rsid w:val="00102D1F"/>
    <w:rsid w:val="001031A6"/>
    <w:rsid w:val="00123769"/>
    <w:rsid w:val="0015590B"/>
    <w:rsid w:val="001600A8"/>
    <w:rsid w:val="001660B6"/>
    <w:rsid w:val="00167552"/>
    <w:rsid w:val="001749BE"/>
    <w:rsid w:val="00191102"/>
    <w:rsid w:val="00193522"/>
    <w:rsid w:val="001A362C"/>
    <w:rsid w:val="001A7500"/>
    <w:rsid w:val="001B04A0"/>
    <w:rsid w:val="001B5305"/>
    <w:rsid w:val="001D6F2B"/>
    <w:rsid w:val="001D79F2"/>
    <w:rsid w:val="001E6733"/>
    <w:rsid w:val="002018B8"/>
    <w:rsid w:val="00201BAE"/>
    <w:rsid w:val="00201EA6"/>
    <w:rsid w:val="0021162A"/>
    <w:rsid w:val="00212647"/>
    <w:rsid w:val="00215000"/>
    <w:rsid w:val="00215426"/>
    <w:rsid w:val="00221EDC"/>
    <w:rsid w:val="0022636D"/>
    <w:rsid w:val="0023080F"/>
    <w:rsid w:val="002346EC"/>
    <w:rsid w:val="00236B0D"/>
    <w:rsid w:val="00245673"/>
    <w:rsid w:val="0026273F"/>
    <w:rsid w:val="0026378D"/>
    <w:rsid w:val="00271FCD"/>
    <w:rsid w:val="002722A6"/>
    <w:rsid w:val="00272706"/>
    <w:rsid w:val="00276A57"/>
    <w:rsid w:val="00277827"/>
    <w:rsid w:val="00293DC6"/>
    <w:rsid w:val="00294311"/>
    <w:rsid w:val="002B7A8F"/>
    <w:rsid w:val="002D5857"/>
    <w:rsid w:val="002D5CB7"/>
    <w:rsid w:val="002E267B"/>
    <w:rsid w:val="002E3559"/>
    <w:rsid w:val="002F6746"/>
    <w:rsid w:val="00311E65"/>
    <w:rsid w:val="00312CCA"/>
    <w:rsid w:val="00312F52"/>
    <w:rsid w:val="003176BA"/>
    <w:rsid w:val="00326A0F"/>
    <w:rsid w:val="00336740"/>
    <w:rsid w:val="00340997"/>
    <w:rsid w:val="00346720"/>
    <w:rsid w:val="00346EAE"/>
    <w:rsid w:val="00347C2F"/>
    <w:rsid w:val="0035422B"/>
    <w:rsid w:val="00357BFB"/>
    <w:rsid w:val="00366948"/>
    <w:rsid w:val="0037075D"/>
    <w:rsid w:val="00376A95"/>
    <w:rsid w:val="00377162"/>
    <w:rsid w:val="00381E4C"/>
    <w:rsid w:val="003841B7"/>
    <w:rsid w:val="003964B8"/>
    <w:rsid w:val="003977EA"/>
    <w:rsid w:val="003A21CC"/>
    <w:rsid w:val="003A2769"/>
    <w:rsid w:val="003A6D6C"/>
    <w:rsid w:val="003A7148"/>
    <w:rsid w:val="003B2F16"/>
    <w:rsid w:val="003D4376"/>
    <w:rsid w:val="003E28BF"/>
    <w:rsid w:val="003E53EC"/>
    <w:rsid w:val="003F175D"/>
    <w:rsid w:val="003F3DF8"/>
    <w:rsid w:val="003F4AEF"/>
    <w:rsid w:val="003F5386"/>
    <w:rsid w:val="003F5439"/>
    <w:rsid w:val="00403AC5"/>
    <w:rsid w:val="00404B91"/>
    <w:rsid w:val="00405156"/>
    <w:rsid w:val="00413B7C"/>
    <w:rsid w:val="00413CF9"/>
    <w:rsid w:val="0042400E"/>
    <w:rsid w:val="00427DF3"/>
    <w:rsid w:val="00430157"/>
    <w:rsid w:val="0044787A"/>
    <w:rsid w:val="0045578B"/>
    <w:rsid w:val="00461974"/>
    <w:rsid w:val="00465B28"/>
    <w:rsid w:val="00471545"/>
    <w:rsid w:val="00493754"/>
    <w:rsid w:val="004954AD"/>
    <w:rsid w:val="004A0C0E"/>
    <w:rsid w:val="004A4321"/>
    <w:rsid w:val="004A55AE"/>
    <w:rsid w:val="004B5DA9"/>
    <w:rsid w:val="004B755E"/>
    <w:rsid w:val="004B7980"/>
    <w:rsid w:val="004C0C65"/>
    <w:rsid w:val="004C3D66"/>
    <w:rsid w:val="004C728D"/>
    <w:rsid w:val="004D61FC"/>
    <w:rsid w:val="004E1CEC"/>
    <w:rsid w:val="004F069A"/>
    <w:rsid w:val="004F44B6"/>
    <w:rsid w:val="004F57A1"/>
    <w:rsid w:val="004F7083"/>
    <w:rsid w:val="005069D6"/>
    <w:rsid w:val="00520C04"/>
    <w:rsid w:val="00524FD7"/>
    <w:rsid w:val="00534154"/>
    <w:rsid w:val="00534D63"/>
    <w:rsid w:val="005647F5"/>
    <w:rsid w:val="00566553"/>
    <w:rsid w:val="0057135D"/>
    <w:rsid w:val="0057238C"/>
    <w:rsid w:val="00580BCE"/>
    <w:rsid w:val="00590F61"/>
    <w:rsid w:val="00594BD2"/>
    <w:rsid w:val="00597958"/>
    <w:rsid w:val="005A0869"/>
    <w:rsid w:val="005B2F9C"/>
    <w:rsid w:val="005B35BD"/>
    <w:rsid w:val="005C21B5"/>
    <w:rsid w:val="005C3C0C"/>
    <w:rsid w:val="005D63FE"/>
    <w:rsid w:val="005D7815"/>
    <w:rsid w:val="005E2840"/>
    <w:rsid w:val="005F106B"/>
    <w:rsid w:val="006024E5"/>
    <w:rsid w:val="00606A3F"/>
    <w:rsid w:val="00610FBF"/>
    <w:rsid w:val="00613292"/>
    <w:rsid w:val="00614712"/>
    <w:rsid w:val="00633C56"/>
    <w:rsid w:val="00642DF8"/>
    <w:rsid w:val="00657C13"/>
    <w:rsid w:val="006622BC"/>
    <w:rsid w:val="00663104"/>
    <w:rsid w:val="00664B55"/>
    <w:rsid w:val="00665949"/>
    <w:rsid w:val="006660AA"/>
    <w:rsid w:val="00670245"/>
    <w:rsid w:val="00672A7B"/>
    <w:rsid w:val="00675009"/>
    <w:rsid w:val="006813A3"/>
    <w:rsid w:val="00692AAD"/>
    <w:rsid w:val="006A01E6"/>
    <w:rsid w:val="006A42A3"/>
    <w:rsid w:val="006A4922"/>
    <w:rsid w:val="006A60F3"/>
    <w:rsid w:val="006A6892"/>
    <w:rsid w:val="006A7CC8"/>
    <w:rsid w:val="006B035C"/>
    <w:rsid w:val="006C0FB6"/>
    <w:rsid w:val="006C3EAA"/>
    <w:rsid w:val="006C5DEA"/>
    <w:rsid w:val="006C7290"/>
    <w:rsid w:val="006D2C7B"/>
    <w:rsid w:val="006F0E72"/>
    <w:rsid w:val="006F70CA"/>
    <w:rsid w:val="006F7C6A"/>
    <w:rsid w:val="0070448C"/>
    <w:rsid w:val="007068CA"/>
    <w:rsid w:val="00711F4B"/>
    <w:rsid w:val="0072099C"/>
    <w:rsid w:val="007211A9"/>
    <w:rsid w:val="007225FF"/>
    <w:rsid w:val="007258B5"/>
    <w:rsid w:val="00741DFA"/>
    <w:rsid w:val="00745821"/>
    <w:rsid w:val="007548A9"/>
    <w:rsid w:val="00757FCE"/>
    <w:rsid w:val="007659CB"/>
    <w:rsid w:val="0077165A"/>
    <w:rsid w:val="0077266E"/>
    <w:rsid w:val="00774DB9"/>
    <w:rsid w:val="00777332"/>
    <w:rsid w:val="00782C18"/>
    <w:rsid w:val="00787817"/>
    <w:rsid w:val="00793E5A"/>
    <w:rsid w:val="007A1F3D"/>
    <w:rsid w:val="007A560E"/>
    <w:rsid w:val="007B1DAF"/>
    <w:rsid w:val="007C01DC"/>
    <w:rsid w:val="007D1D40"/>
    <w:rsid w:val="007D36E9"/>
    <w:rsid w:val="007D47C4"/>
    <w:rsid w:val="007E0142"/>
    <w:rsid w:val="007E1367"/>
    <w:rsid w:val="007F7BB0"/>
    <w:rsid w:val="00800D5D"/>
    <w:rsid w:val="00815532"/>
    <w:rsid w:val="008157E2"/>
    <w:rsid w:val="0083153B"/>
    <w:rsid w:val="008433F2"/>
    <w:rsid w:val="00850001"/>
    <w:rsid w:val="00870F71"/>
    <w:rsid w:val="008758DE"/>
    <w:rsid w:val="008777C8"/>
    <w:rsid w:val="00887DDE"/>
    <w:rsid w:val="008905D7"/>
    <w:rsid w:val="008A3E4E"/>
    <w:rsid w:val="008A6923"/>
    <w:rsid w:val="008B2263"/>
    <w:rsid w:val="008C30A0"/>
    <w:rsid w:val="008C328C"/>
    <w:rsid w:val="008C5415"/>
    <w:rsid w:val="008D53BE"/>
    <w:rsid w:val="008E0992"/>
    <w:rsid w:val="008E17C0"/>
    <w:rsid w:val="008E3CC2"/>
    <w:rsid w:val="008F223C"/>
    <w:rsid w:val="008F58CC"/>
    <w:rsid w:val="00901834"/>
    <w:rsid w:val="00905526"/>
    <w:rsid w:val="009251C3"/>
    <w:rsid w:val="0093166C"/>
    <w:rsid w:val="00950489"/>
    <w:rsid w:val="00963FF7"/>
    <w:rsid w:val="009657E8"/>
    <w:rsid w:val="00970421"/>
    <w:rsid w:val="00975E2F"/>
    <w:rsid w:val="009839BD"/>
    <w:rsid w:val="00984B51"/>
    <w:rsid w:val="009850FD"/>
    <w:rsid w:val="00986745"/>
    <w:rsid w:val="009904BB"/>
    <w:rsid w:val="00990810"/>
    <w:rsid w:val="009A3C1F"/>
    <w:rsid w:val="009A6EC9"/>
    <w:rsid w:val="009C1821"/>
    <w:rsid w:val="009C21EF"/>
    <w:rsid w:val="009C2C58"/>
    <w:rsid w:val="009D38D3"/>
    <w:rsid w:val="009D5D43"/>
    <w:rsid w:val="009E465E"/>
    <w:rsid w:val="009E49B3"/>
    <w:rsid w:val="009E762A"/>
    <w:rsid w:val="009F019D"/>
    <w:rsid w:val="009F4F10"/>
    <w:rsid w:val="009F5B4D"/>
    <w:rsid w:val="00A07CAD"/>
    <w:rsid w:val="00A201BC"/>
    <w:rsid w:val="00A22100"/>
    <w:rsid w:val="00A243A2"/>
    <w:rsid w:val="00A264CD"/>
    <w:rsid w:val="00A321A3"/>
    <w:rsid w:val="00A72F24"/>
    <w:rsid w:val="00A96F75"/>
    <w:rsid w:val="00AB2605"/>
    <w:rsid w:val="00AB3AF9"/>
    <w:rsid w:val="00AB474A"/>
    <w:rsid w:val="00AC6AC9"/>
    <w:rsid w:val="00AD2271"/>
    <w:rsid w:val="00AE5344"/>
    <w:rsid w:val="00AF0EC7"/>
    <w:rsid w:val="00B132A8"/>
    <w:rsid w:val="00B14E3E"/>
    <w:rsid w:val="00B22361"/>
    <w:rsid w:val="00B250FA"/>
    <w:rsid w:val="00B26049"/>
    <w:rsid w:val="00B2625F"/>
    <w:rsid w:val="00B26CE9"/>
    <w:rsid w:val="00B32E31"/>
    <w:rsid w:val="00B44AE2"/>
    <w:rsid w:val="00B47867"/>
    <w:rsid w:val="00B54745"/>
    <w:rsid w:val="00B548D2"/>
    <w:rsid w:val="00B600B8"/>
    <w:rsid w:val="00B60979"/>
    <w:rsid w:val="00B766CA"/>
    <w:rsid w:val="00B81DD8"/>
    <w:rsid w:val="00B83151"/>
    <w:rsid w:val="00B87565"/>
    <w:rsid w:val="00B93C5D"/>
    <w:rsid w:val="00B966B1"/>
    <w:rsid w:val="00B97644"/>
    <w:rsid w:val="00BA1595"/>
    <w:rsid w:val="00BA49FD"/>
    <w:rsid w:val="00BA4EEC"/>
    <w:rsid w:val="00BC1466"/>
    <w:rsid w:val="00BC583E"/>
    <w:rsid w:val="00BD0430"/>
    <w:rsid w:val="00BD260D"/>
    <w:rsid w:val="00BD2AE0"/>
    <w:rsid w:val="00BD62BF"/>
    <w:rsid w:val="00BD7FC6"/>
    <w:rsid w:val="00BF5ED1"/>
    <w:rsid w:val="00BF5FD3"/>
    <w:rsid w:val="00BF691F"/>
    <w:rsid w:val="00BF6D82"/>
    <w:rsid w:val="00C00043"/>
    <w:rsid w:val="00C00531"/>
    <w:rsid w:val="00C03580"/>
    <w:rsid w:val="00C05F78"/>
    <w:rsid w:val="00C10F7C"/>
    <w:rsid w:val="00C348A8"/>
    <w:rsid w:val="00C35F76"/>
    <w:rsid w:val="00C46AC8"/>
    <w:rsid w:val="00C50A36"/>
    <w:rsid w:val="00C6187E"/>
    <w:rsid w:val="00C61B23"/>
    <w:rsid w:val="00C63AD7"/>
    <w:rsid w:val="00C653D0"/>
    <w:rsid w:val="00C65C77"/>
    <w:rsid w:val="00C71CFC"/>
    <w:rsid w:val="00C73E92"/>
    <w:rsid w:val="00C810FD"/>
    <w:rsid w:val="00C83684"/>
    <w:rsid w:val="00C94B8D"/>
    <w:rsid w:val="00CA1541"/>
    <w:rsid w:val="00CA66B4"/>
    <w:rsid w:val="00CA6FA2"/>
    <w:rsid w:val="00CB38FF"/>
    <w:rsid w:val="00CC3450"/>
    <w:rsid w:val="00CE4221"/>
    <w:rsid w:val="00D006FA"/>
    <w:rsid w:val="00D15FDF"/>
    <w:rsid w:val="00D22AF3"/>
    <w:rsid w:val="00D31561"/>
    <w:rsid w:val="00D42BA5"/>
    <w:rsid w:val="00D51829"/>
    <w:rsid w:val="00D53320"/>
    <w:rsid w:val="00D574ED"/>
    <w:rsid w:val="00D57EB1"/>
    <w:rsid w:val="00D6030B"/>
    <w:rsid w:val="00D61150"/>
    <w:rsid w:val="00D643DC"/>
    <w:rsid w:val="00D645B4"/>
    <w:rsid w:val="00D71920"/>
    <w:rsid w:val="00D749B8"/>
    <w:rsid w:val="00D849E4"/>
    <w:rsid w:val="00D90945"/>
    <w:rsid w:val="00D94773"/>
    <w:rsid w:val="00D95D87"/>
    <w:rsid w:val="00DA3507"/>
    <w:rsid w:val="00DA7EAE"/>
    <w:rsid w:val="00DB0327"/>
    <w:rsid w:val="00DB2F5E"/>
    <w:rsid w:val="00DD2C53"/>
    <w:rsid w:val="00DE160B"/>
    <w:rsid w:val="00DF72DF"/>
    <w:rsid w:val="00E07538"/>
    <w:rsid w:val="00E1395D"/>
    <w:rsid w:val="00E277F5"/>
    <w:rsid w:val="00E449E3"/>
    <w:rsid w:val="00E461C4"/>
    <w:rsid w:val="00E5279B"/>
    <w:rsid w:val="00E574F6"/>
    <w:rsid w:val="00E62D8C"/>
    <w:rsid w:val="00E71614"/>
    <w:rsid w:val="00E72123"/>
    <w:rsid w:val="00E82194"/>
    <w:rsid w:val="00E859A4"/>
    <w:rsid w:val="00E86667"/>
    <w:rsid w:val="00E915AE"/>
    <w:rsid w:val="00EA062A"/>
    <w:rsid w:val="00EB0BD6"/>
    <w:rsid w:val="00EB15C9"/>
    <w:rsid w:val="00EB37B0"/>
    <w:rsid w:val="00EB38E0"/>
    <w:rsid w:val="00EC5808"/>
    <w:rsid w:val="00EE1FB2"/>
    <w:rsid w:val="00EE6FCF"/>
    <w:rsid w:val="00EE7B1E"/>
    <w:rsid w:val="00EF27B3"/>
    <w:rsid w:val="00F047AA"/>
    <w:rsid w:val="00F05571"/>
    <w:rsid w:val="00F11E38"/>
    <w:rsid w:val="00F14B91"/>
    <w:rsid w:val="00F21080"/>
    <w:rsid w:val="00F2443A"/>
    <w:rsid w:val="00F253D3"/>
    <w:rsid w:val="00F25D14"/>
    <w:rsid w:val="00F273B9"/>
    <w:rsid w:val="00F35436"/>
    <w:rsid w:val="00F427CA"/>
    <w:rsid w:val="00F452E1"/>
    <w:rsid w:val="00F5283D"/>
    <w:rsid w:val="00F559AA"/>
    <w:rsid w:val="00F6085F"/>
    <w:rsid w:val="00F80E07"/>
    <w:rsid w:val="00F87900"/>
    <w:rsid w:val="00F9188F"/>
    <w:rsid w:val="00FA19F8"/>
    <w:rsid w:val="00FA6525"/>
    <w:rsid w:val="00FA6919"/>
    <w:rsid w:val="00FB2808"/>
    <w:rsid w:val="00FB3324"/>
    <w:rsid w:val="00FB3E11"/>
    <w:rsid w:val="00FB50E0"/>
    <w:rsid w:val="00FB5EB5"/>
    <w:rsid w:val="00FC19AC"/>
    <w:rsid w:val="00FC4005"/>
    <w:rsid w:val="00FD1E15"/>
    <w:rsid w:val="00FD6600"/>
    <w:rsid w:val="00FD7C7A"/>
    <w:rsid w:val="00FE1BBA"/>
    <w:rsid w:val="00FF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4AC"/>
    <w:rPr>
      <w:sz w:val="20"/>
      <w:szCs w:val="20"/>
    </w:rPr>
  </w:style>
  <w:style w:type="paragraph" w:styleId="22">
    <w:name w:val="Body Text Indent 2"/>
    <w:basedOn w:val="a"/>
    <w:link w:val="23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rsid w:val="00404B91"/>
  </w:style>
  <w:style w:type="paragraph" w:styleId="aa">
    <w:name w:val="Balloon Text"/>
    <w:basedOn w:val="a"/>
    <w:link w:val="ab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styleId="af9">
    <w:name w:val="Body Text Indent"/>
    <w:basedOn w:val="a"/>
    <w:link w:val="afa"/>
    <w:rsid w:val="00BA49FD"/>
    <w:pPr>
      <w:ind w:firstLine="540"/>
    </w:pPr>
    <w:rPr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BA49FD"/>
    <w:rPr>
      <w:sz w:val="24"/>
      <w:szCs w:val="24"/>
    </w:rPr>
  </w:style>
  <w:style w:type="paragraph" w:customStyle="1" w:styleId="afb">
    <w:name w:val="Знак"/>
    <w:basedOn w:val="a"/>
    <w:rsid w:val="00BA49FD"/>
    <w:pPr>
      <w:pageBreakBefore/>
      <w:spacing w:after="160" w:line="360" w:lineRule="auto"/>
    </w:pPr>
    <w:rPr>
      <w:sz w:val="28"/>
      <w:lang w:val="en-US" w:eastAsia="en-US"/>
    </w:rPr>
  </w:style>
  <w:style w:type="paragraph" w:styleId="afc">
    <w:name w:val="Normal (Web)"/>
    <w:basedOn w:val="a"/>
    <w:uiPriority w:val="99"/>
    <w:rsid w:val="00BA49FD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Standard">
    <w:name w:val="Standard"/>
    <w:rsid w:val="00BA49FD"/>
    <w:pPr>
      <w:autoSpaceDN w:val="0"/>
      <w:textAlignment w:val="baseline"/>
    </w:pPr>
    <w:rPr>
      <w:kern w:val="3"/>
      <w:sz w:val="20"/>
      <w:szCs w:val="20"/>
      <w:lang w:eastAsia="zh-CN"/>
    </w:rPr>
  </w:style>
  <w:style w:type="paragraph" w:customStyle="1" w:styleId="afd">
    <w:name w:val="Базовый"/>
    <w:rsid w:val="00BA49FD"/>
    <w:pPr>
      <w:tabs>
        <w:tab w:val="left" w:pos="708"/>
      </w:tabs>
      <w:suppressAutoHyphens/>
      <w:spacing w:line="100" w:lineRule="atLeast"/>
    </w:pPr>
    <w:rPr>
      <w:sz w:val="20"/>
      <w:szCs w:val="20"/>
    </w:rPr>
  </w:style>
  <w:style w:type="paragraph" w:customStyle="1" w:styleId="pt-a-000037">
    <w:name w:val="pt-a-000037"/>
    <w:basedOn w:val="a"/>
    <w:rsid w:val="006A4922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20">
    <w:name w:val="pt-a0-000020"/>
    <w:rsid w:val="006A49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4AC"/>
    <w:rPr>
      <w:sz w:val="20"/>
      <w:szCs w:val="20"/>
    </w:rPr>
  </w:style>
  <w:style w:type="paragraph" w:styleId="22">
    <w:name w:val="Body Text Indent 2"/>
    <w:basedOn w:val="a"/>
    <w:link w:val="23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rsid w:val="00404B91"/>
  </w:style>
  <w:style w:type="paragraph" w:styleId="aa">
    <w:name w:val="Balloon Text"/>
    <w:basedOn w:val="a"/>
    <w:link w:val="ab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styleId="af9">
    <w:name w:val="Body Text Indent"/>
    <w:basedOn w:val="a"/>
    <w:link w:val="afa"/>
    <w:rsid w:val="00BA49FD"/>
    <w:pPr>
      <w:ind w:firstLine="540"/>
    </w:pPr>
    <w:rPr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BA49FD"/>
    <w:rPr>
      <w:sz w:val="24"/>
      <w:szCs w:val="24"/>
    </w:rPr>
  </w:style>
  <w:style w:type="paragraph" w:customStyle="1" w:styleId="afb">
    <w:name w:val="Знак"/>
    <w:basedOn w:val="a"/>
    <w:rsid w:val="00BA49FD"/>
    <w:pPr>
      <w:pageBreakBefore/>
      <w:spacing w:after="160" w:line="360" w:lineRule="auto"/>
    </w:pPr>
    <w:rPr>
      <w:sz w:val="28"/>
      <w:lang w:val="en-US" w:eastAsia="en-US"/>
    </w:rPr>
  </w:style>
  <w:style w:type="paragraph" w:styleId="afc">
    <w:name w:val="Normal (Web)"/>
    <w:basedOn w:val="a"/>
    <w:uiPriority w:val="99"/>
    <w:rsid w:val="00BA49FD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Standard">
    <w:name w:val="Standard"/>
    <w:rsid w:val="00BA49FD"/>
    <w:pPr>
      <w:autoSpaceDN w:val="0"/>
      <w:textAlignment w:val="baseline"/>
    </w:pPr>
    <w:rPr>
      <w:kern w:val="3"/>
      <w:sz w:val="20"/>
      <w:szCs w:val="20"/>
      <w:lang w:eastAsia="zh-CN"/>
    </w:rPr>
  </w:style>
  <w:style w:type="paragraph" w:customStyle="1" w:styleId="afd">
    <w:name w:val="Базовый"/>
    <w:rsid w:val="00BA49FD"/>
    <w:pPr>
      <w:tabs>
        <w:tab w:val="left" w:pos="708"/>
      </w:tabs>
      <w:suppressAutoHyphens/>
      <w:spacing w:line="100" w:lineRule="atLeast"/>
    </w:pPr>
    <w:rPr>
      <w:sz w:val="20"/>
      <w:szCs w:val="20"/>
    </w:rPr>
  </w:style>
  <w:style w:type="paragraph" w:customStyle="1" w:styleId="pt-a-000037">
    <w:name w:val="pt-a-000037"/>
    <w:basedOn w:val="a"/>
    <w:rsid w:val="006A4922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20">
    <w:name w:val="pt-a0-000020"/>
    <w:rsid w:val="006A4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C52FB-01AD-4694-93E2-13E55B3F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3041</TotalTime>
  <Pages>1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ДАНИЛУШКИНА</cp:lastModifiedBy>
  <cp:revision>79</cp:revision>
  <cp:lastPrinted>2023-10-23T07:44:00Z</cp:lastPrinted>
  <dcterms:created xsi:type="dcterms:W3CDTF">2019-07-04T06:27:00Z</dcterms:created>
  <dcterms:modified xsi:type="dcterms:W3CDTF">2023-10-23T07:44:00Z</dcterms:modified>
</cp:coreProperties>
</file>