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59" w:type="dxa"/>
        <w:jc w:val="center"/>
        <w:tblLayout w:type="fixed"/>
        <w:tblLook w:val="04A0" w:firstRow="1" w:lastRow="0" w:firstColumn="1" w:lastColumn="0" w:noHBand="0" w:noVBand="1"/>
      </w:tblPr>
      <w:tblGrid>
        <w:gridCol w:w="2718"/>
        <w:gridCol w:w="1505"/>
        <w:gridCol w:w="2699"/>
        <w:gridCol w:w="425"/>
        <w:gridCol w:w="740"/>
        <w:gridCol w:w="1672"/>
      </w:tblGrid>
      <w:tr w:rsidR="00A05F2C" w:rsidRPr="004967B0" w:rsidTr="009D17BD">
        <w:trPr>
          <w:trHeight w:val="360"/>
          <w:jc w:val="center"/>
        </w:trPr>
        <w:tc>
          <w:tcPr>
            <w:tcW w:w="97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6070" w:rsidRPr="00B86070" w:rsidRDefault="00113FDA" w:rsidP="00B86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</w:t>
            </w:r>
            <w:r w:rsidR="007968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</w:t>
            </w:r>
            <w:r w:rsidRPr="00BE41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B86070" w:rsidRPr="00B86070">
              <w:rPr>
                <w:rFonts w:ascii="Times New Roman" w:eastAsia="Times New Roman" w:hAnsi="Times New Roman" w:cs="Times New Roman"/>
                <w:sz w:val="28"/>
                <w:szCs w:val="28"/>
              </w:rPr>
              <w:t>ПРИЛОЖЕНИЕ  № 1</w:t>
            </w:r>
            <w:r w:rsidR="00B8607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bookmarkStart w:id="0" w:name="_GoBack"/>
            <w:bookmarkEnd w:id="0"/>
          </w:p>
          <w:p w:rsidR="00B86070" w:rsidRPr="00B86070" w:rsidRDefault="00B86070" w:rsidP="00B86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8607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 решению Рязанской городской Думы </w:t>
            </w:r>
          </w:p>
          <w:p w:rsidR="00B86070" w:rsidRPr="00B86070" w:rsidRDefault="00B86070" w:rsidP="00B86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B86070">
              <w:rPr>
                <w:rFonts w:ascii="Times New Roman" w:eastAsia="Times New Roman" w:hAnsi="Times New Roman" w:cs="Times New Roman"/>
                <w:sz w:val="28"/>
                <w:szCs w:val="28"/>
              </w:rPr>
              <w:t>от</w:t>
            </w:r>
            <w:r w:rsidRPr="00B86070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B8607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B86070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 xml:space="preserve"> 29 февраля   </w:t>
            </w:r>
            <w:r w:rsidRPr="00B8607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2024  №  </w:t>
            </w:r>
            <w:r w:rsidRPr="00B86070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42-</w:t>
            </w:r>
            <w:r w:rsidRPr="00B86070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val="en-US"/>
              </w:rPr>
              <w:t>IV</w:t>
            </w:r>
          </w:p>
          <w:p w:rsidR="00113FDA" w:rsidRDefault="00113FDA" w:rsidP="0081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05F2C" w:rsidRPr="00810838" w:rsidRDefault="00113FDA" w:rsidP="00113F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="00166F2C" w:rsidRPr="008108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r w:rsidR="00A05F2C" w:rsidRPr="008108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РИЛОЖЕНИЕ № 1</w:t>
            </w:r>
            <w:r w:rsidR="00236C73" w:rsidRPr="008108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A05F2C" w:rsidRPr="008108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</w:t>
            </w:r>
          </w:p>
        </w:tc>
      </w:tr>
      <w:tr w:rsidR="00A05F2C" w:rsidRPr="004967B0" w:rsidTr="009D17BD">
        <w:trPr>
          <w:trHeight w:val="360"/>
          <w:jc w:val="center"/>
        </w:trPr>
        <w:tc>
          <w:tcPr>
            <w:tcW w:w="97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F2C" w:rsidRPr="00810838" w:rsidRDefault="00A05F2C" w:rsidP="00812B6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08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    </w:t>
            </w:r>
            <w:r w:rsidR="00560476" w:rsidRPr="008108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</w:t>
            </w:r>
            <w:r w:rsidRPr="008108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к бюджету города Рязани на 20</w:t>
            </w:r>
            <w:r w:rsidR="00E54CC3" w:rsidRPr="008108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FD48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Pr="008108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  <w:p w:rsidR="00A05F2C" w:rsidRPr="00810838" w:rsidRDefault="00A05F2C" w:rsidP="00FD4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08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</w:t>
            </w:r>
            <w:r w:rsidR="008108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</w:t>
            </w:r>
            <w:r w:rsidR="00F018FA" w:rsidRPr="008108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</w:t>
            </w:r>
            <w:r w:rsidR="00560476" w:rsidRPr="008108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  <w:r w:rsidRPr="008108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на плановый период 20</w:t>
            </w:r>
            <w:r w:rsidR="00E54CC3" w:rsidRPr="008108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FD48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8108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20</w:t>
            </w:r>
            <w:r w:rsidR="00ED6E23" w:rsidRPr="008108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FD48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Pr="008108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годов</w:t>
            </w:r>
          </w:p>
        </w:tc>
      </w:tr>
      <w:tr w:rsidR="00A05F2C" w:rsidRPr="004967B0" w:rsidTr="00FB62C0">
        <w:trPr>
          <w:trHeight w:val="285"/>
          <w:jc w:val="center"/>
        </w:trPr>
        <w:tc>
          <w:tcPr>
            <w:tcW w:w="2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F2C" w:rsidRPr="000A49C1" w:rsidRDefault="00A05F2C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F2C" w:rsidRPr="000A49C1" w:rsidRDefault="00A05F2C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F2C" w:rsidRPr="000A49C1" w:rsidRDefault="00A05F2C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F2C" w:rsidRPr="000A49C1" w:rsidRDefault="00A05F2C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F2C" w:rsidRPr="000A49C1" w:rsidRDefault="00A05F2C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D482F" w:rsidRPr="00810838" w:rsidTr="000F41CD">
        <w:trPr>
          <w:trHeight w:val="348"/>
          <w:jc w:val="center"/>
        </w:trPr>
        <w:tc>
          <w:tcPr>
            <w:tcW w:w="97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2F" w:rsidRPr="00810838" w:rsidRDefault="00FD482F" w:rsidP="000F4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083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Структура муниципального внутреннего долга</w:t>
            </w:r>
          </w:p>
        </w:tc>
      </w:tr>
      <w:tr w:rsidR="00FD482F" w:rsidRPr="00810838" w:rsidTr="000F41CD">
        <w:trPr>
          <w:trHeight w:val="348"/>
          <w:jc w:val="center"/>
        </w:trPr>
        <w:tc>
          <w:tcPr>
            <w:tcW w:w="97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2F" w:rsidRPr="00810838" w:rsidRDefault="00FD482F" w:rsidP="000F4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083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муниципального образования - город Рязань</w:t>
            </w:r>
            <w:r w:rsidRPr="0081083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на 202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</w:t>
            </w:r>
            <w:r w:rsidRPr="0081083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год</w:t>
            </w:r>
          </w:p>
          <w:p w:rsidR="00FD482F" w:rsidRPr="00810838" w:rsidRDefault="00FD482F" w:rsidP="000F4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FD482F" w:rsidRPr="00810838" w:rsidTr="000F41CD">
        <w:trPr>
          <w:trHeight w:val="360"/>
          <w:jc w:val="center"/>
        </w:trPr>
        <w:tc>
          <w:tcPr>
            <w:tcW w:w="97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2F" w:rsidRPr="00810838" w:rsidRDefault="00FD482F" w:rsidP="000F4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08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I. Сводная информация </w:t>
            </w:r>
          </w:p>
        </w:tc>
      </w:tr>
      <w:tr w:rsidR="00FD482F" w:rsidRPr="000A49C1" w:rsidTr="000F41CD">
        <w:trPr>
          <w:trHeight w:val="435"/>
          <w:jc w:val="center"/>
        </w:trPr>
        <w:tc>
          <w:tcPr>
            <w:tcW w:w="2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2F" w:rsidRPr="000A49C1" w:rsidRDefault="00FD482F" w:rsidP="000F41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2F" w:rsidRPr="000A49C1" w:rsidRDefault="00FD482F" w:rsidP="000F41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2F" w:rsidRPr="000A49C1" w:rsidRDefault="00FD482F" w:rsidP="000F41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2F" w:rsidRPr="000A49C1" w:rsidRDefault="00FD482F" w:rsidP="000F4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A49C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    рублей</w:t>
            </w:r>
          </w:p>
        </w:tc>
      </w:tr>
      <w:tr w:rsidR="00FD482F" w:rsidRPr="00810838" w:rsidTr="000F41CD">
        <w:trPr>
          <w:trHeight w:val="360"/>
          <w:jc w:val="center"/>
        </w:trPr>
        <w:tc>
          <w:tcPr>
            <w:tcW w:w="97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tbl>
            <w:tblPr>
              <w:tblW w:w="9644" w:type="dxa"/>
              <w:tblLayout w:type="fixed"/>
              <w:tblLook w:val="04A0" w:firstRow="1" w:lastRow="0" w:firstColumn="1" w:lastColumn="0" w:noHBand="0" w:noVBand="1"/>
            </w:tblPr>
            <w:tblGrid>
              <w:gridCol w:w="1706"/>
              <w:gridCol w:w="1983"/>
              <w:gridCol w:w="1985"/>
              <w:gridCol w:w="1985"/>
              <w:gridCol w:w="1985"/>
            </w:tblGrid>
            <w:tr w:rsidR="00FD482F" w:rsidRPr="00F018FA" w:rsidTr="000F41CD">
              <w:trPr>
                <w:trHeight w:val="20"/>
              </w:trPr>
              <w:tc>
                <w:tcPr>
                  <w:tcW w:w="88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D482F" w:rsidRPr="00F018FA" w:rsidRDefault="00FD482F" w:rsidP="000F41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018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Виды долговых  обязательств</w:t>
                  </w:r>
                </w:p>
              </w:tc>
              <w:tc>
                <w:tcPr>
                  <w:tcW w:w="102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D482F" w:rsidRPr="00F018FA" w:rsidRDefault="00FD482F" w:rsidP="000F41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018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Сумма по состоянию на 01.01.202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</w:t>
                  </w:r>
                  <w:r w:rsidRPr="00F018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02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D482F" w:rsidRPr="00F018FA" w:rsidRDefault="00FD482F" w:rsidP="000F41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018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Объем привлечения в 202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</w:t>
                  </w:r>
                  <w:r w:rsidRPr="00F018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году</w:t>
                  </w:r>
                </w:p>
              </w:tc>
              <w:tc>
                <w:tcPr>
                  <w:tcW w:w="102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D482F" w:rsidRPr="00F018FA" w:rsidRDefault="00FD482F" w:rsidP="000F41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018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Объем средств, направляемых на погашение долга  в 202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</w:t>
                  </w:r>
                  <w:r w:rsidRPr="00F018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году</w:t>
                  </w:r>
                </w:p>
              </w:tc>
              <w:tc>
                <w:tcPr>
                  <w:tcW w:w="102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D482F" w:rsidRPr="00F018FA" w:rsidRDefault="00FD482F" w:rsidP="000F41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018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Сумма по состоянию на 01.01.202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</w:t>
                  </w:r>
                  <w:r w:rsidRPr="00F018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(прогноз)</w:t>
                  </w:r>
                </w:p>
              </w:tc>
            </w:tr>
            <w:tr w:rsidR="00FD482F" w:rsidRPr="00F018FA" w:rsidTr="000F41CD">
              <w:trPr>
                <w:trHeight w:val="20"/>
              </w:trPr>
              <w:tc>
                <w:tcPr>
                  <w:tcW w:w="88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482F" w:rsidRPr="00F018FA" w:rsidRDefault="00FD482F" w:rsidP="000F41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018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102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482F" w:rsidRPr="00F018FA" w:rsidRDefault="00FD482F" w:rsidP="000F41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018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  <w:tc>
                <w:tcPr>
                  <w:tcW w:w="102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482F" w:rsidRPr="00F018FA" w:rsidRDefault="00FD482F" w:rsidP="000F41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018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</w:t>
                  </w:r>
                </w:p>
              </w:tc>
              <w:tc>
                <w:tcPr>
                  <w:tcW w:w="102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482F" w:rsidRPr="00F018FA" w:rsidRDefault="00FD482F" w:rsidP="000F41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018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</w:t>
                  </w:r>
                </w:p>
              </w:tc>
              <w:tc>
                <w:tcPr>
                  <w:tcW w:w="102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482F" w:rsidRPr="00F018FA" w:rsidRDefault="00FD482F" w:rsidP="000F41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018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</w:t>
                  </w:r>
                </w:p>
              </w:tc>
            </w:tr>
            <w:tr w:rsidR="00FD482F" w:rsidRPr="00F018FA" w:rsidTr="000F41CD">
              <w:trPr>
                <w:trHeight w:val="20"/>
              </w:trPr>
              <w:tc>
                <w:tcPr>
                  <w:tcW w:w="88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D482F" w:rsidRPr="00F018FA" w:rsidRDefault="00FD482F" w:rsidP="000F41C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018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Кредиты, привлеченные городом Рязанью от кредитных организаций</w:t>
                  </w:r>
                </w:p>
              </w:tc>
              <w:tc>
                <w:tcPr>
                  <w:tcW w:w="102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482F" w:rsidRPr="00F018FA" w:rsidRDefault="00FD482F" w:rsidP="000F41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2 561 000</w:t>
                  </w:r>
                  <w:r w:rsidRPr="00F018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000,00</w:t>
                  </w:r>
                </w:p>
              </w:tc>
              <w:tc>
                <w:tcPr>
                  <w:tcW w:w="102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482F" w:rsidRPr="00F018FA" w:rsidRDefault="00FD482F" w:rsidP="000F41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2 986 718 000,00</w:t>
                  </w:r>
                </w:p>
              </w:tc>
              <w:tc>
                <w:tcPr>
                  <w:tcW w:w="102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482F" w:rsidRPr="00F018FA" w:rsidRDefault="00FD482F" w:rsidP="000F41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2 361 000 000,00</w:t>
                  </w:r>
                </w:p>
              </w:tc>
              <w:tc>
                <w:tcPr>
                  <w:tcW w:w="102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482F" w:rsidRPr="00F018FA" w:rsidRDefault="00FD482F" w:rsidP="000F41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3 186 718 000,00</w:t>
                  </w:r>
                </w:p>
              </w:tc>
            </w:tr>
            <w:tr w:rsidR="00FD482F" w:rsidRPr="00F018FA" w:rsidTr="000F41CD">
              <w:trPr>
                <w:trHeight w:val="20"/>
              </w:trPr>
              <w:tc>
                <w:tcPr>
                  <w:tcW w:w="88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D482F" w:rsidRPr="00F018FA" w:rsidRDefault="00FD482F" w:rsidP="000F41C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018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Бюджетные кредиты, привлеченные в бюджет города Рязани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из</w:t>
                  </w:r>
                  <w:r w:rsidRPr="00F018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других бюджетов бюджетной системы Российской Федерации</w:t>
                  </w:r>
                </w:p>
              </w:tc>
              <w:tc>
                <w:tcPr>
                  <w:tcW w:w="102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482F" w:rsidRPr="00F018FA" w:rsidRDefault="00FD482F" w:rsidP="000F41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592</w:t>
                  </w:r>
                  <w:r w:rsidRPr="00F018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000 000,00</w:t>
                  </w:r>
                </w:p>
              </w:tc>
              <w:tc>
                <w:tcPr>
                  <w:tcW w:w="102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482F" w:rsidRPr="00F018FA" w:rsidRDefault="00FD482F" w:rsidP="000F41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550 000 000,00</w:t>
                  </w:r>
                </w:p>
              </w:tc>
              <w:tc>
                <w:tcPr>
                  <w:tcW w:w="102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D482F" w:rsidRPr="00F018FA" w:rsidRDefault="00FD482F" w:rsidP="000F41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555 000 000,00</w:t>
                  </w:r>
                </w:p>
              </w:tc>
              <w:tc>
                <w:tcPr>
                  <w:tcW w:w="102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482F" w:rsidRPr="00F018FA" w:rsidRDefault="00FD482F" w:rsidP="000F41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587</w:t>
                  </w:r>
                  <w:r w:rsidRPr="00F018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000 000,00</w:t>
                  </w:r>
                </w:p>
              </w:tc>
            </w:tr>
            <w:tr w:rsidR="00FD482F" w:rsidRPr="00F018FA" w:rsidTr="000F41CD">
              <w:trPr>
                <w:trHeight w:val="20"/>
              </w:trPr>
              <w:tc>
                <w:tcPr>
                  <w:tcW w:w="88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D482F" w:rsidRPr="00F018FA" w:rsidRDefault="00FD482F" w:rsidP="000F41C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F018FA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Итого</w:t>
                  </w:r>
                </w:p>
              </w:tc>
              <w:tc>
                <w:tcPr>
                  <w:tcW w:w="102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482F" w:rsidRPr="00F018FA" w:rsidRDefault="00FD482F" w:rsidP="000F41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3 153 000 000,00</w:t>
                  </w:r>
                </w:p>
              </w:tc>
              <w:tc>
                <w:tcPr>
                  <w:tcW w:w="102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482F" w:rsidRPr="00F018FA" w:rsidRDefault="00FD482F" w:rsidP="000F41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3 536 718 000,00</w:t>
                  </w:r>
                </w:p>
              </w:tc>
              <w:tc>
                <w:tcPr>
                  <w:tcW w:w="102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482F" w:rsidRPr="00F018FA" w:rsidRDefault="00FD482F" w:rsidP="000F41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2 916 000 000</w:t>
                  </w:r>
                  <w:r w:rsidRPr="00F018FA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,00</w:t>
                  </w:r>
                </w:p>
              </w:tc>
              <w:tc>
                <w:tcPr>
                  <w:tcW w:w="102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482F" w:rsidRPr="00F018FA" w:rsidRDefault="00FD482F" w:rsidP="000F41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3 773 718 000,00</w:t>
                  </w:r>
                </w:p>
              </w:tc>
            </w:tr>
          </w:tbl>
          <w:p w:rsidR="00FD482F" w:rsidRDefault="00FD482F" w:rsidP="000F4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D482F" w:rsidRDefault="00FD482F" w:rsidP="000F4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D482F" w:rsidRPr="00F018FA" w:rsidRDefault="00FD482F" w:rsidP="000F4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D482F" w:rsidRPr="00810838" w:rsidRDefault="00FD482F" w:rsidP="000F4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08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II. Перечень муниципальных заимствований  </w:t>
            </w:r>
          </w:p>
        </w:tc>
      </w:tr>
      <w:tr w:rsidR="00FD482F" w:rsidRPr="00810838" w:rsidTr="000F41CD">
        <w:trPr>
          <w:trHeight w:val="360"/>
          <w:jc w:val="center"/>
        </w:trPr>
        <w:tc>
          <w:tcPr>
            <w:tcW w:w="97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2F" w:rsidRPr="00810838" w:rsidRDefault="00FD482F" w:rsidP="000F4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08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валюте Российской Федерации на 1 января 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Pr="008108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года </w:t>
            </w:r>
          </w:p>
        </w:tc>
      </w:tr>
      <w:tr w:rsidR="00FD482F" w:rsidRPr="00F018FA" w:rsidTr="000F41CD">
        <w:trPr>
          <w:trHeight w:val="360"/>
          <w:jc w:val="center"/>
        </w:trPr>
        <w:tc>
          <w:tcPr>
            <w:tcW w:w="2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2F" w:rsidRPr="00F018FA" w:rsidRDefault="00FD482F" w:rsidP="000F41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2F" w:rsidRPr="00F018FA" w:rsidRDefault="00FD482F" w:rsidP="000F41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2F" w:rsidRPr="00F018FA" w:rsidRDefault="00FD482F" w:rsidP="000F41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2F" w:rsidRPr="00F018FA" w:rsidRDefault="00FD482F" w:rsidP="000F41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2F" w:rsidRPr="00F018FA" w:rsidRDefault="00FD482F" w:rsidP="000F41CD">
            <w:pPr>
              <w:spacing w:after="0" w:line="240" w:lineRule="auto"/>
              <w:ind w:right="-102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018F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рублей</w:t>
            </w:r>
          </w:p>
        </w:tc>
      </w:tr>
      <w:tr w:rsidR="00FD482F" w:rsidRPr="00C31842" w:rsidTr="000F41CD">
        <w:trPr>
          <w:trHeight w:val="20"/>
          <w:jc w:val="center"/>
        </w:trPr>
        <w:tc>
          <w:tcPr>
            <w:tcW w:w="69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482F" w:rsidRPr="00C31842" w:rsidRDefault="00FD482F" w:rsidP="000F4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муниципальных заимствований</w:t>
            </w:r>
          </w:p>
        </w:tc>
        <w:tc>
          <w:tcPr>
            <w:tcW w:w="28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482F" w:rsidRPr="00C31842" w:rsidRDefault="00FD482F" w:rsidP="000F4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долга на 01.01.2024</w:t>
            </w:r>
          </w:p>
        </w:tc>
      </w:tr>
      <w:tr w:rsidR="00FD482F" w:rsidRPr="00C31842" w:rsidTr="000F41CD">
        <w:trPr>
          <w:trHeight w:val="20"/>
          <w:jc w:val="center"/>
        </w:trPr>
        <w:tc>
          <w:tcPr>
            <w:tcW w:w="69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482F" w:rsidRPr="00C31842" w:rsidRDefault="00FD482F" w:rsidP="000F4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482F" w:rsidRPr="00C31842" w:rsidRDefault="00FD482F" w:rsidP="000F4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FD482F" w:rsidRPr="00C31842" w:rsidTr="000F41CD">
        <w:trPr>
          <w:trHeight w:val="20"/>
          <w:jc w:val="center"/>
        </w:trPr>
        <w:tc>
          <w:tcPr>
            <w:tcW w:w="69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482F" w:rsidRPr="00C31842" w:rsidRDefault="00FD482F" w:rsidP="000F41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Кредиты, привлеченные городом Рязанью от кредитных организаций</w:t>
            </w:r>
          </w:p>
        </w:tc>
        <w:tc>
          <w:tcPr>
            <w:tcW w:w="28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482F" w:rsidRPr="00C31842" w:rsidRDefault="00FD482F" w:rsidP="000F4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2 561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  <w:r w:rsidRPr="00C31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000,00</w:t>
            </w:r>
          </w:p>
        </w:tc>
      </w:tr>
      <w:tr w:rsidR="00FD482F" w:rsidRPr="00C31842" w:rsidTr="000F41CD">
        <w:trPr>
          <w:trHeight w:val="20"/>
          <w:jc w:val="center"/>
        </w:trPr>
        <w:tc>
          <w:tcPr>
            <w:tcW w:w="69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482F" w:rsidRPr="00C31842" w:rsidRDefault="00FD482F" w:rsidP="000F41C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3184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28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482F" w:rsidRPr="00C31842" w:rsidRDefault="00FD482F" w:rsidP="000F4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D482F" w:rsidRPr="00C31842" w:rsidTr="000F41CD">
        <w:trPr>
          <w:trHeight w:val="20"/>
          <w:jc w:val="center"/>
        </w:trPr>
        <w:tc>
          <w:tcPr>
            <w:tcW w:w="69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482F" w:rsidRPr="00C31842" w:rsidRDefault="00FD482F" w:rsidP="000F41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1.1. Рязанское отделение № 8606  ПАО «Сбербанк»</w:t>
            </w:r>
          </w:p>
        </w:tc>
        <w:tc>
          <w:tcPr>
            <w:tcW w:w="28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482F" w:rsidRPr="00C31842" w:rsidRDefault="00FD482F" w:rsidP="000F4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1 161</w:t>
            </w:r>
            <w:r w:rsidRPr="00C31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000 000,00</w:t>
            </w:r>
          </w:p>
        </w:tc>
      </w:tr>
      <w:tr w:rsidR="00FD482F" w:rsidRPr="00C31842" w:rsidTr="000F41CD">
        <w:trPr>
          <w:trHeight w:val="20"/>
          <w:jc w:val="center"/>
        </w:trPr>
        <w:tc>
          <w:tcPr>
            <w:tcW w:w="69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D482F" w:rsidRPr="00C31842" w:rsidRDefault="00FD482F" w:rsidP="000F41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 ПАО «</w:t>
            </w:r>
            <w:proofErr w:type="spellStart"/>
            <w:r w:rsidRPr="00C31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МИнБанк</w:t>
            </w:r>
            <w:proofErr w:type="spellEnd"/>
            <w:r w:rsidRPr="00C31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8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D482F" w:rsidRPr="00C31842" w:rsidRDefault="00FD482F" w:rsidP="000F4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400 000 000,00</w:t>
            </w:r>
          </w:p>
        </w:tc>
      </w:tr>
      <w:tr w:rsidR="00FD482F" w:rsidRPr="00C31842" w:rsidTr="000F41CD">
        <w:trPr>
          <w:trHeight w:val="20"/>
          <w:jc w:val="center"/>
        </w:trPr>
        <w:tc>
          <w:tcPr>
            <w:tcW w:w="69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D482F" w:rsidRPr="00C31842" w:rsidRDefault="00FD482F" w:rsidP="000F41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1.3. ПАО «Совкомбанк»</w:t>
            </w:r>
          </w:p>
        </w:tc>
        <w:tc>
          <w:tcPr>
            <w:tcW w:w="28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D482F" w:rsidRPr="00C31842" w:rsidRDefault="00FD482F" w:rsidP="000F4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400 000 000,00</w:t>
            </w:r>
          </w:p>
        </w:tc>
      </w:tr>
      <w:tr w:rsidR="00FD482F" w:rsidRPr="00C31842" w:rsidTr="000F41CD">
        <w:trPr>
          <w:trHeight w:val="20"/>
          <w:jc w:val="center"/>
        </w:trPr>
        <w:tc>
          <w:tcPr>
            <w:tcW w:w="69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D482F" w:rsidRPr="00C31842" w:rsidRDefault="00FD482F" w:rsidP="000F41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1.4. АО КБ «Хлынов»</w:t>
            </w:r>
          </w:p>
        </w:tc>
        <w:tc>
          <w:tcPr>
            <w:tcW w:w="28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D482F" w:rsidRPr="00C31842" w:rsidRDefault="00FD482F" w:rsidP="000F4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400 000 000,00</w:t>
            </w:r>
          </w:p>
        </w:tc>
      </w:tr>
      <w:tr w:rsidR="00FD482F" w:rsidRPr="00C31842" w:rsidTr="000F41CD">
        <w:trPr>
          <w:trHeight w:val="20"/>
          <w:jc w:val="center"/>
        </w:trPr>
        <w:tc>
          <w:tcPr>
            <w:tcW w:w="69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D482F" w:rsidRPr="00C31842" w:rsidRDefault="00FD482F" w:rsidP="000F41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1.5. АО «Банк </w:t>
            </w:r>
            <w:proofErr w:type="spellStart"/>
            <w:r w:rsidRPr="00C31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Финсервис</w:t>
            </w:r>
            <w:proofErr w:type="spellEnd"/>
            <w:r w:rsidRPr="00C31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8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D482F" w:rsidRPr="00C31842" w:rsidRDefault="00FD482F" w:rsidP="000F4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200 000 000,00</w:t>
            </w:r>
          </w:p>
        </w:tc>
      </w:tr>
      <w:tr w:rsidR="00FD482F" w:rsidRPr="00C31842" w:rsidTr="000F41CD">
        <w:trPr>
          <w:trHeight w:val="20"/>
          <w:jc w:val="center"/>
        </w:trPr>
        <w:tc>
          <w:tcPr>
            <w:tcW w:w="69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482F" w:rsidRPr="00C31842" w:rsidRDefault="00FD482F" w:rsidP="000F41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Бюджетные кредиты, привлеченные в бюджет города Рязани из других бюджетов бюджетной системы Российской Федерации</w:t>
            </w:r>
          </w:p>
        </w:tc>
        <w:tc>
          <w:tcPr>
            <w:tcW w:w="28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482F" w:rsidRPr="00C31842" w:rsidRDefault="00FD482F" w:rsidP="000F4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592 000 000,00</w:t>
            </w:r>
          </w:p>
        </w:tc>
      </w:tr>
      <w:tr w:rsidR="00FD482F" w:rsidRPr="00C31842" w:rsidTr="000F41CD">
        <w:trPr>
          <w:trHeight w:val="20"/>
          <w:jc w:val="center"/>
        </w:trPr>
        <w:tc>
          <w:tcPr>
            <w:tcW w:w="69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482F" w:rsidRPr="00C31842" w:rsidRDefault="00FD482F" w:rsidP="000F41C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3184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28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482F" w:rsidRPr="00C31842" w:rsidRDefault="00FD482F" w:rsidP="000F4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D482F" w:rsidRPr="00C31842" w:rsidTr="000F41CD">
        <w:trPr>
          <w:trHeight w:val="20"/>
          <w:jc w:val="center"/>
        </w:trPr>
        <w:tc>
          <w:tcPr>
            <w:tcW w:w="69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D482F" w:rsidRPr="00C31842" w:rsidRDefault="00FD482F" w:rsidP="000F41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31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2.1. Бюджетный кредит из областного бюджета для </w:t>
            </w:r>
            <w:r w:rsidRPr="00C31842">
              <w:rPr>
                <w:rFonts w:ascii="Times New Roman" w:hAnsi="Times New Roman" w:cs="Times New Roman"/>
                <w:iCs/>
                <w:sz w:val="24"/>
                <w:szCs w:val="24"/>
              </w:rPr>
              <w:t>погашения долговых обязательств муниципального образования в виде обязательств по кредитам, полученным муниципальным образованием от кредитных организаций</w:t>
            </w:r>
          </w:p>
        </w:tc>
        <w:tc>
          <w:tcPr>
            <w:tcW w:w="28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D482F" w:rsidRPr="00C31842" w:rsidRDefault="00FD482F" w:rsidP="000F4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572 000 000,00</w:t>
            </w:r>
          </w:p>
        </w:tc>
      </w:tr>
      <w:tr w:rsidR="00FD482F" w:rsidRPr="00C31842" w:rsidTr="000F41CD">
        <w:trPr>
          <w:trHeight w:val="20"/>
          <w:jc w:val="center"/>
        </w:trPr>
        <w:tc>
          <w:tcPr>
            <w:tcW w:w="69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D482F" w:rsidRPr="00C31842" w:rsidRDefault="00FD482F" w:rsidP="000F41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2.2. Бюджетный кредит из областного бюджета для подготовки к отопительному периоду </w:t>
            </w:r>
          </w:p>
        </w:tc>
        <w:tc>
          <w:tcPr>
            <w:tcW w:w="28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D482F" w:rsidRPr="00C31842" w:rsidRDefault="00FD482F" w:rsidP="000F4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20 000 000,00</w:t>
            </w:r>
          </w:p>
        </w:tc>
      </w:tr>
      <w:tr w:rsidR="00FD482F" w:rsidRPr="00B91DFC" w:rsidTr="000F41CD">
        <w:trPr>
          <w:trHeight w:val="20"/>
          <w:jc w:val="center"/>
        </w:trPr>
        <w:tc>
          <w:tcPr>
            <w:tcW w:w="69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482F" w:rsidRPr="00C31842" w:rsidRDefault="00FD482F" w:rsidP="000F4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18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муниципальных заимствований</w:t>
            </w:r>
          </w:p>
        </w:tc>
        <w:tc>
          <w:tcPr>
            <w:tcW w:w="28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482F" w:rsidRPr="00B91DFC" w:rsidRDefault="00FD482F" w:rsidP="000F4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184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3 153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000</w:t>
            </w:r>
            <w:r w:rsidRPr="00C3184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000,00</w:t>
            </w:r>
          </w:p>
        </w:tc>
      </w:tr>
    </w:tbl>
    <w:p w:rsidR="003F76C3" w:rsidRPr="00FD482F" w:rsidRDefault="00FD482F" w:rsidP="00FD482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D482F">
        <w:rPr>
          <w:rFonts w:ascii="Times New Roman" w:hAnsi="Times New Roman" w:cs="Times New Roman"/>
          <w:sz w:val="24"/>
          <w:szCs w:val="24"/>
        </w:rPr>
        <w:t>».</w:t>
      </w:r>
    </w:p>
    <w:sectPr w:rsidR="003F76C3" w:rsidRPr="00FD482F" w:rsidSect="009D17BD">
      <w:footerReference w:type="default" r:id="rId9"/>
      <w:pgSz w:w="11906" w:h="16838"/>
      <w:pgMar w:top="1134" w:right="567" w:bottom="1134" w:left="124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44F4" w:rsidRDefault="004344F4" w:rsidP="004967B0">
      <w:pPr>
        <w:spacing w:after="0" w:line="240" w:lineRule="auto"/>
      </w:pPr>
      <w:r>
        <w:separator/>
      </w:r>
    </w:p>
  </w:endnote>
  <w:endnote w:type="continuationSeparator" w:id="0">
    <w:p w:rsidR="004344F4" w:rsidRDefault="004344F4" w:rsidP="004967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45455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4967B0" w:rsidRPr="009979BF" w:rsidRDefault="00FF7253">
        <w:pPr>
          <w:pStyle w:val="a5"/>
          <w:jc w:val="right"/>
          <w:rPr>
            <w:rFonts w:ascii="Times New Roman" w:hAnsi="Times New Roman" w:cs="Times New Roman"/>
            <w:sz w:val="24"/>
            <w:szCs w:val="24"/>
          </w:rPr>
        </w:pPr>
        <w:r w:rsidRPr="009979BF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9979BF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9979BF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B86070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9979BF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p>
    </w:sdtContent>
  </w:sdt>
  <w:p w:rsidR="004967B0" w:rsidRDefault="004967B0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44F4" w:rsidRDefault="004344F4" w:rsidP="004967B0">
      <w:pPr>
        <w:spacing w:after="0" w:line="240" w:lineRule="auto"/>
      </w:pPr>
      <w:r>
        <w:separator/>
      </w:r>
    </w:p>
  </w:footnote>
  <w:footnote w:type="continuationSeparator" w:id="0">
    <w:p w:rsidR="004344F4" w:rsidRDefault="004344F4" w:rsidP="004967B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6C79B2"/>
    <w:multiLevelType w:val="hybridMultilevel"/>
    <w:tmpl w:val="E6DC21D0"/>
    <w:lvl w:ilvl="0" w:tplc="6228F83E">
      <w:start w:val="1"/>
      <w:numFmt w:val="decimal"/>
      <w:lvlText w:val="%1."/>
      <w:lvlJc w:val="left"/>
      <w:pPr>
        <w:ind w:left="37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2" w:hanging="360"/>
      </w:pPr>
    </w:lvl>
    <w:lvl w:ilvl="2" w:tplc="0419001B" w:tentative="1">
      <w:start w:val="1"/>
      <w:numFmt w:val="lowerRoman"/>
      <w:lvlText w:val="%3."/>
      <w:lvlJc w:val="right"/>
      <w:pPr>
        <w:ind w:left="1812" w:hanging="180"/>
      </w:pPr>
    </w:lvl>
    <w:lvl w:ilvl="3" w:tplc="0419000F" w:tentative="1">
      <w:start w:val="1"/>
      <w:numFmt w:val="decimal"/>
      <w:lvlText w:val="%4."/>
      <w:lvlJc w:val="left"/>
      <w:pPr>
        <w:ind w:left="2532" w:hanging="360"/>
      </w:pPr>
    </w:lvl>
    <w:lvl w:ilvl="4" w:tplc="04190019" w:tentative="1">
      <w:start w:val="1"/>
      <w:numFmt w:val="lowerLetter"/>
      <w:lvlText w:val="%5."/>
      <w:lvlJc w:val="left"/>
      <w:pPr>
        <w:ind w:left="3252" w:hanging="360"/>
      </w:pPr>
    </w:lvl>
    <w:lvl w:ilvl="5" w:tplc="0419001B" w:tentative="1">
      <w:start w:val="1"/>
      <w:numFmt w:val="lowerRoman"/>
      <w:lvlText w:val="%6."/>
      <w:lvlJc w:val="right"/>
      <w:pPr>
        <w:ind w:left="3972" w:hanging="180"/>
      </w:pPr>
    </w:lvl>
    <w:lvl w:ilvl="6" w:tplc="0419000F" w:tentative="1">
      <w:start w:val="1"/>
      <w:numFmt w:val="decimal"/>
      <w:lvlText w:val="%7."/>
      <w:lvlJc w:val="left"/>
      <w:pPr>
        <w:ind w:left="4692" w:hanging="360"/>
      </w:pPr>
    </w:lvl>
    <w:lvl w:ilvl="7" w:tplc="04190019" w:tentative="1">
      <w:start w:val="1"/>
      <w:numFmt w:val="lowerLetter"/>
      <w:lvlText w:val="%8."/>
      <w:lvlJc w:val="left"/>
      <w:pPr>
        <w:ind w:left="5412" w:hanging="360"/>
      </w:pPr>
    </w:lvl>
    <w:lvl w:ilvl="8" w:tplc="0419001B" w:tentative="1">
      <w:start w:val="1"/>
      <w:numFmt w:val="lowerRoman"/>
      <w:lvlText w:val="%9."/>
      <w:lvlJc w:val="right"/>
      <w:pPr>
        <w:ind w:left="6132" w:hanging="180"/>
      </w:pPr>
    </w:lvl>
  </w:abstractNum>
  <w:abstractNum w:abstractNumId="1">
    <w:nsid w:val="35B052D5"/>
    <w:multiLevelType w:val="hybridMultilevel"/>
    <w:tmpl w:val="6ABE89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747756A"/>
    <w:multiLevelType w:val="hybridMultilevel"/>
    <w:tmpl w:val="60D67360"/>
    <w:lvl w:ilvl="0" w:tplc="3B3272A4">
      <w:start w:val="1"/>
      <w:numFmt w:val="decimal"/>
      <w:lvlText w:val="%1."/>
      <w:lvlJc w:val="left"/>
      <w:pPr>
        <w:ind w:left="37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2" w:hanging="360"/>
      </w:pPr>
    </w:lvl>
    <w:lvl w:ilvl="2" w:tplc="0419001B" w:tentative="1">
      <w:start w:val="1"/>
      <w:numFmt w:val="lowerRoman"/>
      <w:lvlText w:val="%3."/>
      <w:lvlJc w:val="right"/>
      <w:pPr>
        <w:ind w:left="1812" w:hanging="180"/>
      </w:pPr>
    </w:lvl>
    <w:lvl w:ilvl="3" w:tplc="0419000F" w:tentative="1">
      <w:start w:val="1"/>
      <w:numFmt w:val="decimal"/>
      <w:lvlText w:val="%4."/>
      <w:lvlJc w:val="left"/>
      <w:pPr>
        <w:ind w:left="2532" w:hanging="360"/>
      </w:pPr>
    </w:lvl>
    <w:lvl w:ilvl="4" w:tplc="04190019" w:tentative="1">
      <w:start w:val="1"/>
      <w:numFmt w:val="lowerLetter"/>
      <w:lvlText w:val="%5."/>
      <w:lvlJc w:val="left"/>
      <w:pPr>
        <w:ind w:left="3252" w:hanging="360"/>
      </w:pPr>
    </w:lvl>
    <w:lvl w:ilvl="5" w:tplc="0419001B" w:tentative="1">
      <w:start w:val="1"/>
      <w:numFmt w:val="lowerRoman"/>
      <w:lvlText w:val="%6."/>
      <w:lvlJc w:val="right"/>
      <w:pPr>
        <w:ind w:left="3972" w:hanging="180"/>
      </w:pPr>
    </w:lvl>
    <w:lvl w:ilvl="6" w:tplc="0419000F" w:tentative="1">
      <w:start w:val="1"/>
      <w:numFmt w:val="decimal"/>
      <w:lvlText w:val="%7."/>
      <w:lvlJc w:val="left"/>
      <w:pPr>
        <w:ind w:left="4692" w:hanging="360"/>
      </w:pPr>
    </w:lvl>
    <w:lvl w:ilvl="7" w:tplc="04190019" w:tentative="1">
      <w:start w:val="1"/>
      <w:numFmt w:val="lowerLetter"/>
      <w:lvlText w:val="%8."/>
      <w:lvlJc w:val="left"/>
      <w:pPr>
        <w:ind w:left="5412" w:hanging="360"/>
      </w:pPr>
    </w:lvl>
    <w:lvl w:ilvl="8" w:tplc="0419001B" w:tentative="1">
      <w:start w:val="1"/>
      <w:numFmt w:val="lowerRoman"/>
      <w:lvlText w:val="%9."/>
      <w:lvlJc w:val="right"/>
      <w:pPr>
        <w:ind w:left="6132" w:hanging="180"/>
      </w:pPr>
    </w:lvl>
  </w:abstractNum>
  <w:abstractNum w:abstractNumId="3">
    <w:nsid w:val="6BF73649"/>
    <w:multiLevelType w:val="hybridMultilevel"/>
    <w:tmpl w:val="F788E0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80AD0"/>
    <w:rsid w:val="00003216"/>
    <w:rsid w:val="0001153B"/>
    <w:rsid w:val="0001254B"/>
    <w:rsid w:val="000275D7"/>
    <w:rsid w:val="0004163E"/>
    <w:rsid w:val="00053916"/>
    <w:rsid w:val="000853E9"/>
    <w:rsid w:val="000A49C1"/>
    <w:rsid w:val="000B4B23"/>
    <w:rsid w:val="000D6EE9"/>
    <w:rsid w:val="000E39E0"/>
    <w:rsid w:val="000E5C2B"/>
    <w:rsid w:val="000F2C75"/>
    <w:rsid w:val="00113FDA"/>
    <w:rsid w:val="00114269"/>
    <w:rsid w:val="00132C7F"/>
    <w:rsid w:val="00133A90"/>
    <w:rsid w:val="00161B2E"/>
    <w:rsid w:val="00166F2C"/>
    <w:rsid w:val="00182827"/>
    <w:rsid w:val="001841D3"/>
    <w:rsid w:val="00192288"/>
    <w:rsid w:val="001A5D4E"/>
    <w:rsid w:val="001A6A04"/>
    <w:rsid w:val="001D75CD"/>
    <w:rsid w:val="001E7AC2"/>
    <w:rsid w:val="002027CD"/>
    <w:rsid w:val="0022057C"/>
    <w:rsid w:val="002246AD"/>
    <w:rsid w:val="00236C73"/>
    <w:rsid w:val="00236D8A"/>
    <w:rsid w:val="002601CC"/>
    <w:rsid w:val="0027130D"/>
    <w:rsid w:val="00274044"/>
    <w:rsid w:val="00274C84"/>
    <w:rsid w:val="0028278D"/>
    <w:rsid w:val="002A2AE5"/>
    <w:rsid w:val="002A497D"/>
    <w:rsid w:val="002A7876"/>
    <w:rsid w:val="002F2E7F"/>
    <w:rsid w:val="002F5230"/>
    <w:rsid w:val="0031097C"/>
    <w:rsid w:val="003224ED"/>
    <w:rsid w:val="00353E93"/>
    <w:rsid w:val="00354E60"/>
    <w:rsid w:val="00356E65"/>
    <w:rsid w:val="003733CA"/>
    <w:rsid w:val="0037395D"/>
    <w:rsid w:val="003930EE"/>
    <w:rsid w:val="003A5AF2"/>
    <w:rsid w:val="003E104A"/>
    <w:rsid w:val="003F0759"/>
    <w:rsid w:val="003F5C16"/>
    <w:rsid w:val="00403AB1"/>
    <w:rsid w:val="004344F4"/>
    <w:rsid w:val="0043794B"/>
    <w:rsid w:val="004507FE"/>
    <w:rsid w:val="00455AFD"/>
    <w:rsid w:val="00463136"/>
    <w:rsid w:val="0047693D"/>
    <w:rsid w:val="004967B0"/>
    <w:rsid w:val="004A458A"/>
    <w:rsid w:val="004B08B9"/>
    <w:rsid w:val="004D3CAE"/>
    <w:rsid w:val="004F28CF"/>
    <w:rsid w:val="004F5771"/>
    <w:rsid w:val="00516368"/>
    <w:rsid w:val="00522CE3"/>
    <w:rsid w:val="00526E3B"/>
    <w:rsid w:val="00560476"/>
    <w:rsid w:val="0057353F"/>
    <w:rsid w:val="00577B15"/>
    <w:rsid w:val="00592D7D"/>
    <w:rsid w:val="005B21FA"/>
    <w:rsid w:val="005C01A7"/>
    <w:rsid w:val="005C3B1F"/>
    <w:rsid w:val="005D3F90"/>
    <w:rsid w:val="005E1063"/>
    <w:rsid w:val="005F00F5"/>
    <w:rsid w:val="005F72A1"/>
    <w:rsid w:val="00604463"/>
    <w:rsid w:val="0061110B"/>
    <w:rsid w:val="00635E2E"/>
    <w:rsid w:val="006522D6"/>
    <w:rsid w:val="00657CD6"/>
    <w:rsid w:val="00677916"/>
    <w:rsid w:val="00677A0E"/>
    <w:rsid w:val="006A7644"/>
    <w:rsid w:val="006B7EFC"/>
    <w:rsid w:val="006E32A3"/>
    <w:rsid w:val="006F27D4"/>
    <w:rsid w:val="00705F62"/>
    <w:rsid w:val="00712D4D"/>
    <w:rsid w:val="007157F2"/>
    <w:rsid w:val="007209D5"/>
    <w:rsid w:val="00723EB9"/>
    <w:rsid w:val="00725140"/>
    <w:rsid w:val="007271D7"/>
    <w:rsid w:val="00741121"/>
    <w:rsid w:val="007432C9"/>
    <w:rsid w:val="00747179"/>
    <w:rsid w:val="0077241E"/>
    <w:rsid w:val="0079688D"/>
    <w:rsid w:val="00801346"/>
    <w:rsid w:val="00810838"/>
    <w:rsid w:val="00812B60"/>
    <w:rsid w:val="00814EFF"/>
    <w:rsid w:val="008155DA"/>
    <w:rsid w:val="008175EE"/>
    <w:rsid w:val="0082530C"/>
    <w:rsid w:val="00826E39"/>
    <w:rsid w:val="00837B92"/>
    <w:rsid w:val="00855725"/>
    <w:rsid w:val="008A0F62"/>
    <w:rsid w:val="008A3F34"/>
    <w:rsid w:val="008B0F3D"/>
    <w:rsid w:val="008D1873"/>
    <w:rsid w:val="008D18F4"/>
    <w:rsid w:val="008D608D"/>
    <w:rsid w:val="008E1EF2"/>
    <w:rsid w:val="008E56A2"/>
    <w:rsid w:val="00901650"/>
    <w:rsid w:val="00902237"/>
    <w:rsid w:val="00903A95"/>
    <w:rsid w:val="00905717"/>
    <w:rsid w:val="00912543"/>
    <w:rsid w:val="00912A3A"/>
    <w:rsid w:val="00921737"/>
    <w:rsid w:val="009979BF"/>
    <w:rsid w:val="009A4EEB"/>
    <w:rsid w:val="009B3836"/>
    <w:rsid w:val="009C679E"/>
    <w:rsid w:val="009C732F"/>
    <w:rsid w:val="009D0E2B"/>
    <w:rsid w:val="009D17BD"/>
    <w:rsid w:val="009E6CC6"/>
    <w:rsid w:val="00A05F2C"/>
    <w:rsid w:val="00A3114E"/>
    <w:rsid w:val="00A40BAA"/>
    <w:rsid w:val="00A43929"/>
    <w:rsid w:val="00A80771"/>
    <w:rsid w:val="00A90A9A"/>
    <w:rsid w:val="00AF7E19"/>
    <w:rsid w:val="00B05470"/>
    <w:rsid w:val="00B423CA"/>
    <w:rsid w:val="00B548B5"/>
    <w:rsid w:val="00B86070"/>
    <w:rsid w:val="00B91DFC"/>
    <w:rsid w:val="00BB3D90"/>
    <w:rsid w:val="00BC3405"/>
    <w:rsid w:val="00BE6607"/>
    <w:rsid w:val="00C07D21"/>
    <w:rsid w:val="00C1027C"/>
    <w:rsid w:val="00C13551"/>
    <w:rsid w:val="00C139A9"/>
    <w:rsid w:val="00C16759"/>
    <w:rsid w:val="00C26F01"/>
    <w:rsid w:val="00C33D98"/>
    <w:rsid w:val="00C37DD3"/>
    <w:rsid w:val="00C407BB"/>
    <w:rsid w:val="00C56BE7"/>
    <w:rsid w:val="00C937FC"/>
    <w:rsid w:val="00C95684"/>
    <w:rsid w:val="00CA73EB"/>
    <w:rsid w:val="00CA7553"/>
    <w:rsid w:val="00CC17F0"/>
    <w:rsid w:val="00D93B95"/>
    <w:rsid w:val="00DB7B5D"/>
    <w:rsid w:val="00DC3C81"/>
    <w:rsid w:val="00DC41CA"/>
    <w:rsid w:val="00DC49BF"/>
    <w:rsid w:val="00DD67E1"/>
    <w:rsid w:val="00DE3A63"/>
    <w:rsid w:val="00E05805"/>
    <w:rsid w:val="00E21830"/>
    <w:rsid w:val="00E2404B"/>
    <w:rsid w:val="00E54CC3"/>
    <w:rsid w:val="00E5681A"/>
    <w:rsid w:val="00E72A67"/>
    <w:rsid w:val="00E80AD0"/>
    <w:rsid w:val="00ED6E23"/>
    <w:rsid w:val="00EF5AC2"/>
    <w:rsid w:val="00F0033A"/>
    <w:rsid w:val="00F018FA"/>
    <w:rsid w:val="00F46034"/>
    <w:rsid w:val="00F47B11"/>
    <w:rsid w:val="00F725AA"/>
    <w:rsid w:val="00F81635"/>
    <w:rsid w:val="00F90E19"/>
    <w:rsid w:val="00FA198B"/>
    <w:rsid w:val="00FB62C0"/>
    <w:rsid w:val="00FD482F"/>
    <w:rsid w:val="00FE03B9"/>
    <w:rsid w:val="00FF7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25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967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967B0"/>
  </w:style>
  <w:style w:type="paragraph" w:styleId="a5">
    <w:name w:val="footer"/>
    <w:basedOn w:val="a"/>
    <w:link w:val="a6"/>
    <w:uiPriority w:val="99"/>
    <w:unhideWhenUsed/>
    <w:rsid w:val="004967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967B0"/>
  </w:style>
  <w:style w:type="paragraph" w:styleId="a7">
    <w:name w:val="Balloon Text"/>
    <w:basedOn w:val="a"/>
    <w:link w:val="a8"/>
    <w:uiPriority w:val="99"/>
    <w:semiHidden/>
    <w:unhideWhenUsed/>
    <w:rsid w:val="002246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246AD"/>
    <w:rPr>
      <w:rFonts w:ascii="Segoe UI" w:hAnsi="Segoe UI" w:cs="Segoe UI"/>
      <w:sz w:val="18"/>
      <w:szCs w:val="18"/>
    </w:rPr>
  </w:style>
  <w:style w:type="paragraph" w:styleId="a9">
    <w:name w:val="List Paragraph"/>
    <w:basedOn w:val="a"/>
    <w:uiPriority w:val="34"/>
    <w:qFormat/>
    <w:rsid w:val="00A05F2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25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1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8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1AB571-F3CE-4EE0-8AC1-A4CD5BB0AA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585</TotalTime>
  <Pages>2</Pages>
  <Words>320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НАБИРУХИНА</dc:creator>
  <cp:lastModifiedBy>НАБИРУХИНА</cp:lastModifiedBy>
  <cp:revision>132</cp:revision>
  <cp:lastPrinted>2021-11-02T15:14:00Z</cp:lastPrinted>
  <dcterms:created xsi:type="dcterms:W3CDTF">2011-11-02T11:07:00Z</dcterms:created>
  <dcterms:modified xsi:type="dcterms:W3CDTF">2024-03-12T13:44:00Z</dcterms:modified>
</cp:coreProperties>
</file>