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287CE7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287CE7">
              <w:rPr>
                <w:sz w:val="24"/>
                <w:szCs w:val="24"/>
                <w:u w:val="single"/>
              </w:rPr>
              <w:t>13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Pr="00287CE7">
              <w:rPr>
                <w:sz w:val="24"/>
                <w:szCs w:val="24"/>
                <w:u w:val="single"/>
              </w:rPr>
              <w:t>февраля</w:t>
            </w:r>
            <w:r>
              <w:rPr>
                <w:sz w:val="24"/>
                <w:szCs w:val="24"/>
              </w:rPr>
              <w:t xml:space="preserve"> </w:t>
            </w:r>
            <w:r w:rsidR="00E66E6C">
              <w:rPr>
                <w:sz w:val="24"/>
                <w:szCs w:val="24"/>
              </w:rPr>
              <w:t>2023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87CE7" w:rsidRDefault="00287CE7" w:rsidP="00287CE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08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6C48B9" w:rsidRDefault="006C48B9" w:rsidP="00CC3450">
      <w:pPr>
        <w:rPr>
          <w:sz w:val="24"/>
          <w:szCs w:val="24"/>
        </w:rPr>
      </w:pPr>
    </w:p>
    <w:p w:rsidR="00110D11" w:rsidRDefault="00110D11" w:rsidP="00CC3450">
      <w:pPr>
        <w:rPr>
          <w:sz w:val="24"/>
          <w:szCs w:val="24"/>
        </w:rPr>
      </w:pPr>
      <w:bookmarkStart w:id="2" w:name="_GoBack"/>
      <w:bookmarkEnd w:id="2"/>
    </w:p>
    <w:p w:rsidR="00207B89" w:rsidRPr="00BA4EEC" w:rsidRDefault="00207B89" w:rsidP="00CC3450">
      <w:pPr>
        <w:rPr>
          <w:sz w:val="24"/>
          <w:szCs w:val="24"/>
        </w:rPr>
      </w:pPr>
    </w:p>
    <w:p w:rsidR="00A878D3" w:rsidRPr="00E5285A" w:rsidRDefault="00752835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110D11" w:rsidRPr="0044787A" w:rsidRDefault="00110D11" w:rsidP="00CC3450">
      <w:pPr>
        <w:rPr>
          <w:sz w:val="24"/>
          <w:szCs w:val="24"/>
        </w:rPr>
      </w:pPr>
    </w:p>
    <w:p w:rsidR="00DC44CE" w:rsidRPr="0044787A" w:rsidRDefault="00DC44CE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связи с </w:t>
      </w:r>
      <w:r w:rsidR="0007418F">
        <w:rPr>
          <w:sz w:val="24"/>
          <w:szCs w:val="24"/>
        </w:rPr>
        <w:t xml:space="preserve">обращением </w:t>
      </w:r>
      <w:r w:rsidR="00E44801">
        <w:rPr>
          <w:sz w:val="24"/>
          <w:szCs w:val="24"/>
        </w:rPr>
        <w:t xml:space="preserve">управления общественных отношений аппарата администрации </w:t>
      </w:r>
      <w:r w:rsidR="0007418F">
        <w:rPr>
          <w:sz w:val="24"/>
          <w:szCs w:val="24"/>
        </w:rPr>
        <w:t xml:space="preserve"> </w:t>
      </w:r>
      <w:r w:rsidR="00291E1A">
        <w:rPr>
          <w:sz w:val="24"/>
          <w:szCs w:val="24"/>
        </w:rPr>
        <w:t xml:space="preserve">о необходимости возврата </w:t>
      </w:r>
      <w:r w:rsidR="0062242A">
        <w:rPr>
          <w:sz w:val="24"/>
          <w:szCs w:val="24"/>
        </w:rPr>
        <w:t xml:space="preserve">части </w:t>
      </w:r>
      <w:r w:rsidR="00291E1A">
        <w:rPr>
          <w:sz w:val="24"/>
          <w:szCs w:val="24"/>
        </w:rPr>
        <w:t>платежа по инициативному проекту</w:t>
      </w:r>
      <w:r w:rsidR="00FE68B8">
        <w:rPr>
          <w:sz w:val="24"/>
          <w:szCs w:val="24"/>
        </w:rPr>
        <w:t>, реализованному</w:t>
      </w:r>
      <w:r w:rsidR="0062242A">
        <w:rPr>
          <w:sz w:val="24"/>
          <w:szCs w:val="24"/>
        </w:rPr>
        <w:t xml:space="preserve">            </w:t>
      </w:r>
      <w:r w:rsidR="00FE68B8">
        <w:rPr>
          <w:sz w:val="24"/>
          <w:szCs w:val="24"/>
        </w:rPr>
        <w:t xml:space="preserve"> в 2022 году</w:t>
      </w:r>
      <w:r w:rsidR="0062242A">
        <w:rPr>
          <w:sz w:val="24"/>
          <w:szCs w:val="24"/>
        </w:rPr>
        <w:t xml:space="preserve"> с экономией</w:t>
      </w:r>
      <w:r w:rsidR="00291E1A">
        <w:rPr>
          <w:sz w:val="24"/>
          <w:szCs w:val="24"/>
        </w:rPr>
        <w:t xml:space="preserve">,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FE68B8" w:rsidRDefault="007B086A" w:rsidP="00FD2908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r w:rsidR="00F4254C">
        <w:rPr>
          <w:sz w:val="24"/>
          <w:szCs w:val="24"/>
        </w:rPr>
        <w:t xml:space="preserve">Внести изменение 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>
        <w:rPr>
          <w:sz w:val="24"/>
          <w:szCs w:val="24"/>
        </w:rPr>
        <w:t xml:space="preserve">, </w:t>
      </w:r>
      <w:r w:rsidR="00F4254C">
        <w:rPr>
          <w:sz w:val="24"/>
          <w:szCs w:val="24"/>
        </w:rPr>
        <w:t xml:space="preserve">дополнив </w:t>
      </w:r>
      <w:r w:rsidR="00291E1A">
        <w:rPr>
          <w:sz w:val="24"/>
          <w:szCs w:val="24"/>
        </w:rPr>
        <w:t>после строки</w:t>
      </w:r>
      <w:r w:rsidR="00FD2908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291E1A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91E1A" w:rsidRPr="005E79BE" w:rsidRDefault="00291E1A" w:rsidP="0016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17 05040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91E1A" w:rsidRPr="005E79BE" w:rsidRDefault="00291E1A" w:rsidP="004573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0003 180</w:t>
            </w:r>
          </w:p>
        </w:tc>
        <w:tc>
          <w:tcPr>
            <w:tcW w:w="6399" w:type="dxa"/>
            <w:shd w:val="clear" w:color="auto" w:fill="auto"/>
          </w:tcPr>
          <w:p w:rsidR="00291E1A" w:rsidRPr="00710DD5" w:rsidRDefault="00291E1A" w:rsidP="0033374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ругов (прочие поступления)»</w:t>
            </w:r>
          </w:p>
        </w:tc>
      </w:tr>
    </w:tbl>
    <w:p w:rsidR="00291E1A" w:rsidRDefault="005E79BE" w:rsidP="00FE68B8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E1A">
        <w:rPr>
          <w:sz w:val="24"/>
          <w:szCs w:val="24"/>
        </w:rPr>
        <w:t>строкой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291E1A" w:rsidRPr="005E79BE" w:rsidTr="0033374B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291E1A" w:rsidRPr="005E79BE" w:rsidRDefault="00291E1A" w:rsidP="003337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912F0">
              <w:rPr>
                <w:sz w:val="24"/>
                <w:szCs w:val="24"/>
              </w:rPr>
              <w:t>1 17 15020</w:t>
            </w: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91E1A" w:rsidRPr="005E79BE" w:rsidRDefault="00A912F0" w:rsidP="003337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</w:t>
            </w:r>
            <w:r w:rsidR="00291E1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="00291E1A">
              <w:rPr>
                <w:sz w:val="24"/>
                <w:szCs w:val="24"/>
              </w:rPr>
              <w:t>0</w:t>
            </w:r>
          </w:p>
        </w:tc>
        <w:tc>
          <w:tcPr>
            <w:tcW w:w="6399" w:type="dxa"/>
            <w:shd w:val="clear" w:color="auto" w:fill="auto"/>
          </w:tcPr>
          <w:p w:rsidR="00A912F0" w:rsidRPr="00A912F0" w:rsidRDefault="00A912F0" w:rsidP="0033374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(Расширение общественного пространства «ДОМ ТОС» по адресу г. Рязань, ул. Каширина, дом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79F3" w:rsidRPr="00E879F3" w:rsidRDefault="00A912F0" w:rsidP="00A912F0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</w:t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 xml:space="preserve">Управления Федерального казначейства </w:t>
      </w:r>
      <w:r w:rsidR="007B086A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по Рязанской области.</w:t>
      </w:r>
    </w:p>
    <w:p w:rsidR="005E79BE" w:rsidRPr="00E879F3" w:rsidRDefault="00247E13" w:rsidP="0058006C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E879F3" w:rsidRPr="00E879F3">
        <w:rPr>
          <w:sz w:val="24"/>
          <w:szCs w:val="24"/>
        </w:rPr>
        <w:t>(Дергачев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006C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6D" w:rsidRDefault="0055226D">
      <w:r>
        <w:separator/>
      </w:r>
    </w:p>
  </w:endnote>
  <w:endnote w:type="continuationSeparator" w:id="0">
    <w:p w:rsidR="0055226D" w:rsidRDefault="0055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6D" w:rsidRDefault="0055226D">
      <w:r>
        <w:separator/>
      </w:r>
    </w:p>
  </w:footnote>
  <w:footnote w:type="continuationSeparator" w:id="0">
    <w:p w:rsidR="0055226D" w:rsidRDefault="0055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E7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22AEF"/>
    <w:rsid w:val="000338C5"/>
    <w:rsid w:val="00050CE1"/>
    <w:rsid w:val="00051FEC"/>
    <w:rsid w:val="000523BD"/>
    <w:rsid w:val="00064414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50EA0"/>
    <w:rsid w:val="0015590B"/>
    <w:rsid w:val="001600A8"/>
    <w:rsid w:val="001605FA"/>
    <w:rsid w:val="00160AD4"/>
    <w:rsid w:val="001660B6"/>
    <w:rsid w:val="00167552"/>
    <w:rsid w:val="0017443C"/>
    <w:rsid w:val="001749BE"/>
    <w:rsid w:val="00191102"/>
    <w:rsid w:val="001A362C"/>
    <w:rsid w:val="001A7500"/>
    <w:rsid w:val="001B04A0"/>
    <w:rsid w:val="001B5305"/>
    <w:rsid w:val="001C3296"/>
    <w:rsid w:val="001D2923"/>
    <w:rsid w:val="001D6F2B"/>
    <w:rsid w:val="001D79F2"/>
    <w:rsid w:val="001E53D7"/>
    <w:rsid w:val="001E6733"/>
    <w:rsid w:val="001F187A"/>
    <w:rsid w:val="001F6709"/>
    <w:rsid w:val="001F7E15"/>
    <w:rsid w:val="00201BAE"/>
    <w:rsid w:val="00201EA6"/>
    <w:rsid w:val="00207B89"/>
    <w:rsid w:val="0021162A"/>
    <w:rsid w:val="00212647"/>
    <w:rsid w:val="00215000"/>
    <w:rsid w:val="00215426"/>
    <w:rsid w:val="00221DE4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87CE7"/>
    <w:rsid w:val="00291E1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787A"/>
    <w:rsid w:val="0045578B"/>
    <w:rsid w:val="00455829"/>
    <w:rsid w:val="00465B28"/>
    <w:rsid w:val="00471545"/>
    <w:rsid w:val="004871CF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4091F"/>
    <w:rsid w:val="00545B0D"/>
    <w:rsid w:val="0055226D"/>
    <w:rsid w:val="005647F5"/>
    <w:rsid w:val="005658A7"/>
    <w:rsid w:val="00566553"/>
    <w:rsid w:val="0057135D"/>
    <w:rsid w:val="00577DCF"/>
    <w:rsid w:val="0058006C"/>
    <w:rsid w:val="00580BCE"/>
    <w:rsid w:val="005A0869"/>
    <w:rsid w:val="005B2F9C"/>
    <w:rsid w:val="005B35BD"/>
    <w:rsid w:val="005C21B5"/>
    <w:rsid w:val="005C3C0C"/>
    <w:rsid w:val="005D63FE"/>
    <w:rsid w:val="005E2840"/>
    <w:rsid w:val="005E79BE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92AAD"/>
    <w:rsid w:val="006A01E6"/>
    <w:rsid w:val="006A6892"/>
    <w:rsid w:val="006C0FB6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2835"/>
    <w:rsid w:val="007548A9"/>
    <w:rsid w:val="00757FCE"/>
    <w:rsid w:val="0077165A"/>
    <w:rsid w:val="0077266E"/>
    <w:rsid w:val="00774DB9"/>
    <w:rsid w:val="00777332"/>
    <w:rsid w:val="00787817"/>
    <w:rsid w:val="00790CC4"/>
    <w:rsid w:val="00793E5A"/>
    <w:rsid w:val="007A1F3D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3153B"/>
    <w:rsid w:val="008433F2"/>
    <w:rsid w:val="00887DDE"/>
    <w:rsid w:val="008A3E4E"/>
    <w:rsid w:val="008A49A0"/>
    <w:rsid w:val="008A6923"/>
    <w:rsid w:val="008A69AC"/>
    <w:rsid w:val="008B133C"/>
    <w:rsid w:val="008C05AF"/>
    <w:rsid w:val="008C1C97"/>
    <w:rsid w:val="008C30A0"/>
    <w:rsid w:val="008C5415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878D3"/>
    <w:rsid w:val="00A912F0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1D5"/>
    <w:rsid w:val="00B766CA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071AF"/>
    <w:rsid w:val="00C10F7C"/>
    <w:rsid w:val="00C35F76"/>
    <w:rsid w:val="00C40977"/>
    <w:rsid w:val="00C415DD"/>
    <w:rsid w:val="00C46AC8"/>
    <w:rsid w:val="00C50A36"/>
    <w:rsid w:val="00C6187E"/>
    <w:rsid w:val="00C63AD7"/>
    <w:rsid w:val="00C65C77"/>
    <w:rsid w:val="00C719B2"/>
    <w:rsid w:val="00C73E92"/>
    <w:rsid w:val="00C810FD"/>
    <w:rsid w:val="00C817A9"/>
    <w:rsid w:val="00C83684"/>
    <w:rsid w:val="00C94B8D"/>
    <w:rsid w:val="00C9705B"/>
    <w:rsid w:val="00CA1541"/>
    <w:rsid w:val="00CA66B4"/>
    <w:rsid w:val="00CA6FA2"/>
    <w:rsid w:val="00CB38FF"/>
    <w:rsid w:val="00CC3450"/>
    <w:rsid w:val="00D006FA"/>
    <w:rsid w:val="00D0758C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4532"/>
    <w:rsid w:val="00DE160B"/>
    <w:rsid w:val="00DF260C"/>
    <w:rsid w:val="00DF72DF"/>
    <w:rsid w:val="00E05F61"/>
    <w:rsid w:val="00E07538"/>
    <w:rsid w:val="00E33D65"/>
    <w:rsid w:val="00E44801"/>
    <w:rsid w:val="00E461C4"/>
    <w:rsid w:val="00E5279B"/>
    <w:rsid w:val="00E5285A"/>
    <w:rsid w:val="00E66E6C"/>
    <w:rsid w:val="00E71614"/>
    <w:rsid w:val="00E72123"/>
    <w:rsid w:val="00E82194"/>
    <w:rsid w:val="00E879F3"/>
    <w:rsid w:val="00E915AE"/>
    <w:rsid w:val="00EA062A"/>
    <w:rsid w:val="00EB0BD6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87D31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E1BBA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BCBA-C257-4C5B-A2D8-2548643D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219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53</cp:revision>
  <cp:lastPrinted>2023-02-13T07:34:00Z</cp:lastPrinted>
  <dcterms:created xsi:type="dcterms:W3CDTF">2020-03-10T13:09:00Z</dcterms:created>
  <dcterms:modified xsi:type="dcterms:W3CDTF">2023-02-14T07:53:00Z</dcterms:modified>
</cp:coreProperties>
</file>