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DE" w:rsidRPr="00FB1287" w:rsidRDefault="007F20C3" w:rsidP="004010DE">
      <w:pPr>
        <w:pStyle w:val="ConsPlusNormal"/>
        <w:ind w:left="3402" w:hanging="28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       </w:t>
      </w:r>
      <w:r w:rsidR="004010DE"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10DE">
        <w:rPr>
          <w:rFonts w:ascii="Times New Roman" w:hAnsi="Times New Roman" w:cs="Times New Roman"/>
          <w:sz w:val="24"/>
          <w:szCs w:val="24"/>
        </w:rPr>
        <w:t>№ 16</w:t>
      </w:r>
    </w:p>
    <w:p w:rsidR="004010DE" w:rsidRDefault="004010DE" w:rsidP="00965493">
      <w:pPr>
        <w:pStyle w:val="ConsPlusNormal"/>
        <w:ind w:left="340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28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учетной политике</w:t>
      </w:r>
      <w:r w:rsidR="00965493">
        <w:rPr>
          <w:rFonts w:ascii="Times New Roman" w:hAnsi="Times New Roman" w:cs="Times New Roman"/>
          <w:sz w:val="24"/>
          <w:szCs w:val="24"/>
        </w:rPr>
        <w:t xml:space="preserve"> </w:t>
      </w:r>
      <w:r w:rsidRPr="00FB1287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о-казначейского управления администрации города Рязани</w:t>
      </w:r>
      <w:r w:rsidR="00965493" w:rsidRPr="00965493">
        <w:rPr>
          <w:rFonts w:ascii="Times New Roman" w:hAnsi="Times New Roman" w:cs="Times New Roman"/>
          <w:sz w:val="24"/>
          <w:szCs w:val="24"/>
        </w:rPr>
        <w:t xml:space="preserve"> </w:t>
      </w:r>
      <w:r w:rsidR="00965493">
        <w:rPr>
          <w:rFonts w:ascii="Times New Roman" w:hAnsi="Times New Roman" w:cs="Times New Roman"/>
          <w:sz w:val="24"/>
          <w:szCs w:val="24"/>
        </w:rPr>
        <w:t>по ведению бюджетного (бухгалтерского) учета</w:t>
      </w:r>
      <w:r w:rsidR="00965493">
        <w:rPr>
          <w:rFonts w:ascii="Times New Roman" w:hAnsi="Times New Roman" w:cs="Times New Roman"/>
          <w:sz w:val="24"/>
          <w:szCs w:val="24"/>
        </w:rPr>
        <w:t xml:space="preserve"> главного распорядителя и получателя бюджетных средств</w:t>
      </w:r>
    </w:p>
    <w:p w:rsidR="009E6E0A" w:rsidRPr="007F20C3" w:rsidRDefault="009E6E0A" w:rsidP="004010DE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7F20C3"/>
    <w:p w:rsidR="007F20C3" w:rsidRDefault="002407ED" w:rsidP="002407ED">
      <w:pPr>
        <w:jc w:val="center"/>
      </w:pPr>
      <w:r>
        <w:t xml:space="preserve">Перечень уполномоченных должностных лиц, имеющих право подписи </w:t>
      </w:r>
      <w:r w:rsidR="003C22EB">
        <w:t>регистров бухгалтерского и налогового учета</w:t>
      </w:r>
    </w:p>
    <w:tbl>
      <w:tblPr>
        <w:tblW w:w="9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4520"/>
        <w:gridCol w:w="4253"/>
      </w:tblGrid>
      <w:tr w:rsidR="002407ED" w:rsidRPr="001C4D59" w:rsidTr="005D0C77">
        <w:trPr>
          <w:trHeight w:val="28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5D0C77">
        <w:trPr>
          <w:trHeight w:val="13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6A1E0E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5D0C77" w:rsidRDefault="002407ED" w:rsidP="00903A9A">
            <w:pPr>
              <w:jc w:val="center"/>
              <w:rPr>
                <w:rFonts w:cs="Times New Roman"/>
                <w:sz w:val="22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3C22E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Регистр</w:t>
            </w:r>
          </w:p>
          <w:p w:rsidR="002407ED" w:rsidRPr="005D0C77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5D0C77">
        <w:trPr>
          <w:trHeight w:val="25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5D0C77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F1B5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</w:tr>
      <w:tr w:rsidR="002407ED" w:rsidRPr="009E6E0A" w:rsidTr="005D0C77">
        <w:trPr>
          <w:trHeight w:val="7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Инвентарные карточки</w:t>
            </w:r>
            <w:r w:rsidR="009E6E0A" w:rsidRPr="005D0C77">
              <w:rPr>
                <w:rFonts w:cs="Times New Roman"/>
                <w:sz w:val="22"/>
              </w:rPr>
              <w:t>, форма 0504031, 0504032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Оборотные ведомости</w:t>
            </w:r>
            <w:r w:rsidR="009E6E0A" w:rsidRPr="005D0C77">
              <w:rPr>
                <w:rFonts w:cs="Times New Roman"/>
                <w:sz w:val="22"/>
              </w:rPr>
              <w:t>, форма 0504035, 0504036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="00727FE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Книги учета</w:t>
            </w:r>
            <w:r w:rsidR="000E15A5" w:rsidRPr="005D0C77">
              <w:rPr>
                <w:rFonts w:cs="Times New Roman"/>
                <w:sz w:val="22"/>
              </w:rPr>
              <w:t xml:space="preserve"> 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Материально-ответственное лицо</w:t>
            </w:r>
          </w:p>
          <w:p w:rsidR="009F1B5A" w:rsidRPr="005D0C77" w:rsidRDefault="009F1B5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0E15A5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Описи инвентарных карточек по учету нефинансовых активов</w:t>
            </w:r>
            <w:r w:rsidR="009E6E0A" w:rsidRPr="005D0C77">
              <w:rPr>
                <w:rFonts w:cs="Times New Roman"/>
                <w:sz w:val="22"/>
              </w:rPr>
              <w:t>, форма 0504033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0E15A5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Карточки учета средств и расчетов</w:t>
            </w:r>
            <w:r w:rsidR="009E6E0A" w:rsidRPr="005D0C77">
              <w:rPr>
                <w:rFonts w:cs="Times New Roman"/>
                <w:sz w:val="22"/>
              </w:rPr>
              <w:t>, форма 0504051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 xml:space="preserve">Карточки учета </w:t>
            </w:r>
            <w:r w:rsidR="000E15A5" w:rsidRPr="005D0C77">
              <w:rPr>
                <w:rFonts w:cs="Times New Roman"/>
                <w:sz w:val="22"/>
              </w:rPr>
              <w:t>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Материально-ответственное лицо</w:t>
            </w:r>
          </w:p>
          <w:p w:rsidR="009F1B5A" w:rsidRPr="005D0C77" w:rsidRDefault="009F1B5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регистрации обязательств</w:t>
            </w:r>
            <w:r w:rsidR="009E6E0A" w:rsidRPr="005D0C77">
              <w:rPr>
                <w:rFonts w:cs="Times New Roman"/>
                <w:sz w:val="22"/>
              </w:rPr>
              <w:t xml:space="preserve">, форма </w:t>
            </w:r>
            <w:r w:rsidR="009E6E0A" w:rsidRPr="005D0C77">
              <w:rPr>
                <w:rFonts w:cs="Times New Roman"/>
                <w:sz w:val="22"/>
              </w:rPr>
              <w:lastRenderedPageBreak/>
              <w:t>0504064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Ответственный исполнитель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 xml:space="preserve">по </w:t>
            </w:r>
            <w:r w:rsidR="002F1F66" w:rsidRPr="008B5356">
              <w:rPr>
                <w:rStyle w:val="FontStyle18"/>
              </w:rPr>
              <w:lastRenderedPageBreak/>
              <w:t>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8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операций</w:t>
            </w:r>
            <w:r w:rsidR="009E6E0A" w:rsidRPr="005D0C77">
              <w:rPr>
                <w:rFonts w:cs="Times New Roman"/>
                <w:sz w:val="22"/>
              </w:rPr>
              <w:t>, форма 0504071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Инвентаризационные описи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9E6E0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Ведомости расхождений по результатам инвентаризации</w:t>
            </w:r>
            <w:r w:rsidR="009E6E0A" w:rsidRPr="005D0C77">
              <w:rPr>
                <w:rFonts w:cs="Times New Roman"/>
                <w:sz w:val="22"/>
              </w:rPr>
              <w:t>, форма 0504092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0E15A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11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Главная книга</w:t>
            </w:r>
            <w:r w:rsidR="009E6E0A" w:rsidRPr="005D0C77">
              <w:rPr>
                <w:rFonts w:cs="Times New Roman"/>
                <w:sz w:val="22"/>
              </w:rPr>
              <w:t>, форма 0504072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F00FB5" w:rsidP="000E1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0E15A5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Карточки учета лимитов бюджетных обязательств (бюджетных ассигнований)</w:t>
            </w:r>
            <w:r w:rsidR="00540C5B" w:rsidRPr="005D0C77">
              <w:rPr>
                <w:rFonts w:cs="Times New Roman"/>
                <w:sz w:val="22"/>
              </w:rPr>
              <w:t>, форма 0504062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</w:tbl>
    <w:p w:rsidR="00B74930" w:rsidRPr="009E6E0A" w:rsidRDefault="00B74930">
      <w:pPr>
        <w:rPr>
          <w:rFonts w:cs="Times New Roman"/>
          <w:szCs w:val="24"/>
        </w:rPr>
      </w:pPr>
    </w:p>
    <w:sectPr w:rsidR="00B74930" w:rsidRPr="009E6E0A" w:rsidSect="004959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86" w:rsidRDefault="00DF1C86" w:rsidP="0049599A">
      <w:pPr>
        <w:spacing w:after="0" w:line="240" w:lineRule="auto"/>
      </w:pPr>
      <w:r>
        <w:separator/>
      </w:r>
    </w:p>
  </w:endnote>
  <w:endnote w:type="continuationSeparator" w:id="0">
    <w:p w:rsidR="00DF1C86" w:rsidRDefault="00DF1C86" w:rsidP="0049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86" w:rsidRDefault="00DF1C86" w:rsidP="0049599A">
      <w:pPr>
        <w:spacing w:after="0" w:line="240" w:lineRule="auto"/>
      </w:pPr>
      <w:r>
        <w:separator/>
      </w:r>
    </w:p>
  </w:footnote>
  <w:footnote w:type="continuationSeparator" w:id="0">
    <w:p w:rsidR="00DF1C86" w:rsidRDefault="00DF1C86" w:rsidP="00495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527110"/>
      <w:docPartObj>
        <w:docPartGallery w:val="Page Numbers (Top of Page)"/>
        <w:docPartUnique/>
      </w:docPartObj>
    </w:sdtPr>
    <w:sdtEndPr/>
    <w:sdtContent>
      <w:p w:rsidR="0049599A" w:rsidRDefault="004959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493">
          <w:rPr>
            <w:noProof/>
          </w:rPr>
          <w:t>2</w:t>
        </w:r>
        <w:r>
          <w:fldChar w:fldCharType="end"/>
        </w:r>
      </w:p>
    </w:sdtContent>
  </w:sdt>
  <w:p w:rsidR="0049599A" w:rsidRDefault="004959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0023E7"/>
    <w:rsid w:val="000E15A5"/>
    <w:rsid w:val="001C4D59"/>
    <w:rsid w:val="00230A73"/>
    <w:rsid w:val="002407ED"/>
    <w:rsid w:val="002F1F66"/>
    <w:rsid w:val="003C22EB"/>
    <w:rsid w:val="004010DE"/>
    <w:rsid w:val="0049599A"/>
    <w:rsid w:val="005100D5"/>
    <w:rsid w:val="00540C5B"/>
    <w:rsid w:val="005D0C77"/>
    <w:rsid w:val="00606E22"/>
    <w:rsid w:val="006A1E0E"/>
    <w:rsid w:val="00727FEA"/>
    <w:rsid w:val="00770F99"/>
    <w:rsid w:val="0077757C"/>
    <w:rsid w:val="00793151"/>
    <w:rsid w:val="007F20C3"/>
    <w:rsid w:val="00833C26"/>
    <w:rsid w:val="008B5356"/>
    <w:rsid w:val="008B57AD"/>
    <w:rsid w:val="008F0474"/>
    <w:rsid w:val="00903A9A"/>
    <w:rsid w:val="00965493"/>
    <w:rsid w:val="009D7EC1"/>
    <w:rsid w:val="009E6E0A"/>
    <w:rsid w:val="009F1B5A"/>
    <w:rsid w:val="009F56BB"/>
    <w:rsid w:val="00A33323"/>
    <w:rsid w:val="00A82138"/>
    <w:rsid w:val="00B32DB7"/>
    <w:rsid w:val="00B74930"/>
    <w:rsid w:val="00C415FD"/>
    <w:rsid w:val="00CB6179"/>
    <w:rsid w:val="00D45AAC"/>
    <w:rsid w:val="00DA57AB"/>
    <w:rsid w:val="00DF1C86"/>
    <w:rsid w:val="00E5473D"/>
    <w:rsid w:val="00F0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36</cp:revision>
  <cp:lastPrinted>2020-06-04T14:32:00Z</cp:lastPrinted>
  <dcterms:created xsi:type="dcterms:W3CDTF">2018-04-16T13:49:00Z</dcterms:created>
  <dcterms:modified xsi:type="dcterms:W3CDTF">2020-06-04T14:33:00Z</dcterms:modified>
</cp:coreProperties>
</file>