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3" w:rsidRPr="007F2769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217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53AD3" w:rsidRPr="007F276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44901" w:rsidRPr="007F2769">
        <w:rPr>
          <w:rFonts w:ascii="Times New Roman" w:hAnsi="Times New Roman" w:cs="Times New Roman"/>
          <w:sz w:val="24"/>
          <w:szCs w:val="24"/>
        </w:rPr>
        <w:t>5</w:t>
      </w:r>
    </w:p>
    <w:p w:rsidR="00B53AD3" w:rsidRPr="007F2769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sz w:val="24"/>
          <w:szCs w:val="24"/>
        </w:rPr>
        <w:t>к бюджету города Рязани на 20</w:t>
      </w:r>
      <w:r w:rsidR="004D70E7" w:rsidRPr="007F2769">
        <w:rPr>
          <w:rFonts w:ascii="Times New Roman" w:hAnsi="Times New Roman" w:cs="Times New Roman"/>
          <w:sz w:val="24"/>
          <w:szCs w:val="24"/>
        </w:rPr>
        <w:t>2</w:t>
      </w:r>
      <w:r w:rsidR="007F2769" w:rsidRPr="007F2769">
        <w:rPr>
          <w:rFonts w:ascii="Times New Roman" w:hAnsi="Times New Roman" w:cs="Times New Roman"/>
          <w:sz w:val="24"/>
          <w:szCs w:val="24"/>
        </w:rPr>
        <w:t>1</w:t>
      </w:r>
      <w:r w:rsidRPr="007F276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53AD3" w:rsidRPr="007F2769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3332E6" w:rsidRPr="007F2769">
        <w:rPr>
          <w:rFonts w:ascii="Times New Roman" w:hAnsi="Times New Roman" w:cs="Times New Roman"/>
          <w:sz w:val="24"/>
          <w:szCs w:val="24"/>
        </w:rPr>
        <w:t>2</w:t>
      </w:r>
      <w:r w:rsidR="007F2769" w:rsidRPr="007F2769">
        <w:rPr>
          <w:rFonts w:ascii="Times New Roman" w:hAnsi="Times New Roman" w:cs="Times New Roman"/>
          <w:sz w:val="24"/>
          <w:szCs w:val="24"/>
        </w:rPr>
        <w:t>2</w:t>
      </w:r>
      <w:r w:rsidRPr="007F2769">
        <w:rPr>
          <w:rFonts w:ascii="Times New Roman" w:hAnsi="Times New Roman" w:cs="Times New Roman"/>
          <w:sz w:val="24"/>
          <w:szCs w:val="24"/>
        </w:rPr>
        <w:t xml:space="preserve"> и 202</w:t>
      </w:r>
      <w:r w:rsidR="007F2769" w:rsidRPr="007F2769">
        <w:rPr>
          <w:rFonts w:ascii="Times New Roman" w:hAnsi="Times New Roman" w:cs="Times New Roman"/>
          <w:sz w:val="24"/>
          <w:szCs w:val="24"/>
        </w:rPr>
        <w:t>3</w:t>
      </w:r>
      <w:r w:rsidRPr="007F276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53AD3" w:rsidRPr="007F2769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27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 w:rsidRPr="007F27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группам (</w:t>
      </w:r>
      <w:r w:rsidRPr="007F27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группам и подгруппам</w:t>
      </w:r>
      <w:r w:rsidR="003B4F9A" w:rsidRPr="007F27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7F27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видов расходов классификации расходов бюджета на 20</w:t>
      </w:r>
      <w:r w:rsidR="007F2769" w:rsidRPr="007F27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</w:t>
      </w:r>
      <w:r w:rsidRPr="007F27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3B4F9A" w:rsidRPr="007F2769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i/>
          <w:sz w:val="24"/>
          <w:szCs w:val="24"/>
        </w:rPr>
        <w:t xml:space="preserve"> руб</w:t>
      </w:r>
      <w:r w:rsidR="00F656FE" w:rsidRPr="007F2769">
        <w:rPr>
          <w:rFonts w:ascii="Times New Roman" w:hAnsi="Times New Roman" w:cs="Times New Roman"/>
          <w:i/>
          <w:sz w:val="24"/>
          <w:szCs w:val="24"/>
        </w:rPr>
        <w:t>лей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6"/>
        <w:gridCol w:w="1603"/>
        <w:gridCol w:w="670"/>
        <w:gridCol w:w="2053"/>
      </w:tblGrid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vAlign w:val="center"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23" w:type="pct"/>
            <w:shd w:val="clear" w:color="auto" w:fill="auto"/>
            <w:vAlign w:val="center"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02A23" w:rsidRPr="007F2769" w:rsidTr="00C14ADB">
        <w:trPr>
          <w:trHeight w:val="20"/>
        </w:trPr>
        <w:tc>
          <w:tcPr>
            <w:tcW w:w="2844" w:type="pct"/>
            <w:shd w:val="clear" w:color="auto" w:fill="auto"/>
            <w:vAlign w:val="center"/>
          </w:tcPr>
          <w:p w:rsidR="00602A23" w:rsidRPr="007F2769" w:rsidRDefault="00602A23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602A23" w:rsidRPr="007F2769" w:rsidRDefault="00602A23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02A23" w:rsidRPr="007F2769" w:rsidRDefault="00602A23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pct"/>
            <w:shd w:val="clear" w:color="auto" w:fill="auto"/>
            <w:vAlign w:val="center"/>
          </w:tcPr>
          <w:p w:rsidR="00602A23" w:rsidRPr="007F2769" w:rsidRDefault="00602A23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6 772 104 460,76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5 867 895 175,33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909 560 300,00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909 560 300,00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739 382 700,00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170 177 600,00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306 487 500,00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306 487 500,00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291 805 100,00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14 682 400,00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159 903 600,00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159 903 600,00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115 222 700,00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44 680 900,00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39 505 300,00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39 505 300,00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39 505 300,00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77 769 400,00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77 769 400,00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77 769 400,00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2 491 581 980,72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1100189010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2 491 581 980,72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2 347 208 624,88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144 373 355,84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1 883 087 094,61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1 883 087 094,61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1 585 156 805,92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297 930 288,69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13 772 200,00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54 101 988,47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25 036 860,37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25 036 860,37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25 036 860,37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государственных (муниципальных) учреждений)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29 065 128,10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 значимых ценностей, гражданственности и патриотизма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81 217 271,27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6 997 900,00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70 652 471,27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55 652 471,27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55 652 471,27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62 316 900,00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24 693 400,00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24 693 400,00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21 234 600,00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3 458 800,00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32 204 400,00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31 554 300,00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УО </w:t>
            </w:r>
            <w:proofErr w:type="spell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</w:t>
            </w:r>
            <w:proofErr w:type="spell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42 112 418,13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39 747 243,64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38 904 143,64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148 704,00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1 910 125,25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521 813,94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частных общеобразовательных  организациях»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153 172,62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23 004,17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194 787 700,00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194 687 700,00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134 678 900,00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государственных (муниципальных) учреждений)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98 104 600,00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95 640 100,00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90 611 300,00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укреплению здоровья школьников на условиях </w:t>
            </w:r>
            <w:proofErr w:type="spell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11015Я4260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289 925 707,56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образовательным программам дошкольного образования (пристройка к зданию МБДОУ «Детский сад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457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76»)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33 074 941,19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33 074 941,19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33 074 941,19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образовательным программам дошкольного образования (пристрой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к зданию МАДОУ «Детский сад №</w:t>
            </w:r>
            <w:r w:rsidR="0012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149»)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32 789 731,69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32 789 731,69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32 789 731,69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образовательным программам дошкольного образования (пристрой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к зданию МБДОУ «Детский сад №</w:t>
            </w:r>
            <w:r w:rsidR="0012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10»)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47 393 463,71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47 393 463,71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47 393 463,71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образовательным программам дошкольного образования (пристрой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к зданию МБДОУ «Детский сад №</w:t>
            </w:r>
            <w:r w:rsidR="0012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110»)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40 181 055,48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40 181 055,48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40 181 055,48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образовательным программам дошкольного образования (пристрой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к зданию МБДОУ «Детский сад №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7»</w:t>
            </w:r>
            <w:r w:rsidR="0012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53 289 314,91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53 289 314,91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53 289 314,91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образовательным программам дошкольного образования (пристрой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к зданию МБДОУ «Детский сад №</w:t>
            </w:r>
            <w:r w:rsidR="0012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99»)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46 713 373,00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46 713 373,00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46 713 373,00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образовательным программам дошкольного образования (пристрой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к зданию МАДОУ «Детский сад №</w:t>
            </w:r>
            <w:r w:rsidR="0012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131»)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36 483 827,58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36 483 827,58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36 483 827,58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261 880 376,03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  <w:r w:rsidR="0077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227 998 300,00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226 948 300,00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192 059 800,00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34 888 500,00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организациями, созданными муниципальными образованиями и осуществляющими спортивную подготовку, программ спортивной подготовки   в соответствии с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требованиями федеральных стандартов спортивной подготовки   по базовым олимпийским, </w:t>
            </w:r>
            <w:proofErr w:type="spell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1200184470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организациями, созданными муниципальными образованиями и осуществляющими спортивную подготовку, программ спортивной подготовки  в соответствии с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требованиями федеральных стандартов спортивной подготовки  по базовым олимпийским, </w:t>
            </w:r>
            <w:proofErr w:type="spell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12001Я4470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образования, учреждений физической культуры и спорта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  <w:r w:rsidR="0077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(работ) по обеспечению доступа к спортивным объектам для проведения занятий с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14 601 500,00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14 601 500,00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14 601 500,00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14 601 500,00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населением по месту жительства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13 666 376,03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13 666 376,03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13 166 376,03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13 166 376,03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718 228 610,97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333 147 800,00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333 147 800,00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333 147 800,00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333 147 800,00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188 977 000,00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188 977 000,00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188 977 000,00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128 189 300,00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60 787 700,00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22 499 200,00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22 499 200,00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22 499 200,00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22 499 200,00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139 030 500,00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139 030 500,00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139 030 500,00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139 030 500,00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 города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3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 мероприятий с населением по месту жительства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19 875 000,97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19 875 000,97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19 216 900,97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19 216 900,97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352 810,00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352 810,00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C5E2A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2C5E2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352 810,00</w:t>
            </w:r>
          </w:p>
        </w:tc>
      </w:tr>
      <w:bookmarkEnd w:id="0"/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352 810,00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«Культурная среда»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123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4 894 000,00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2A3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</w:t>
            </w:r>
            <w:r w:rsidR="002A3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туристских ресурсах города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16 321 140,72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D73F2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</w:t>
            </w:r>
            <w:r w:rsidR="002A3DFE" w:rsidRPr="002A3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F02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</w:t>
            </w:r>
            <w:r w:rsidR="00F0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10 700 640,72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10 510 320,00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148 981 553,39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2 549 900,00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2 549 900,00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2 549 900,00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57 710 453,39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56 539 753,39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54 481 053,39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54 481 053,39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776 949 146,99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480 922 700,00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480 922 700,00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448 572 700,00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448 572 700,00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111 237 100,00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111 237 100,00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111 237 100,00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111 237 100,00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109 209 200,00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59 355 446,99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31 895 446,99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31 164 146,99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31 164 146,99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168 108 000,00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93 916 000,00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93 916 000,00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63 978 600,00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63 978 600,00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72 284 000,00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29 808 200,00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42 475 800,00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48 578 484,72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деятельности по обращению с животными без владельцев, обитающих на территории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14 511 864,72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2 678 132,88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11 833 731,84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F02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="00F0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</w:t>
            </w:r>
            <w:r w:rsidR="00F0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стая страна»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31 410 420,00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123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31 410 420,00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31 410 420,00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31 410 420,00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60 973 968,44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3 378 900,00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9 900 000,00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96350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96350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471 300,00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36 568 468,44</w:t>
            </w:r>
          </w:p>
        </w:tc>
      </w:tr>
      <w:tr w:rsidR="007F2769" w:rsidRPr="007F2769" w:rsidTr="0096350E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30 999 568,44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29 879 368,44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29 879 368,44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994 761 412,25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388 502 914,94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3 622 121,36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3 394 721,36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341 380 893,58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323 801 693,58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323 801 693,58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17 471 900,00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17 471 900,00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43 499 900,00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27 065 700,00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20 065 700,00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429 242 868,01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174 659 137,82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129 570 537,82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43 218 100,00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43 218 100,00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57 362 445,94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56 271 245,94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54 787 535,48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45 004 835,48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30 624 725,67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26 875 825,67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55 925 219,70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55 440 219,70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55 883 803,40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55 241 103,40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F02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</w:t>
            </w:r>
            <w:r w:rsidR="00F0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1 568 700,84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179 628,31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165 340 028,46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165 340 028,46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165 340 028,46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165 340 028,46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документами администрации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1 035 900,00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26 150 000,00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F02F7D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F02F7D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F02F7D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683 528 236,40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42 802 800,00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41 906 300,00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41 906 300,00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41 906 300,00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873 500,00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103 343 900,00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3 343 900,00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271 733 612,33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C1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</w:t>
            </w:r>
            <w:r w:rsidR="00C1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271 733 612,33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680 293,56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700 524,00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266 534 520,00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266 534 520,00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97 615 315,05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C1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</w:t>
            </w:r>
            <w:r w:rsidR="00C1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97 589 275,70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320 722,28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320 722,28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96 539 609,76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96 539 609,76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C1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</w:t>
            </w:r>
            <w:r w:rsidR="00C1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</w:t>
            </w:r>
            <w:r w:rsidR="00C1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26 039,35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79 845 004,12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69 008 958,60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69 008 958,60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69 008 958,60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10 836 045,52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10 231 791,96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604 253,56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9 442 453,06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9 442 453,06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9 442 453,06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827 159,00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8 615 294,06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51 042 951,84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408 343,00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50 634 608,84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C14ADB" w:rsidRDefault="007F2769" w:rsidP="00920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20D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Переселение гражда</w:t>
            </w:r>
            <w:r w:rsidR="00920D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 из аварийного жилищного фонда»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C14ADB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C14ADB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C14ADB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6 157 225,81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4 941 625,81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4 912 198,10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4 912 198,10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4 912 198,10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29 427,71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29 427,71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29 427,71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5E1A12" w:rsidRDefault="00C14ADB" w:rsidP="00C14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A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</w:t>
            </w:r>
            <w:r w:rsidR="007F2769" w:rsidRPr="005E1A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асходы за счет межбюджетных трансфертов из бюджетов других уровней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5E1A12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A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5E1A12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A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5E1A12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A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405 247,12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C14ADB" w:rsidP="00C1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</w:t>
            </w:r>
            <w:r w:rsidR="007F2769"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асходы за счет межбюджетных трансфертов из областного бюджета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405 247,12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C14ADB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C14ADB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C14ADB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C14ADB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93 777 341,87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10 955 000,00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80 768 641,87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77 468 641,87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62 274 641,87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62 274 641,87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15 112 400,00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605 200,00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C14ADB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C14ADB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C14ADB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C14ADB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133 290 405,07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115 807 005,07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4 309 425,03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67 127 150,13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62 725 650,13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62 725 650,13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39 744 438,58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4 625 991,33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8 483 400,00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8 483 400,00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7 539 600,00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943 800,00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hideMark/>
          </w:tcPr>
          <w:p w:rsidR="007F2769" w:rsidRPr="007F2769" w:rsidRDefault="007F2769" w:rsidP="007F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7F2769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7F2769" w:rsidRDefault="007F2769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F2769" w:rsidRPr="007F2769" w:rsidTr="00C14ADB">
        <w:trPr>
          <w:trHeight w:val="20"/>
        </w:trPr>
        <w:tc>
          <w:tcPr>
            <w:tcW w:w="2844" w:type="pct"/>
            <w:shd w:val="clear" w:color="auto" w:fill="auto"/>
            <w:noWrap/>
            <w:vAlign w:val="center"/>
            <w:hideMark/>
          </w:tcPr>
          <w:p w:rsidR="007F2769" w:rsidRPr="00C14ADB" w:rsidRDefault="00EF7954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99" w:type="pct"/>
            <w:shd w:val="clear" w:color="auto" w:fill="auto"/>
            <w:noWrap/>
            <w:hideMark/>
          </w:tcPr>
          <w:p w:rsidR="007F2769" w:rsidRPr="00C14ADB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7F2769" w:rsidRPr="00C14ADB" w:rsidRDefault="007F2769" w:rsidP="007F2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shd w:val="clear" w:color="auto" w:fill="auto"/>
            <w:noWrap/>
            <w:hideMark/>
          </w:tcPr>
          <w:p w:rsidR="007F2769" w:rsidRPr="00C14ADB" w:rsidRDefault="00C14ADB" w:rsidP="00416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4ADB">
              <w:rPr>
                <w:rFonts w:ascii="Times New Roman" w:hAnsi="Times New Roman" w:cs="Times New Roman"/>
                <w:b/>
                <w:sz w:val="24"/>
                <w:szCs w:val="24"/>
              </w:rPr>
              <w:t>10 916 125 510,54</w:t>
            </w:r>
          </w:p>
        </w:tc>
      </w:tr>
    </w:tbl>
    <w:p w:rsidR="00C27D1A" w:rsidRDefault="00C27D1A"/>
    <w:sectPr w:rsidR="00C27D1A" w:rsidSect="00D365F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244" w:rsidRDefault="00A82244" w:rsidP="002964ED">
      <w:pPr>
        <w:spacing w:after="0" w:line="240" w:lineRule="auto"/>
      </w:pPr>
      <w:r>
        <w:separator/>
      </w:r>
    </w:p>
  </w:endnote>
  <w:endnote w:type="continuationSeparator" w:id="0">
    <w:p w:rsidR="00A82244" w:rsidRDefault="00A82244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2244" w:rsidRPr="003A0323" w:rsidRDefault="00A8224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5E2A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2244" w:rsidRDefault="00A822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244" w:rsidRDefault="00A82244" w:rsidP="002964ED">
      <w:pPr>
        <w:spacing w:after="0" w:line="240" w:lineRule="auto"/>
      </w:pPr>
      <w:r>
        <w:separator/>
      </w:r>
    </w:p>
  </w:footnote>
  <w:footnote w:type="continuationSeparator" w:id="0">
    <w:p w:rsidR="00A82244" w:rsidRDefault="00A82244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265FB"/>
    <w:rsid w:val="00026E7D"/>
    <w:rsid w:val="000359F4"/>
    <w:rsid w:val="00050DFC"/>
    <w:rsid w:val="000E4BCC"/>
    <w:rsid w:val="000E4D26"/>
    <w:rsid w:val="000F7B80"/>
    <w:rsid w:val="00114127"/>
    <w:rsid w:val="0012385A"/>
    <w:rsid w:val="001350A7"/>
    <w:rsid w:val="00207CCE"/>
    <w:rsid w:val="002964ED"/>
    <w:rsid w:val="002A3DFE"/>
    <w:rsid w:val="002C5E2A"/>
    <w:rsid w:val="002D2BAB"/>
    <w:rsid w:val="0031796E"/>
    <w:rsid w:val="003332E6"/>
    <w:rsid w:val="00340FFD"/>
    <w:rsid w:val="00390934"/>
    <w:rsid w:val="003A0323"/>
    <w:rsid w:val="003B0C11"/>
    <w:rsid w:val="003B4F9A"/>
    <w:rsid w:val="00414FB2"/>
    <w:rsid w:val="00416078"/>
    <w:rsid w:val="00457816"/>
    <w:rsid w:val="004740FB"/>
    <w:rsid w:val="004D70E7"/>
    <w:rsid w:val="004E2CBF"/>
    <w:rsid w:val="00521780"/>
    <w:rsid w:val="0058701D"/>
    <w:rsid w:val="005E1A12"/>
    <w:rsid w:val="005F3392"/>
    <w:rsid w:val="00602A23"/>
    <w:rsid w:val="00694F76"/>
    <w:rsid w:val="006C0489"/>
    <w:rsid w:val="00720A26"/>
    <w:rsid w:val="0077705D"/>
    <w:rsid w:val="007847A7"/>
    <w:rsid w:val="007B1B00"/>
    <w:rsid w:val="007D3472"/>
    <w:rsid w:val="007D73F2"/>
    <w:rsid w:val="007E5FE8"/>
    <w:rsid w:val="007E6113"/>
    <w:rsid w:val="007F2769"/>
    <w:rsid w:val="007F4531"/>
    <w:rsid w:val="00801B74"/>
    <w:rsid w:val="008B3796"/>
    <w:rsid w:val="00920DBE"/>
    <w:rsid w:val="0096350E"/>
    <w:rsid w:val="009E6E04"/>
    <w:rsid w:val="009E7A27"/>
    <w:rsid w:val="00A44901"/>
    <w:rsid w:val="00A82244"/>
    <w:rsid w:val="00A94433"/>
    <w:rsid w:val="00A960F8"/>
    <w:rsid w:val="00B31C7E"/>
    <w:rsid w:val="00B4747A"/>
    <w:rsid w:val="00B53AD3"/>
    <w:rsid w:val="00B73390"/>
    <w:rsid w:val="00BB5101"/>
    <w:rsid w:val="00BC0D12"/>
    <w:rsid w:val="00BE735D"/>
    <w:rsid w:val="00C14ADB"/>
    <w:rsid w:val="00C27D1A"/>
    <w:rsid w:val="00C56431"/>
    <w:rsid w:val="00C8672F"/>
    <w:rsid w:val="00CF698C"/>
    <w:rsid w:val="00D0717C"/>
    <w:rsid w:val="00D365FA"/>
    <w:rsid w:val="00D53E41"/>
    <w:rsid w:val="00D57DA1"/>
    <w:rsid w:val="00DF272A"/>
    <w:rsid w:val="00E27E5E"/>
    <w:rsid w:val="00E45710"/>
    <w:rsid w:val="00E7219D"/>
    <w:rsid w:val="00EB0762"/>
    <w:rsid w:val="00EF2A7F"/>
    <w:rsid w:val="00EF7954"/>
    <w:rsid w:val="00F02F7D"/>
    <w:rsid w:val="00F656FE"/>
    <w:rsid w:val="00F76076"/>
    <w:rsid w:val="00F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EAE09-0E68-4BC3-9C55-156227221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39</Pages>
  <Words>14338</Words>
  <Characters>81727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КОВЕНЕВА</cp:lastModifiedBy>
  <cp:revision>56</cp:revision>
  <dcterms:created xsi:type="dcterms:W3CDTF">2017-11-08T08:11:00Z</dcterms:created>
  <dcterms:modified xsi:type="dcterms:W3CDTF">2020-11-11T11:21:00Z</dcterms:modified>
</cp:coreProperties>
</file>