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19" w:rsidRDefault="00665319">
      <w:pPr>
        <w:pStyle w:val="ConsPlusTitlePage"/>
      </w:pPr>
      <w:r>
        <w:t xml:space="preserve">Документ предоставлен </w:t>
      </w:r>
      <w:hyperlink r:id="rId5">
        <w:r>
          <w:rPr>
            <w:color w:val="0000FF"/>
          </w:rPr>
          <w:t>КонсультантПлюс</w:t>
        </w:r>
      </w:hyperlink>
      <w:r>
        <w:br/>
      </w:r>
    </w:p>
    <w:p w:rsidR="00665319" w:rsidRDefault="00665319">
      <w:pPr>
        <w:pStyle w:val="ConsPlusNormal"/>
        <w:jc w:val="both"/>
        <w:outlineLvl w:val="0"/>
      </w:pPr>
    </w:p>
    <w:p w:rsidR="00665319" w:rsidRDefault="00665319">
      <w:pPr>
        <w:pStyle w:val="ConsPlusTitle"/>
        <w:jc w:val="center"/>
        <w:outlineLvl w:val="0"/>
      </w:pPr>
      <w:r>
        <w:t>РЯЗАНСКАЯ ГОРОДСКАЯ ДУМА</w:t>
      </w:r>
    </w:p>
    <w:p w:rsidR="00665319" w:rsidRDefault="00665319">
      <w:pPr>
        <w:pStyle w:val="ConsPlusTitle"/>
        <w:jc w:val="center"/>
      </w:pPr>
    </w:p>
    <w:p w:rsidR="00665319" w:rsidRDefault="00665319">
      <w:pPr>
        <w:pStyle w:val="ConsPlusTitle"/>
        <w:jc w:val="center"/>
      </w:pPr>
      <w:r>
        <w:t>РЕШЕНИЕ</w:t>
      </w:r>
    </w:p>
    <w:p w:rsidR="00665319" w:rsidRDefault="00665319">
      <w:pPr>
        <w:pStyle w:val="ConsPlusTitle"/>
        <w:jc w:val="center"/>
      </w:pPr>
      <w:r>
        <w:t>от 14 мая 2008 г. N 164-I</w:t>
      </w:r>
    </w:p>
    <w:p w:rsidR="00665319" w:rsidRDefault="00665319">
      <w:pPr>
        <w:pStyle w:val="ConsPlusTitle"/>
        <w:jc w:val="center"/>
      </w:pPr>
    </w:p>
    <w:p w:rsidR="00665319" w:rsidRDefault="00665319">
      <w:pPr>
        <w:pStyle w:val="ConsPlusTitle"/>
        <w:jc w:val="center"/>
      </w:pPr>
      <w:r>
        <w:t>ОБ УТВЕРЖДЕНИИ ПОЛОЖЕНИЯ О</w:t>
      </w:r>
    </w:p>
    <w:p w:rsidR="00665319" w:rsidRDefault="00665319">
      <w:pPr>
        <w:pStyle w:val="ConsPlusTitle"/>
        <w:jc w:val="center"/>
      </w:pPr>
      <w:r>
        <w:t>МУНИЦИПАЛЬНОЙ СЛУЖБЕ В ГОРОДЕ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t xml:space="preserve">от 05.06.2008 </w:t>
            </w:r>
            <w:hyperlink r:id="rId6">
              <w:r>
                <w:rPr>
                  <w:color w:val="0000FF"/>
                </w:rPr>
                <w:t>N 251-I</w:t>
              </w:r>
            </w:hyperlink>
            <w:r>
              <w:rPr>
                <w:color w:val="392C69"/>
              </w:rPr>
              <w:t xml:space="preserve">, от 26.06.2008 </w:t>
            </w:r>
            <w:hyperlink r:id="rId7">
              <w:r>
                <w:rPr>
                  <w:color w:val="0000FF"/>
                </w:rPr>
                <w:t>N 264-I</w:t>
              </w:r>
            </w:hyperlink>
            <w:r>
              <w:rPr>
                <w:color w:val="392C69"/>
              </w:rPr>
              <w:t xml:space="preserve">, от 23.04.2009 </w:t>
            </w:r>
            <w:hyperlink r:id="rId8">
              <w:r>
                <w:rPr>
                  <w:color w:val="0000FF"/>
                </w:rPr>
                <w:t>N 235-I</w:t>
              </w:r>
            </w:hyperlink>
            <w:r>
              <w:rPr>
                <w:color w:val="392C69"/>
              </w:rPr>
              <w:t>,</w:t>
            </w:r>
          </w:p>
          <w:p w:rsidR="00665319" w:rsidRPr="00665319" w:rsidRDefault="00665319">
            <w:pPr>
              <w:pStyle w:val="ConsPlusNormal"/>
              <w:jc w:val="center"/>
              <w:rPr>
                <w:lang w:val="en-US"/>
              </w:rPr>
            </w:pPr>
            <w:r>
              <w:rPr>
                <w:color w:val="392C69"/>
              </w:rPr>
              <w:t>от</w:t>
            </w:r>
            <w:r w:rsidRPr="00665319">
              <w:rPr>
                <w:color w:val="392C69"/>
                <w:lang w:val="en-US"/>
              </w:rPr>
              <w:t xml:space="preserve"> 10.12.2009 </w:t>
            </w:r>
            <w:hyperlink r:id="rId9">
              <w:r w:rsidRPr="00665319">
                <w:rPr>
                  <w:color w:val="0000FF"/>
                  <w:lang w:val="en-US"/>
                </w:rPr>
                <w:t>N 646-I</w:t>
              </w:r>
            </w:hyperlink>
            <w:r w:rsidRPr="00665319">
              <w:rPr>
                <w:color w:val="392C69"/>
                <w:lang w:val="en-US"/>
              </w:rPr>
              <w:t xml:space="preserve">, </w:t>
            </w:r>
            <w:r>
              <w:rPr>
                <w:color w:val="392C69"/>
              </w:rPr>
              <w:t>от</w:t>
            </w:r>
            <w:r w:rsidRPr="00665319">
              <w:rPr>
                <w:color w:val="392C69"/>
                <w:lang w:val="en-US"/>
              </w:rPr>
              <w:t xml:space="preserve"> 18.02.2010 </w:t>
            </w:r>
            <w:hyperlink r:id="rId10">
              <w:r w:rsidRPr="00665319">
                <w:rPr>
                  <w:color w:val="0000FF"/>
                  <w:lang w:val="en-US"/>
                </w:rPr>
                <w:t>N 56-I</w:t>
              </w:r>
            </w:hyperlink>
            <w:r w:rsidRPr="00665319">
              <w:rPr>
                <w:color w:val="392C69"/>
                <w:lang w:val="en-US"/>
              </w:rPr>
              <w:t xml:space="preserve">, </w:t>
            </w:r>
            <w:r>
              <w:rPr>
                <w:color w:val="392C69"/>
              </w:rPr>
              <w:t>от</w:t>
            </w:r>
            <w:r w:rsidRPr="00665319">
              <w:rPr>
                <w:color w:val="392C69"/>
                <w:lang w:val="en-US"/>
              </w:rPr>
              <w:t xml:space="preserve"> 27.05.2010 </w:t>
            </w:r>
            <w:hyperlink r:id="rId11">
              <w:r w:rsidRPr="00665319">
                <w:rPr>
                  <w:color w:val="0000FF"/>
                  <w:lang w:val="en-US"/>
                </w:rPr>
                <w:t>N 224-I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09.09.2010 </w:t>
            </w:r>
            <w:hyperlink r:id="rId12">
              <w:r w:rsidRPr="00665319">
                <w:rPr>
                  <w:color w:val="0000FF"/>
                  <w:lang w:val="en-US"/>
                </w:rPr>
                <w:t>N 415-I</w:t>
              </w:r>
            </w:hyperlink>
            <w:r w:rsidRPr="00665319">
              <w:rPr>
                <w:color w:val="392C69"/>
                <w:lang w:val="en-US"/>
              </w:rPr>
              <w:t xml:space="preserve">, </w:t>
            </w:r>
            <w:r>
              <w:rPr>
                <w:color w:val="392C69"/>
              </w:rPr>
              <w:t>от</w:t>
            </w:r>
            <w:r w:rsidRPr="00665319">
              <w:rPr>
                <w:color w:val="392C69"/>
                <w:lang w:val="en-US"/>
              </w:rPr>
              <w:t xml:space="preserve"> 11.11.2010 </w:t>
            </w:r>
            <w:hyperlink r:id="rId13">
              <w:r w:rsidRPr="00665319">
                <w:rPr>
                  <w:color w:val="0000FF"/>
                  <w:lang w:val="en-US"/>
                </w:rPr>
                <w:t>N 570-I</w:t>
              </w:r>
            </w:hyperlink>
            <w:r w:rsidRPr="00665319">
              <w:rPr>
                <w:color w:val="392C69"/>
                <w:lang w:val="en-US"/>
              </w:rPr>
              <w:t xml:space="preserve">, </w:t>
            </w:r>
            <w:r>
              <w:rPr>
                <w:color w:val="392C69"/>
              </w:rPr>
              <w:t>от</w:t>
            </w:r>
            <w:r w:rsidRPr="00665319">
              <w:rPr>
                <w:color w:val="392C69"/>
                <w:lang w:val="en-US"/>
              </w:rPr>
              <w:t xml:space="preserve"> 23.12.2010 </w:t>
            </w:r>
            <w:hyperlink r:id="rId14">
              <w:r w:rsidRPr="00665319">
                <w:rPr>
                  <w:color w:val="0000FF"/>
                  <w:lang w:val="en-US"/>
                </w:rPr>
                <w:t>N 802-I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30.06.2011 </w:t>
            </w:r>
            <w:hyperlink r:id="rId15">
              <w:r w:rsidRPr="00665319">
                <w:rPr>
                  <w:color w:val="0000FF"/>
                  <w:lang w:val="en-US"/>
                </w:rPr>
                <w:t>N 186-I</w:t>
              </w:r>
            </w:hyperlink>
            <w:r w:rsidRPr="00665319">
              <w:rPr>
                <w:color w:val="392C69"/>
                <w:lang w:val="en-US"/>
              </w:rPr>
              <w:t xml:space="preserve">, </w:t>
            </w:r>
            <w:r>
              <w:rPr>
                <w:color w:val="392C69"/>
              </w:rPr>
              <w:t>от</w:t>
            </w:r>
            <w:r w:rsidRPr="00665319">
              <w:rPr>
                <w:color w:val="392C69"/>
                <w:lang w:val="en-US"/>
              </w:rPr>
              <w:t xml:space="preserve"> 26.01.2012 </w:t>
            </w:r>
            <w:hyperlink r:id="rId16">
              <w:r w:rsidRPr="00665319">
                <w:rPr>
                  <w:color w:val="0000FF"/>
                  <w:lang w:val="en-US"/>
                </w:rPr>
                <w:t>N 11-I</w:t>
              </w:r>
            </w:hyperlink>
            <w:r w:rsidRPr="00665319">
              <w:rPr>
                <w:color w:val="392C69"/>
                <w:lang w:val="en-US"/>
              </w:rPr>
              <w:t xml:space="preserve">, </w:t>
            </w:r>
            <w:r>
              <w:rPr>
                <w:color w:val="392C69"/>
              </w:rPr>
              <w:t>от</w:t>
            </w:r>
            <w:r w:rsidRPr="00665319">
              <w:rPr>
                <w:color w:val="392C69"/>
                <w:lang w:val="en-US"/>
              </w:rPr>
              <w:t xml:space="preserve"> 28.06.2012 </w:t>
            </w:r>
            <w:hyperlink r:id="rId17">
              <w:r w:rsidRPr="00665319">
                <w:rPr>
                  <w:color w:val="0000FF"/>
                  <w:lang w:val="en-US"/>
                </w:rPr>
                <w:t>N 224-I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25.10.2012 </w:t>
            </w:r>
            <w:hyperlink r:id="rId18">
              <w:r w:rsidRPr="00665319">
                <w:rPr>
                  <w:color w:val="0000FF"/>
                  <w:lang w:val="en-US"/>
                </w:rPr>
                <w:t>N 404-I</w:t>
              </w:r>
            </w:hyperlink>
            <w:r w:rsidRPr="00665319">
              <w:rPr>
                <w:color w:val="392C69"/>
                <w:lang w:val="en-US"/>
              </w:rPr>
              <w:t xml:space="preserve">, </w:t>
            </w:r>
            <w:r>
              <w:rPr>
                <w:color w:val="392C69"/>
              </w:rPr>
              <w:t>от</w:t>
            </w:r>
            <w:r w:rsidRPr="00665319">
              <w:rPr>
                <w:color w:val="392C69"/>
                <w:lang w:val="en-US"/>
              </w:rPr>
              <w:t xml:space="preserve"> 25.10.2012 </w:t>
            </w:r>
            <w:hyperlink r:id="rId19">
              <w:r w:rsidRPr="00665319">
                <w:rPr>
                  <w:color w:val="0000FF"/>
                  <w:lang w:val="en-US"/>
                </w:rPr>
                <w:t>N 410-I</w:t>
              </w:r>
            </w:hyperlink>
            <w:r w:rsidRPr="00665319">
              <w:rPr>
                <w:color w:val="392C69"/>
                <w:lang w:val="en-US"/>
              </w:rPr>
              <w:t xml:space="preserve">, </w:t>
            </w:r>
            <w:r>
              <w:rPr>
                <w:color w:val="392C69"/>
              </w:rPr>
              <w:t>от</w:t>
            </w:r>
            <w:r w:rsidRPr="00665319">
              <w:rPr>
                <w:color w:val="392C69"/>
                <w:lang w:val="en-US"/>
              </w:rPr>
              <w:t xml:space="preserve"> 27.12.2012 </w:t>
            </w:r>
            <w:hyperlink r:id="rId20">
              <w:r w:rsidRPr="00665319">
                <w:rPr>
                  <w:color w:val="0000FF"/>
                  <w:lang w:val="en-US"/>
                </w:rPr>
                <w:t>N 536-I</w:t>
              </w:r>
            </w:hyperlink>
            <w:r w:rsidRPr="00665319">
              <w:rPr>
                <w:color w:val="392C69"/>
                <w:lang w:val="en-US"/>
              </w:rPr>
              <w:t>,</w:t>
            </w:r>
          </w:p>
          <w:p w:rsidR="00665319" w:rsidRDefault="00665319">
            <w:pPr>
              <w:pStyle w:val="ConsPlusNormal"/>
              <w:jc w:val="center"/>
            </w:pPr>
            <w:r>
              <w:rPr>
                <w:color w:val="392C69"/>
              </w:rPr>
              <w:t xml:space="preserve">от 31.01.2013 </w:t>
            </w:r>
            <w:hyperlink r:id="rId21">
              <w:r>
                <w:rPr>
                  <w:color w:val="0000FF"/>
                </w:rPr>
                <w:t>N 8-I</w:t>
              </w:r>
            </w:hyperlink>
            <w:r>
              <w:rPr>
                <w:color w:val="392C69"/>
              </w:rPr>
              <w:t xml:space="preserve">, от 24.10.2013 </w:t>
            </w:r>
            <w:hyperlink r:id="rId22">
              <w:r>
                <w:rPr>
                  <w:color w:val="0000FF"/>
                </w:rPr>
                <w:t>N 74-II</w:t>
              </w:r>
            </w:hyperlink>
            <w:r>
              <w:rPr>
                <w:color w:val="392C69"/>
              </w:rPr>
              <w:t xml:space="preserve">, от 26.12.2013 </w:t>
            </w:r>
            <w:hyperlink r:id="rId23">
              <w:r>
                <w:rPr>
                  <w:color w:val="0000FF"/>
                </w:rPr>
                <w:t>N 280-II</w:t>
              </w:r>
            </w:hyperlink>
            <w:r>
              <w:rPr>
                <w:color w:val="392C69"/>
              </w:rPr>
              <w:t>,</w:t>
            </w:r>
          </w:p>
          <w:p w:rsidR="00665319" w:rsidRDefault="00665319">
            <w:pPr>
              <w:pStyle w:val="ConsPlusNormal"/>
              <w:jc w:val="center"/>
            </w:pPr>
            <w:r>
              <w:rPr>
                <w:color w:val="392C69"/>
              </w:rPr>
              <w:t xml:space="preserve">от 24.04.2014 </w:t>
            </w:r>
            <w:hyperlink r:id="rId24">
              <w:r>
                <w:rPr>
                  <w:color w:val="0000FF"/>
                </w:rPr>
                <w:t>N 131-II</w:t>
              </w:r>
            </w:hyperlink>
            <w:r>
              <w:rPr>
                <w:color w:val="392C69"/>
              </w:rPr>
              <w:t xml:space="preserve">, от 24.07.2014 </w:t>
            </w:r>
            <w:hyperlink r:id="rId25">
              <w:r>
                <w:rPr>
                  <w:color w:val="0000FF"/>
                </w:rPr>
                <w:t>N 257-II</w:t>
              </w:r>
            </w:hyperlink>
            <w:r>
              <w:rPr>
                <w:color w:val="392C69"/>
              </w:rPr>
              <w:t xml:space="preserve">, от 23.10.2014 </w:t>
            </w:r>
            <w:hyperlink r:id="rId26">
              <w:r>
                <w:rPr>
                  <w:color w:val="0000FF"/>
                </w:rPr>
                <w:t>N 361-II</w:t>
              </w:r>
            </w:hyperlink>
            <w:r>
              <w:rPr>
                <w:color w:val="392C69"/>
              </w:rPr>
              <w:t>,</w:t>
            </w:r>
          </w:p>
          <w:p w:rsidR="00665319" w:rsidRDefault="00665319">
            <w:pPr>
              <w:pStyle w:val="ConsPlusNormal"/>
              <w:jc w:val="center"/>
            </w:pPr>
            <w:r>
              <w:rPr>
                <w:color w:val="392C69"/>
              </w:rPr>
              <w:t xml:space="preserve">от 22.01.2015 </w:t>
            </w:r>
            <w:hyperlink r:id="rId27">
              <w:r>
                <w:rPr>
                  <w:color w:val="0000FF"/>
                </w:rPr>
                <w:t>N 6-II</w:t>
              </w:r>
            </w:hyperlink>
            <w:r>
              <w:rPr>
                <w:color w:val="392C69"/>
              </w:rPr>
              <w:t xml:space="preserve">, от 23.07.2015 </w:t>
            </w:r>
            <w:hyperlink r:id="rId28">
              <w:r>
                <w:rPr>
                  <w:color w:val="0000FF"/>
                </w:rPr>
                <w:t>N 263-II</w:t>
              </w:r>
            </w:hyperlink>
            <w:r>
              <w:rPr>
                <w:color w:val="392C69"/>
              </w:rPr>
              <w:t xml:space="preserve">, от 15.12.2015 </w:t>
            </w:r>
            <w:hyperlink r:id="rId29">
              <w:r>
                <w:rPr>
                  <w:color w:val="0000FF"/>
                </w:rPr>
                <w:t>N 481-II</w:t>
              </w:r>
            </w:hyperlink>
            <w:r>
              <w:rPr>
                <w:color w:val="392C69"/>
              </w:rPr>
              <w:t>,</w:t>
            </w:r>
          </w:p>
          <w:p w:rsidR="00665319" w:rsidRDefault="00665319">
            <w:pPr>
              <w:pStyle w:val="ConsPlusNormal"/>
              <w:jc w:val="center"/>
            </w:pPr>
            <w:r>
              <w:rPr>
                <w:color w:val="392C69"/>
              </w:rPr>
              <w:t xml:space="preserve">от 28.04.2016 </w:t>
            </w:r>
            <w:hyperlink r:id="rId30">
              <w:r>
                <w:rPr>
                  <w:color w:val="0000FF"/>
                </w:rPr>
                <w:t>N 139-II</w:t>
              </w:r>
            </w:hyperlink>
            <w:r>
              <w:rPr>
                <w:color w:val="392C69"/>
              </w:rPr>
              <w:t xml:space="preserve">, от 29.09.2016 </w:t>
            </w:r>
            <w:hyperlink r:id="rId31">
              <w:r>
                <w:rPr>
                  <w:color w:val="0000FF"/>
                </w:rPr>
                <w:t>N 422-II</w:t>
              </w:r>
            </w:hyperlink>
            <w:r>
              <w:rPr>
                <w:color w:val="392C69"/>
              </w:rPr>
              <w:t xml:space="preserve">, от 26.01.2017 </w:t>
            </w:r>
            <w:hyperlink r:id="rId32">
              <w:r>
                <w:rPr>
                  <w:color w:val="0000FF"/>
                </w:rPr>
                <w:t>N 10-II</w:t>
              </w:r>
            </w:hyperlink>
            <w:r>
              <w:rPr>
                <w:color w:val="392C69"/>
              </w:rPr>
              <w:t>,</w:t>
            </w:r>
          </w:p>
          <w:p w:rsidR="00665319" w:rsidRDefault="00665319">
            <w:pPr>
              <w:pStyle w:val="ConsPlusNormal"/>
              <w:jc w:val="center"/>
            </w:pPr>
            <w:r>
              <w:rPr>
                <w:color w:val="392C69"/>
              </w:rPr>
              <w:t xml:space="preserve">от 30.03.2017 </w:t>
            </w:r>
            <w:hyperlink r:id="rId33">
              <w:r>
                <w:rPr>
                  <w:color w:val="0000FF"/>
                </w:rPr>
                <w:t>N 116-II</w:t>
              </w:r>
            </w:hyperlink>
            <w:r>
              <w:rPr>
                <w:color w:val="392C69"/>
              </w:rPr>
              <w:t xml:space="preserve">, от 30.03.2017 </w:t>
            </w:r>
            <w:hyperlink r:id="rId34">
              <w:r>
                <w:rPr>
                  <w:color w:val="0000FF"/>
                </w:rPr>
                <w:t>N 127-II</w:t>
              </w:r>
            </w:hyperlink>
            <w:r>
              <w:rPr>
                <w:color w:val="392C69"/>
              </w:rPr>
              <w:t xml:space="preserve">, от 23.11.2017 </w:t>
            </w:r>
            <w:hyperlink r:id="rId35">
              <w:r>
                <w:rPr>
                  <w:color w:val="0000FF"/>
                </w:rPr>
                <w:t>N 435-II</w:t>
              </w:r>
            </w:hyperlink>
            <w:r>
              <w:rPr>
                <w:color w:val="392C69"/>
              </w:rPr>
              <w:t>,</w:t>
            </w:r>
          </w:p>
          <w:p w:rsidR="00665319" w:rsidRDefault="00665319">
            <w:pPr>
              <w:pStyle w:val="ConsPlusNormal"/>
              <w:jc w:val="center"/>
            </w:pPr>
            <w:r>
              <w:rPr>
                <w:color w:val="392C69"/>
              </w:rPr>
              <w:t xml:space="preserve">от 28.06.2018 </w:t>
            </w:r>
            <w:hyperlink r:id="rId36">
              <w:r>
                <w:rPr>
                  <w:color w:val="0000FF"/>
                </w:rPr>
                <w:t>N 222-II</w:t>
              </w:r>
            </w:hyperlink>
            <w:r>
              <w:rPr>
                <w:color w:val="392C69"/>
              </w:rPr>
              <w:t xml:space="preserve">, от 30.10.2018 </w:t>
            </w:r>
            <w:hyperlink r:id="rId37">
              <w:r>
                <w:rPr>
                  <w:color w:val="0000FF"/>
                </w:rPr>
                <w:t>N 14-III</w:t>
              </w:r>
            </w:hyperlink>
            <w:r>
              <w:rPr>
                <w:color w:val="392C69"/>
              </w:rPr>
              <w:t xml:space="preserve">, от 25.04.2019 </w:t>
            </w:r>
            <w:hyperlink r:id="rId38">
              <w:r>
                <w:rPr>
                  <w:color w:val="0000FF"/>
                </w:rPr>
                <w:t>N 117-III</w:t>
              </w:r>
            </w:hyperlink>
            <w:r>
              <w:rPr>
                <w:color w:val="392C69"/>
              </w:rPr>
              <w:t>,</w:t>
            </w:r>
          </w:p>
          <w:p w:rsidR="00665319" w:rsidRDefault="00665319">
            <w:pPr>
              <w:pStyle w:val="ConsPlusNormal"/>
              <w:jc w:val="center"/>
            </w:pPr>
            <w:r>
              <w:rPr>
                <w:color w:val="392C69"/>
              </w:rPr>
              <w:t xml:space="preserve">от 25.07.2019 </w:t>
            </w:r>
            <w:hyperlink r:id="rId39">
              <w:r>
                <w:rPr>
                  <w:color w:val="0000FF"/>
                </w:rPr>
                <w:t>N 232-III</w:t>
              </w:r>
            </w:hyperlink>
            <w:r>
              <w:rPr>
                <w:color w:val="392C69"/>
              </w:rPr>
              <w:t xml:space="preserve">, от 27.03.2020 </w:t>
            </w:r>
            <w:hyperlink r:id="rId40">
              <w:r>
                <w:rPr>
                  <w:color w:val="0000FF"/>
                </w:rPr>
                <w:t>N 50-III</w:t>
              </w:r>
            </w:hyperlink>
            <w:r>
              <w:rPr>
                <w:color w:val="392C69"/>
              </w:rPr>
              <w:t xml:space="preserve">, от 25.06.2020 </w:t>
            </w:r>
            <w:hyperlink r:id="rId41">
              <w:r>
                <w:rPr>
                  <w:color w:val="0000FF"/>
                </w:rPr>
                <w:t>N 126-III</w:t>
              </w:r>
            </w:hyperlink>
            <w:r>
              <w:rPr>
                <w:color w:val="392C69"/>
              </w:rPr>
              <w:t>,</w:t>
            </w:r>
          </w:p>
          <w:p w:rsidR="00665319" w:rsidRDefault="00665319">
            <w:pPr>
              <w:pStyle w:val="ConsPlusNormal"/>
              <w:jc w:val="center"/>
            </w:pPr>
            <w:r>
              <w:rPr>
                <w:color w:val="392C69"/>
              </w:rPr>
              <w:t xml:space="preserve">от 24.12.2020 </w:t>
            </w:r>
            <w:hyperlink r:id="rId42">
              <w:r>
                <w:rPr>
                  <w:color w:val="0000FF"/>
                </w:rPr>
                <w:t>N 258-III</w:t>
              </w:r>
            </w:hyperlink>
            <w:r>
              <w:rPr>
                <w:color w:val="392C69"/>
              </w:rPr>
              <w:t xml:space="preserve">, от 25.11.2021 </w:t>
            </w:r>
            <w:hyperlink r:id="rId43">
              <w:r>
                <w:rPr>
                  <w:color w:val="0000FF"/>
                </w:rPr>
                <w:t>N 212-III</w:t>
              </w:r>
            </w:hyperlink>
            <w:r>
              <w:rPr>
                <w:color w:val="392C69"/>
              </w:rPr>
              <w:t xml:space="preserve">, от 27.01.2022 </w:t>
            </w:r>
            <w:hyperlink r:id="rId44">
              <w:r>
                <w:rPr>
                  <w:color w:val="0000FF"/>
                </w:rPr>
                <w:t>N 1-III</w:t>
              </w:r>
            </w:hyperlink>
            <w:r>
              <w:rPr>
                <w:color w:val="392C69"/>
              </w:rPr>
              <w:t>,</w:t>
            </w:r>
          </w:p>
          <w:p w:rsidR="00665319" w:rsidRDefault="00665319">
            <w:pPr>
              <w:pStyle w:val="ConsPlusNormal"/>
              <w:jc w:val="center"/>
            </w:pPr>
            <w:r>
              <w:rPr>
                <w:color w:val="392C69"/>
              </w:rPr>
              <w:t xml:space="preserve">от 24.02.2022 </w:t>
            </w:r>
            <w:hyperlink r:id="rId45">
              <w:r>
                <w:rPr>
                  <w:color w:val="0000FF"/>
                </w:rPr>
                <w:t>N 22-III</w:t>
              </w:r>
            </w:hyperlink>
            <w:r>
              <w:rPr>
                <w:color w:val="392C69"/>
              </w:rPr>
              <w:t xml:space="preserve">, от 26.10.2023 </w:t>
            </w:r>
            <w:hyperlink r:id="rId46">
              <w:r>
                <w:rPr>
                  <w:color w:val="0000FF"/>
                </w:rPr>
                <w:t>N 49-IV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Во исполнение </w:t>
      </w:r>
      <w:hyperlink r:id="rId47">
        <w:r>
          <w:rPr>
            <w:color w:val="0000FF"/>
          </w:rPr>
          <w:t>Закона</w:t>
        </w:r>
      </w:hyperlink>
      <w:r>
        <w:t xml:space="preserve"> Рязанской области от 17.10.2007 N 136-ОЗ "О муниципальной службе в Рязанской области" и на основании обращения администрации города Рязани от 18.01.2008 N 9-36, руководствуясь </w:t>
      </w:r>
      <w:hyperlink r:id="rId48">
        <w:r>
          <w:rPr>
            <w:color w:val="0000FF"/>
          </w:rPr>
          <w:t>статьей 30</w:t>
        </w:r>
      </w:hyperlink>
      <w:r>
        <w:t xml:space="preserve"> Устава муниципального образования - городской округ город Рязань Рязанской области, Рязанская городская Дума решила:</w:t>
      </w:r>
    </w:p>
    <w:p w:rsidR="00665319" w:rsidRDefault="00665319">
      <w:pPr>
        <w:pStyle w:val="ConsPlusNormal"/>
        <w:spacing w:before="220"/>
        <w:ind w:firstLine="540"/>
        <w:jc w:val="both"/>
      </w:pPr>
      <w:r>
        <w:t xml:space="preserve">1. Утвердить прилагаемое </w:t>
      </w:r>
      <w:hyperlink w:anchor="P60">
        <w:r>
          <w:rPr>
            <w:color w:val="0000FF"/>
          </w:rPr>
          <w:t>Положение</w:t>
        </w:r>
      </w:hyperlink>
      <w:r>
        <w:t xml:space="preserve"> о муниципальной службе в городе Рязани.</w:t>
      </w:r>
    </w:p>
    <w:p w:rsidR="00665319" w:rsidRDefault="00665319">
      <w:pPr>
        <w:pStyle w:val="ConsPlusNormal"/>
        <w:spacing w:before="220"/>
        <w:ind w:firstLine="540"/>
        <w:jc w:val="both"/>
      </w:pPr>
      <w:r>
        <w:t xml:space="preserve">2. Исключен. - </w:t>
      </w:r>
      <w:hyperlink r:id="rId49">
        <w:r>
          <w:rPr>
            <w:color w:val="0000FF"/>
          </w:rPr>
          <w:t>Решение</w:t>
        </w:r>
      </w:hyperlink>
      <w:r>
        <w:t xml:space="preserve"> Рязанской городской Думы от 27.05.2010 N 224-I.</w:t>
      </w:r>
    </w:p>
    <w:p w:rsidR="00665319" w:rsidRDefault="00665319">
      <w:pPr>
        <w:pStyle w:val="ConsPlusNormal"/>
        <w:spacing w:before="220"/>
        <w:ind w:firstLine="540"/>
        <w:jc w:val="both"/>
      </w:pPr>
      <w:r>
        <w:t>3. Признать утратившими силу:</w:t>
      </w:r>
    </w:p>
    <w:p w:rsidR="00665319" w:rsidRDefault="00665319">
      <w:pPr>
        <w:pStyle w:val="ConsPlusNormal"/>
        <w:spacing w:before="220"/>
        <w:ind w:firstLine="540"/>
        <w:jc w:val="both"/>
      </w:pPr>
      <w:r>
        <w:t xml:space="preserve">1) </w:t>
      </w:r>
      <w:hyperlink r:id="rId50">
        <w:r>
          <w:rPr>
            <w:color w:val="0000FF"/>
          </w:rPr>
          <w:t>решение</w:t>
        </w:r>
      </w:hyperlink>
      <w:r>
        <w:t xml:space="preserve"> Рязанского городского Совета от 15.10.1998 N 285 "Об утверждении Положения о муниципальной службе города Рязани";</w:t>
      </w:r>
    </w:p>
    <w:p w:rsidR="00665319" w:rsidRDefault="00665319">
      <w:pPr>
        <w:pStyle w:val="ConsPlusNormal"/>
        <w:spacing w:before="220"/>
        <w:ind w:firstLine="540"/>
        <w:jc w:val="both"/>
      </w:pPr>
      <w:r>
        <w:t xml:space="preserve">2) </w:t>
      </w:r>
      <w:hyperlink r:id="rId51">
        <w:r>
          <w:rPr>
            <w:color w:val="0000FF"/>
          </w:rPr>
          <w:t>решение</w:t>
        </w:r>
      </w:hyperlink>
      <w:r>
        <w:t xml:space="preserve"> Рязанского городского Совета от 22.04.1999 N 142 "О внесении изменений в Положение о муниципальной службе г. Рязани";</w:t>
      </w:r>
    </w:p>
    <w:p w:rsidR="00665319" w:rsidRDefault="00665319">
      <w:pPr>
        <w:pStyle w:val="ConsPlusNormal"/>
        <w:spacing w:before="220"/>
        <w:ind w:firstLine="540"/>
        <w:jc w:val="both"/>
      </w:pPr>
      <w:r>
        <w:t xml:space="preserve">3) </w:t>
      </w:r>
      <w:hyperlink r:id="rId52">
        <w:r>
          <w:rPr>
            <w:color w:val="0000FF"/>
          </w:rPr>
          <w:t>решение</w:t>
        </w:r>
      </w:hyperlink>
      <w:r>
        <w:t xml:space="preserve"> Рязанского городского Совета от 18.01.2000 N 9 "О внесении изменений в Положение о муниципальной службе города Рязани, утвержденное решением Рязанского городского Совета от 15.10.1998 N 285";</w:t>
      </w:r>
    </w:p>
    <w:p w:rsidR="00665319" w:rsidRDefault="00665319">
      <w:pPr>
        <w:pStyle w:val="ConsPlusNormal"/>
        <w:spacing w:before="220"/>
        <w:ind w:firstLine="540"/>
        <w:jc w:val="both"/>
      </w:pPr>
      <w:r>
        <w:t xml:space="preserve">4) </w:t>
      </w:r>
      <w:hyperlink r:id="rId53">
        <w:r>
          <w:rPr>
            <w:color w:val="0000FF"/>
          </w:rPr>
          <w:t>решение</w:t>
        </w:r>
      </w:hyperlink>
      <w:r>
        <w:t xml:space="preserve"> Рязанского городского Совета от 30.01.2002 N 26 "О внесении изменений и дополнений в Положение о муниципальной службе города";</w:t>
      </w:r>
    </w:p>
    <w:p w:rsidR="00665319" w:rsidRDefault="00665319">
      <w:pPr>
        <w:pStyle w:val="ConsPlusNormal"/>
        <w:spacing w:before="220"/>
        <w:ind w:firstLine="540"/>
        <w:jc w:val="both"/>
      </w:pPr>
      <w:r>
        <w:t xml:space="preserve">5) </w:t>
      </w:r>
      <w:hyperlink r:id="rId54">
        <w:r>
          <w:rPr>
            <w:color w:val="0000FF"/>
          </w:rPr>
          <w:t>решение</w:t>
        </w:r>
      </w:hyperlink>
      <w:r>
        <w:t xml:space="preserve"> Рязанского городского Совета от 11.06.2002 N 274 "О внесении изменений и дополнений в Положение о муниципальной службе города Рязани";</w:t>
      </w:r>
    </w:p>
    <w:p w:rsidR="00665319" w:rsidRDefault="00665319">
      <w:pPr>
        <w:pStyle w:val="ConsPlusNormal"/>
        <w:spacing w:before="220"/>
        <w:ind w:firstLine="540"/>
        <w:jc w:val="both"/>
      </w:pPr>
      <w:r>
        <w:lastRenderedPageBreak/>
        <w:t xml:space="preserve">6) </w:t>
      </w:r>
      <w:hyperlink r:id="rId55">
        <w:r>
          <w:rPr>
            <w:color w:val="0000FF"/>
          </w:rPr>
          <w:t>решение</w:t>
        </w:r>
      </w:hyperlink>
      <w:r>
        <w:t xml:space="preserve"> Рязанского городского Совета от 11.12.2002 N 611 "О внесении изменений и дополнений в Положение о муниципальной службе города Рязани";</w:t>
      </w:r>
    </w:p>
    <w:p w:rsidR="00665319" w:rsidRDefault="00665319">
      <w:pPr>
        <w:pStyle w:val="ConsPlusNormal"/>
        <w:spacing w:before="220"/>
        <w:ind w:firstLine="540"/>
        <w:jc w:val="both"/>
      </w:pPr>
      <w:r>
        <w:t xml:space="preserve">7) </w:t>
      </w:r>
      <w:hyperlink r:id="rId56">
        <w:r>
          <w:rPr>
            <w:color w:val="0000FF"/>
          </w:rPr>
          <w:t>решение</w:t>
        </w:r>
      </w:hyperlink>
      <w:r>
        <w:t xml:space="preserve"> Рязанского городского Совета от 08.12.2005 N 607-III "О внесении изменений в Положение о муниципальной службе города Рязани";</w:t>
      </w:r>
    </w:p>
    <w:p w:rsidR="00665319" w:rsidRDefault="00665319">
      <w:pPr>
        <w:pStyle w:val="ConsPlusNormal"/>
        <w:spacing w:before="220"/>
        <w:ind w:firstLine="540"/>
        <w:jc w:val="both"/>
      </w:pPr>
      <w:r>
        <w:t xml:space="preserve">8) </w:t>
      </w:r>
      <w:hyperlink r:id="rId57">
        <w:r>
          <w:rPr>
            <w:color w:val="0000FF"/>
          </w:rPr>
          <w:t>решение</w:t>
        </w:r>
      </w:hyperlink>
      <w:r>
        <w:t xml:space="preserve"> Рязанского городского Совета от 20.01.2006 N 4-III "О внесении изменения в Положение о муниципальной службе города Рязани";</w:t>
      </w:r>
    </w:p>
    <w:p w:rsidR="00665319" w:rsidRDefault="00665319">
      <w:pPr>
        <w:pStyle w:val="ConsPlusNormal"/>
        <w:spacing w:before="220"/>
        <w:ind w:firstLine="540"/>
        <w:jc w:val="both"/>
      </w:pPr>
      <w:r>
        <w:t xml:space="preserve">9) </w:t>
      </w:r>
      <w:hyperlink r:id="rId58">
        <w:r>
          <w:rPr>
            <w:color w:val="0000FF"/>
          </w:rPr>
          <w:t>решение</w:t>
        </w:r>
      </w:hyperlink>
      <w:r>
        <w:t xml:space="preserve"> Рязанского городского Совета от 30.03.2006 N 201-III "Об утверждении классификации муниципальных должностей муниципальной службы города Рязани";</w:t>
      </w:r>
    </w:p>
    <w:p w:rsidR="00665319" w:rsidRDefault="00665319">
      <w:pPr>
        <w:pStyle w:val="ConsPlusNormal"/>
        <w:spacing w:before="220"/>
        <w:ind w:firstLine="540"/>
        <w:jc w:val="both"/>
      </w:pPr>
      <w:r>
        <w:t xml:space="preserve">10) </w:t>
      </w:r>
      <w:hyperlink r:id="rId59">
        <w:r>
          <w:rPr>
            <w:color w:val="0000FF"/>
          </w:rPr>
          <w:t>решение</w:t>
        </w:r>
      </w:hyperlink>
      <w:r>
        <w:t xml:space="preserve"> Рязанского городского Совета от 28.12.2006 N 909-III "О внесении изменений в Положение о муниципальной службе города Рязани";</w:t>
      </w:r>
    </w:p>
    <w:p w:rsidR="00665319" w:rsidRDefault="00665319">
      <w:pPr>
        <w:pStyle w:val="ConsPlusNormal"/>
        <w:spacing w:before="220"/>
        <w:ind w:firstLine="540"/>
        <w:jc w:val="both"/>
      </w:pPr>
      <w:r>
        <w:t xml:space="preserve">11) </w:t>
      </w:r>
      <w:hyperlink r:id="rId60">
        <w:r>
          <w:rPr>
            <w:color w:val="0000FF"/>
          </w:rPr>
          <w:t>решение</w:t>
        </w:r>
      </w:hyperlink>
      <w:r>
        <w:t xml:space="preserve"> Рязанского городского Совета от 28.12.2006 N 910-III "О внесении изменений в решение Рязанского городского Совета от 30 марта 2006 г. N 201-III "Об утверждении классификации муниципальных должностей муниципальной службы города Рязани";</w:t>
      </w:r>
    </w:p>
    <w:p w:rsidR="00665319" w:rsidRDefault="00665319">
      <w:pPr>
        <w:pStyle w:val="ConsPlusNormal"/>
        <w:spacing w:before="220"/>
        <w:ind w:firstLine="540"/>
        <w:jc w:val="both"/>
      </w:pPr>
      <w:r>
        <w:t xml:space="preserve">12) </w:t>
      </w:r>
      <w:hyperlink r:id="rId61">
        <w:r>
          <w:rPr>
            <w:color w:val="0000FF"/>
          </w:rPr>
          <w:t>решение</w:t>
        </w:r>
      </w:hyperlink>
      <w:r>
        <w:t xml:space="preserve"> Рязанского городского Совета от 27.09.2007 N 763-III "О внесении изменений в Положение о проведении конкурса на замещение муниципальной должности муниципальной службы в г. Рязани";</w:t>
      </w:r>
    </w:p>
    <w:p w:rsidR="00665319" w:rsidRDefault="00665319">
      <w:pPr>
        <w:pStyle w:val="ConsPlusNormal"/>
        <w:spacing w:before="220"/>
        <w:ind w:firstLine="540"/>
        <w:jc w:val="both"/>
      </w:pPr>
      <w:r>
        <w:t>13) пункт 4 решения Рязанской городской Думы от 27.03.2008 N 10-I "О денежном содержании главы муниципального образования, председателя Рязанской городской Думы, депутатов, работающих на постоянной основе".</w:t>
      </w:r>
    </w:p>
    <w:p w:rsidR="00665319" w:rsidRDefault="00665319">
      <w:pPr>
        <w:pStyle w:val="ConsPlusNormal"/>
        <w:spacing w:before="220"/>
        <w:ind w:firstLine="540"/>
        <w:jc w:val="both"/>
      </w:pPr>
      <w:r>
        <w:t>4. Органам местного самоуправления привести свои нормативные правовые акты в соответствие с настоящим Положением.</w:t>
      </w:r>
    </w:p>
    <w:p w:rsidR="00665319" w:rsidRDefault="00665319">
      <w:pPr>
        <w:pStyle w:val="ConsPlusNormal"/>
        <w:spacing w:before="220"/>
        <w:ind w:firstLine="540"/>
        <w:jc w:val="both"/>
      </w:pPr>
      <w:r>
        <w:t>5. Настоящее решение вступает в силу со дня его официального опубликования.</w:t>
      </w:r>
    </w:p>
    <w:p w:rsidR="00665319" w:rsidRDefault="00665319">
      <w:pPr>
        <w:pStyle w:val="ConsPlusNormal"/>
        <w:spacing w:before="220"/>
        <w:ind w:firstLine="540"/>
        <w:jc w:val="both"/>
      </w:pPr>
      <w:r>
        <w:t>6. Контроль за исполнением настоящего решения возложить на комитет Рязанской городской Думы, к основным направлениям деятельности которого относятся вопросы развития местного самоуправления, регламента и депутатской этики.</w:t>
      </w:r>
    </w:p>
    <w:p w:rsidR="00665319" w:rsidRDefault="00665319">
      <w:pPr>
        <w:pStyle w:val="ConsPlusNormal"/>
        <w:jc w:val="both"/>
      </w:pPr>
      <w:r>
        <w:t xml:space="preserve">(п. 6 в ред. </w:t>
      </w:r>
      <w:hyperlink r:id="rId62">
        <w:r>
          <w:rPr>
            <w:color w:val="0000FF"/>
          </w:rPr>
          <w:t>Решения</w:t>
        </w:r>
      </w:hyperlink>
      <w:r>
        <w:t xml:space="preserve"> Рязанской городской Думы от 24.02.2022 N 22-III)</w:t>
      </w:r>
    </w:p>
    <w:p w:rsidR="00665319" w:rsidRDefault="00665319">
      <w:pPr>
        <w:pStyle w:val="ConsPlusNormal"/>
        <w:jc w:val="both"/>
      </w:pPr>
    </w:p>
    <w:p w:rsidR="00665319" w:rsidRDefault="00665319">
      <w:pPr>
        <w:pStyle w:val="ConsPlusNormal"/>
        <w:jc w:val="right"/>
      </w:pPr>
      <w:r>
        <w:t>Глава муниципального образования,</w:t>
      </w:r>
    </w:p>
    <w:p w:rsidR="00665319" w:rsidRDefault="00665319">
      <w:pPr>
        <w:pStyle w:val="ConsPlusNormal"/>
        <w:jc w:val="right"/>
      </w:pPr>
      <w:r>
        <w:t>председатель Рязанской городской Думы</w:t>
      </w:r>
    </w:p>
    <w:p w:rsidR="00665319" w:rsidRDefault="00665319">
      <w:pPr>
        <w:pStyle w:val="ConsPlusNormal"/>
        <w:jc w:val="right"/>
      </w:pPr>
      <w:r>
        <w:t>Ф.И.ПРОВОТОРОВ</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0"/>
      </w:pPr>
      <w:r>
        <w:t>Утверждено</w:t>
      </w:r>
    </w:p>
    <w:p w:rsidR="00665319" w:rsidRDefault="00665319">
      <w:pPr>
        <w:pStyle w:val="ConsPlusNormal"/>
        <w:jc w:val="right"/>
      </w:pPr>
      <w:r>
        <w:t>решением</w:t>
      </w:r>
    </w:p>
    <w:p w:rsidR="00665319" w:rsidRDefault="00665319">
      <w:pPr>
        <w:pStyle w:val="ConsPlusNormal"/>
        <w:jc w:val="right"/>
      </w:pPr>
      <w:r>
        <w:t>Рязанской городской Думы</w:t>
      </w:r>
    </w:p>
    <w:p w:rsidR="00665319" w:rsidRDefault="00665319">
      <w:pPr>
        <w:pStyle w:val="ConsPlusNormal"/>
        <w:jc w:val="right"/>
      </w:pPr>
      <w:r>
        <w:t>от 14 мая 2008 г. N 164-I</w:t>
      </w:r>
    </w:p>
    <w:p w:rsidR="00665319" w:rsidRDefault="00665319">
      <w:pPr>
        <w:pStyle w:val="ConsPlusNormal"/>
        <w:jc w:val="both"/>
      </w:pPr>
    </w:p>
    <w:p w:rsidR="00665319" w:rsidRDefault="00665319">
      <w:pPr>
        <w:pStyle w:val="ConsPlusTitle"/>
        <w:jc w:val="center"/>
      </w:pPr>
      <w:bookmarkStart w:id="0" w:name="P60"/>
      <w:bookmarkEnd w:id="0"/>
      <w:r>
        <w:t>ПОЛОЖЕНИЕ</w:t>
      </w:r>
    </w:p>
    <w:p w:rsidR="00665319" w:rsidRDefault="00665319">
      <w:pPr>
        <w:pStyle w:val="ConsPlusTitle"/>
        <w:jc w:val="center"/>
      </w:pPr>
      <w:r>
        <w:t>О МУНИЦИПАЛЬНОЙ СЛУЖБЕ В ГОРОДЕ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lastRenderedPageBreak/>
              <w:t xml:space="preserve">от 05.06.2008 </w:t>
            </w:r>
            <w:hyperlink r:id="rId63">
              <w:r>
                <w:rPr>
                  <w:color w:val="0000FF"/>
                </w:rPr>
                <w:t>N 251-I</w:t>
              </w:r>
            </w:hyperlink>
            <w:r>
              <w:rPr>
                <w:color w:val="392C69"/>
              </w:rPr>
              <w:t xml:space="preserve">, от 23.04.2009 </w:t>
            </w:r>
            <w:hyperlink r:id="rId64">
              <w:r>
                <w:rPr>
                  <w:color w:val="0000FF"/>
                </w:rPr>
                <w:t>N 235-I</w:t>
              </w:r>
            </w:hyperlink>
            <w:r>
              <w:rPr>
                <w:color w:val="392C69"/>
              </w:rPr>
              <w:t xml:space="preserve">, от 10.12.2009 </w:t>
            </w:r>
            <w:hyperlink r:id="rId65">
              <w:r>
                <w:rPr>
                  <w:color w:val="0000FF"/>
                </w:rPr>
                <w:t>N 646-I</w:t>
              </w:r>
            </w:hyperlink>
            <w:r>
              <w:rPr>
                <w:color w:val="392C69"/>
              </w:rPr>
              <w:t>,</w:t>
            </w:r>
          </w:p>
          <w:p w:rsidR="00665319" w:rsidRPr="00665319" w:rsidRDefault="00665319">
            <w:pPr>
              <w:pStyle w:val="ConsPlusNormal"/>
              <w:jc w:val="center"/>
              <w:rPr>
                <w:lang w:val="en-US"/>
              </w:rPr>
            </w:pPr>
            <w:r>
              <w:rPr>
                <w:color w:val="392C69"/>
              </w:rPr>
              <w:t>от</w:t>
            </w:r>
            <w:r w:rsidRPr="00665319">
              <w:rPr>
                <w:color w:val="392C69"/>
                <w:lang w:val="en-US"/>
              </w:rPr>
              <w:t xml:space="preserve"> 18.02.2010 </w:t>
            </w:r>
            <w:hyperlink r:id="rId66">
              <w:r w:rsidRPr="00665319">
                <w:rPr>
                  <w:color w:val="0000FF"/>
                  <w:lang w:val="en-US"/>
                </w:rPr>
                <w:t>N 56-I</w:t>
              </w:r>
            </w:hyperlink>
            <w:r w:rsidRPr="00665319">
              <w:rPr>
                <w:color w:val="392C69"/>
                <w:lang w:val="en-US"/>
              </w:rPr>
              <w:t xml:space="preserve">, </w:t>
            </w:r>
            <w:r>
              <w:rPr>
                <w:color w:val="392C69"/>
              </w:rPr>
              <w:t>от</w:t>
            </w:r>
            <w:r w:rsidRPr="00665319">
              <w:rPr>
                <w:color w:val="392C69"/>
                <w:lang w:val="en-US"/>
              </w:rPr>
              <w:t xml:space="preserve"> 27.05.2010 </w:t>
            </w:r>
            <w:hyperlink r:id="rId67">
              <w:r w:rsidRPr="00665319">
                <w:rPr>
                  <w:color w:val="0000FF"/>
                  <w:lang w:val="en-US"/>
                </w:rPr>
                <w:t>N 224-I</w:t>
              </w:r>
            </w:hyperlink>
            <w:r w:rsidRPr="00665319">
              <w:rPr>
                <w:color w:val="392C69"/>
                <w:lang w:val="en-US"/>
              </w:rPr>
              <w:t xml:space="preserve">, </w:t>
            </w:r>
            <w:r>
              <w:rPr>
                <w:color w:val="392C69"/>
              </w:rPr>
              <w:t>от</w:t>
            </w:r>
            <w:r w:rsidRPr="00665319">
              <w:rPr>
                <w:color w:val="392C69"/>
                <w:lang w:val="en-US"/>
              </w:rPr>
              <w:t xml:space="preserve"> 09.09.2010 </w:t>
            </w:r>
            <w:hyperlink r:id="rId68">
              <w:r w:rsidRPr="00665319">
                <w:rPr>
                  <w:color w:val="0000FF"/>
                  <w:lang w:val="en-US"/>
                </w:rPr>
                <w:t>N 415-I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11.11.2010 </w:t>
            </w:r>
            <w:hyperlink r:id="rId69">
              <w:r w:rsidRPr="00665319">
                <w:rPr>
                  <w:color w:val="0000FF"/>
                  <w:lang w:val="en-US"/>
                </w:rPr>
                <w:t>N 570-I</w:t>
              </w:r>
            </w:hyperlink>
            <w:r w:rsidRPr="00665319">
              <w:rPr>
                <w:color w:val="392C69"/>
                <w:lang w:val="en-US"/>
              </w:rPr>
              <w:t xml:space="preserve">, </w:t>
            </w:r>
            <w:r>
              <w:rPr>
                <w:color w:val="392C69"/>
              </w:rPr>
              <w:t>от</w:t>
            </w:r>
            <w:r w:rsidRPr="00665319">
              <w:rPr>
                <w:color w:val="392C69"/>
                <w:lang w:val="en-US"/>
              </w:rPr>
              <w:t xml:space="preserve"> 23.12.2010 </w:t>
            </w:r>
            <w:hyperlink r:id="rId70">
              <w:r w:rsidRPr="00665319">
                <w:rPr>
                  <w:color w:val="0000FF"/>
                  <w:lang w:val="en-US"/>
                </w:rPr>
                <w:t>N 802-I</w:t>
              </w:r>
            </w:hyperlink>
            <w:r w:rsidRPr="00665319">
              <w:rPr>
                <w:color w:val="392C69"/>
                <w:lang w:val="en-US"/>
              </w:rPr>
              <w:t xml:space="preserve">, </w:t>
            </w:r>
            <w:r>
              <w:rPr>
                <w:color w:val="392C69"/>
              </w:rPr>
              <w:t>от</w:t>
            </w:r>
            <w:r w:rsidRPr="00665319">
              <w:rPr>
                <w:color w:val="392C69"/>
                <w:lang w:val="en-US"/>
              </w:rPr>
              <w:t xml:space="preserve"> 30.06.2011 </w:t>
            </w:r>
            <w:hyperlink r:id="rId71">
              <w:r w:rsidRPr="00665319">
                <w:rPr>
                  <w:color w:val="0000FF"/>
                  <w:lang w:val="en-US"/>
                </w:rPr>
                <w:t>N 186-I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26.01.2012 </w:t>
            </w:r>
            <w:hyperlink r:id="rId72">
              <w:r w:rsidRPr="00665319">
                <w:rPr>
                  <w:color w:val="0000FF"/>
                  <w:lang w:val="en-US"/>
                </w:rPr>
                <w:t>N 11-I</w:t>
              </w:r>
            </w:hyperlink>
            <w:r w:rsidRPr="00665319">
              <w:rPr>
                <w:color w:val="392C69"/>
                <w:lang w:val="en-US"/>
              </w:rPr>
              <w:t xml:space="preserve">, </w:t>
            </w:r>
            <w:r>
              <w:rPr>
                <w:color w:val="392C69"/>
              </w:rPr>
              <w:t>от</w:t>
            </w:r>
            <w:r w:rsidRPr="00665319">
              <w:rPr>
                <w:color w:val="392C69"/>
                <w:lang w:val="en-US"/>
              </w:rPr>
              <w:t xml:space="preserve"> 28.06.2012 </w:t>
            </w:r>
            <w:hyperlink r:id="rId73">
              <w:r w:rsidRPr="00665319">
                <w:rPr>
                  <w:color w:val="0000FF"/>
                  <w:lang w:val="en-US"/>
                </w:rPr>
                <w:t>N 224-I</w:t>
              </w:r>
            </w:hyperlink>
            <w:r w:rsidRPr="00665319">
              <w:rPr>
                <w:color w:val="392C69"/>
                <w:lang w:val="en-US"/>
              </w:rPr>
              <w:t xml:space="preserve">, </w:t>
            </w:r>
            <w:r>
              <w:rPr>
                <w:color w:val="392C69"/>
              </w:rPr>
              <w:t>от</w:t>
            </w:r>
            <w:r w:rsidRPr="00665319">
              <w:rPr>
                <w:color w:val="392C69"/>
                <w:lang w:val="en-US"/>
              </w:rPr>
              <w:t xml:space="preserve"> 25.10.2012 </w:t>
            </w:r>
            <w:hyperlink r:id="rId74">
              <w:r w:rsidRPr="00665319">
                <w:rPr>
                  <w:color w:val="0000FF"/>
                  <w:lang w:val="en-US"/>
                </w:rPr>
                <w:t>N 404-I</w:t>
              </w:r>
            </w:hyperlink>
            <w:r w:rsidRPr="00665319">
              <w:rPr>
                <w:color w:val="392C69"/>
                <w:lang w:val="en-US"/>
              </w:rPr>
              <w:t>,</w:t>
            </w:r>
          </w:p>
          <w:p w:rsidR="00665319" w:rsidRPr="00665319" w:rsidRDefault="00665319">
            <w:pPr>
              <w:pStyle w:val="ConsPlusNormal"/>
              <w:jc w:val="center"/>
              <w:rPr>
                <w:lang w:val="en-US"/>
              </w:rPr>
            </w:pPr>
            <w:r>
              <w:rPr>
                <w:color w:val="392C69"/>
              </w:rPr>
              <w:t>от</w:t>
            </w:r>
            <w:r w:rsidRPr="00665319">
              <w:rPr>
                <w:color w:val="392C69"/>
                <w:lang w:val="en-US"/>
              </w:rPr>
              <w:t xml:space="preserve"> 25.10.2012 </w:t>
            </w:r>
            <w:hyperlink r:id="rId75">
              <w:r w:rsidRPr="00665319">
                <w:rPr>
                  <w:color w:val="0000FF"/>
                  <w:lang w:val="en-US"/>
                </w:rPr>
                <w:t>N 410-I</w:t>
              </w:r>
            </w:hyperlink>
            <w:r w:rsidRPr="00665319">
              <w:rPr>
                <w:color w:val="392C69"/>
                <w:lang w:val="en-US"/>
              </w:rPr>
              <w:t xml:space="preserve">, </w:t>
            </w:r>
            <w:r>
              <w:rPr>
                <w:color w:val="392C69"/>
              </w:rPr>
              <w:t>от</w:t>
            </w:r>
            <w:r w:rsidRPr="00665319">
              <w:rPr>
                <w:color w:val="392C69"/>
                <w:lang w:val="en-US"/>
              </w:rPr>
              <w:t xml:space="preserve"> 27.12.2012 </w:t>
            </w:r>
            <w:hyperlink r:id="rId76">
              <w:r w:rsidRPr="00665319">
                <w:rPr>
                  <w:color w:val="0000FF"/>
                  <w:lang w:val="en-US"/>
                </w:rPr>
                <w:t>N 536-I</w:t>
              </w:r>
            </w:hyperlink>
            <w:r w:rsidRPr="00665319">
              <w:rPr>
                <w:color w:val="392C69"/>
                <w:lang w:val="en-US"/>
              </w:rPr>
              <w:t xml:space="preserve">, </w:t>
            </w:r>
            <w:r>
              <w:rPr>
                <w:color w:val="392C69"/>
              </w:rPr>
              <w:t>от</w:t>
            </w:r>
            <w:r w:rsidRPr="00665319">
              <w:rPr>
                <w:color w:val="392C69"/>
                <w:lang w:val="en-US"/>
              </w:rPr>
              <w:t xml:space="preserve"> 31.01.2013 </w:t>
            </w:r>
            <w:hyperlink r:id="rId77">
              <w:r w:rsidRPr="00665319">
                <w:rPr>
                  <w:color w:val="0000FF"/>
                  <w:lang w:val="en-US"/>
                </w:rPr>
                <w:t>N 8-I</w:t>
              </w:r>
            </w:hyperlink>
            <w:r w:rsidRPr="00665319">
              <w:rPr>
                <w:color w:val="392C69"/>
                <w:lang w:val="en-US"/>
              </w:rPr>
              <w:t>,</w:t>
            </w:r>
          </w:p>
          <w:p w:rsidR="00665319" w:rsidRDefault="00665319">
            <w:pPr>
              <w:pStyle w:val="ConsPlusNormal"/>
              <w:jc w:val="center"/>
            </w:pPr>
            <w:r>
              <w:rPr>
                <w:color w:val="392C69"/>
              </w:rPr>
              <w:t xml:space="preserve">от 24.10.2013 </w:t>
            </w:r>
            <w:hyperlink r:id="rId78">
              <w:r>
                <w:rPr>
                  <w:color w:val="0000FF"/>
                </w:rPr>
                <w:t>N 74-II</w:t>
              </w:r>
            </w:hyperlink>
            <w:r>
              <w:rPr>
                <w:color w:val="392C69"/>
              </w:rPr>
              <w:t xml:space="preserve">, от 26.12.2013 </w:t>
            </w:r>
            <w:hyperlink r:id="rId79">
              <w:r>
                <w:rPr>
                  <w:color w:val="0000FF"/>
                </w:rPr>
                <w:t>N 280-II</w:t>
              </w:r>
            </w:hyperlink>
            <w:r>
              <w:rPr>
                <w:color w:val="392C69"/>
              </w:rPr>
              <w:t xml:space="preserve">, от 24.04.2014 </w:t>
            </w:r>
            <w:hyperlink r:id="rId80">
              <w:r>
                <w:rPr>
                  <w:color w:val="0000FF"/>
                </w:rPr>
                <w:t>N 131-II</w:t>
              </w:r>
            </w:hyperlink>
            <w:r>
              <w:rPr>
                <w:color w:val="392C69"/>
              </w:rPr>
              <w:t>,</w:t>
            </w:r>
          </w:p>
          <w:p w:rsidR="00665319" w:rsidRDefault="00665319">
            <w:pPr>
              <w:pStyle w:val="ConsPlusNormal"/>
              <w:jc w:val="center"/>
            </w:pPr>
            <w:r>
              <w:rPr>
                <w:color w:val="392C69"/>
              </w:rPr>
              <w:t xml:space="preserve">от 24.07.2014 </w:t>
            </w:r>
            <w:hyperlink r:id="rId81">
              <w:r>
                <w:rPr>
                  <w:color w:val="0000FF"/>
                </w:rPr>
                <w:t>N 257-II</w:t>
              </w:r>
            </w:hyperlink>
            <w:r>
              <w:rPr>
                <w:color w:val="392C69"/>
              </w:rPr>
              <w:t xml:space="preserve">, от 23.10.2014 </w:t>
            </w:r>
            <w:hyperlink r:id="rId82">
              <w:r>
                <w:rPr>
                  <w:color w:val="0000FF"/>
                </w:rPr>
                <w:t>N 361-II</w:t>
              </w:r>
            </w:hyperlink>
            <w:r>
              <w:rPr>
                <w:color w:val="392C69"/>
              </w:rPr>
              <w:t xml:space="preserve">, от 22.01.2015 </w:t>
            </w:r>
            <w:hyperlink r:id="rId83">
              <w:r>
                <w:rPr>
                  <w:color w:val="0000FF"/>
                </w:rPr>
                <w:t>N 6-II</w:t>
              </w:r>
            </w:hyperlink>
            <w:r>
              <w:rPr>
                <w:color w:val="392C69"/>
              </w:rPr>
              <w:t>,</w:t>
            </w:r>
          </w:p>
          <w:p w:rsidR="00665319" w:rsidRDefault="00665319">
            <w:pPr>
              <w:pStyle w:val="ConsPlusNormal"/>
              <w:jc w:val="center"/>
            </w:pPr>
            <w:r>
              <w:rPr>
                <w:color w:val="392C69"/>
              </w:rPr>
              <w:t xml:space="preserve">от 23.07.2015 </w:t>
            </w:r>
            <w:hyperlink r:id="rId84">
              <w:r>
                <w:rPr>
                  <w:color w:val="0000FF"/>
                </w:rPr>
                <w:t>N 263-II</w:t>
              </w:r>
            </w:hyperlink>
            <w:r>
              <w:rPr>
                <w:color w:val="392C69"/>
              </w:rPr>
              <w:t xml:space="preserve">, от 15.12.2015 </w:t>
            </w:r>
            <w:hyperlink r:id="rId85">
              <w:r>
                <w:rPr>
                  <w:color w:val="0000FF"/>
                </w:rPr>
                <w:t>N 481-II</w:t>
              </w:r>
            </w:hyperlink>
            <w:r>
              <w:rPr>
                <w:color w:val="392C69"/>
              </w:rPr>
              <w:t xml:space="preserve">, от 28.04.2016 </w:t>
            </w:r>
            <w:hyperlink r:id="rId86">
              <w:r>
                <w:rPr>
                  <w:color w:val="0000FF"/>
                </w:rPr>
                <w:t>N 139-II</w:t>
              </w:r>
            </w:hyperlink>
            <w:r>
              <w:rPr>
                <w:color w:val="392C69"/>
              </w:rPr>
              <w:t>,</w:t>
            </w:r>
          </w:p>
          <w:p w:rsidR="00665319" w:rsidRDefault="00665319">
            <w:pPr>
              <w:pStyle w:val="ConsPlusNormal"/>
              <w:jc w:val="center"/>
            </w:pPr>
            <w:r>
              <w:rPr>
                <w:color w:val="392C69"/>
              </w:rPr>
              <w:t xml:space="preserve">от 29.09.2016 </w:t>
            </w:r>
            <w:hyperlink r:id="rId87">
              <w:r>
                <w:rPr>
                  <w:color w:val="0000FF"/>
                </w:rPr>
                <w:t>N 422-II</w:t>
              </w:r>
            </w:hyperlink>
            <w:r>
              <w:rPr>
                <w:color w:val="392C69"/>
              </w:rPr>
              <w:t xml:space="preserve">, от 26.01.2017 </w:t>
            </w:r>
            <w:hyperlink r:id="rId88">
              <w:r>
                <w:rPr>
                  <w:color w:val="0000FF"/>
                </w:rPr>
                <w:t>N 10-II</w:t>
              </w:r>
            </w:hyperlink>
            <w:r>
              <w:rPr>
                <w:color w:val="392C69"/>
              </w:rPr>
              <w:t xml:space="preserve">, от 30.03.2017 </w:t>
            </w:r>
            <w:hyperlink r:id="rId89">
              <w:r>
                <w:rPr>
                  <w:color w:val="0000FF"/>
                </w:rPr>
                <w:t>N 116-II</w:t>
              </w:r>
            </w:hyperlink>
            <w:r>
              <w:rPr>
                <w:color w:val="392C69"/>
              </w:rPr>
              <w:t>,</w:t>
            </w:r>
          </w:p>
          <w:p w:rsidR="00665319" w:rsidRDefault="00665319">
            <w:pPr>
              <w:pStyle w:val="ConsPlusNormal"/>
              <w:jc w:val="center"/>
            </w:pPr>
            <w:r>
              <w:rPr>
                <w:color w:val="392C69"/>
              </w:rPr>
              <w:t xml:space="preserve">от 30.03.2017 </w:t>
            </w:r>
            <w:hyperlink r:id="rId90">
              <w:r>
                <w:rPr>
                  <w:color w:val="0000FF"/>
                </w:rPr>
                <w:t>N 127-II</w:t>
              </w:r>
            </w:hyperlink>
            <w:r>
              <w:rPr>
                <w:color w:val="392C69"/>
              </w:rPr>
              <w:t xml:space="preserve">, от 23.11.2017 </w:t>
            </w:r>
            <w:hyperlink r:id="rId91">
              <w:r>
                <w:rPr>
                  <w:color w:val="0000FF"/>
                </w:rPr>
                <w:t>N 435-II</w:t>
              </w:r>
            </w:hyperlink>
            <w:r>
              <w:rPr>
                <w:color w:val="392C69"/>
              </w:rPr>
              <w:t xml:space="preserve">, от 28.06.2018 </w:t>
            </w:r>
            <w:hyperlink r:id="rId92">
              <w:r>
                <w:rPr>
                  <w:color w:val="0000FF"/>
                </w:rPr>
                <w:t>N 222-II</w:t>
              </w:r>
            </w:hyperlink>
            <w:r>
              <w:rPr>
                <w:color w:val="392C69"/>
              </w:rPr>
              <w:t>,</w:t>
            </w:r>
          </w:p>
          <w:p w:rsidR="00665319" w:rsidRDefault="00665319">
            <w:pPr>
              <w:pStyle w:val="ConsPlusNormal"/>
              <w:jc w:val="center"/>
            </w:pPr>
            <w:r>
              <w:rPr>
                <w:color w:val="392C69"/>
              </w:rPr>
              <w:t xml:space="preserve">от 30.10.2018 </w:t>
            </w:r>
            <w:hyperlink r:id="rId93">
              <w:r>
                <w:rPr>
                  <w:color w:val="0000FF"/>
                </w:rPr>
                <w:t>N 14-III</w:t>
              </w:r>
            </w:hyperlink>
            <w:r>
              <w:rPr>
                <w:color w:val="392C69"/>
              </w:rPr>
              <w:t xml:space="preserve">, от 25.04.2019 </w:t>
            </w:r>
            <w:hyperlink r:id="rId94">
              <w:r>
                <w:rPr>
                  <w:color w:val="0000FF"/>
                </w:rPr>
                <w:t>N 117-III</w:t>
              </w:r>
            </w:hyperlink>
            <w:r>
              <w:rPr>
                <w:color w:val="392C69"/>
              </w:rPr>
              <w:t xml:space="preserve">, от 25.07.2019 </w:t>
            </w:r>
            <w:hyperlink r:id="rId95">
              <w:r>
                <w:rPr>
                  <w:color w:val="0000FF"/>
                </w:rPr>
                <w:t>N 232-III</w:t>
              </w:r>
            </w:hyperlink>
            <w:r>
              <w:rPr>
                <w:color w:val="392C69"/>
              </w:rPr>
              <w:t>,</w:t>
            </w:r>
          </w:p>
          <w:p w:rsidR="00665319" w:rsidRDefault="00665319">
            <w:pPr>
              <w:pStyle w:val="ConsPlusNormal"/>
              <w:jc w:val="center"/>
            </w:pPr>
            <w:r>
              <w:rPr>
                <w:color w:val="392C69"/>
              </w:rPr>
              <w:t xml:space="preserve">от 27.03.2020 </w:t>
            </w:r>
            <w:hyperlink r:id="rId96">
              <w:r>
                <w:rPr>
                  <w:color w:val="0000FF"/>
                </w:rPr>
                <w:t>N 50-III</w:t>
              </w:r>
            </w:hyperlink>
            <w:r>
              <w:rPr>
                <w:color w:val="392C69"/>
              </w:rPr>
              <w:t xml:space="preserve">, от 25.06.2020 </w:t>
            </w:r>
            <w:hyperlink r:id="rId97">
              <w:r>
                <w:rPr>
                  <w:color w:val="0000FF"/>
                </w:rPr>
                <w:t>N 126-III</w:t>
              </w:r>
            </w:hyperlink>
            <w:r>
              <w:rPr>
                <w:color w:val="392C69"/>
              </w:rPr>
              <w:t xml:space="preserve">, от 24.12.2020 </w:t>
            </w:r>
            <w:hyperlink r:id="rId98">
              <w:r>
                <w:rPr>
                  <w:color w:val="0000FF"/>
                </w:rPr>
                <w:t>N 258-III</w:t>
              </w:r>
            </w:hyperlink>
            <w:r>
              <w:rPr>
                <w:color w:val="392C69"/>
              </w:rPr>
              <w:t>,</w:t>
            </w:r>
          </w:p>
          <w:p w:rsidR="00665319" w:rsidRDefault="00665319">
            <w:pPr>
              <w:pStyle w:val="ConsPlusNormal"/>
              <w:jc w:val="center"/>
            </w:pPr>
            <w:r>
              <w:rPr>
                <w:color w:val="392C69"/>
              </w:rPr>
              <w:t xml:space="preserve">от 25.11.2021 </w:t>
            </w:r>
            <w:hyperlink r:id="rId99">
              <w:r>
                <w:rPr>
                  <w:color w:val="0000FF"/>
                </w:rPr>
                <w:t>N 212-III</w:t>
              </w:r>
            </w:hyperlink>
            <w:r>
              <w:rPr>
                <w:color w:val="392C69"/>
              </w:rPr>
              <w:t xml:space="preserve">, от 27.01.2022 </w:t>
            </w:r>
            <w:hyperlink r:id="rId100">
              <w:r>
                <w:rPr>
                  <w:color w:val="0000FF"/>
                </w:rPr>
                <w:t>N 1-III</w:t>
              </w:r>
            </w:hyperlink>
            <w:r>
              <w:rPr>
                <w:color w:val="392C69"/>
              </w:rPr>
              <w:t xml:space="preserve">, от 24.02.2022 </w:t>
            </w:r>
            <w:hyperlink r:id="rId101">
              <w:r>
                <w:rPr>
                  <w:color w:val="0000FF"/>
                </w:rPr>
                <w:t>N 22-III</w:t>
              </w:r>
            </w:hyperlink>
            <w:r>
              <w:rPr>
                <w:color w:val="392C69"/>
              </w:rPr>
              <w:t>,</w:t>
            </w:r>
          </w:p>
          <w:p w:rsidR="00665319" w:rsidRDefault="00665319">
            <w:pPr>
              <w:pStyle w:val="ConsPlusNormal"/>
              <w:jc w:val="center"/>
            </w:pPr>
            <w:r>
              <w:rPr>
                <w:color w:val="392C69"/>
              </w:rPr>
              <w:t xml:space="preserve">от 26.10.2023 </w:t>
            </w:r>
            <w:hyperlink r:id="rId102">
              <w:r>
                <w:rPr>
                  <w:color w:val="0000FF"/>
                </w:rPr>
                <w:t>N 49-IV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Настоящее Положение в соответствии с Федеральными законами от 06.10.2003 </w:t>
      </w:r>
      <w:hyperlink r:id="rId103">
        <w:r>
          <w:rPr>
            <w:color w:val="0000FF"/>
          </w:rPr>
          <w:t>N 131-ФЗ</w:t>
        </w:r>
      </w:hyperlink>
      <w:r>
        <w:t xml:space="preserve"> "Об общих принципах организации местного самоуправления в Российской Федерации", от 02.03.2007 </w:t>
      </w:r>
      <w:hyperlink r:id="rId104">
        <w:r>
          <w:rPr>
            <w:color w:val="0000FF"/>
          </w:rPr>
          <w:t>N 25-ФЗ</w:t>
        </w:r>
      </w:hyperlink>
      <w:r>
        <w:t xml:space="preserve"> "О муниципальной службе в Российской Федерации", </w:t>
      </w:r>
      <w:hyperlink r:id="rId105">
        <w:r>
          <w:rPr>
            <w:color w:val="0000FF"/>
          </w:rPr>
          <w:t>Законом</w:t>
        </w:r>
      </w:hyperlink>
      <w:r>
        <w:t xml:space="preserve"> Рязанской области от 17.10.2007 N 136-ОЗ "О муниципальной службе в Рязанской области", </w:t>
      </w:r>
      <w:hyperlink r:id="rId106">
        <w:r>
          <w:rPr>
            <w:color w:val="0000FF"/>
          </w:rPr>
          <w:t>Уставом</w:t>
        </w:r>
      </w:hyperlink>
      <w:r>
        <w:t xml:space="preserve"> муниципального образования - городской округ город Рязань Рязанской области (далее по тексту - Устав города Рязани) определяет правовые основы организации муниципальной службы на территории муниципального образования - город Рязань.</w:t>
      </w:r>
    </w:p>
    <w:p w:rsidR="00665319" w:rsidRDefault="00665319">
      <w:pPr>
        <w:pStyle w:val="ConsPlusNormal"/>
        <w:jc w:val="both"/>
      </w:pPr>
    </w:p>
    <w:p w:rsidR="00665319" w:rsidRDefault="00665319">
      <w:pPr>
        <w:pStyle w:val="ConsPlusTitle"/>
        <w:ind w:firstLine="540"/>
        <w:jc w:val="both"/>
        <w:outlineLvl w:val="1"/>
      </w:pPr>
      <w:r>
        <w:t>Статья 1. Основные понятия и термины</w:t>
      </w:r>
    </w:p>
    <w:p w:rsidR="00665319" w:rsidRDefault="00665319">
      <w:pPr>
        <w:pStyle w:val="ConsPlusNormal"/>
        <w:ind w:firstLine="540"/>
        <w:jc w:val="both"/>
      </w:pPr>
      <w:r>
        <w:t xml:space="preserve">(в ред. </w:t>
      </w:r>
      <w:hyperlink r:id="rId107">
        <w:r>
          <w:rPr>
            <w:color w:val="0000FF"/>
          </w:rPr>
          <w:t>Решения</w:t>
        </w:r>
      </w:hyperlink>
      <w:r>
        <w:t xml:space="preserve"> Рязанской городской Думы от 25.10.2012 N 410-I)</w:t>
      </w:r>
    </w:p>
    <w:p w:rsidR="00665319" w:rsidRDefault="00665319">
      <w:pPr>
        <w:pStyle w:val="ConsPlusNormal"/>
        <w:jc w:val="both"/>
      </w:pPr>
    </w:p>
    <w:p w:rsidR="00665319" w:rsidRDefault="00665319">
      <w:pPr>
        <w:pStyle w:val="ConsPlusNormal"/>
        <w:ind w:firstLine="540"/>
        <w:jc w:val="both"/>
      </w:pPr>
      <w:r>
        <w:t xml:space="preserve">1. В настоящем Положении термины и определения применяются в том значении, в котором они применяются в Федеральном </w:t>
      </w:r>
      <w:hyperlink r:id="rId108">
        <w:r>
          <w:rPr>
            <w:color w:val="0000FF"/>
          </w:rPr>
          <w:t>законе</w:t>
        </w:r>
      </w:hyperlink>
      <w:r>
        <w:t xml:space="preserve"> от 02.03.2007 N 25-ФЗ "О муниципальной службе в Российской Федерации".</w:t>
      </w:r>
    </w:p>
    <w:p w:rsidR="00665319" w:rsidRDefault="00665319">
      <w:pPr>
        <w:pStyle w:val="ConsPlusNormal"/>
        <w:spacing w:before="220"/>
        <w:ind w:firstLine="540"/>
        <w:jc w:val="both"/>
      </w:pPr>
      <w:r>
        <w:t>2. Представитель нанимателя (работодатель) - глава муниципального образования, председатель Рязанской городской Думы, глава администрации города Рязани, председатель Контрольно-счетной палаты города Рязани или иное лицо, уполномоченное исполнять обязанности представителя нанимателя (работодателя).</w:t>
      </w:r>
    </w:p>
    <w:p w:rsidR="00665319" w:rsidRDefault="00665319">
      <w:pPr>
        <w:pStyle w:val="ConsPlusNormal"/>
        <w:jc w:val="both"/>
      </w:pPr>
    </w:p>
    <w:p w:rsidR="00665319" w:rsidRDefault="00665319">
      <w:pPr>
        <w:pStyle w:val="ConsPlusTitle"/>
        <w:ind w:firstLine="540"/>
        <w:jc w:val="both"/>
        <w:outlineLvl w:val="1"/>
      </w:pPr>
      <w:r>
        <w:t>Статья 2. Правовые основы муниципальной службы</w:t>
      </w:r>
    </w:p>
    <w:p w:rsidR="00665319" w:rsidRDefault="00665319">
      <w:pPr>
        <w:pStyle w:val="ConsPlusNormal"/>
        <w:ind w:firstLine="540"/>
        <w:jc w:val="both"/>
      </w:pPr>
      <w:r>
        <w:t xml:space="preserve">(в ред. </w:t>
      </w:r>
      <w:hyperlink r:id="rId109">
        <w:r>
          <w:rPr>
            <w:color w:val="0000FF"/>
          </w:rPr>
          <w:t>Решения</w:t>
        </w:r>
      </w:hyperlink>
      <w:r>
        <w:t xml:space="preserve"> Рязанской городской Думы от 10.12.2009 N 646-I)</w:t>
      </w:r>
    </w:p>
    <w:p w:rsidR="00665319" w:rsidRDefault="00665319">
      <w:pPr>
        <w:pStyle w:val="ConsPlusNormal"/>
        <w:jc w:val="both"/>
      </w:pPr>
    </w:p>
    <w:p w:rsidR="00665319" w:rsidRDefault="00665319">
      <w:pPr>
        <w:pStyle w:val="ConsPlusNormal"/>
        <w:ind w:firstLine="540"/>
        <w:jc w:val="both"/>
      </w:pPr>
      <w:r>
        <w:t xml:space="preserve">1. Правовые основы муниципальной службы в городе Рязани составляют </w:t>
      </w:r>
      <w:hyperlink r:id="rId110">
        <w:r>
          <w:rPr>
            <w:color w:val="0000FF"/>
          </w:rPr>
          <w:t>Конституция</w:t>
        </w:r>
      </w:hyperlink>
      <w:r>
        <w:t xml:space="preserve"> Российской Федерации, а также Федеральный </w:t>
      </w:r>
      <w:hyperlink r:id="rId111">
        <w:r>
          <w:rPr>
            <w:color w:val="0000FF"/>
          </w:rPr>
          <w:t>закон</w:t>
        </w:r>
      </w:hyperlink>
      <w: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12">
        <w:r>
          <w:rPr>
            <w:color w:val="0000FF"/>
          </w:rPr>
          <w:t>Устав</w:t>
        </w:r>
      </w:hyperlink>
      <w:r>
        <w:t xml:space="preserve"> (Основной Закон) Рязанской области, законы и иные нормативные правовые акты Рязанской области (далее - законодательство о муниципальной службе), </w:t>
      </w:r>
      <w:hyperlink r:id="rId113">
        <w:r>
          <w:rPr>
            <w:color w:val="0000FF"/>
          </w:rPr>
          <w:t>Устав</w:t>
        </w:r>
      </w:hyperlink>
      <w:r>
        <w:t xml:space="preserve"> города Рязани, настоящее Положение и иные муниципальные правовые акты.</w:t>
      </w:r>
    </w:p>
    <w:p w:rsidR="00665319" w:rsidRDefault="00665319">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14">
        <w:r>
          <w:rPr>
            <w:color w:val="0000FF"/>
          </w:rPr>
          <w:t>законом</w:t>
        </w:r>
      </w:hyperlink>
      <w:r>
        <w:t xml:space="preserve"> от 02.03.2007 N 25-ФЗ "О муниципальной службе в Российской Федерации".</w:t>
      </w:r>
    </w:p>
    <w:p w:rsidR="00665319" w:rsidRDefault="00665319">
      <w:pPr>
        <w:pStyle w:val="ConsPlusNormal"/>
        <w:spacing w:before="220"/>
        <w:ind w:firstLine="540"/>
        <w:jc w:val="both"/>
      </w:pPr>
      <w:r>
        <w:t>3. Функции представителя нанимателя (работодателя) в отношении муниципального служащего, замещающего должность главы администрации города Рязани осуществляет глава муниципального образования, председатель Рязанской городской Думы, если иное не предусмотрено действующим законодательством.</w:t>
      </w:r>
    </w:p>
    <w:p w:rsidR="00665319" w:rsidRDefault="00665319">
      <w:pPr>
        <w:pStyle w:val="ConsPlusNormal"/>
        <w:jc w:val="both"/>
      </w:pPr>
      <w:r>
        <w:lastRenderedPageBreak/>
        <w:t xml:space="preserve">(в ред. </w:t>
      </w:r>
      <w:hyperlink r:id="rId115">
        <w:r>
          <w:rPr>
            <w:color w:val="0000FF"/>
          </w:rPr>
          <w:t>Решения</w:t>
        </w:r>
      </w:hyperlink>
      <w:r>
        <w:t xml:space="preserve"> Рязанской городской Думы от 25.11.2021 N 212-III)</w:t>
      </w:r>
    </w:p>
    <w:p w:rsidR="00665319" w:rsidRDefault="00665319">
      <w:pPr>
        <w:pStyle w:val="ConsPlusNormal"/>
        <w:jc w:val="both"/>
      </w:pPr>
    </w:p>
    <w:p w:rsidR="00665319" w:rsidRDefault="00665319">
      <w:pPr>
        <w:pStyle w:val="ConsPlusTitle"/>
        <w:ind w:firstLine="540"/>
        <w:jc w:val="both"/>
        <w:outlineLvl w:val="1"/>
      </w:pPr>
      <w:r>
        <w:t>Статья 3. Должности муниципальной службы</w:t>
      </w:r>
    </w:p>
    <w:p w:rsidR="00665319" w:rsidRDefault="00665319">
      <w:pPr>
        <w:pStyle w:val="ConsPlusNormal"/>
        <w:jc w:val="both"/>
      </w:pPr>
    </w:p>
    <w:p w:rsidR="00665319" w:rsidRDefault="00665319">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116">
        <w:r>
          <w:rPr>
            <w:color w:val="0000FF"/>
          </w:rPr>
          <w:t>Реестром</w:t>
        </w:r>
      </w:hyperlink>
      <w:r>
        <w:t xml:space="preserve"> должностей муниципальной службы в Рязанской области (Приложение 1 к Закону Рязанской области от 17.10.2007 N 136-ОЗ "О муниципальной службе в Рязанской области").</w:t>
      </w:r>
    </w:p>
    <w:p w:rsidR="00665319" w:rsidRDefault="00665319">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117">
        <w:r>
          <w:rPr>
            <w:color w:val="0000FF"/>
          </w:rPr>
          <w:t>Реестром</w:t>
        </w:r>
      </w:hyperlink>
      <w:r>
        <w:t xml:space="preserve"> должностей муниципальной службы в Рязанской области.</w:t>
      </w:r>
    </w:p>
    <w:p w:rsidR="00665319" w:rsidRDefault="00665319">
      <w:pPr>
        <w:pStyle w:val="ConsPlusNormal"/>
        <w:spacing w:before="220"/>
        <w:ind w:firstLine="540"/>
        <w:jc w:val="both"/>
      </w:pPr>
      <w:r>
        <w:t xml:space="preserve">3. При составлении и утверждении штатного расписания органов местного самоуправления города Рязани, аппарата избирательной комиссии города Рязани используются наименования должностей муниципальной службы, предусмотренные </w:t>
      </w:r>
      <w:hyperlink r:id="rId118">
        <w:r>
          <w:rPr>
            <w:color w:val="0000FF"/>
          </w:rPr>
          <w:t>Реестром</w:t>
        </w:r>
      </w:hyperlink>
      <w:r>
        <w:t xml:space="preserve"> должностей муниципальной службы в Рязанской области.</w:t>
      </w:r>
    </w:p>
    <w:p w:rsidR="00665319" w:rsidRDefault="00665319">
      <w:pPr>
        <w:pStyle w:val="ConsPlusNormal"/>
        <w:spacing w:before="220"/>
        <w:ind w:firstLine="540"/>
        <w:jc w:val="both"/>
      </w:pPr>
      <w:r>
        <w:t>4. Муниципальными служащими не являются лица, не замещающие должности муниципальной службы, а равно исполняющие обязанности по техническому обслуживанию и обеспечению деятельности органов местного самоуправления города Рязани, а также работающие на муниципальных предприятиях, в муниципальных учреждениях и организациях.</w:t>
      </w:r>
    </w:p>
    <w:p w:rsidR="00665319" w:rsidRDefault="00665319">
      <w:pPr>
        <w:pStyle w:val="ConsPlusNormal"/>
        <w:spacing w:before="220"/>
        <w:ind w:firstLine="540"/>
        <w:jc w:val="both"/>
      </w:pPr>
      <w:r>
        <w:t>5. В целях технического обеспечения деятельности органов местного самоуправления города Рязани в их штатное расписание могут включаться должности, не относящиеся к муниципальным должностям, о чем особо оговаривается в штатном расписании соответствующего органа.</w:t>
      </w:r>
    </w:p>
    <w:p w:rsidR="00665319" w:rsidRDefault="00665319">
      <w:pPr>
        <w:pStyle w:val="ConsPlusNormal"/>
        <w:jc w:val="both"/>
      </w:pPr>
    </w:p>
    <w:p w:rsidR="00665319" w:rsidRDefault="00665319">
      <w:pPr>
        <w:pStyle w:val="ConsPlusTitle"/>
        <w:ind w:firstLine="540"/>
        <w:jc w:val="both"/>
        <w:outlineLvl w:val="1"/>
      </w:pPr>
      <w:r>
        <w:t>Статья 4. Классификация должностей муниципальной службы</w:t>
      </w:r>
    </w:p>
    <w:p w:rsidR="00665319" w:rsidRDefault="00665319">
      <w:pPr>
        <w:pStyle w:val="ConsPlusNormal"/>
        <w:jc w:val="both"/>
      </w:pPr>
    </w:p>
    <w:p w:rsidR="00665319" w:rsidRDefault="00665319">
      <w:pPr>
        <w:pStyle w:val="ConsPlusNormal"/>
        <w:ind w:firstLine="540"/>
        <w:jc w:val="both"/>
      </w:pPr>
      <w:r>
        <w:t>1. Должности муниципальной службы подразделяются на следующие группы:</w:t>
      </w:r>
    </w:p>
    <w:p w:rsidR="00665319" w:rsidRDefault="00665319">
      <w:pPr>
        <w:pStyle w:val="ConsPlusNormal"/>
        <w:spacing w:before="220"/>
        <w:ind w:firstLine="540"/>
        <w:jc w:val="both"/>
      </w:pPr>
      <w:r>
        <w:t>1) высшие должности муниципальной службы;</w:t>
      </w:r>
    </w:p>
    <w:p w:rsidR="00665319" w:rsidRDefault="00665319">
      <w:pPr>
        <w:pStyle w:val="ConsPlusNormal"/>
        <w:spacing w:before="220"/>
        <w:ind w:firstLine="540"/>
        <w:jc w:val="both"/>
      </w:pPr>
      <w:r>
        <w:t>2) главные должности муниципальной службы;</w:t>
      </w:r>
    </w:p>
    <w:p w:rsidR="00665319" w:rsidRDefault="00665319">
      <w:pPr>
        <w:pStyle w:val="ConsPlusNormal"/>
        <w:spacing w:before="220"/>
        <w:ind w:firstLine="540"/>
        <w:jc w:val="both"/>
      </w:pPr>
      <w:r>
        <w:t>3) ведущие должности муниципальной службы;</w:t>
      </w:r>
    </w:p>
    <w:p w:rsidR="00665319" w:rsidRDefault="00665319">
      <w:pPr>
        <w:pStyle w:val="ConsPlusNormal"/>
        <w:spacing w:before="220"/>
        <w:ind w:firstLine="540"/>
        <w:jc w:val="both"/>
      </w:pPr>
      <w:r>
        <w:t>4) старшие должности муниципальной службы;</w:t>
      </w:r>
    </w:p>
    <w:p w:rsidR="00665319" w:rsidRDefault="00665319">
      <w:pPr>
        <w:pStyle w:val="ConsPlusNormal"/>
        <w:spacing w:before="220"/>
        <w:ind w:firstLine="540"/>
        <w:jc w:val="both"/>
      </w:pPr>
      <w:r>
        <w:t>5) младшие должности муниципальной службы.</w:t>
      </w:r>
    </w:p>
    <w:p w:rsidR="00665319" w:rsidRDefault="00665319">
      <w:pPr>
        <w:pStyle w:val="ConsPlusNormal"/>
        <w:spacing w:before="220"/>
        <w:ind w:firstLine="540"/>
        <w:jc w:val="both"/>
      </w:pPr>
      <w:r>
        <w:t xml:space="preserve">2. </w:t>
      </w:r>
      <w:hyperlink r:id="rId119">
        <w:r>
          <w:rPr>
            <w:color w:val="0000FF"/>
          </w:rPr>
          <w:t>Соотношение должностей</w:t>
        </w:r>
      </w:hyperlink>
      <w:r>
        <w:t xml:space="preserve"> муниципальной службы города Рязани и должностей государственной гражданской службы Рязанской области установлено Законом Рязанской области от 17.10.2007 N 136-ОЗ "О муниципальной службе в Рязанской области".</w:t>
      </w:r>
    </w:p>
    <w:p w:rsidR="00665319" w:rsidRDefault="00665319">
      <w:pPr>
        <w:pStyle w:val="ConsPlusNormal"/>
        <w:spacing w:before="220"/>
        <w:ind w:firstLine="540"/>
        <w:jc w:val="both"/>
      </w:pPr>
      <w:r>
        <w:t xml:space="preserve">3. Исключена. - </w:t>
      </w:r>
      <w:hyperlink r:id="rId120">
        <w:r>
          <w:rPr>
            <w:color w:val="0000FF"/>
          </w:rPr>
          <w:t>Решение</w:t>
        </w:r>
      </w:hyperlink>
      <w:r>
        <w:t xml:space="preserve"> Рязанской городской Думы от 24.10.2013 N 74-II.</w:t>
      </w:r>
    </w:p>
    <w:p w:rsidR="00665319" w:rsidRDefault="00665319">
      <w:pPr>
        <w:pStyle w:val="ConsPlusNormal"/>
        <w:jc w:val="both"/>
      </w:pPr>
    </w:p>
    <w:p w:rsidR="00665319" w:rsidRDefault="00665319">
      <w:pPr>
        <w:pStyle w:val="ConsPlusTitle"/>
        <w:ind w:firstLine="540"/>
        <w:jc w:val="both"/>
        <w:outlineLvl w:val="1"/>
      </w:pPr>
      <w:r>
        <w:t>Статья 5. Квалификационные требования для замещения должностей муниципальной службы</w:t>
      </w:r>
    </w:p>
    <w:p w:rsidR="00665319" w:rsidRDefault="00665319">
      <w:pPr>
        <w:pStyle w:val="ConsPlusNormal"/>
        <w:ind w:firstLine="540"/>
        <w:jc w:val="both"/>
      </w:pPr>
      <w:r>
        <w:t xml:space="preserve">(в ред. </w:t>
      </w:r>
      <w:hyperlink r:id="rId121">
        <w:r>
          <w:rPr>
            <w:color w:val="0000FF"/>
          </w:rPr>
          <w:t>Решения</w:t>
        </w:r>
      </w:hyperlink>
      <w:r>
        <w:t xml:space="preserve"> Рязанской городской Думы от 26.01.2017 N 10-II)</w:t>
      </w:r>
    </w:p>
    <w:p w:rsidR="00665319" w:rsidRDefault="00665319">
      <w:pPr>
        <w:pStyle w:val="ConsPlusNormal"/>
        <w:jc w:val="both"/>
      </w:pPr>
    </w:p>
    <w:p w:rsidR="00665319" w:rsidRDefault="00665319">
      <w:pPr>
        <w:pStyle w:val="ConsPlusNormal"/>
        <w:ind w:firstLine="540"/>
        <w:jc w:val="both"/>
      </w:pPr>
      <w: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lastRenderedPageBreak/>
        <w:t>соответствующего решения представителя нанимателя (работодателя) - к специальности, направлению подготовки.</w:t>
      </w:r>
    </w:p>
    <w:p w:rsidR="00665319" w:rsidRDefault="00665319">
      <w:pPr>
        <w:pStyle w:val="ConsPlusNormal"/>
        <w:spacing w:before="220"/>
        <w:ind w:firstLine="540"/>
        <w:jc w:val="both"/>
      </w:pPr>
      <w:r>
        <w:t xml:space="preserve">2. В соответствии со </w:t>
      </w:r>
      <w:hyperlink r:id="rId122">
        <w:r>
          <w:rPr>
            <w:color w:val="0000FF"/>
          </w:rPr>
          <w:t>статьей 9</w:t>
        </w:r>
      </w:hyperlink>
      <w:r>
        <w:t xml:space="preserve"> Закона Рязанской области от 17.10.2007 N 136-ОЗ "О муниципальной службе в Рязанской области" устанавливаются следующие квалификационные требования к уровню образования, стажу муниципальной службы или стажу работы по специальности, направлению подготовки для замещения:</w:t>
      </w:r>
    </w:p>
    <w:p w:rsidR="00665319" w:rsidRDefault="00665319">
      <w:pPr>
        <w:pStyle w:val="ConsPlusNormal"/>
        <w:spacing w:before="220"/>
        <w:ind w:firstLine="540"/>
        <w:jc w:val="both"/>
      </w:pPr>
      <w:r>
        <w:t>1) высших должностей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665319" w:rsidRDefault="00665319">
      <w:pPr>
        <w:pStyle w:val="ConsPlusNormal"/>
        <w:spacing w:before="220"/>
        <w:ind w:firstLine="540"/>
        <w:jc w:val="both"/>
      </w:pPr>
      <w:r>
        <w:t>2) главных должностей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работы по специальности, направлению подготовки;</w:t>
      </w:r>
    </w:p>
    <w:p w:rsidR="00665319" w:rsidRDefault="00665319">
      <w:pPr>
        <w:pStyle w:val="ConsPlusNormal"/>
        <w:spacing w:before="220"/>
        <w:ind w:firstLine="540"/>
        <w:jc w:val="both"/>
      </w:pPr>
      <w:r>
        <w:t>3) ведущих должностей муниципальной службы - высшее образование, без предъявления требования к стажу;</w:t>
      </w:r>
    </w:p>
    <w:p w:rsidR="00665319" w:rsidRDefault="00665319">
      <w:pPr>
        <w:pStyle w:val="ConsPlusNormal"/>
        <w:spacing w:before="220"/>
        <w:ind w:firstLine="540"/>
        <w:jc w:val="both"/>
      </w:pPr>
      <w:r>
        <w:t>4) старших и младших должностей муниципальной службы - профессиональное образование, без предъявления требования к стажу.</w:t>
      </w:r>
    </w:p>
    <w:p w:rsidR="00665319" w:rsidRDefault="00665319">
      <w:pPr>
        <w:pStyle w:val="ConsPlusNormal"/>
        <w:jc w:val="both"/>
      </w:pPr>
      <w:r>
        <w:t xml:space="preserve">(часть 2 в ред. </w:t>
      </w:r>
      <w:hyperlink r:id="rId123">
        <w:r>
          <w:rPr>
            <w:color w:val="0000FF"/>
          </w:rPr>
          <w:t>Решения</w:t>
        </w:r>
      </w:hyperlink>
      <w:r>
        <w:t xml:space="preserve"> Рязанской городской Думы от 28.06.2018 N 222-II)</w:t>
      </w:r>
    </w:p>
    <w:p w:rsidR="00665319" w:rsidRDefault="00665319">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65319" w:rsidRDefault="00665319">
      <w:pPr>
        <w:pStyle w:val="ConsPlusNormal"/>
        <w:jc w:val="both"/>
      </w:pPr>
      <w:r>
        <w:t xml:space="preserve">(часть 2.1 введена </w:t>
      </w:r>
      <w:hyperlink r:id="rId124">
        <w:r>
          <w:rPr>
            <w:color w:val="0000FF"/>
          </w:rPr>
          <w:t>Решением</w:t>
        </w:r>
      </w:hyperlink>
      <w:r>
        <w:t xml:space="preserve"> Рязанской городской Думы от 23.11.2017 N 435-II)</w:t>
      </w:r>
    </w:p>
    <w:p w:rsidR="00665319" w:rsidRDefault="00665319">
      <w:pPr>
        <w:pStyle w:val="ConsPlusNormal"/>
        <w:spacing w:before="220"/>
        <w:ind w:firstLine="540"/>
        <w:jc w:val="both"/>
      </w:pPr>
      <w:r>
        <w:t xml:space="preserve">3. В случае, если лицо назначается на должность главы администрации города Рязани по контракту, </w:t>
      </w:r>
      <w:hyperlink r:id="rId125">
        <w:r>
          <w:rPr>
            <w:color w:val="0000FF"/>
          </w:rPr>
          <w:t>Уставом</w:t>
        </w:r>
      </w:hyperlink>
      <w:r>
        <w:t xml:space="preserve"> города Рязани и законом Рязанской области могут быть установлены дополнительные требования к кандидатам на должность главы администрации города Рязани.</w:t>
      </w:r>
    </w:p>
    <w:p w:rsidR="00665319" w:rsidRDefault="00665319">
      <w:pPr>
        <w:pStyle w:val="ConsPlusNormal"/>
        <w:jc w:val="both"/>
      </w:pPr>
    </w:p>
    <w:p w:rsidR="00665319" w:rsidRDefault="00665319">
      <w:pPr>
        <w:pStyle w:val="ConsPlusTitle"/>
        <w:ind w:firstLine="540"/>
        <w:jc w:val="both"/>
        <w:outlineLvl w:val="1"/>
      </w:pPr>
      <w:r>
        <w:t xml:space="preserve">Статья 6. Исключена. - </w:t>
      </w:r>
      <w:hyperlink r:id="rId126">
        <w:r>
          <w:rPr>
            <w:color w:val="0000FF"/>
          </w:rPr>
          <w:t>Решение</w:t>
        </w:r>
      </w:hyperlink>
      <w:r>
        <w:t xml:space="preserve"> Рязанской городской Думы от 25.10.2012 N 410-I.</w:t>
      </w:r>
    </w:p>
    <w:p w:rsidR="00665319" w:rsidRDefault="00665319">
      <w:pPr>
        <w:pStyle w:val="ConsPlusNormal"/>
        <w:jc w:val="both"/>
      </w:pPr>
    </w:p>
    <w:p w:rsidR="00665319" w:rsidRDefault="00665319">
      <w:pPr>
        <w:pStyle w:val="ConsPlusTitle"/>
        <w:ind w:firstLine="540"/>
        <w:jc w:val="both"/>
        <w:outlineLvl w:val="1"/>
      </w:pPr>
      <w:r>
        <w:t>Статья 7. Ограничения и запреты, связанные с муниципальной службой</w:t>
      </w:r>
    </w:p>
    <w:p w:rsidR="00665319" w:rsidRDefault="00665319">
      <w:pPr>
        <w:pStyle w:val="ConsPlusNormal"/>
        <w:ind w:firstLine="540"/>
        <w:jc w:val="both"/>
      </w:pPr>
      <w:r>
        <w:t xml:space="preserve">(в ред. </w:t>
      </w:r>
      <w:hyperlink r:id="rId127">
        <w:r>
          <w:rPr>
            <w:color w:val="0000FF"/>
          </w:rPr>
          <w:t>Решения</w:t>
        </w:r>
      </w:hyperlink>
      <w:r>
        <w:t xml:space="preserve"> Рязанской городской Думы от 10.12.2009 N 646-I)</w:t>
      </w:r>
    </w:p>
    <w:p w:rsidR="00665319" w:rsidRDefault="00665319">
      <w:pPr>
        <w:pStyle w:val="ConsPlusNormal"/>
        <w:jc w:val="both"/>
      </w:pPr>
    </w:p>
    <w:p w:rsidR="00665319" w:rsidRDefault="00665319">
      <w:pPr>
        <w:pStyle w:val="ConsPlusNormal"/>
        <w:ind w:firstLine="540"/>
        <w:jc w:val="both"/>
      </w:pPr>
      <w:r>
        <w:t xml:space="preserve">1. Муниципальным служащим устанавливаются ограничения и запреты Федеральным </w:t>
      </w:r>
      <w:hyperlink r:id="rId128">
        <w:r>
          <w:rPr>
            <w:color w:val="0000FF"/>
          </w:rPr>
          <w:t>законом</w:t>
        </w:r>
      </w:hyperlink>
      <w:r>
        <w:t xml:space="preserve"> от 02.03.2007 N 25-ФЗ "О муниципальной службе в Российской Федерации" и другими федеральными законами.</w:t>
      </w:r>
    </w:p>
    <w:p w:rsidR="00665319" w:rsidRDefault="00665319">
      <w:pPr>
        <w:pStyle w:val="ConsPlusNormal"/>
        <w:spacing w:before="220"/>
        <w:ind w:firstLine="540"/>
        <w:jc w:val="both"/>
      </w:pPr>
      <w:r>
        <w:t xml:space="preserve">1.1. Утратила силу. - </w:t>
      </w:r>
      <w:hyperlink r:id="rId129">
        <w:r>
          <w:rPr>
            <w:color w:val="0000FF"/>
          </w:rPr>
          <w:t>Решение</w:t>
        </w:r>
      </w:hyperlink>
      <w:r>
        <w:t xml:space="preserve"> Рязанской городской Думы от 27.03.2020 N 50-III.</w:t>
      </w:r>
    </w:p>
    <w:p w:rsidR="00665319" w:rsidRDefault="00665319">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w:t>
      </w:r>
      <w:r>
        <w:lastRenderedPageBreak/>
        <w:t xml:space="preserve">предотвращении или об урегулировании конфликта интересов, исполнения ими обязанностей, установленных Федеральным </w:t>
      </w:r>
      <w:hyperlink r:id="rId130">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Правительства Рязанской области.</w:t>
      </w:r>
    </w:p>
    <w:p w:rsidR="00665319" w:rsidRDefault="00665319">
      <w:pPr>
        <w:pStyle w:val="ConsPlusNormal"/>
        <w:jc w:val="both"/>
      </w:pPr>
      <w:r>
        <w:t xml:space="preserve">(в ред. Решений Рязанской городской Думы от 26.01.2012 </w:t>
      </w:r>
      <w:hyperlink r:id="rId131">
        <w:r>
          <w:rPr>
            <w:color w:val="0000FF"/>
          </w:rPr>
          <w:t>N 11-I</w:t>
        </w:r>
      </w:hyperlink>
      <w:r>
        <w:t xml:space="preserve">, от 25.10.2012 </w:t>
      </w:r>
      <w:hyperlink r:id="rId132">
        <w:r>
          <w:rPr>
            <w:color w:val="0000FF"/>
          </w:rPr>
          <w:t>N 410-I</w:t>
        </w:r>
      </w:hyperlink>
      <w:r>
        <w:t xml:space="preserve">, от 26.12.2013 </w:t>
      </w:r>
      <w:hyperlink r:id="rId133">
        <w:r>
          <w:rPr>
            <w:color w:val="0000FF"/>
          </w:rPr>
          <w:t>N 280-II</w:t>
        </w:r>
      </w:hyperlink>
      <w:r>
        <w:t>)</w:t>
      </w:r>
    </w:p>
    <w:p w:rsidR="00665319" w:rsidRDefault="00665319">
      <w:pPr>
        <w:pStyle w:val="ConsPlusNormal"/>
        <w:spacing w:before="220"/>
        <w:ind w:firstLine="540"/>
        <w:jc w:val="both"/>
      </w:pPr>
      <w:r>
        <w:t xml:space="preserve">2.1.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ежегодно, не позднее 30 апреля года, следующего за отчетным, в кадровую службу соответствующего органа местного самоуправления города Рязани. Указанные сведения отражаются в соответствующем разделе </w:t>
      </w:r>
      <w:hyperlink r:id="rId134">
        <w:r>
          <w:rPr>
            <w:color w:val="0000FF"/>
          </w:rPr>
          <w:t>справки</w:t>
        </w:r>
      </w:hyperlink>
      <w:r>
        <w:t xml:space="preserve"> о доходах, расходах, об имуществе и обязательствах имущественного характера, форма которой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65319" w:rsidRDefault="00665319">
      <w:pPr>
        <w:pStyle w:val="ConsPlusNormal"/>
        <w:jc w:val="both"/>
      </w:pPr>
      <w:r>
        <w:t xml:space="preserve">(в ред. Решений Рязанской городской Думы от 22.01.2015 </w:t>
      </w:r>
      <w:hyperlink r:id="rId135">
        <w:r>
          <w:rPr>
            <w:color w:val="0000FF"/>
          </w:rPr>
          <w:t>N 6-II</w:t>
        </w:r>
      </w:hyperlink>
      <w:r>
        <w:t xml:space="preserve">, от 24.02.2022 </w:t>
      </w:r>
      <w:hyperlink r:id="rId136">
        <w:r>
          <w:rPr>
            <w:color w:val="0000FF"/>
          </w:rPr>
          <w:t>N 22-III</w:t>
        </w:r>
      </w:hyperlink>
      <w:r>
        <w:t>)</w:t>
      </w:r>
    </w:p>
    <w:p w:rsidR="00665319" w:rsidRDefault="00665319">
      <w:pPr>
        <w:pStyle w:val="ConsPlusNormal"/>
        <w:spacing w:before="220"/>
        <w:ind w:firstLine="540"/>
        <w:jc w:val="both"/>
      </w:pPr>
      <w:r>
        <w:t>2.2. Муниципальный служащий представляет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65319" w:rsidRDefault="00665319">
      <w:pPr>
        <w:pStyle w:val="ConsPlusNormal"/>
        <w:spacing w:before="220"/>
        <w:ind w:firstLine="540"/>
        <w:jc w:val="both"/>
      </w:pPr>
      <w:r>
        <w:t>Указанные сведения предоставляются муниципальным служащим не позднее 1 апреля года, следующего за отчетным, по форме, установленной Правительством Российской Федерации.</w:t>
      </w:r>
    </w:p>
    <w:p w:rsidR="00665319" w:rsidRDefault="00665319">
      <w:pPr>
        <w:pStyle w:val="ConsPlusNormal"/>
        <w:jc w:val="both"/>
      </w:pPr>
      <w:r>
        <w:t xml:space="preserve">(часть 2.2 введена </w:t>
      </w:r>
      <w:hyperlink r:id="rId137">
        <w:r>
          <w:rPr>
            <w:color w:val="0000FF"/>
          </w:rPr>
          <w:t>Решением</w:t>
        </w:r>
      </w:hyperlink>
      <w:r>
        <w:t xml:space="preserve"> Рязанской городской Думы от 29.09.2016 N 422-II)</w:t>
      </w:r>
    </w:p>
    <w:p w:rsidR="00665319" w:rsidRDefault="00665319">
      <w:pPr>
        <w:pStyle w:val="ConsPlusNormal"/>
        <w:spacing w:before="220"/>
        <w:ind w:firstLine="540"/>
        <w:jc w:val="both"/>
      </w:pPr>
      <w:r>
        <w:t xml:space="preserve">2.3. Муниципальные служащие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r:id="rId138">
        <w:r>
          <w:rPr>
            <w:color w:val="0000FF"/>
          </w:rPr>
          <w:t>Законом</w:t>
        </w:r>
      </w:hyperlink>
      <w:r>
        <w:t xml:space="preserve"> Рязанской области от 17.10.2007 N 136-ОЗ "О муниципальной службе в Рязанской области".</w:t>
      </w:r>
    </w:p>
    <w:p w:rsidR="00665319" w:rsidRDefault="00665319">
      <w:pPr>
        <w:pStyle w:val="ConsPlusNormal"/>
        <w:spacing w:before="220"/>
        <w:ind w:firstLine="540"/>
        <w:jc w:val="both"/>
      </w:pPr>
      <w:r>
        <w:t xml:space="preserve">Регистрация ходатайств о разрешении на участие на безвозмездной основе в управлении некоммерческой организацией (далее - ходатайство), подаваемых муниципальными служащими, замещающими должности муниципальной службы в Рязанской городской Думе, муниципальным служащим, замещающим должность главы администрации города Рязани, осуществляется в </w:t>
      </w:r>
      <w:r>
        <w:lastRenderedPageBreak/>
        <w:t>порядке, определяемом главой муниципального образования, председателем Рязанской городской Думы. Регистрация ходатайств, подаваемых муниципальными служащими, замещающими должности муниципальной службы в администрации города Рязани, осуществляется в порядке, определяемом правовым актом администрации города Рязани, издаваемым главой администрации города Рязани. Регистрация ходатайств, подаваемых муниципальными служащими, замещающими должности муниципальной службы в Контрольно-счетной палате города Рязани, осуществляется в порядке, определяемом правовым актом Контрольно-счетной палаты города Рязани, издаваемым председателем Контрольно-счетной палаты города Рязани.</w:t>
      </w:r>
    </w:p>
    <w:p w:rsidR="00665319" w:rsidRDefault="00665319">
      <w:pPr>
        <w:pStyle w:val="ConsPlusNormal"/>
        <w:jc w:val="both"/>
      </w:pPr>
      <w:r>
        <w:t xml:space="preserve">(часть 2.3 введена </w:t>
      </w:r>
      <w:hyperlink r:id="rId139">
        <w:r>
          <w:rPr>
            <w:color w:val="0000FF"/>
          </w:rPr>
          <w:t>Решением</w:t>
        </w:r>
      </w:hyperlink>
      <w:r>
        <w:t xml:space="preserve"> Рязанской городской Думы от 25.06.2020 N 126-III; в ред. </w:t>
      </w:r>
      <w:hyperlink r:id="rId140">
        <w:r>
          <w:rPr>
            <w:color w:val="0000FF"/>
          </w:rPr>
          <w:t>Решения</w:t>
        </w:r>
      </w:hyperlink>
      <w:r>
        <w:t xml:space="preserve"> Рязанской городской Думы от 25.11.2021 N 212-III)</w:t>
      </w:r>
    </w:p>
    <w:p w:rsidR="00665319" w:rsidRDefault="00665319">
      <w:pPr>
        <w:pStyle w:val="ConsPlusNormal"/>
        <w:spacing w:before="220"/>
        <w:ind w:firstLine="540"/>
        <w:jc w:val="both"/>
      </w:pPr>
      <w:r>
        <w:t xml:space="preserve">3. 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Федеральном </w:t>
      </w:r>
      <w:hyperlink r:id="rId141">
        <w:r>
          <w:rPr>
            <w:color w:val="0000FF"/>
          </w:rPr>
          <w:t>законе</w:t>
        </w:r>
      </w:hyperlink>
      <w:r>
        <w:t xml:space="preserve"> от 02.03.2007 N 25-ФЗ "О муниципальной службе в Российской Федерации", в органах местного самоуправления города Рязани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65319" w:rsidRDefault="00665319">
      <w:pPr>
        <w:pStyle w:val="ConsPlusNormal"/>
        <w:spacing w:before="220"/>
        <w:ind w:firstLine="540"/>
        <w:jc w:val="both"/>
      </w:pPr>
      <w:r>
        <w:t xml:space="preserve">Порядок образования (формирования) комиссии по соблюдению требований к служебному поведению муниципальных служащих и урегулированию конфликтов интересов определяется </w:t>
      </w:r>
      <w:hyperlink w:anchor="P1313">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 настоящему Положению).</w:t>
      </w:r>
    </w:p>
    <w:p w:rsidR="00665319" w:rsidRDefault="00665319">
      <w:pPr>
        <w:pStyle w:val="ConsPlusNormal"/>
        <w:jc w:val="both"/>
      </w:pPr>
      <w:r>
        <w:t xml:space="preserve">(п. 3 введен </w:t>
      </w:r>
      <w:hyperlink r:id="rId142">
        <w:r>
          <w:rPr>
            <w:color w:val="0000FF"/>
          </w:rPr>
          <w:t>Решением</w:t>
        </w:r>
      </w:hyperlink>
      <w:r>
        <w:t xml:space="preserve"> Рязанской городской Думы от 25.10.2012 N 410-I)</w:t>
      </w:r>
    </w:p>
    <w:p w:rsidR="00665319" w:rsidRDefault="00665319">
      <w:pPr>
        <w:pStyle w:val="ConsPlusNormal"/>
        <w:spacing w:before="220"/>
        <w:ind w:firstLine="540"/>
        <w:jc w:val="both"/>
      </w:pPr>
      <w:r>
        <w:t xml:space="preserve">4. Взыскания, предусмотренные </w:t>
      </w:r>
      <w:hyperlink r:id="rId143">
        <w:r>
          <w:rPr>
            <w:color w:val="0000FF"/>
          </w:rPr>
          <w:t>статьями 14.1</w:t>
        </w:r>
      </w:hyperlink>
      <w:r>
        <w:t xml:space="preserve">, </w:t>
      </w:r>
      <w:hyperlink r:id="rId144">
        <w:r>
          <w:rPr>
            <w:color w:val="0000FF"/>
          </w:rPr>
          <w:t>15</w:t>
        </w:r>
      </w:hyperlink>
      <w:r>
        <w:t xml:space="preserve"> и </w:t>
      </w:r>
      <w:hyperlink r:id="rId145">
        <w:r>
          <w:rPr>
            <w:color w:val="0000FF"/>
          </w:rPr>
          <w:t>27</w:t>
        </w:r>
      </w:hyperlink>
      <w:r>
        <w:t xml:space="preserve"> Федерального закона от 02.03.2007 N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6">
        <w:r>
          <w:rPr>
            <w:color w:val="0000FF"/>
          </w:rPr>
          <w:t>законом</w:t>
        </w:r>
      </w:hyperlink>
      <w:r>
        <w:t xml:space="preserve"> от 02.03.2007 N 25-ФЗ "О муниципальной службе в Российской Федерации", Федеральным </w:t>
      </w:r>
      <w:hyperlink r:id="rId147">
        <w:r>
          <w:rPr>
            <w:color w:val="0000FF"/>
          </w:rPr>
          <w:t>законом</w:t>
        </w:r>
      </w:hyperlink>
      <w:r>
        <w:t xml:space="preserve"> от 25.12.2008 N 273-ФЗ "О противодействии коррупции" и другими федеральными законами, применяются представителем нанимателя (работодателем) в порядке, установленном </w:t>
      </w:r>
      <w:hyperlink w:anchor="P1468">
        <w:r>
          <w:rPr>
            <w:color w:val="0000FF"/>
          </w:rPr>
          <w:t>Положением</w:t>
        </w:r>
      </w:hyperlink>
      <w:r>
        <w:t xml:space="preserve"> о порядке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N 9 к настоящему Положению), с учетом требований, установленных </w:t>
      </w:r>
      <w:hyperlink r:id="rId148">
        <w:r>
          <w:rPr>
            <w:color w:val="0000FF"/>
          </w:rPr>
          <w:t>статьей 27.1</w:t>
        </w:r>
      </w:hyperlink>
      <w:r>
        <w:t xml:space="preserve"> Федерального закона от 02.03.2007 N 25-ФЗ "О муниципальной службе в Российской Федерации".</w:t>
      </w:r>
    </w:p>
    <w:p w:rsidR="00665319" w:rsidRDefault="00665319">
      <w:pPr>
        <w:pStyle w:val="ConsPlusNormal"/>
        <w:jc w:val="both"/>
      </w:pPr>
      <w:r>
        <w:t xml:space="preserve">(часть 4 в ред. </w:t>
      </w:r>
      <w:hyperlink r:id="rId149">
        <w:r>
          <w:rPr>
            <w:color w:val="0000FF"/>
          </w:rPr>
          <w:t>Решения</w:t>
        </w:r>
      </w:hyperlink>
      <w:r>
        <w:t xml:space="preserve"> Рязанской городской Думы от 27.03.2020 N 50-III)</w:t>
      </w:r>
    </w:p>
    <w:p w:rsidR="00665319" w:rsidRDefault="00665319">
      <w:pPr>
        <w:pStyle w:val="ConsPlusNormal"/>
        <w:jc w:val="both"/>
      </w:pPr>
    </w:p>
    <w:p w:rsidR="00665319" w:rsidRDefault="00665319">
      <w:pPr>
        <w:pStyle w:val="ConsPlusTitle"/>
        <w:ind w:firstLine="540"/>
        <w:jc w:val="both"/>
        <w:outlineLvl w:val="1"/>
      </w:pPr>
      <w:r>
        <w:t>Статья 8. Поступление на муниципальную службу. Конкурс на замещение должности муниципальной службы. Аттестация муниципальных служащих</w:t>
      </w:r>
    </w:p>
    <w:p w:rsidR="00665319" w:rsidRDefault="00665319">
      <w:pPr>
        <w:pStyle w:val="ConsPlusNormal"/>
        <w:ind w:firstLine="540"/>
        <w:jc w:val="both"/>
      </w:pPr>
      <w:r>
        <w:t xml:space="preserve">(в ред. </w:t>
      </w:r>
      <w:hyperlink r:id="rId150">
        <w:r>
          <w:rPr>
            <w:color w:val="0000FF"/>
          </w:rPr>
          <w:t>Решения</w:t>
        </w:r>
      </w:hyperlink>
      <w:r>
        <w:t xml:space="preserve"> Рязанской городской Думы от 30.03.2017 N 127-II)</w:t>
      </w:r>
    </w:p>
    <w:p w:rsidR="00665319" w:rsidRDefault="00665319">
      <w:pPr>
        <w:pStyle w:val="ConsPlusNormal"/>
        <w:jc w:val="both"/>
      </w:pPr>
    </w:p>
    <w:p w:rsidR="00665319" w:rsidRDefault="00665319">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151">
        <w:r>
          <w:rPr>
            <w:color w:val="0000FF"/>
          </w:rPr>
          <w:t>законом</w:t>
        </w:r>
      </w:hyperlink>
      <w:r>
        <w:t xml:space="preserve"> от 02.03.2007 N 25-ФЗ "О муниципальной службе в Российской Федерации".</w:t>
      </w:r>
    </w:p>
    <w:p w:rsidR="00665319" w:rsidRDefault="00665319">
      <w:pPr>
        <w:pStyle w:val="ConsPlusNormal"/>
        <w:spacing w:before="220"/>
        <w:ind w:firstLine="540"/>
        <w:jc w:val="both"/>
      </w:pPr>
      <w:r>
        <w:t xml:space="preserve">При заключении трудового договора (контракта) гражданин, поступающий на муниципальную службу, представляет представителю нанимателя (работодателю) документы, предусмотренные </w:t>
      </w:r>
      <w:hyperlink r:id="rId152">
        <w:r>
          <w:rPr>
            <w:color w:val="0000FF"/>
          </w:rPr>
          <w:t>статьей 16</w:t>
        </w:r>
      </w:hyperlink>
      <w:r>
        <w:t xml:space="preserve"> Федерального закона от 02.03.2007 N 25-ФЗ "О муниципальной службе в Российской Федерации", а также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предусмотренную </w:t>
      </w:r>
      <w:hyperlink r:id="rId153">
        <w:r>
          <w:rPr>
            <w:color w:val="0000FF"/>
          </w:rPr>
          <w:t>абзацем седьмым части 1 статьи 65</w:t>
        </w:r>
      </w:hyperlink>
      <w:r>
        <w:t xml:space="preserve"> Трудового кодекса Российской </w:t>
      </w:r>
      <w:r>
        <w:lastRenderedPageBreak/>
        <w:t>Федерации.</w:t>
      </w:r>
    </w:p>
    <w:p w:rsidR="00665319" w:rsidRDefault="00665319">
      <w:pPr>
        <w:pStyle w:val="ConsPlusNormal"/>
        <w:spacing w:before="220"/>
        <w:ind w:firstLine="540"/>
        <w:jc w:val="both"/>
      </w:pPr>
      <w: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65319" w:rsidRDefault="00665319">
      <w:pPr>
        <w:pStyle w:val="ConsPlusNormal"/>
        <w:spacing w:before="220"/>
        <w:ind w:firstLine="540"/>
        <w:jc w:val="both"/>
      </w:pPr>
      <w:r>
        <w:t xml:space="preserve">Порядок проведения конкурса на замещение должности муниципальной службы устанавливается </w:t>
      </w:r>
      <w:hyperlink w:anchor="P361">
        <w:r>
          <w:rPr>
            <w:color w:val="0000FF"/>
          </w:rPr>
          <w:t>Положением</w:t>
        </w:r>
      </w:hyperlink>
      <w:r>
        <w:t xml:space="preserve"> о порядке проведения конкурса на замещение должности муниципальной службы города Рязани (приложение N 1 к настоящему Положению).</w:t>
      </w:r>
    </w:p>
    <w:p w:rsidR="00665319" w:rsidRDefault="00665319">
      <w:pPr>
        <w:pStyle w:val="ConsPlusNormal"/>
        <w:spacing w:before="220"/>
        <w:ind w:firstLine="540"/>
        <w:jc w:val="both"/>
      </w:pPr>
      <w:r>
        <w:t>Конкурс на замещение должности главы администрации города Рязани проводится в порядке, установленном муниципальным правовым актом представительного органа города Рязани.</w:t>
      </w:r>
    </w:p>
    <w:p w:rsidR="00665319" w:rsidRDefault="00665319">
      <w:pPr>
        <w:pStyle w:val="ConsPlusNormal"/>
        <w:jc w:val="both"/>
      </w:pPr>
      <w:r>
        <w:t xml:space="preserve">(в ред. </w:t>
      </w:r>
      <w:hyperlink r:id="rId154">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 xml:space="preserve">3. Порядок проведения аттестации муниципальных служащих устанавливается </w:t>
      </w:r>
      <w:hyperlink w:anchor="P612">
        <w:r>
          <w:rPr>
            <w:color w:val="0000FF"/>
          </w:rPr>
          <w:t>Положением</w:t>
        </w:r>
      </w:hyperlink>
      <w:r>
        <w:t xml:space="preserve"> о порядке проведения аттестации муниципальных служащих в городе Рязани (приложение N 2 к настоящему Положению).</w:t>
      </w:r>
    </w:p>
    <w:p w:rsidR="00665319" w:rsidRDefault="00665319">
      <w:pPr>
        <w:pStyle w:val="ConsPlusNormal"/>
        <w:jc w:val="both"/>
      </w:pPr>
    </w:p>
    <w:p w:rsidR="00665319" w:rsidRDefault="00665319">
      <w:pPr>
        <w:pStyle w:val="ConsPlusTitle"/>
        <w:ind w:firstLine="540"/>
        <w:jc w:val="both"/>
        <w:outlineLvl w:val="1"/>
      </w:pPr>
      <w:r>
        <w:t>Статья 8.1. Классные чины муниципальных служащих</w:t>
      </w:r>
    </w:p>
    <w:p w:rsidR="00665319" w:rsidRDefault="00665319">
      <w:pPr>
        <w:pStyle w:val="ConsPlusNormal"/>
        <w:ind w:firstLine="540"/>
        <w:jc w:val="both"/>
      </w:pPr>
      <w:r>
        <w:t xml:space="preserve">(введена </w:t>
      </w:r>
      <w:hyperlink r:id="rId155">
        <w:r>
          <w:rPr>
            <w:color w:val="0000FF"/>
          </w:rPr>
          <w:t>Решением</w:t>
        </w:r>
      </w:hyperlink>
      <w:r>
        <w:t xml:space="preserve"> Рязанской городской Думы от 09.09.2010 N 415-I)</w:t>
      </w:r>
    </w:p>
    <w:p w:rsidR="00665319" w:rsidRDefault="00665319">
      <w:pPr>
        <w:pStyle w:val="ConsPlusNormal"/>
        <w:jc w:val="both"/>
      </w:pPr>
    </w:p>
    <w:p w:rsidR="00665319" w:rsidRDefault="00665319">
      <w:pPr>
        <w:pStyle w:val="ConsPlusNormal"/>
        <w:ind w:firstLine="540"/>
        <w:jc w:val="both"/>
      </w:pPr>
      <w:r>
        <w:t xml:space="preserve">1. Муниципальным служащим в порядке, установленном </w:t>
      </w:r>
      <w:hyperlink r:id="rId156">
        <w:r>
          <w:rPr>
            <w:color w:val="0000FF"/>
          </w:rPr>
          <w:t>Законом</w:t>
        </w:r>
      </w:hyperlink>
      <w:r>
        <w:t xml:space="preserve"> Рязанской области от 17.10.2007 N 136-ОЗ "О муниципальной службе в Рязанской области", присваиваются классные чины.</w:t>
      </w:r>
    </w:p>
    <w:p w:rsidR="00665319" w:rsidRDefault="00665319">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665319" w:rsidRDefault="00665319">
      <w:pPr>
        <w:pStyle w:val="ConsPlusNormal"/>
        <w:jc w:val="both"/>
      </w:pPr>
      <w:r>
        <w:t xml:space="preserve">(п. 2 в ред. </w:t>
      </w:r>
      <w:hyperlink r:id="rId157">
        <w:r>
          <w:rPr>
            <w:color w:val="0000FF"/>
          </w:rPr>
          <w:t>Решения</w:t>
        </w:r>
      </w:hyperlink>
      <w:r>
        <w:t xml:space="preserve"> Рязанской городской Думы от 26.12.2013 N 280-II)</w:t>
      </w:r>
    </w:p>
    <w:p w:rsidR="00665319" w:rsidRDefault="00665319">
      <w:pPr>
        <w:pStyle w:val="ConsPlusNormal"/>
        <w:spacing w:before="220"/>
        <w:ind w:firstLine="540"/>
        <w:jc w:val="both"/>
      </w:pPr>
      <w:r>
        <w:t xml:space="preserve">3. Порядок проведения квалификационного экзамена на присвоение классных чинов муниципальным служащим города Рязани устанавливается </w:t>
      </w:r>
      <w:hyperlink w:anchor="P1160">
        <w:r>
          <w:rPr>
            <w:color w:val="0000FF"/>
          </w:rPr>
          <w:t>Положением</w:t>
        </w:r>
      </w:hyperlink>
      <w:r>
        <w:t xml:space="preserve"> о порядке проведения квалификационного экзамена на присвоение классных чинов муниципальным служащим города Рязани (приложение N 7 к настоящему Положению).</w:t>
      </w:r>
    </w:p>
    <w:p w:rsidR="00665319" w:rsidRDefault="00665319">
      <w:pPr>
        <w:pStyle w:val="ConsPlusNormal"/>
        <w:jc w:val="both"/>
      </w:pPr>
      <w:r>
        <w:t xml:space="preserve">(в ред. </w:t>
      </w:r>
      <w:hyperlink r:id="rId158">
        <w:r>
          <w:rPr>
            <w:color w:val="0000FF"/>
          </w:rPr>
          <w:t>Решения</w:t>
        </w:r>
      </w:hyperlink>
      <w:r>
        <w:t xml:space="preserve"> Рязанской городской Думы от 25.10.2012 N 410-I)</w:t>
      </w:r>
    </w:p>
    <w:p w:rsidR="00665319" w:rsidRDefault="00665319">
      <w:pPr>
        <w:pStyle w:val="ConsPlusNormal"/>
        <w:jc w:val="both"/>
      </w:pPr>
    </w:p>
    <w:p w:rsidR="00665319" w:rsidRDefault="00665319">
      <w:pPr>
        <w:pStyle w:val="ConsPlusTitle"/>
        <w:ind w:firstLine="540"/>
        <w:jc w:val="both"/>
        <w:outlineLvl w:val="1"/>
      </w:pPr>
      <w:r>
        <w:t>Статья 9. Рабочее (служебное) время</w:t>
      </w:r>
    </w:p>
    <w:p w:rsidR="00665319" w:rsidRDefault="00665319">
      <w:pPr>
        <w:pStyle w:val="ConsPlusNormal"/>
        <w:jc w:val="both"/>
      </w:pPr>
    </w:p>
    <w:p w:rsidR="00665319" w:rsidRDefault="00665319">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665319" w:rsidRDefault="00665319">
      <w:pPr>
        <w:pStyle w:val="ConsPlusNormal"/>
        <w:jc w:val="both"/>
      </w:pPr>
    </w:p>
    <w:p w:rsidR="00665319" w:rsidRDefault="00665319">
      <w:pPr>
        <w:pStyle w:val="ConsPlusTitle"/>
        <w:ind w:firstLine="540"/>
        <w:jc w:val="both"/>
        <w:outlineLvl w:val="1"/>
      </w:pPr>
      <w:r>
        <w:t>Статья 10. Отпуск муниципального служащего</w:t>
      </w:r>
    </w:p>
    <w:p w:rsidR="00665319" w:rsidRDefault="00665319">
      <w:pPr>
        <w:pStyle w:val="ConsPlusNormal"/>
        <w:jc w:val="both"/>
      </w:pPr>
    </w:p>
    <w:p w:rsidR="00665319" w:rsidRDefault="00665319">
      <w:pPr>
        <w:pStyle w:val="ConsPlusNormal"/>
        <w:ind w:firstLine="540"/>
        <w:jc w:val="both"/>
      </w:pPr>
      <w:r>
        <w:t xml:space="preserve">Муниципальному служащему предоставляется ежегодный отпуск. Продолжительность отпуска и размер выплат определяется в порядке, установленном трудовым законодательством, Федеральным </w:t>
      </w:r>
      <w:hyperlink r:id="rId159">
        <w:r>
          <w:rPr>
            <w:color w:val="0000FF"/>
          </w:rPr>
          <w:t>законом</w:t>
        </w:r>
      </w:hyperlink>
      <w:r>
        <w:t xml:space="preserve"> от 02.03.2007 N 25-ФЗ "О муниципальной службе в Российской Федерации", </w:t>
      </w:r>
      <w:hyperlink r:id="rId160">
        <w:r>
          <w:rPr>
            <w:color w:val="0000FF"/>
          </w:rPr>
          <w:t>Законом</w:t>
        </w:r>
      </w:hyperlink>
      <w:r>
        <w:t xml:space="preserve"> Рязанской области от 17.10.2007 N 136-ОЗ "О муниципальной службе в Рязанской области".</w:t>
      </w:r>
    </w:p>
    <w:p w:rsidR="00665319" w:rsidRDefault="00665319">
      <w:pPr>
        <w:pStyle w:val="ConsPlusNormal"/>
        <w:jc w:val="both"/>
      </w:pPr>
    </w:p>
    <w:p w:rsidR="00665319" w:rsidRDefault="00665319">
      <w:pPr>
        <w:pStyle w:val="ConsPlusTitle"/>
        <w:ind w:firstLine="540"/>
        <w:jc w:val="both"/>
        <w:outlineLvl w:val="1"/>
      </w:pPr>
      <w:bookmarkStart w:id="1" w:name="P179"/>
      <w:bookmarkEnd w:id="1"/>
      <w:r>
        <w:t>Статья 11. Общие принципы оплаты труда муниципального служащего</w:t>
      </w:r>
    </w:p>
    <w:p w:rsidR="00665319" w:rsidRDefault="00665319">
      <w:pPr>
        <w:pStyle w:val="ConsPlusNormal"/>
        <w:ind w:firstLine="540"/>
        <w:jc w:val="both"/>
      </w:pPr>
      <w:r>
        <w:t xml:space="preserve">(в ред. </w:t>
      </w:r>
      <w:hyperlink r:id="rId161">
        <w:r>
          <w:rPr>
            <w:color w:val="0000FF"/>
          </w:rPr>
          <w:t>Решения</w:t>
        </w:r>
      </w:hyperlink>
      <w:r>
        <w:t xml:space="preserve"> Рязанской городской Думы от 26.10.2023 N 49-IV)</w:t>
      </w:r>
    </w:p>
    <w:p w:rsidR="00665319" w:rsidRDefault="00665319">
      <w:pPr>
        <w:pStyle w:val="ConsPlusNormal"/>
        <w:jc w:val="both"/>
      </w:pPr>
    </w:p>
    <w:p w:rsidR="00665319" w:rsidRDefault="00665319">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665319" w:rsidRDefault="00665319">
      <w:pPr>
        <w:pStyle w:val="ConsPlusNormal"/>
        <w:spacing w:before="220"/>
        <w:ind w:firstLine="540"/>
        <w:jc w:val="both"/>
      </w:pPr>
      <w:r>
        <w:t xml:space="preserve">2. </w:t>
      </w:r>
      <w:hyperlink w:anchor="P715">
        <w:r>
          <w:rPr>
            <w:color w:val="0000FF"/>
          </w:rPr>
          <w:t>Размеры</w:t>
        </w:r>
      </w:hyperlink>
      <w:r>
        <w:t xml:space="preserve"> должностных окладов муниципальных служащих города Рязани устанавливаются в соответствии с приложением N 3 к настоящему Положению.</w:t>
      </w:r>
    </w:p>
    <w:p w:rsidR="00665319" w:rsidRDefault="00665319">
      <w:pPr>
        <w:pStyle w:val="ConsPlusNormal"/>
        <w:spacing w:before="220"/>
        <w:ind w:firstLine="540"/>
        <w:jc w:val="both"/>
      </w:pPr>
      <w:r>
        <w:t>3. К дополнительным выплатам относятся:</w:t>
      </w:r>
    </w:p>
    <w:p w:rsidR="00665319" w:rsidRDefault="00665319">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665319" w:rsidRDefault="006653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665319">
        <w:tc>
          <w:tcPr>
            <w:tcW w:w="4932" w:type="dxa"/>
          </w:tcPr>
          <w:p w:rsidR="00665319" w:rsidRDefault="00665319">
            <w:pPr>
              <w:pStyle w:val="ConsPlusNormal"/>
              <w:jc w:val="center"/>
            </w:pPr>
            <w:r>
              <w:t>при стаже муниципальной службы</w:t>
            </w:r>
          </w:p>
        </w:tc>
        <w:tc>
          <w:tcPr>
            <w:tcW w:w="4082" w:type="dxa"/>
          </w:tcPr>
          <w:p w:rsidR="00665319" w:rsidRDefault="00665319">
            <w:pPr>
              <w:pStyle w:val="ConsPlusNormal"/>
              <w:jc w:val="center"/>
            </w:pPr>
            <w:r>
              <w:t>в процентах</w:t>
            </w:r>
          </w:p>
        </w:tc>
      </w:tr>
      <w:tr w:rsidR="00665319">
        <w:tc>
          <w:tcPr>
            <w:tcW w:w="4932" w:type="dxa"/>
          </w:tcPr>
          <w:p w:rsidR="00665319" w:rsidRDefault="00665319">
            <w:pPr>
              <w:pStyle w:val="ConsPlusNormal"/>
              <w:jc w:val="center"/>
            </w:pPr>
            <w:r>
              <w:t>от 1 года до 5 лет</w:t>
            </w:r>
          </w:p>
        </w:tc>
        <w:tc>
          <w:tcPr>
            <w:tcW w:w="4082" w:type="dxa"/>
          </w:tcPr>
          <w:p w:rsidR="00665319" w:rsidRDefault="00665319">
            <w:pPr>
              <w:pStyle w:val="ConsPlusNormal"/>
              <w:jc w:val="center"/>
            </w:pPr>
            <w:r>
              <w:t>10</w:t>
            </w:r>
          </w:p>
        </w:tc>
      </w:tr>
      <w:tr w:rsidR="00665319">
        <w:tc>
          <w:tcPr>
            <w:tcW w:w="4932" w:type="dxa"/>
          </w:tcPr>
          <w:p w:rsidR="00665319" w:rsidRDefault="00665319">
            <w:pPr>
              <w:pStyle w:val="ConsPlusNormal"/>
              <w:jc w:val="center"/>
            </w:pPr>
            <w:r>
              <w:t>от 5 до 10 лет</w:t>
            </w:r>
          </w:p>
        </w:tc>
        <w:tc>
          <w:tcPr>
            <w:tcW w:w="4082" w:type="dxa"/>
          </w:tcPr>
          <w:p w:rsidR="00665319" w:rsidRDefault="00665319">
            <w:pPr>
              <w:pStyle w:val="ConsPlusNormal"/>
              <w:jc w:val="center"/>
            </w:pPr>
            <w:r>
              <w:t>15</w:t>
            </w:r>
          </w:p>
        </w:tc>
      </w:tr>
      <w:tr w:rsidR="00665319">
        <w:tc>
          <w:tcPr>
            <w:tcW w:w="4932" w:type="dxa"/>
          </w:tcPr>
          <w:p w:rsidR="00665319" w:rsidRDefault="00665319">
            <w:pPr>
              <w:pStyle w:val="ConsPlusNormal"/>
              <w:jc w:val="center"/>
            </w:pPr>
            <w:r>
              <w:t>от 10 до 15 лет</w:t>
            </w:r>
          </w:p>
        </w:tc>
        <w:tc>
          <w:tcPr>
            <w:tcW w:w="4082" w:type="dxa"/>
          </w:tcPr>
          <w:p w:rsidR="00665319" w:rsidRDefault="00665319">
            <w:pPr>
              <w:pStyle w:val="ConsPlusNormal"/>
              <w:jc w:val="center"/>
            </w:pPr>
            <w:r>
              <w:t>20</w:t>
            </w:r>
          </w:p>
        </w:tc>
      </w:tr>
      <w:tr w:rsidR="00665319">
        <w:tc>
          <w:tcPr>
            <w:tcW w:w="4932" w:type="dxa"/>
          </w:tcPr>
          <w:p w:rsidR="00665319" w:rsidRDefault="00665319">
            <w:pPr>
              <w:pStyle w:val="ConsPlusNormal"/>
              <w:jc w:val="center"/>
            </w:pPr>
            <w:r>
              <w:t>свыше 15 лет</w:t>
            </w:r>
          </w:p>
        </w:tc>
        <w:tc>
          <w:tcPr>
            <w:tcW w:w="4082" w:type="dxa"/>
          </w:tcPr>
          <w:p w:rsidR="00665319" w:rsidRDefault="00665319">
            <w:pPr>
              <w:pStyle w:val="ConsPlusNormal"/>
              <w:jc w:val="center"/>
            </w:pPr>
            <w:r>
              <w:t>30</w:t>
            </w:r>
          </w:p>
        </w:tc>
      </w:tr>
    </w:tbl>
    <w:p w:rsidR="00665319" w:rsidRDefault="00665319">
      <w:pPr>
        <w:pStyle w:val="ConsPlusNormal"/>
        <w:jc w:val="both"/>
      </w:pPr>
    </w:p>
    <w:p w:rsidR="00665319" w:rsidRDefault="00665319">
      <w:pPr>
        <w:pStyle w:val="ConsPlusNormal"/>
        <w:ind w:firstLine="540"/>
        <w:jc w:val="both"/>
      </w:pPr>
      <w:r>
        <w:t>2) ежемесячная надбавка к должностному окладу за особые условия муниципальной службы устанавливается:</w:t>
      </w:r>
    </w:p>
    <w:p w:rsidR="00665319" w:rsidRDefault="00665319">
      <w:pPr>
        <w:pStyle w:val="ConsPlusNormal"/>
        <w:spacing w:before="220"/>
        <w:ind w:firstLine="540"/>
        <w:jc w:val="both"/>
      </w:pPr>
      <w:r>
        <w:t>по высшей группе должностей - в размере 150 - 200 процентов должностного оклада;</w:t>
      </w:r>
    </w:p>
    <w:p w:rsidR="00665319" w:rsidRDefault="00665319">
      <w:pPr>
        <w:pStyle w:val="ConsPlusNormal"/>
        <w:spacing w:before="220"/>
        <w:ind w:firstLine="540"/>
        <w:jc w:val="both"/>
      </w:pPr>
      <w:r>
        <w:t>по главной группе должностей - в размере 120 - 150 процентов должностного оклада;</w:t>
      </w:r>
    </w:p>
    <w:p w:rsidR="00665319" w:rsidRDefault="00665319">
      <w:pPr>
        <w:pStyle w:val="ConsPlusNormal"/>
        <w:spacing w:before="220"/>
        <w:ind w:firstLine="540"/>
        <w:jc w:val="both"/>
      </w:pPr>
      <w:r>
        <w:t>по ведущей группе должностей - в размере 90 - 120 процентов должностного оклада;</w:t>
      </w:r>
    </w:p>
    <w:p w:rsidR="00665319" w:rsidRDefault="00665319">
      <w:pPr>
        <w:pStyle w:val="ConsPlusNormal"/>
        <w:spacing w:before="220"/>
        <w:ind w:firstLine="540"/>
        <w:jc w:val="both"/>
      </w:pPr>
      <w:r>
        <w:t>по старшей группе должностей - в размере 60 - 90 процентов должностного оклада;</w:t>
      </w:r>
    </w:p>
    <w:p w:rsidR="00665319" w:rsidRDefault="00665319">
      <w:pPr>
        <w:pStyle w:val="ConsPlusNormal"/>
        <w:spacing w:before="220"/>
        <w:ind w:firstLine="540"/>
        <w:jc w:val="both"/>
      </w:pPr>
      <w:r>
        <w:t>по младшей группе должностей - в размере до 60 процентов должностного оклада;</w:t>
      </w:r>
    </w:p>
    <w:p w:rsidR="00665319" w:rsidRDefault="00665319">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65319" w:rsidRDefault="00665319">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665319" w:rsidRDefault="00665319">
      <w:pPr>
        <w:pStyle w:val="ConsPlusNormal"/>
        <w:spacing w:before="220"/>
        <w:ind w:firstLine="540"/>
        <w:jc w:val="both"/>
      </w:pPr>
      <w:r>
        <w:t xml:space="preserve">5) ежемесячное денежное поощрение - в соответствии с </w:t>
      </w:r>
      <w:hyperlink w:anchor="P976">
        <w:r>
          <w:rPr>
            <w:color w:val="0000FF"/>
          </w:rPr>
          <w:t>приложением N 5</w:t>
        </w:r>
      </w:hyperlink>
      <w:r>
        <w:t xml:space="preserve"> к настоящему Положению;</w:t>
      </w:r>
    </w:p>
    <w:p w:rsidR="00665319" w:rsidRDefault="00665319">
      <w:pPr>
        <w:pStyle w:val="ConsPlusNormal"/>
        <w:spacing w:before="220"/>
        <w:ind w:firstLine="540"/>
        <w:jc w:val="both"/>
      </w:pPr>
      <w:r>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665319" w:rsidRDefault="00665319">
      <w:pPr>
        <w:pStyle w:val="ConsPlusNormal"/>
        <w:spacing w:before="220"/>
        <w:ind w:firstLine="540"/>
        <w:jc w:val="both"/>
      </w:pPr>
      <w:r>
        <w:t>Порядок выплаты материальной помощи определяется соответствующим положением, утверждаемым представителем нанимателя (работодателем);</w:t>
      </w:r>
    </w:p>
    <w:p w:rsidR="00665319" w:rsidRDefault="00665319">
      <w:pPr>
        <w:pStyle w:val="ConsPlusNormal"/>
        <w:spacing w:before="220"/>
        <w:ind w:firstLine="540"/>
        <w:jc w:val="both"/>
      </w:pPr>
      <w:r>
        <w:t>7) ежемесячная надбавка за классный чин муниципального служащего.</w:t>
      </w:r>
    </w:p>
    <w:p w:rsidR="00665319" w:rsidRDefault="00665319">
      <w:pPr>
        <w:pStyle w:val="ConsPlusNormal"/>
        <w:spacing w:before="220"/>
        <w:ind w:firstLine="540"/>
        <w:jc w:val="both"/>
      </w:pPr>
      <w:r>
        <w:lastRenderedPageBreak/>
        <w:t>Ежемесячная надбавка за классный чин определяется для:</w:t>
      </w:r>
    </w:p>
    <w:p w:rsidR="00665319" w:rsidRDefault="00665319">
      <w:pPr>
        <w:pStyle w:val="ConsPlusNormal"/>
        <w:spacing w:before="220"/>
        <w:ind w:firstLine="540"/>
        <w:jc w:val="both"/>
      </w:pPr>
      <w:r>
        <w:t>- действительного муниципального советника 1 класса - в размере 65%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действительного муниципального советника 2 класса - в размере 62%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действительного муниципального советника 3 класса - в размере 60%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муниципального советника 1 класса - в размере 55%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муниципального советника 2 класса - в размере 52%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муниципального советника 3 класса - в размере 50%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советника муниципальной службы 1 класса - в размере 45%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советника муниципальной службы 2 класса - в размере 42%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советника муниципальной службы 3 класса - в размере 40%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референта муниципальной службы 1 класса - в размере 35%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референта муниципальной службы 2 класса - в размере 32%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референта муниципальной службы 3 класса - в размере 30%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секретаря муниципальной службы 1 класса - в размере 25%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 xml:space="preserve">- секретаря муниципальной службы 2 класса - в размере 22% должностного оклада специалиста младшей группы должностей муниципальной службы, учреждаемых в </w:t>
      </w:r>
      <w:r>
        <w:lastRenderedPageBreak/>
        <w:t>администрации города Рязани;</w:t>
      </w:r>
    </w:p>
    <w:p w:rsidR="00665319" w:rsidRDefault="00665319">
      <w:pPr>
        <w:pStyle w:val="ConsPlusNormal"/>
        <w:spacing w:before="220"/>
        <w:ind w:firstLine="540"/>
        <w:jc w:val="both"/>
      </w:pPr>
      <w:r>
        <w:t>- секретаря муниципальной службы 3 класса - в размере 20% должностного оклада специалиста младшей группы должностей муниципальной службы, учреждаемых в администрации города Рязани.</w:t>
      </w:r>
    </w:p>
    <w:p w:rsidR="00665319" w:rsidRDefault="00665319">
      <w:pPr>
        <w:pStyle w:val="ConsPlusNormal"/>
        <w:spacing w:before="220"/>
        <w:ind w:firstLine="540"/>
        <w:jc w:val="both"/>
      </w:pPr>
      <w:r>
        <w:t>Размеры ежемесячных надбавок за классный чин подлежат округлению до целого рубля в сторону увеличения.</w:t>
      </w:r>
    </w:p>
    <w:p w:rsidR="00665319" w:rsidRDefault="00665319">
      <w:pPr>
        <w:pStyle w:val="ConsPlusNormal"/>
        <w:spacing w:before="220"/>
        <w:ind w:firstLine="540"/>
        <w:jc w:val="both"/>
      </w:pPr>
      <w:r>
        <w:t>4. Муниципальным служащим могут производиться единовременные выплаты в связи с государственными праздничными датами.</w:t>
      </w:r>
    </w:p>
    <w:p w:rsidR="00665319" w:rsidRDefault="00665319">
      <w:pPr>
        <w:pStyle w:val="ConsPlusNormal"/>
        <w:spacing w:before="220"/>
        <w:ind w:firstLine="540"/>
        <w:jc w:val="both"/>
      </w:pPr>
      <w:r>
        <w:t>5.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665319" w:rsidRDefault="00665319">
      <w:pPr>
        <w:pStyle w:val="ConsPlusNormal"/>
        <w:spacing w:before="220"/>
        <w:ind w:firstLine="540"/>
        <w:jc w:val="both"/>
      </w:pPr>
      <w:r>
        <w:t>6. При формировании фонда оплаты труда муниципальных служащих сверх суммы средств, направляемых на выплату должностных окладов муниципальным служащим, предусматриваются следующие средства на выплату (в расчете на год):</w:t>
      </w:r>
    </w:p>
    <w:p w:rsidR="00665319" w:rsidRDefault="00665319">
      <w:pPr>
        <w:pStyle w:val="ConsPlusNormal"/>
        <w:spacing w:before="220"/>
        <w:ind w:firstLine="540"/>
        <w:jc w:val="both"/>
      </w:pPr>
      <w:r>
        <w:t>1) ежемесячной надбавки к должностному окладу за выслугу лет на муниципальной службе - в размере 3 должностных окладов;</w:t>
      </w:r>
    </w:p>
    <w:p w:rsidR="00665319" w:rsidRDefault="00665319">
      <w:pPr>
        <w:pStyle w:val="ConsPlusNormal"/>
        <w:spacing w:before="220"/>
        <w:ind w:firstLine="540"/>
        <w:jc w:val="both"/>
      </w:pPr>
      <w:r>
        <w:t>2) ежемесячной надбавки к должностному окладу за особые условия муниципальной службы - в размере 16 должностных окладов;</w:t>
      </w:r>
    </w:p>
    <w:p w:rsidR="00665319" w:rsidRDefault="00665319">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rsidR="00665319" w:rsidRDefault="00665319">
      <w:pPr>
        <w:pStyle w:val="ConsPlusNormal"/>
        <w:spacing w:before="220"/>
        <w:ind w:firstLine="540"/>
        <w:jc w:val="both"/>
      </w:pPr>
      <w:r>
        <w:t>4) премий за выполнение особо важных и сложных заданий - в размере 2 должностных окладов;</w:t>
      </w:r>
    </w:p>
    <w:p w:rsidR="00665319" w:rsidRDefault="00665319">
      <w:pPr>
        <w:pStyle w:val="ConsPlusNormal"/>
        <w:spacing w:before="220"/>
        <w:ind w:firstLine="540"/>
        <w:jc w:val="both"/>
      </w:pPr>
      <w:r>
        <w:t>5) ежемесячного денежного поощрения - в размере 3,1 должностного оклада в месяц (в расчете на год);</w:t>
      </w:r>
    </w:p>
    <w:p w:rsidR="00665319" w:rsidRDefault="00665319">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 в размере 3 должностных окладов;</w:t>
      </w:r>
    </w:p>
    <w:p w:rsidR="00665319" w:rsidRDefault="00665319">
      <w:pPr>
        <w:pStyle w:val="ConsPlusNormal"/>
        <w:spacing w:before="220"/>
        <w:ind w:firstLine="540"/>
        <w:jc w:val="both"/>
      </w:pPr>
      <w:r>
        <w:t>7) ежемесячной надбавки за классный чин муниципального служащего - в размере 3,3 должностного оклада.</w:t>
      </w:r>
    </w:p>
    <w:p w:rsidR="00665319" w:rsidRDefault="00665319">
      <w:pPr>
        <w:pStyle w:val="ConsPlusNormal"/>
        <w:spacing w:before="220"/>
        <w:ind w:firstLine="540"/>
        <w:jc w:val="both"/>
      </w:pPr>
      <w:r>
        <w:t xml:space="preserve">7. При формировании фонда оплаты труда муниципальных служащих в расчет берутся размеры должностных окладов по соответствующим должностям согласно </w:t>
      </w:r>
      <w:hyperlink w:anchor="P715">
        <w:r>
          <w:rPr>
            <w:color w:val="0000FF"/>
          </w:rPr>
          <w:t>приложению N 3</w:t>
        </w:r>
      </w:hyperlink>
      <w:r>
        <w:t xml:space="preserve"> к настоящему Положению.</w:t>
      </w:r>
    </w:p>
    <w:p w:rsidR="00665319" w:rsidRDefault="00665319">
      <w:pPr>
        <w:pStyle w:val="ConsPlusNormal"/>
        <w:spacing w:before="220"/>
        <w:ind w:firstLine="540"/>
        <w:jc w:val="both"/>
      </w:pPr>
      <w:r>
        <w:t>8. При подготовке проекта решения Рязанской городской Думы о бюджете города Рязани на очередной финансовый год (или на очередной финансовый год и плановый период) в части формирования фонда оплаты труда муниципальных служащих города Рязани учитывается индексация с учетом уровня инфляции (потребительских цен).</w:t>
      </w:r>
    </w:p>
    <w:p w:rsidR="00665319" w:rsidRDefault="00665319">
      <w:pPr>
        <w:pStyle w:val="ConsPlusNormal"/>
        <w:spacing w:before="220"/>
        <w:ind w:firstLine="540"/>
        <w:jc w:val="both"/>
      </w:pPr>
      <w:r>
        <w:t>Решение об индексации размеров должностных окладов муниципальных служащих города Рязани принимается Рязанской городской Думой.</w:t>
      </w:r>
    </w:p>
    <w:p w:rsidR="00665319" w:rsidRDefault="00665319">
      <w:pPr>
        <w:pStyle w:val="ConsPlusNormal"/>
        <w:spacing w:before="220"/>
        <w:ind w:firstLine="540"/>
        <w:jc w:val="both"/>
      </w:pPr>
      <w:r>
        <w:t>Индексация должностных окладов муниципальных служащих производится одновременно с принятием решения об индексации должностных окладов государственных гражданских служащих Рязанской области.</w:t>
      </w:r>
    </w:p>
    <w:p w:rsidR="00665319" w:rsidRDefault="00665319">
      <w:pPr>
        <w:pStyle w:val="ConsPlusNormal"/>
        <w:jc w:val="both"/>
      </w:pPr>
    </w:p>
    <w:p w:rsidR="00665319" w:rsidRDefault="00665319">
      <w:pPr>
        <w:pStyle w:val="ConsPlusTitle"/>
        <w:ind w:firstLine="540"/>
        <w:jc w:val="both"/>
        <w:outlineLvl w:val="1"/>
      </w:pPr>
      <w:r>
        <w:t xml:space="preserve">Статья 11.1. Порядок осуществления выплаты денежного содержания муниципальных </w:t>
      </w:r>
      <w:r>
        <w:lastRenderedPageBreak/>
        <w:t>служащих</w:t>
      </w:r>
    </w:p>
    <w:p w:rsidR="00665319" w:rsidRDefault="00665319">
      <w:pPr>
        <w:pStyle w:val="ConsPlusNormal"/>
        <w:ind w:firstLine="540"/>
        <w:jc w:val="both"/>
      </w:pPr>
      <w:r>
        <w:t xml:space="preserve">(введена </w:t>
      </w:r>
      <w:hyperlink r:id="rId162">
        <w:r>
          <w:rPr>
            <w:color w:val="0000FF"/>
          </w:rPr>
          <w:t>Решением</w:t>
        </w:r>
      </w:hyperlink>
      <w:r>
        <w:t xml:space="preserve"> Рязанской городской Думы от 05.06.2008 N 251-I)</w:t>
      </w:r>
    </w:p>
    <w:p w:rsidR="00665319" w:rsidRDefault="00665319">
      <w:pPr>
        <w:pStyle w:val="ConsPlusNormal"/>
        <w:jc w:val="both"/>
      </w:pPr>
    </w:p>
    <w:p w:rsidR="00665319" w:rsidRDefault="00665319">
      <w:pPr>
        <w:pStyle w:val="ConsPlusNormal"/>
        <w:ind w:firstLine="540"/>
        <w:jc w:val="both"/>
      </w:pPr>
      <w:r>
        <w:t xml:space="preserve">1. Должностные оклады муниципальных служащих города Рязани устанавливаются представителем нанимателя (работодателем) согласно </w:t>
      </w:r>
      <w:hyperlink w:anchor="P715">
        <w:r>
          <w:rPr>
            <w:color w:val="0000FF"/>
          </w:rPr>
          <w:t>приложению N 3</w:t>
        </w:r>
      </w:hyperlink>
      <w:r>
        <w:t xml:space="preserve"> к настоящему Положению.</w:t>
      </w:r>
    </w:p>
    <w:p w:rsidR="00665319" w:rsidRDefault="00665319">
      <w:pPr>
        <w:pStyle w:val="ConsPlusNormal"/>
        <w:spacing w:before="220"/>
        <w:ind w:firstLine="540"/>
        <w:jc w:val="both"/>
      </w:pPr>
      <w:r>
        <w:t xml:space="preserve">Должностной оклад главы администрации города Рязани, назначенного по контракту, устанавливается решением Рязанской городской Думы в размере согласно </w:t>
      </w:r>
      <w:hyperlink w:anchor="P715">
        <w:r>
          <w:rPr>
            <w:color w:val="0000FF"/>
          </w:rPr>
          <w:t>приложению N 3</w:t>
        </w:r>
      </w:hyperlink>
      <w:r>
        <w:t xml:space="preserve"> к настоящему Положению.</w:t>
      </w:r>
    </w:p>
    <w:p w:rsidR="00665319" w:rsidRDefault="00665319">
      <w:pPr>
        <w:pStyle w:val="ConsPlusNormal"/>
        <w:spacing w:before="220"/>
        <w:ind w:firstLine="540"/>
        <w:jc w:val="both"/>
      </w:pPr>
      <w:r>
        <w:t xml:space="preserve">2. Размер ежемесячной надбавки к должностному окладу за особые условия муниципальной службы (далее - надбавка) устанавливается представителем нанимателя (работодателем) согласно </w:t>
      </w:r>
      <w:hyperlink w:anchor="P179">
        <w:r>
          <w:rPr>
            <w:color w:val="0000FF"/>
          </w:rPr>
          <w:t>подпункту 2 пункта 3 статьи 11</w:t>
        </w:r>
      </w:hyperlink>
      <w:r>
        <w:t xml:space="preserve"> настоящего Положения. При установлении конкретного размера надбавки муниципальным служащим могут применяться показатели (критерии) результативности их труда, утвержденные представителем нанимателя (работодателем).</w:t>
      </w:r>
    </w:p>
    <w:p w:rsidR="00665319" w:rsidRDefault="00665319">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устанавливается представителем нанимателя (работодателем) в размерах и порядке, определяемых законодательством Российской Федерации.</w:t>
      </w:r>
    </w:p>
    <w:p w:rsidR="00665319" w:rsidRDefault="00665319">
      <w:pPr>
        <w:pStyle w:val="ConsPlusNormal"/>
        <w:spacing w:before="220"/>
        <w:ind w:firstLine="540"/>
        <w:jc w:val="both"/>
      </w:pPr>
      <w:r>
        <w:t>4. Ежемесячная надбавка к должностному окладу за выслугу лет на муниципальной службе устанавливается представителем нанимателя (работодателем) в соответствии со стажем муниципальной службы и подлежит пересмотру в связи с изменением стажа муниципальной службы.</w:t>
      </w:r>
    </w:p>
    <w:p w:rsidR="00665319" w:rsidRDefault="00665319">
      <w:pPr>
        <w:pStyle w:val="ConsPlusNormal"/>
        <w:spacing w:before="220"/>
        <w:ind w:firstLine="540"/>
        <w:jc w:val="both"/>
      </w:pPr>
      <w:r>
        <w:t xml:space="preserve">5. </w:t>
      </w:r>
      <w:hyperlink w:anchor="P976">
        <w:r>
          <w:rPr>
            <w:color w:val="0000FF"/>
          </w:rPr>
          <w:t>Ежемесячное денежное поощрение</w:t>
        </w:r>
      </w:hyperlink>
      <w:r>
        <w:t xml:space="preserve"> назначается представителем нанимателя (работодателем) в зависимости от занимаемой должности муниципальной службы согласно приложению N 5 к настоящему Положению. Выплата ежемесячного денежного поощрения производится исходя из фактически отработанного времени.</w:t>
      </w:r>
    </w:p>
    <w:p w:rsidR="00665319" w:rsidRDefault="00665319">
      <w:pPr>
        <w:pStyle w:val="ConsPlusNormal"/>
        <w:spacing w:before="220"/>
        <w:ind w:firstLine="540"/>
        <w:jc w:val="both"/>
      </w:pPr>
      <w:r>
        <w:t>6. Премии выплачиваются в пределах фонда оплаты труда. При этом могут использоваться показатели премирования, утвержденные представителем нанимателя (работодателем).</w:t>
      </w:r>
    </w:p>
    <w:p w:rsidR="00665319" w:rsidRDefault="00665319">
      <w:pPr>
        <w:pStyle w:val="ConsPlusNormal"/>
        <w:spacing w:before="220"/>
        <w:ind w:firstLine="540"/>
        <w:jc w:val="both"/>
      </w:pPr>
      <w:r>
        <w:t>7. Единовременная выплата при предоставлении ежегодного оплачиваемого отпуска (далее - единовременная выплата) выплачивается при уходе в очередной отпуск в размере двух должностных окладов в год, действующих на момент ухода в отпуск.</w:t>
      </w:r>
    </w:p>
    <w:p w:rsidR="00665319" w:rsidRDefault="00665319">
      <w:pPr>
        <w:pStyle w:val="ConsPlusNormal"/>
        <w:spacing w:before="220"/>
        <w:ind w:firstLine="540"/>
        <w:jc w:val="both"/>
      </w:pPr>
      <w:r>
        <w:t>При непредоставлении ежегодного оплачиваемого отпуска в текущем году единовременная выплата выплачивается в конце года и расчет производится исходя из двух должностных окладов, действующих на момент выплаты. Работникам, принятым на службу в течение текущего года,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по уходу за ребенком до достижения им установленного законом возраста.</w:t>
      </w:r>
    </w:p>
    <w:p w:rsidR="00665319" w:rsidRDefault="00665319">
      <w:pPr>
        <w:pStyle w:val="ConsPlusNormal"/>
        <w:spacing w:before="220"/>
        <w:ind w:firstLine="540"/>
        <w:jc w:val="both"/>
      </w:pPr>
      <w:r>
        <w:t xml:space="preserve">При увольнении с должности муниципальной службы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отпусков по уходу за ребенком до достижения им установленного законом возраста (за исключением случаев, предусмотренных в </w:t>
      </w:r>
      <w:hyperlink w:anchor="P255">
        <w:r>
          <w:rPr>
            <w:color w:val="0000FF"/>
          </w:rPr>
          <w:t>четвертом абзаце</w:t>
        </w:r>
      </w:hyperlink>
      <w:r>
        <w:t xml:space="preserve"> настоящего пункта).</w:t>
      </w:r>
    </w:p>
    <w:p w:rsidR="00665319" w:rsidRDefault="00665319">
      <w:pPr>
        <w:pStyle w:val="ConsPlusNormal"/>
        <w:spacing w:before="220"/>
        <w:ind w:firstLine="540"/>
        <w:jc w:val="both"/>
      </w:pPr>
      <w:bookmarkStart w:id="2" w:name="P255"/>
      <w:bookmarkEnd w:id="2"/>
      <w:r>
        <w:t xml:space="preserve">При увольнении по инициативе администрации (за исключением увольнения в случае достижения предельного возраста пребывания на должности муниципальной службы, а также </w:t>
      </w:r>
      <w:r>
        <w:lastRenderedPageBreak/>
        <w:t>увольнения в связи с установлением инвалидности, препятствующей выполнению работы, или увольнения в связи с сокращением численности или штата) единовременная выплата не выплачивается.</w:t>
      </w:r>
    </w:p>
    <w:p w:rsidR="00665319" w:rsidRDefault="00665319">
      <w:pPr>
        <w:pStyle w:val="ConsPlusNormal"/>
        <w:spacing w:before="220"/>
        <w:ind w:firstLine="540"/>
        <w:jc w:val="both"/>
      </w:pPr>
      <w:r>
        <w:t>Единовременная выплата выплачивается представителем нанимателя (работодателем) на основании личного заявления муниципального служащего.</w:t>
      </w:r>
    </w:p>
    <w:p w:rsidR="00665319" w:rsidRDefault="00665319">
      <w:pPr>
        <w:pStyle w:val="ConsPlusNormal"/>
        <w:spacing w:before="220"/>
        <w:ind w:firstLine="540"/>
        <w:jc w:val="both"/>
      </w:pPr>
      <w:r>
        <w:t xml:space="preserve">8. Представитель нанимателя (работодатель) вправе перераспределять средства фонда оплаты труда муниципальных служащих между выплатами, предусмотренными </w:t>
      </w:r>
      <w:hyperlink w:anchor="P179">
        <w:r>
          <w:rPr>
            <w:color w:val="0000FF"/>
          </w:rPr>
          <w:t>пунктом 3 статьи 11</w:t>
        </w:r>
      </w:hyperlink>
      <w:r>
        <w:t xml:space="preserve"> настоящего Положения.</w:t>
      </w:r>
    </w:p>
    <w:p w:rsidR="00665319" w:rsidRDefault="00665319">
      <w:pPr>
        <w:pStyle w:val="ConsPlusNormal"/>
        <w:jc w:val="both"/>
      </w:pPr>
    </w:p>
    <w:p w:rsidR="00665319" w:rsidRDefault="00665319">
      <w:pPr>
        <w:pStyle w:val="ConsPlusTitle"/>
        <w:ind w:firstLine="540"/>
        <w:jc w:val="both"/>
        <w:outlineLvl w:val="1"/>
      </w:pPr>
      <w:r>
        <w:t>Статья 12. Гарантии, предоставляемые муниципальному служащему</w:t>
      </w:r>
    </w:p>
    <w:p w:rsidR="00665319" w:rsidRDefault="00665319">
      <w:pPr>
        <w:pStyle w:val="ConsPlusNormal"/>
        <w:ind w:firstLine="540"/>
        <w:jc w:val="both"/>
      </w:pPr>
      <w:r>
        <w:t xml:space="preserve">(в ред. </w:t>
      </w:r>
      <w:hyperlink r:id="rId163">
        <w:r>
          <w:rPr>
            <w:color w:val="0000FF"/>
          </w:rPr>
          <w:t>Решения</w:t>
        </w:r>
      </w:hyperlink>
      <w:r>
        <w:t xml:space="preserve"> Рязанской городской Думы от 25.10.2012 N 410-I)</w:t>
      </w:r>
    </w:p>
    <w:p w:rsidR="00665319" w:rsidRDefault="00665319">
      <w:pPr>
        <w:pStyle w:val="ConsPlusNormal"/>
        <w:jc w:val="both"/>
      </w:pPr>
    </w:p>
    <w:p w:rsidR="00665319" w:rsidRDefault="00665319">
      <w:pPr>
        <w:pStyle w:val="ConsPlusNormal"/>
        <w:ind w:firstLine="540"/>
        <w:jc w:val="both"/>
      </w:pPr>
      <w:r>
        <w:t xml:space="preserve">Муниципальному служащему предоставляются гарантии, установленные Федеральным </w:t>
      </w:r>
      <w:hyperlink r:id="rId164">
        <w:r>
          <w:rPr>
            <w:color w:val="0000FF"/>
          </w:rPr>
          <w:t>законом</w:t>
        </w:r>
      </w:hyperlink>
      <w:r>
        <w:t xml:space="preserve"> от 02.03.2007 N 25-ФЗ "О муниципальной службе в Российской Федерации", </w:t>
      </w:r>
      <w:hyperlink r:id="rId165">
        <w:r>
          <w:rPr>
            <w:color w:val="0000FF"/>
          </w:rPr>
          <w:t>статьей 47</w:t>
        </w:r>
      </w:hyperlink>
      <w:r>
        <w:t xml:space="preserve"> Устава города Рязани в соответствии с </w:t>
      </w:r>
      <w:hyperlink r:id="rId166">
        <w:r>
          <w:rPr>
            <w:color w:val="0000FF"/>
          </w:rPr>
          <w:t>Законом</w:t>
        </w:r>
      </w:hyperlink>
      <w:r>
        <w:t xml:space="preserve"> Рязанской области от 17.10.2007 N 136-ОЗ "О муниципальной службе в Рязанской области".</w:t>
      </w:r>
    </w:p>
    <w:p w:rsidR="00665319" w:rsidRDefault="00665319">
      <w:pPr>
        <w:pStyle w:val="ConsPlusNormal"/>
        <w:jc w:val="both"/>
      </w:pPr>
      <w:r>
        <w:t xml:space="preserve">(в ред. </w:t>
      </w:r>
      <w:hyperlink r:id="rId167">
        <w:r>
          <w:rPr>
            <w:color w:val="0000FF"/>
          </w:rPr>
          <w:t>Решения</w:t>
        </w:r>
      </w:hyperlink>
      <w:r>
        <w:t xml:space="preserve"> Рязанской городской Думы от 15.12.2015 N 481-II)</w:t>
      </w:r>
    </w:p>
    <w:p w:rsidR="00665319" w:rsidRDefault="00665319">
      <w:pPr>
        <w:pStyle w:val="ConsPlusNormal"/>
        <w:jc w:val="both"/>
      </w:pPr>
    </w:p>
    <w:p w:rsidR="00665319" w:rsidRDefault="00665319">
      <w:pPr>
        <w:pStyle w:val="ConsPlusTitle"/>
        <w:ind w:firstLine="540"/>
        <w:jc w:val="both"/>
        <w:outlineLvl w:val="1"/>
      </w:pPr>
      <w:r>
        <w:t>Статья 13. Пенсионное обеспечение муниципального служащего и членов его семьи</w:t>
      </w:r>
    </w:p>
    <w:p w:rsidR="00665319" w:rsidRDefault="00665319">
      <w:pPr>
        <w:pStyle w:val="ConsPlusNormal"/>
        <w:jc w:val="both"/>
      </w:pPr>
    </w:p>
    <w:p w:rsidR="00665319" w:rsidRDefault="0066531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665319" w:rsidRDefault="00665319">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Рязанской области от 17.10.2007 N 136-ОЗ "О муниципальной службе в Рязанской области" </w:t>
      </w:r>
      <w:hyperlink r:id="rId168">
        <w:r>
          <w:rPr>
            <w:color w:val="0000FF"/>
          </w:rPr>
          <w:t>соотношением должностей</w:t>
        </w:r>
      </w:hyperlink>
      <w:r>
        <w:t xml:space="preserve"> муниципальной службы и должностей государственной гражданской службы Рязанской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665319" w:rsidRDefault="00665319">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65319" w:rsidRDefault="00665319">
      <w:pPr>
        <w:pStyle w:val="ConsPlusNormal"/>
        <w:jc w:val="both"/>
      </w:pPr>
    </w:p>
    <w:p w:rsidR="00665319" w:rsidRDefault="00665319">
      <w:pPr>
        <w:pStyle w:val="ConsPlusTitle"/>
        <w:ind w:firstLine="540"/>
        <w:jc w:val="both"/>
        <w:outlineLvl w:val="1"/>
      </w:pPr>
      <w:r>
        <w:t xml:space="preserve">Статья 14. Исключена. - </w:t>
      </w:r>
      <w:hyperlink r:id="rId169">
        <w:r>
          <w:rPr>
            <w:color w:val="0000FF"/>
          </w:rPr>
          <w:t>Решение</w:t>
        </w:r>
      </w:hyperlink>
      <w:r>
        <w:t xml:space="preserve"> Рязанской городской Думы от 25.10.2012 N 410-I.</w:t>
      </w:r>
    </w:p>
    <w:p w:rsidR="00665319" w:rsidRDefault="00665319">
      <w:pPr>
        <w:pStyle w:val="ConsPlusNormal"/>
        <w:jc w:val="both"/>
      </w:pPr>
    </w:p>
    <w:p w:rsidR="00665319" w:rsidRDefault="00665319">
      <w:pPr>
        <w:pStyle w:val="ConsPlusTitle"/>
        <w:ind w:firstLine="540"/>
        <w:jc w:val="both"/>
        <w:outlineLvl w:val="1"/>
      </w:pPr>
      <w:r>
        <w:t>Статья 15. Поощрение муниципального служащего</w:t>
      </w:r>
    </w:p>
    <w:p w:rsidR="00665319" w:rsidRDefault="00665319">
      <w:pPr>
        <w:pStyle w:val="ConsPlusNormal"/>
        <w:ind w:firstLine="540"/>
        <w:jc w:val="both"/>
      </w:pPr>
      <w:r>
        <w:t xml:space="preserve">(в ред. </w:t>
      </w:r>
      <w:hyperlink r:id="rId170">
        <w:r>
          <w:rPr>
            <w:color w:val="0000FF"/>
          </w:rPr>
          <w:t>Решения</w:t>
        </w:r>
      </w:hyperlink>
      <w:r>
        <w:t xml:space="preserve"> Рязанской городской Думы от 24.02.2022 N 22-III)</w:t>
      </w:r>
    </w:p>
    <w:p w:rsidR="00665319" w:rsidRDefault="00665319">
      <w:pPr>
        <w:pStyle w:val="ConsPlusNormal"/>
        <w:jc w:val="both"/>
      </w:pPr>
    </w:p>
    <w:p w:rsidR="00665319" w:rsidRDefault="00665319">
      <w:pPr>
        <w:pStyle w:val="ConsPlusNormal"/>
        <w:ind w:firstLine="540"/>
        <w:jc w:val="both"/>
      </w:pPr>
      <w:r>
        <w:t>1. Виды поощрения муниципального служащего города Рязани за безупречную и эффективную муниципальную службу:</w:t>
      </w:r>
    </w:p>
    <w:p w:rsidR="00665319" w:rsidRDefault="00665319">
      <w:pPr>
        <w:pStyle w:val="ConsPlusNormal"/>
        <w:spacing w:before="220"/>
        <w:ind w:firstLine="540"/>
        <w:jc w:val="both"/>
      </w:pPr>
      <w:bookmarkStart w:id="3" w:name="P277"/>
      <w:bookmarkEnd w:id="3"/>
      <w:r>
        <w:t>1) объявление благодарности;</w:t>
      </w:r>
    </w:p>
    <w:p w:rsidR="00665319" w:rsidRDefault="00665319">
      <w:pPr>
        <w:pStyle w:val="ConsPlusNormal"/>
        <w:spacing w:before="220"/>
        <w:ind w:firstLine="540"/>
        <w:jc w:val="both"/>
      </w:pPr>
      <w:bookmarkStart w:id="4" w:name="P278"/>
      <w:bookmarkEnd w:id="4"/>
      <w:r>
        <w:t>2) единовременное поощрение;</w:t>
      </w:r>
    </w:p>
    <w:p w:rsidR="00665319" w:rsidRDefault="00665319">
      <w:pPr>
        <w:pStyle w:val="ConsPlusNormal"/>
        <w:spacing w:before="220"/>
        <w:ind w:firstLine="540"/>
        <w:jc w:val="both"/>
      </w:pPr>
      <w:bookmarkStart w:id="5" w:name="P279"/>
      <w:bookmarkEnd w:id="5"/>
      <w:r>
        <w:t>3) объявление благодарности с выплатой единовременного поощрения;</w:t>
      </w:r>
    </w:p>
    <w:p w:rsidR="00665319" w:rsidRDefault="00665319">
      <w:pPr>
        <w:pStyle w:val="ConsPlusNormal"/>
        <w:spacing w:before="220"/>
        <w:ind w:firstLine="540"/>
        <w:jc w:val="both"/>
      </w:pPr>
      <w:r>
        <w:t>4) награждение ценным подарком;</w:t>
      </w:r>
    </w:p>
    <w:p w:rsidR="00665319" w:rsidRDefault="00665319">
      <w:pPr>
        <w:pStyle w:val="ConsPlusNormal"/>
        <w:spacing w:before="220"/>
        <w:ind w:firstLine="540"/>
        <w:jc w:val="both"/>
      </w:pPr>
      <w:r>
        <w:lastRenderedPageBreak/>
        <w:t>5) награждение Почетной грамотой органа местного самоуправления города Рязани;</w:t>
      </w:r>
    </w:p>
    <w:p w:rsidR="00665319" w:rsidRDefault="00665319">
      <w:pPr>
        <w:pStyle w:val="ConsPlusNormal"/>
        <w:spacing w:before="220"/>
        <w:ind w:firstLine="540"/>
        <w:jc w:val="both"/>
      </w:pPr>
      <w:bookmarkStart w:id="6" w:name="P282"/>
      <w:bookmarkEnd w:id="6"/>
      <w:r>
        <w:t>6) выплата единовременного поощрения в связи с выходом на государственную пенсию за выслугу лет;</w:t>
      </w:r>
    </w:p>
    <w:p w:rsidR="00665319" w:rsidRDefault="00665319">
      <w:pPr>
        <w:pStyle w:val="ConsPlusNormal"/>
        <w:spacing w:before="220"/>
        <w:ind w:firstLine="540"/>
        <w:jc w:val="both"/>
      </w:pPr>
      <w:bookmarkStart w:id="7" w:name="P283"/>
      <w:bookmarkEnd w:id="7"/>
      <w:r>
        <w:t xml:space="preserve">7) внеочередное присвоение классного чина в порядке, предусмотренном </w:t>
      </w:r>
      <w:hyperlink r:id="rId171">
        <w:r>
          <w:rPr>
            <w:color w:val="0000FF"/>
          </w:rPr>
          <w:t>частью 5 статьи 9.3</w:t>
        </w:r>
      </w:hyperlink>
      <w:r>
        <w:t xml:space="preserve"> Закона Рязанской области от 17.10.2007 N 136-ОЗ "О муниципальной службе в Рязанской области";</w:t>
      </w:r>
    </w:p>
    <w:p w:rsidR="00665319" w:rsidRDefault="00665319">
      <w:pPr>
        <w:pStyle w:val="ConsPlusNormal"/>
        <w:spacing w:before="220"/>
        <w:ind w:firstLine="540"/>
        <w:jc w:val="both"/>
      </w:pPr>
      <w:bookmarkStart w:id="8" w:name="P284"/>
      <w:bookmarkEnd w:id="8"/>
      <w:r>
        <w:t>8) присвоение почетных званий и награждение наградами муниципального образования;</w:t>
      </w:r>
    </w:p>
    <w:p w:rsidR="00665319" w:rsidRDefault="00665319">
      <w:pPr>
        <w:pStyle w:val="ConsPlusNormal"/>
        <w:spacing w:before="220"/>
        <w:ind w:firstLine="540"/>
        <w:jc w:val="both"/>
      </w:pPr>
      <w:bookmarkStart w:id="9" w:name="P285"/>
      <w:bookmarkEnd w:id="9"/>
      <w:r>
        <w:t>9) поощрение Губернатора Рязанской области;</w:t>
      </w:r>
    </w:p>
    <w:p w:rsidR="00665319" w:rsidRDefault="00665319">
      <w:pPr>
        <w:pStyle w:val="ConsPlusNormal"/>
        <w:spacing w:before="220"/>
        <w:ind w:firstLine="540"/>
        <w:jc w:val="both"/>
      </w:pPr>
      <w:r>
        <w:t>10) поощрение Рязанской областной Думы;</w:t>
      </w:r>
    </w:p>
    <w:p w:rsidR="00665319" w:rsidRDefault="00665319">
      <w:pPr>
        <w:pStyle w:val="ConsPlusNormal"/>
        <w:spacing w:before="220"/>
        <w:ind w:firstLine="540"/>
        <w:jc w:val="both"/>
      </w:pPr>
      <w:bookmarkStart w:id="10" w:name="P287"/>
      <w:bookmarkEnd w:id="10"/>
      <w:r>
        <w:t>11) награждение наградами Рязанской области;</w:t>
      </w:r>
    </w:p>
    <w:p w:rsidR="00665319" w:rsidRDefault="00665319">
      <w:pPr>
        <w:pStyle w:val="ConsPlusNormal"/>
        <w:spacing w:before="220"/>
        <w:ind w:firstLine="540"/>
        <w:jc w:val="both"/>
      </w:pPr>
      <w:bookmarkStart w:id="11" w:name="P288"/>
      <w:bookmarkEnd w:id="11"/>
      <w:r>
        <w:t>12) поощрение Правительства Российской Федерации;</w:t>
      </w:r>
    </w:p>
    <w:p w:rsidR="00665319" w:rsidRDefault="00665319">
      <w:pPr>
        <w:pStyle w:val="ConsPlusNormal"/>
        <w:spacing w:before="220"/>
        <w:ind w:firstLine="540"/>
        <w:jc w:val="both"/>
      </w:pPr>
      <w:r>
        <w:t>13) поощрение Президента Российской Федерации;</w:t>
      </w:r>
    </w:p>
    <w:p w:rsidR="00665319" w:rsidRDefault="00665319">
      <w:pPr>
        <w:pStyle w:val="ConsPlusNormal"/>
        <w:spacing w:before="220"/>
        <w:ind w:firstLine="540"/>
        <w:jc w:val="both"/>
      </w:pPr>
      <w:bookmarkStart w:id="12" w:name="P290"/>
      <w:bookmarkEnd w:id="12"/>
      <w:r>
        <w:t>14) награждение государственными наградами Российской Федерации.</w:t>
      </w:r>
    </w:p>
    <w:p w:rsidR="00665319" w:rsidRDefault="00665319">
      <w:pPr>
        <w:pStyle w:val="ConsPlusNormal"/>
        <w:spacing w:before="220"/>
        <w:ind w:firstLine="540"/>
        <w:jc w:val="both"/>
      </w:pPr>
      <w:r>
        <w:t xml:space="preserve">2. Единовременное поощрение, предусмотренное </w:t>
      </w:r>
      <w:hyperlink w:anchor="P278">
        <w:r>
          <w:rPr>
            <w:color w:val="0000FF"/>
          </w:rPr>
          <w:t>подпунктом 2 пункта 1</w:t>
        </w:r>
      </w:hyperlink>
      <w:r>
        <w:t xml:space="preserve"> настоящей статьи, выплачивается муниципальному служащему:</w:t>
      </w:r>
    </w:p>
    <w:p w:rsidR="00665319" w:rsidRDefault="00665319">
      <w:pPr>
        <w:pStyle w:val="ConsPlusNormal"/>
        <w:spacing w:before="220"/>
        <w:ind w:firstLine="540"/>
        <w:jc w:val="both"/>
      </w:pPr>
      <w:r>
        <w:t>- в связи с юбилеем (50, 55, 60 и 65 лет);</w:t>
      </w:r>
    </w:p>
    <w:p w:rsidR="00665319" w:rsidRDefault="00665319">
      <w:pPr>
        <w:pStyle w:val="ConsPlusNormal"/>
        <w:spacing w:before="220"/>
        <w:ind w:firstLine="540"/>
        <w:jc w:val="both"/>
      </w:pPr>
      <w:r>
        <w:t>- за выслугу лет на муниципальной службе (10 лет и каждые последующие 5 лет);</w:t>
      </w:r>
    </w:p>
    <w:p w:rsidR="00665319" w:rsidRDefault="00665319">
      <w:pPr>
        <w:pStyle w:val="ConsPlusNormal"/>
        <w:spacing w:before="220"/>
        <w:ind w:firstLine="540"/>
        <w:jc w:val="both"/>
      </w:pPr>
      <w:r>
        <w:t>- по результатам работы за квартал, полугодие, 9 месяцев, год.</w:t>
      </w:r>
    </w:p>
    <w:p w:rsidR="00665319" w:rsidRDefault="00665319">
      <w:pPr>
        <w:pStyle w:val="ConsPlusNormal"/>
        <w:spacing w:before="220"/>
        <w:ind w:firstLine="540"/>
        <w:jc w:val="both"/>
      </w:pPr>
      <w:r>
        <w:t xml:space="preserve">Выплата муниципальному служащему единовременного поощрения, предусмотренного </w:t>
      </w:r>
      <w:hyperlink w:anchor="P278">
        <w:r>
          <w:rPr>
            <w:color w:val="0000FF"/>
          </w:rPr>
          <w:t>подпунктами 2</w:t>
        </w:r>
      </w:hyperlink>
      <w:r>
        <w:t xml:space="preserve">, </w:t>
      </w:r>
      <w:hyperlink w:anchor="P279">
        <w:r>
          <w:rPr>
            <w:color w:val="0000FF"/>
          </w:rPr>
          <w:t>3</w:t>
        </w:r>
      </w:hyperlink>
      <w:r>
        <w:t xml:space="preserve"> и </w:t>
      </w:r>
      <w:hyperlink w:anchor="P282">
        <w:r>
          <w:rPr>
            <w:color w:val="0000FF"/>
          </w:rPr>
          <w:t>6 пункта 1</w:t>
        </w:r>
      </w:hyperlink>
      <w:r>
        <w:t xml:space="preserve"> настоящей статьи, производится в порядке и размерах, установленных представителем нанимателя (работодателем) в пределах установленного фонда оплаты труда.</w:t>
      </w:r>
    </w:p>
    <w:p w:rsidR="00665319" w:rsidRDefault="00665319">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277">
        <w:r>
          <w:rPr>
            <w:color w:val="0000FF"/>
          </w:rPr>
          <w:t>подпунктами 1</w:t>
        </w:r>
      </w:hyperlink>
      <w:r>
        <w:t xml:space="preserve"> - </w:t>
      </w:r>
      <w:hyperlink w:anchor="P283">
        <w:r>
          <w:rPr>
            <w:color w:val="0000FF"/>
          </w:rPr>
          <w:t>7 пункта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665319" w:rsidRDefault="00665319">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284">
        <w:r>
          <w:rPr>
            <w:color w:val="0000FF"/>
          </w:rPr>
          <w:t>подпунктом 8 пункта 1</w:t>
        </w:r>
      </w:hyperlink>
      <w:r>
        <w:t xml:space="preserve"> настоящей статьи принимается в порядке, установленном муниципальным правовым актом представительного органа города Рязани.</w:t>
      </w:r>
    </w:p>
    <w:p w:rsidR="00665319" w:rsidRDefault="00665319">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285">
        <w:r>
          <w:rPr>
            <w:color w:val="0000FF"/>
          </w:rPr>
          <w:t>подпунктами 9</w:t>
        </w:r>
      </w:hyperlink>
      <w:r>
        <w:t xml:space="preserve"> - </w:t>
      </w:r>
      <w:hyperlink w:anchor="P287">
        <w:r>
          <w:rPr>
            <w:color w:val="0000FF"/>
          </w:rPr>
          <w:t>11 пункта 1</w:t>
        </w:r>
      </w:hyperlink>
      <w:r>
        <w:t xml:space="preserve"> настоящей статьи принимается в порядке, установленном законами и иными нормативными правовыми актами Рязанской области.</w:t>
      </w:r>
    </w:p>
    <w:p w:rsidR="00665319" w:rsidRDefault="00665319">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288">
        <w:r>
          <w:rPr>
            <w:color w:val="0000FF"/>
          </w:rPr>
          <w:t>подпунктами 12</w:t>
        </w:r>
      </w:hyperlink>
      <w:r>
        <w:t xml:space="preserve"> - </w:t>
      </w:r>
      <w:hyperlink w:anchor="P290">
        <w:r>
          <w:rPr>
            <w:color w:val="0000FF"/>
          </w:rPr>
          <w:t>14 пункта 1</w:t>
        </w:r>
      </w:hyperlink>
      <w:r>
        <w:t xml:space="preserve"> настоящей статьи принимается в порядке, установленном законодательством Российской Федерации.</w:t>
      </w:r>
    </w:p>
    <w:p w:rsidR="00665319" w:rsidRDefault="00665319">
      <w:pPr>
        <w:pStyle w:val="ConsPlusNormal"/>
        <w:spacing w:before="220"/>
        <w:ind w:firstLine="540"/>
        <w:jc w:val="both"/>
      </w:pPr>
      <w:r>
        <w:t>7. Соответствующая запись о поощрении или награждении вносится в трудовую книжку (при наличии) и личное дело муниципального служащего.</w:t>
      </w:r>
    </w:p>
    <w:p w:rsidR="00665319" w:rsidRDefault="00665319">
      <w:pPr>
        <w:pStyle w:val="ConsPlusNormal"/>
        <w:jc w:val="both"/>
      </w:pPr>
    </w:p>
    <w:p w:rsidR="00665319" w:rsidRDefault="00665319">
      <w:pPr>
        <w:pStyle w:val="ConsPlusTitle"/>
        <w:ind w:firstLine="540"/>
        <w:jc w:val="both"/>
        <w:outlineLvl w:val="1"/>
      </w:pPr>
      <w:r>
        <w:t xml:space="preserve">Статья 16. Исключена. - </w:t>
      </w:r>
      <w:hyperlink r:id="rId172">
        <w:r>
          <w:rPr>
            <w:color w:val="0000FF"/>
          </w:rPr>
          <w:t>Решение</w:t>
        </w:r>
      </w:hyperlink>
      <w:r>
        <w:t xml:space="preserve"> Рязанской городской Думы от 25.10.2012 N 410-I.</w:t>
      </w:r>
    </w:p>
    <w:p w:rsidR="00665319" w:rsidRDefault="00665319">
      <w:pPr>
        <w:pStyle w:val="ConsPlusNormal"/>
        <w:jc w:val="both"/>
      </w:pPr>
    </w:p>
    <w:p w:rsidR="00665319" w:rsidRDefault="00665319">
      <w:pPr>
        <w:pStyle w:val="ConsPlusTitle"/>
        <w:ind w:firstLine="540"/>
        <w:jc w:val="both"/>
        <w:outlineLvl w:val="1"/>
      </w:pPr>
      <w:r>
        <w:t xml:space="preserve">Статья 16.1. Утратила силу. - </w:t>
      </w:r>
      <w:hyperlink r:id="rId173">
        <w:r>
          <w:rPr>
            <w:color w:val="0000FF"/>
          </w:rPr>
          <w:t>Решение</w:t>
        </w:r>
      </w:hyperlink>
      <w:r>
        <w:t xml:space="preserve"> Рязанской городской Думы от 24.04.2014 N 131-II.</w:t>
      </w:r>
    </w:p>
    <w:p w:rsidR="00665319" w:rsidRDefault="00665319">
      <w:pPr>
        <w:pStyle w:val="ConsPlusNormal"/>
        <w:jc w:val="both"/>
      </w:pPr>
    </w:p>
    <w:p w:rsidR="00665319" w:rsidRDefault="00665319">
      <w:pPr>
        <w:pStyle w:val="ConsPlusTitle"/>
        <w:ind w:firstLine="540"/>
        <w:jc w:val="both"/>
        <w:outlineLvl w:val="1"/>
      </w:pPr>
      <w:r>
        <w:t>Статья 17. Персональные данные муниципального служащего, кадровая работа в органах местного самоуправления</w:t>
      </w:r>
    </w:p>
    <w:p w:rsidR="00665319" w:rsidRDefault="00665319">
      <w:pPr>
        <w:pStyle w:val="ConsPlusNormal"/>
        <w:ind w:firstLine="540"/>
        <w:jc w:val="both"/>
      </w:pPr>
      <w:r>
        <w:t xml:space="preserve">(в ред. </w:t>
      </w:r>
      <w:hyperlink r:id="rId174">
        <w:r>
          <w:rPr>
            <w:color w:val="0000FF"/>
          </w:rPr>
          <w:t>Решения</w:t>
        </w:r>
      </w:hyperlink>
      <w:r>
        <w:t xml:space="preserve"> Рязанской городской Думы от 10.12.2009 N 646-I)</w:t>
      </w:r>
    </w:p>
    <w:p w:rsidR="00665319" w:rsidRDefault="00665319">
      <w:pPr>
        <w:pStyle w:val="ConsPlusNormal"/>
        <w:jc w:val="both"/>
      </w:pPr>
    </w:p>
    <w:p w:rsidR="00665319" w:rsidRDefault="00665319">
      <w:pPr>
        <w:pStyle w:val="ConsPlusNormal"/>
        <w:ind w:firstLine="540"/>
        <w:jc w:val="both"/>
      </w:pPr>
      <w:r>
        <w:t xml:space="preserve">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75">
        <w:r>
          <w:rPr>
            <w:color w:val="0000FF"/>
          </w:rPr>
          <w:t>главой 14</w:t>
        </w:r>
      </w:hyperlink>
      <w:r>
        <w:t xml:space="preserve"> Трудового кодекса Российской Федерации.</w:t>
      </w:r>
    </w:p>
    <w:p w:rsidR="00665319" w:rsidRDefault="00665319">
      <w:pPr>
        <w:pStyle w:val="ConsPlusNormal"/>
        <w:jc w:val="both"/>
      </w:pPr>
      <w:r>
        <w:t xml:space="preserve">(часть 1 в ред. </w:t>
      </w:r>
      <w:hyperlink r:id="rId176">
        <w:r>
          <w:rPr>
            <w:color w:val="0000FF"/>
          </w:rPr>
          <w:t>Решения</w:t>
        </w:r>
      </w:hyperlink>
      <w:r>
        <w:t xml:space="preserve"> Рязанской городской Думы от 24.10.2013 N 74-II)</w:t>
      </w:r>
    </w:p>
    <w:p w:rsidR="00665319" w:rsidRDefault="00665319">
      <w:pPr>
        <w:pStyle w:val="ConsPlusNormal"/>
        <w:spacing w:before="220"/>
        <w:ind w:firstLine="540"/>
        <w:jc w:val="both"/>
      </w:pPr>
      <w:r>
        <w:t xml:space="preserve">2. Кадровая работа в органах местного самоуправления города Рязани осуществляется в соответствии с трудовым законодательством, законодательством о муниципальной службе, </w:t>
      </w:r>
      <w:hyperlink r:id="rId177">
        <w:r>
          <w:rPr>
            <w:color w:val="0000FF"/>
          </w:rPr>
          <w:t>Уставом</w:t>
        </w:r>
      </w:hyperlink>
      <w:r>
        <w:t xml:space="preserve"> города Рязани, иными муниципальными правовыми актами.</w:t>
      </w:r>
    </w:p>
    <w:p w:rsidR="00665319" w:rsidRDefault="00665319">
      <w:pPr>
        <w:pStyle w:val="ConsPlusNormal"/>
        <w:spacing w:before="220"/>
        <w:ind w:firstLine="540"/>
        <w:jc w:val="both"/>
      </w:pPr>
      <w:r>
        <w:t>3. Ведение личного дела муниципального служащего, замещающего должность главы администрации города Рязани, осуществляется кадровой службой администрации города Рязани.</w:t>
      </w:r>
    </w:p>
    <w:p w:rsidR="00665319" w:rsidRDefault="00665319">
      <w:pPr>
        <w:pStyle w:val="ConsPlusNormal"/>
        <w:spacing w:before="220"/>
        <w:ind w:firstLine="540"/>
        <w:jc w:val="both"/>
      </w:pPr>
      <w:r>
        <w:t xml:space="preserve">Абзац исключен. - </w:t>
      </w:r>
      <w:hyperlink r:id="rId178">
        <w:r>
          <w:rPr>
            <w:color w:val="0000FF"/>
          </w:rPr>
          <w:t>Решение</w:t>
        </w:r>
      </w:hyperlink>
      <w:r>
        <w:t xml:space="preserve"> Рязанской городской Думы от 25.11.2021 N 212-III.</w:t>
      </w:r>
    </w:p>
    <w:p w:rsidR="00665319" w:rsidRDefault="00665319">
      <w:pPr>
        <w:pStyle w:val="ConsPlusNormal"/>
        <w:jc w:val="both"/>
      </w:pPr>
    </w:p>
    <w:p w:rsidR="00665319" w:rsidRDefault="00665319">
      <w:pPr>
        <w:pStyle w:val="ConsPlusTitle"/>
        <w:ind w:firstLine="540"/>
        <w:jc w:val="both"/>
        <w:outlineLvl w:val="1"/>
      </w:pPr>
      <w:r>
        <w:t>Статья 18. Реестр муниципальных служащих</w:t>
      </w:r>
    </w:p>
    <w:p w:rsidR="00665319" w:rsidRDefault="00665319">
      <w:pPr>
        <w:pStyle w:val="ConsPlusNormal"/>
        <w:jc w:val="both"/>
      </w:pPr>
    </w:p>
    <w:p w:rsidR="00665319" w:rsidRDefault="00665319">
      <w:pPr>
        <w:pStyle w:val="ConsPlusNormal"/>
        <w:ind w:firstLine="540"/>
        <w:jc w:val="both"/>
      </w:pPr>
      <w:r>
        <w:t>1. В городе Рязани ведется реестр муниципальных служащих. Порядок ведения реестра муниципальных служащих утверждается решением Рязанской городской Думы.</w:t>
      </w:r>
    </w:p>
    <w:p w:rsidR="00665319" w:rsidRDefault="0066531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65319" w:rsidRDefault="0066531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65319" w:rsidRDefault="00665319">
      <w:pPr>
        <w:pStyle w:val="ConsPlusNormal"/>
        <w:jc w:val="both"/>
      </w:pPr>
    </w:p>
    <w:p w:rsidR="00665319" w:rsidRDefault="00665319">
      <w:pPr>
        <w:pStyle w:val="ConsPlusTitle"/>
        <w:ind w:firstLine="540"/>
        <w:jc w:val="both"/>
        <w:outlineLvl w:val="1"/>
      </w:pPr>
      <w:r>
        <w:t xml:space="preserve">Статья 19. Исключена. - </w:t>
      </w:r>
      <w:hyperlink r:id="rId179">
        <w:r>
          <w:rPr>
            <w:color w:val="0000FF"/>
          </w:rPr>
          <w:t>Решение</w:t>
        </w:r>
      </w:hyperlink>
      <w:r>
        <w:t xml:space="preserve"> Рязанской городской Думы от 25.10.2012 N 410-I.</w:t>
      </w:r>
    </w:p>
    <w:p w:rsidR="00665319" w:rsidRDefault="00665319">
      <w:pPr>
        <w:pStyle w:val="ConsPlusNormal"/>
        <w:jc w:val="both"/>
      </w:pPr>
    </w:p>
    <w:p w:rsidR="00665319" w:rsidRDefault="00665319">
      <w:pPr>
        <w:pStyle w:val="ConsPlusTitle"/>
        <w:ind w:firstLine="540"/>
        <w:jc w:val="both"/>
        <w:outlineLvl w:val="1"/>
      </w:pPr>
      <w:r>
        <w:t>Статья 20. Кадровый резерв на муниципальной службе</w:t>
      </w:r>
    </w:p>
    <w:p w:rsidR="00665319" w:rsidRDefault="00665319">
      <w:pPr>
        <w:pStyle w:val="ConsPlusNormal"/>
        <w:ind w:firstLine="540"/>
        <w:jc w:val="both"/>
      </w:pPr>
      <w:r>
        <w:t xml:space="preserve">(в ред. </w:t>
      </w:r>
      <w:hyperlink r:id="rId180">
        <w:r>
          <w:rPr>
            <w:color w:val="0000FF"/>
          </w:rPr>
          <w:t>Решения</w:t>
        </w:r>
      </w:hyperlink>
      <w:r>
        <w:t xml:space="preserve"> Рязанской городской Думы от 10.12.2009 N 646-I)</w:t>
      </w:r>
    </w:p>
    <w:p w:rsidR="00665319" w:rsidRDefault="00665319">
      <w:pPr>
        <w:pStyle w:val="ConsPlusNormal"/>
        <w:jc w:val="both"/>
      </w:pPr>
    </w:p>
    <w:p w:rsidR="00665319" w:rsidRDefault="00665319">
      <w:pPr>
        <w:pStyle w:val="ConsPlusNormal"/>
        <w:ind w:firstLine="540"/>
        <w:jc w:val="both"/>
      </w:pPr>
      <w:r>
        <w:t>1. Кадровый резерв для замещения вакантных должностей муниципальной службы создается в соответствии с муниципальными правовыми актами.</w:t>
      </w:r>
    </w:p>
    <w:p w:rsidR="00665319" w:rsidRDefault="00665319">
      <w:pPr>
        <w:pStyle w:val="ConsPlusNormal"/>
        <w:spacing w:before="220"/>
        <w:ind w:firstLine="540"/>
        <w:jc w:val="both"/>
      </w:pPr>
      <w:r>
        <w:t>2. Порядок формирования кадрового резерва для замещения вакантных должностей муниципальной службы в Рязанской городской Думе, его структура и порядок работы с ним устанавливаются постановлением главы муниципального образования, председателя Рязанской городской Думы.</w:t>
      </w:r>
    </w:p>
    <w:p w:rsidR="00665319" w:rsidRDefault="00665319">
      <w:pPr>
        <w:pStyle w:val="ConsPlusNormal"/>
        <w:spacing w:before="220"/>
        <w:ind w:firstLine="540"/>
        <w:jc w:val="both"/>
      </w:pPr>
      <w:r>
        <w:t>3. Порядок формирования кадрового резерва для замещения вакантных должностей муниципальной службы в администрации города Рязани, его структура и порядок работы с ним устанавливаются постановлением администрации города Рязани.</w:t>
      </w:r>
    </w:p>
    <w:p w:rsidR="00665319" w:rsidRDefault="00665319">
      <w:pPr>
        <w:pStyle w:val="ConsPlusNormal"/>
        <w:spacing w:before="220"/>
        <w:ind w:firstLine="540"/>
        <w:jc w:val="both"/>
      </w:pPr>
      <w:r>
        <w:t>4. Порядок формирования кадрового резерва для замещения вакантных должностей муниципальной службы в Контрольно-счетной палате города Рязани, его структура и порядок работы с ним устанавливаются правовым актом Контрольно-счетной палаты.</w:t>
      </w:r>
    </w:p>
    <w:p w:rsidR="00665319" w:rsidRDefault="00665319">
      <w:pPr>
        <w:pStyle w:val="ConsPlusNormal"/>
        <w:jc w:val="both"/>
      </w:pPr>
      <w:r>
        <w:t xml:space="preserve">(п. 4 введен </w:t>
      </w:r>
      <w:hyperlink r:id="rId181">
        <w:r>
          <w:rPr>
            <w:color w:val="0000FF"/>
          </w:rPr>
          <w:t>Решением</w:t>
        </w:r>
      </w:hyperlink>
      <w:r>
        <w:t xml:space="preserve"> Рязанской городской Думы от 25.10.2012 N 410-I; в ред. </w:t>
      </w:r>
      <w:hyperlink r:id="rId182">
        <w:r>
          <w:rPr>
            <w:color w:val="0000FF"/>
          </w:rPr>
          <w:t>Решения</w:t>
        </w:r>
      </w:hyperlink>
      <w:r>
        <w:t xml:space="preserve"> Рязанской </w:t>
      </w:r>
      <w:r>
        <w:lastRenderedPageBreak/>
        <w:t>городской Думы от 25.11.2021 N 212-III)</w:t>
      </w:r>
    </w:p>
    <w:p w:rsidR="00665319" w:rsidRDefault="00665319">
      <w:pPr>
        <w:pStyle w:val="ConsPlusNormal"/>
        <w:jc w:val="both"/>
      </w:pPr>
    </w:p>
    <w:p w:rsidR="00665319" w:rsidRDefault="00665319">
      <w:pPr>
        <w:pStyle w:val="ConsPlusTitle"/>
        <w:ind w:firstLine="540"/>
        <w:jc w:val="both"/>
        <w:outlineLvl w:val="1"/>
      </w:pPr>
      <w:r>
        <w:t>Статья 20.1. Подготовка кадров для муниципальной службы на договорной основе</w:t>
      </w:r>
    </w:p>
    <w:p w:rsidR="00665319" w:rsidRDefault="00665319">
      <w:pPr>
        <w:pStyle w:val="ConsPlusNormal"/>
        <w:ind w:firstLine="540"/>
        <w:jc w:val="both"/>
      </w:pPr>
      <w:r>
        <w:t xml:space="preserve">(введена </w:t>
      </w:r>
      <w:hyperlink r:id="rId183">
        <w:r>
          <w:rPr>
            <w:color w:val="0000FF"/>
          </w:rPr>
          <w:t>Решением</w:t>
        </w:r>
      </w:hyperlink>
      <w:r>
        <w:t xml:space="preserve"> Рязанской городской Думы от 30.03.2017 N 116-II)</w:t>
      </w:r>
    </w:p>
    <w:p w:rsidR="00665319" w:rsidRDefault="00665319">
      <w:pPr>
        <w:pStyle w:val="ConsPlusNormal"/>
        <w:jc w:val="both"/>
      </w:pPr>
    </w:p>
    <w:p w:rsidR="00665319" w:rsidRDefault="0066531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города Рязани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84">
        <w:r>
          <w:rPr>
            <w:color w:val="0000FF"/>
          </w:rPr>
          <w:t>закона</w:t>
        </w:r>
      </w:hyperlink>
      <w:r>
        <w:t xml:space="preserve"> от 02.03.2007 N 25-ФЗ "О муниципальной службе в Российской Федерации".</w:t>
      </w:r>
    </w:p>
    <w:p w:rsidR="00665319" w:rsidRDefault="0066531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города Рязани и отобранным на конкурсной основе гражданином, обучающимся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или высшего образования.</w:t>
      </w:r>
    </w:p>
    <w:p w:rsidR="00665319" w:rsidRDefault="00665319">
      <w:pPr>
        <w:pStyle w:val="ConsPlusNormal"/>
        <w:jc w:val="both"/>
      </w:pPr>
      <w:r>
        <w:t xml:space="preserve">(в ред. </w:t>
      </w:r>
      <w:hyperlink r:id="rId185">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r:id="rId186">
        <w:r>
          <w:rPr>
            <w:color w:val="0000FF"/>
          </w:rPr>
          <w:t>Законом</w:t>
        </w:r>
      </w:hyperlink>
      <w:r>
        <w:t xml:space="preserve"> Рязанской области от 17.10.2007 N 136-ОЗ "О муниципальной службе в Рязанской области".</w:t>
      </w:r>
    </w:p>
    <w:p w:rsidR="00665319" w:rsidRDefault="00665319">
      <w:pPr>
        <w:pStyle w:val="ConsPlusNormal"/>
        <w:spacing w:before="220"/>
        <w:ind w:firstLine="540"/>
        <w:jc w:val="both"/>
      </w:pPr>
      <w:r>
        <w:t xml:space="preserve">4. Порядок проведения конкурса на заключение договора о целевом обучении устанавливается </w:t>
      </w:r>
      <w:hyperlink w:anchor="P1529">
        <w:r>
          <w:rPr>
            <w:color w:val="0000FF"/>
          </w:rPr>
          <w:t>Положением</w:t>
        </w:r>
      </w:hyperlink>
      <w:r>
        <w:t xml:space="preserve">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(приложение N 10 к настоящему Положению).</w:t>
      </w:r>
    </w:p>
    <w:p w:rsidR="00665319" w:rsidRDefault="00665319">
      <w:pPr>
        <w:pStyle w:val="ConsPlusNormal"/>
        <w:spacing w:before="220"/>
        <w:ind w:firstLine="540"/>
        <w:jc w:val="both"/>
      </w:pPr>
      <w:r>
        <w:t>5. Договор о целевом обучении заключается в соответствии с типовой формой, утвержденной постановлением Правительства Российской Федерации.</w:t>
      </w:r>
    </w:p>
    <w:p w:rsidR="00665319" w:rsidRDefault="00665319">
      <w:pPr>
        <w:pStyle w:val="ConsPlusNormal"/>
        <w:spacing w:before="220"/>
        <w:ind w:firstLine="540"/>
        <w:jc w:val="both"/>
      </w:pPr>
      <w:r>
        <w:t xml:space="preserve">Указанная типовая форма применяется с учетом Федерального </w:t>
      </w:r>
      <w:hyperlink r:id="rId187">
        <w:r>
          <w:rPr>
            <w:color w:val="0000FF"/>
          </w:rPr>
          <w:t>закона</w:t>
        </w:r>
      </w:hyperlink>
      <w:r>
        <w:t xml:space="preserve"> от 02.03.2007 N 25-ФЗ "О муниципальной службе в Российской Федерации", других нормативных правовых актов Российской Федерации и Рязанской области, регулирующих отношения, связанные с муниципальной службой.</w:t>
      </w:r>
    </w:p>
    <w:p w:rsidR="00665319" w:rsidRDefault="00665319">
      <w:pPr>
        <w:pStyle w:val="ConsPlusNormal"/>
        <w:jc w:val="both"/>
      </w:pPr>
      <w:r>
        <w:t xml:space="preserve">(часть 5 в ред. </w:t>
      </w:r>
      <w:hyperlink r:id="rId188">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 xml:space="preserve">6. Утратил силу. - </w:t>
      </w:r>
      <w:hyperlink r:id="rId189">
        <w:r>
          <w:rPr>
            <w:color w:val="0000FF"/>
          </w:rPr>
          <w:t>Решение</w:t>
        </w:r>
      </w:hyperlink>
      <w:r>
        <w:t xml:space="preserve"> Рязанской городской Думы от 27.01.2022 N 1-III.</w:t>
      </w:r>
    </w:p>
    <w:p w:rsidR="00665319" w:rsidRDefault="00665319">
      <w:pPr>
        <w:pStyle w:val="ConsPlusNormal"/>
        <w:spacing w:before="220"/>
        <w:ind w:firstLine="540"/>
        <w:jc w:val="both"/>
      </w:pPr>
      <w:r>
        <w:t>7. Гражданину, заключившему с органом местного самоуправления города Рязани договор о целевом обучении, за счет бюджетных ассигнований, предусматриваемых на указанные цели в бюджете города Рязани на соответствующий год, предоставляется мера социальной поддержки в виде ежемесячной денежной выплаты.</w:t>
      </w:r>
    </w:p>
    <w:p w:rsidR="00665319" w:rsidRDefault="00665319">
      <w:pPr>
        <w:pStyle w:val="ConsPlusNormal"/>
        <w:spacing w:before="220"/>
        <w:ind w:firstLine="540"/>
        <w:jc w:val="both"/>
      </w:pPr>
      <w:r>
        <w:t>Размер ежемесячной денежной выплаты, порядок и условия ее назначения и выплаты устанавливаются решением Рязанской городской Думы.</w:t>
      </w:r>
    </w:p>
    <w:p w:rsidR="00665319" w:rsidRDefault="00665319">
      <w:pPr>
        <w:pStyle w:val="ConsPlusNormal"/>
        <w:spacing w:before="220"/>
        <w:ind w:firstLine="540"/>
        <w:jc w:val="both"/>
      </w:pPr>
      <w:r>
        <w:t>8. Контроль за исполнением сторонами обязательств по договору о целевом обучении осуществляется кадровой службой органа местного самоуправления города Рязани.</w:t>
      </w:r>
    </w:p>
    <w:p w:rsidR="00665319" w:rsidRDefault="00665319">
      <w:pPr>
        <w:pStyle w:val="ConsPlusNormal"/>
        <w:jc w:val="both"/>
      </w:pPr>
      <w:r>
        <w:t xml:space="preserve">(часть 8 введена </w:t>
      </w:r>
      <w:hyperlink r:id="rId190">
        <w:r>
          <w:rPr>
            <w:color w:val="0000FF"/>
          </w:rPr>
          <w:t>Решением</w:t>
        </w:r>
      </w:hyperlink>
      <w:r>
        <w:t xml:space="preserve"> Рязанской городской Думы от 27.01.2022 N 1-III)</w:t>
      </w:r>
    </w:p>
    <w:p w:rsidR="00665319" w:rsidRDefault="00665319">
      <w:pPr>
        <w:pStyle w:val="ConsPlusNormal"/>
        <w:jc w:val="both"/>
      </w:pPr>
    </w:p>
    <w:p w:rsidR="00665319" w:rsidRDefault="00665319">
      <w:pPr>
        <w:pStyle w:val="ConsPlusTitle"/>
        <w:ind w:firstLine="540"/>
        <w:jc w:val="both"/>
        <w:outlineLvl w:val="1"/>
      </w:pPr>
      <w:r>
        <w:t>Статья 21. Финансирование</w:t>
      </w:r>
    </w:p>
    <w:p w:rsidR="00665319" w:rsidRDefault="00665319">
      <w:pPr>
        <w:pStyle w:val="ConsPlusNormal"/>
        <w:jc w:val="both"/>
      </w:pPr>
    </w:p>
    <w:p w:rsidR="00665319" w:rsidRDefault="00665319">
      <w:pPr>
        <w:pStyle w:val="ConsPlusNormal"/>
        <w:ind w:firstLine="540"/>
        <w:jc w:val="both"/>
      </w:pPr>
      <w:r>
        <w:t xml:space="preserve">Финансирование муниципальной службы осуществляется за счет средств городского </w:t>
      </w:r>
      <w:r>
        <w:lastRenderedPageBreak/>
        <w:t>бюджета.</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1</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jc w:val="both"/>
      </w:pPr>
    </w:p>
    <w:p w:rsidR="00665319" w:rsidRDefault="00665319">
      <w:pPr>
        <w:pStyle w:val="ConsPlusTitle"/>
        <w:jc w:val="center"/>
      </w:pPr>
      <w:bookmarkStart w:id="13" w:name="P361"/>
      <w:bookmarkEnd w:id="13"/>
      <w:r>
        <w:t>ПОЛОЖЕНИЕ</w:t>
      </w:r>
    </w:p>
    <w:p w:rsidR="00665319" w:rsidRDefault="00665319">
      <w:pPr>
        <w:pStyle w:val="ConsPlusTitle"/>
        <w:jc w:val="center"/>
      </w:pPr>
      <w:r>
        <w:t>О ПОРЯДКЕ ПРОВЕДЕНИЯ КОНКУРСА НА ЗАМЕЩЕНИЕ</w:t>
      </w:r>
    </w:p>
    <w:p w:rsidR="00665319" w:rsidRDefault="00665319">
      <w:pPr>
        <w:pStyle w:val="ConsPlusTitle"/>
        <w:jc w:val="center"/>
      </w:pPr>
      <w:r>
        <w:t>ДОЛЖНОСТИ МУНИЦИПАЛЬНОЙ СЛУЖБЫ ГОРОДА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t xml:space="preserve">от 24.07.2014 </w:t>
            </w:r>
            <w:hyperlink r:id="rId191">
              <w:r>
                <w:rPr>
                  <w:color w:val="0000FF"/>
                </w:rPr>
                <w:t>N 257-II</w:t>
              </w:r>
            </w:hyperlink>
            <w:r>
              <w:rPr>
                <w:color w:val="392C69"/>
              </w:rPr>
              <w:t xml:space="preserve">, от 23.10.2014 </w:t>
            </w:r>
            <w:hyperlink r:id="rId192">
              <w:r>
                <w:rPr>
                  <w:color w:val="0000FF"/>
                </w:rPr>
                <w:t>N 361-II</w:t>
              </w:r>
            </w:hyperlink>
            <w:r>
              <w:rPr>
                <w:color w:val="392C69"/>
              </w:rPr>
              <w:t>,</w:t>
            </w:r>
          </w:p>
          <w:p w:rsidR="00665319" w:rsidRDefault="00665319">
            <w:pPr>
              <w:pStyle w:val="ConsPlusNormal"/>
              <w:jc w:val="center"/>
            </w:pPr>
            <w:r>
              <w:rPr>
                <w:color w:val="392C69"/>
              </w:rPr>
              <w:t xml:space="preserve">от 29.09.2016 </w:t>
            </w:r>
            <w:hyperlink r:id="rId193">
              <w:r>
                <w:rPr>
                  <w:color w:val="0000FF"/>
                </w:rPr>
                <w:t>N 422-II</w:t>
              </w:r>
            </w:hyperlink>
            <w:r>
              <w:rPr>
                <w:color w:val="392C69"/>
              </w:rPr>
              <w:t xml:space="preserve">, от 30.03.2017 </w:t>
            </w:r>
            <w:hyperlink r:id="rId194">
              <w:r>
                <w:rPr>
                  <w:color w:val="0000FF"/>
                </w:rPr>
                <w:t>N 127-II</w:t>
              </w:r>
            </w:hyperlink>
            <w:r>
              <w:rPr>
                <w:color w:val="392C69"/>
              </w:rPr>
              <w:t>,</w:t>
            </w:r>
          </w:p>
          <w:p w:rsidR="00665319" w:rsidRDefault="00665319">
            <w:pPr>
              <w:pStyle w:val="ConsPlusNormal"/>
              <w:jc w:val="center"/>
            </w:pPr>
            <w:r>
              <w:rPr>
                <w:color w:val="392C69"/>
              </w:rPr>
              <w:t xml:space="preserve">от 24.12.2020 </w:t>
            </w:r>
            <w:hyperlink r:id="rId195">
              <w:r>
                <w:rPr>
                  <w:color w:val="0000FF"/>
                </w:rPr>
                <w:t>N 258-III</w:t>
              </w:r>
            </w:hyperlink>
            <w:r>
              <w:rPr>
                <w:color w:val="392C69"/>
              </w:rPr>
              <w:t xml:space="preserve">, от 27.01.2022 </w:t>
            </w:r>
            <w:hyperlink r:id="rId196">
              <w:r>
                <w:rPr>
                  <w:color w:val="0000FF"/>
                </w:rPr>
                <w:t>N 1-III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1. Настоящее Положение в соответствии со </w:t>
      </w:r>
      <w:hyperlink r:id="rId197">
        <w:r>
          <w:rPr>
            <w:color w:val="0000FF"/>
          </w:rPr>
          <w:t>статьей 17</w:t>
        </w:r>
      </w:hyperlink>
      <w:r>
        <w:t xml:space="preserve"> Федерального закона 02.03.2007 N 25-ФЗ "О муниципальной службе в Российской Федерации" устанавливает порядок проведения конкурса на замещение должности муниципальной службы в органах местного самоуправления города Рязани (далее - конкурс).</w:t>
      </w:r>
    </w:p>
    <w:p w:rsidR="00665319" w:rsidRDefault="00665319">
      <w:pPr>
        <w:pStyle w:val="ConsPlusNormal"/>
        <w:jc w:val="both"/>
      </w:pPr>
      <w:r>
        <w:t xml:space="preserve">(п. 1 в ред. </w:t>
      </w:r>
      <w:hyperlink r:id="rId198">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2. Конкурс может проводиться при наличии вакантной должности муниципальной службы.</w:t>
      </w:r>
    </w:p>
    <w:p w:rsidR="00665319" w:rsidRDefault="00665319">
      <w:pPr>
        <w:pStyle w:val="ConsPlusNormal"/>
        <w:spacing w:before="220"/>
        <w:ind w:firstLine="540"/>
        <w:jc w:val="both"/>
      </w:pPr>
      <w:r>
        <w:t>Вакантной должностью муниципальной службы является незамещенная должность муниципальной службы, предусмотренная штатным расписанием органа местного самоуправления города Рязани.</w:t>
      </w:r>
    </w:p>
    <w:p w:rsidR="00665319" w:rsidRDefault="00665319">
      <w:pPr>
        <w:pStyle w:val="ConsPlusNormal"/>
        <w:spacing w:before="220"/>
        <w:ind w:firstLine="540"/>
        <w:jc w:val="both"/>
      </w:pPr>
      <w:r>
        <w:t xml:space="preserve">3.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отвечающие квалификационным требованиям, установленным в соответствии с Федеральным </w:t>
      </w:r>
      <w:hyperlink r:id="rId199">
        <w:r>
          <w:rPr>
            <w:color w:val="0000FF"/>
          </w:rPr>
          <w:t>законом</w:t>
        </w:r>
      </w:hyperlink>
      <w:r>
        <w:t xml:space="preserve"> от 02.03.2007 N 25-ФЗ "О муниципальной службе в Российской Федерации" для замещения вакантной должности муниципальной службы.</w:t>
      </w:r>
    </w:p>
    <w:p w:rsidR="00665319" w:rsidRDefault="00665319">
      <w:pPr>
        <w:pStyle w:val="ConsPlusNormal"/>
        <w:spacing w:before="220"/>
        <w:ind w:firstLine="540"/>
        <w:jc w:val="both"/>
      </w:pPr>
      <w:r>
        <w:t>Муниципальный служащий органа местного самоуправления города Рязани (далее -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65319" w:rsidRDefault="00665319">
      <w:pPr>
        <w:pStyle w:val="ConsPlusNormal"/>
        <w:jc w:val="both"/>
      </w:pPr>
      <w:r>
        <w:t xml:space="preserve">(п. 3 в ред. </w:t>
      </w:r>
      <w:hyperlink r:id="rId200">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bookmarkStart w:id="14" w:name="P377"/>
      <w:bookmarkEnd w:id="14"/>
      <w:r>
        <w:t>4. Конкурс не проводится:</w:t>
      </w:r>
    </w:p>
    <w:p w:rsidR="00665319" w:rsidRDefault="00665319">
      <w:pPr>
        <w:pStyle w:val="ConsPlusNormal"/>
        <w:spacing w:before="220"/>
        <w:ind w:firstLine="540"/>
        <w:jc w:val="both"/>
      </w:pPr>
      <w:r>
        <w:t>а) при назначении на вакантную должность муниципальной службы гражданина или муниципального служащего, состоящего в кадровом резерве органа местного самоуправления города Рязани;</w:t>
      </w:r>
    </w:p>
    <w:p w:rsidR="00665319" w:rsidRDefault="00665319">
      <w:pPr>
        <w:pStyle w:val="ConsPlusNormal"/>
        <w:spacing w:before="220"/>
        <w:ind w:firstLine="540"/>
        <w:jc w:val="both"/>
      </w:pPr>
      <w:r>
        <w:t>б) при назначении на вакантную должность муниципальной службы, исполнение должностных обязанностей по которой связано с использованием сведений, составляющих государственную тайну;</w:t>
      </w:r>
    </w:p>
    <w:p w:rsidR="00665319" w:rsidRDefault="00665319">
      <w:pPr>
        <w:pStyle w:val="ConsPlusNormal"/>
        <w:spacing w:before="220"/>
        <w:ind w:firstLine="540"/>
        <w:jc w:val="both"/>
      </w:pPr>
      <w:r>
        <w:lastRenderedPageBreak/>
        <w:t>в) при назначении на вакантную должность муниципальной службы, предусматривающую заключение срочного трудового договора;</w:t>
      </w:r>
    </w:p>
    <w:p w:rsidR="00665319" w:rsidRDefault="00665319">
      <w:pPr>
        <w:pStyle w:val="ConsPlusNormal"/>
        <w:spacing w:before="220"/>
        <w:ind w:firstLine="540"/>
        <w:jc w:val="both"/>
      </w:pPr>
      <w:r>
        <w:t>г) при назначении на вакантную должность муниципальной службы, относящуюся к младшей или старшей группам должностей муниципальной службы;</w:t>
      </w:r>
    </w:p>
    <w:p w:rsidR="00665319" w:rsidRDefault="00665319">
      <w:pPr>
        <w:pStyle w:val="ConsPlusNormal"/>
        <w:spacing w:before="220"/>
        <w:ind w:firstLine="540"/>
        <w:jc w:val="both"/>
      </w:pPr>
      <w:r>
        <w:t>д) при предоставлении в случае сокращения должностей муниципальной службы муниципальному служащему возможности замещения иной должности муниципальной службы;</w:t>
      </w:r>
    </w:p>
    <w:p w:rsidR="00665319" w:rsidRDefault="00665319">
      <w:pPr>
        <w:pStyle w:val="ConsPlusNormal"/>
        <w:spacing w:before="220"/>
        <w:ind w:firstLine="540"/>
        <w:jc w:val="both"/>
      </w:pPr>
      <w:r>
        <w:t>е) при предоставлении в случае упразднения органа местного самоуправления муниципальному служащему иной должности муниципальной службы в органе местного самоуправления, которому переданы функции упраздненного органа местного самоуправления.</w:t>
      </w:r>
    </w:p>
    <w:p w:rsidR="00665319" w:rsidRDefault="00665319">
      <w:pPr>
        <w:pStyle w:val="ConsPlusNormal"/>
        <w:jc w:val="both"/>
      </w:pPr>
      <w:r>
        <w:t xml:space="preserve">(в ред. </w:t>
      </w:r>
      <w:hyperlink r:id="rId201">
        <w:r>
          <w:rPr>
            <w:color w:val="0000FF"/>
          </w:rPr>
          <w:t>Решения</w:t>
        </w:r>
      </w:hyperlink>
      <w:r>
        <w:t xml:space="preserve"> Рязанской городской Думы от 27.01.2022 N 1-III)</w:t>
      </w:r>
    </w:p>
    <w:p w:rsidR="00665319" w:rsidRDefault="00665319">
      <w:pPr>
        <w:pStyle w:val="ConsPlusNormal"/>
        <w:jc w:val="both"/>
      </w:pPr>
      <w:r>
        <w:t xml:space="preserve">(п. 4 в ред. </w:t>
      </w:r>
      <w:hyperlink r:id="rId202">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 xml:space="preserve">5. В случаях, не установленных </w:t>
      </w:r>
      <w:hyperlink w:anchor="P377">
        <w:r>
          <w:rPr>
            <w:color w:val="0000FF"/>
          </w:rPr>
          <w:t>пунктом 4</w:t>
        </w:r>
      </w:hyperlink>
      <w:r>
        <w:t xml:space="preserve"> настоящего Положения, конкурс может проводиться по решению представителя нанимателя (работодателя) соответствующего органа местного самоуправления города Рязани (далее - представитель нанимателя).</w:t>
      </w:r>
    </w:p>
    <w:p w:rsidR="00665319" w:rsidRDefault="00665319">
      <w:pPr>
        <w:pStyle w:val="ConsPlusNormal"/>
        <w:jc w:val="both"/>
      </w:pPr>
      <w:r>
        <w:t xml:space="preserve">(п. 5 в ред. </w:t>
      </w:r>
      <w:hyperlink r:id="rId203">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6. Конкурс проводится в два этапа.</w:t>
      </w:r>
    </w:p>
    <w:p w:rsidR="00665319" w:rsidRDefault="00665319">
      <w:pPr>
        <w:pStyle w:val="ConsPlusNormal"/>
        <w:jc w:val="both"/>
      </w:pPr>
      <w:r>
        <w:t xml:space="preserve">(п. 6 в ред. </w:t>
      </w:r>
      <w:hyperlink r:id="rId204">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7. На первом этапе представитель нанимателя не позднее 20 дней до даты проведения конкурса размещает на официальном сайте органа местного самоуправления города Рязани в информационно-телекоммуникационной сети "Интернет" и публикует в печатном средстве массовой информации объявление о проведении конкурса и о приеме документов для участия в нем. В объявлении указываются:</w:t>
      </w:r>
    </w:p>
    <w:p w:rsidR="00665319" w:rsidRDefault="00665319">
      <w:pPr>
        <w:pStyle w:val="ConsPlusNormal"/>
        <w:spacing w:before="220"/>
        <w:ind w:firstLine="540"/>
        <w:jc w:val="both"/>
      </w:pPr>
      <w:r>
        <w:t>а) наименование вакантной должности муниципальной службы, квалификационные требования для замещения этой должности;</w:t>
      </w:r>
    </w:p>
    <w:p w:rsidR="00665319" w:rsidRDefault="00665319">
      <w:pPr>
        <w:pStyle w:val="ConsPlusNormal"/>
        <w:jc w:val="both"/>
      </w:pPr>
      <w:r>
        <w:t xml:space="preserve">(пп. "а" в ред. </w:t>
      </w:r>
      <w:hyperlink r:id="rId205">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б) условия прохождения муниципальной службы;</w:t>
      </w:r>
    </w:p>
    <w:p w:rsidR="00665319" w:rsidRDefault="00665319">
      <w:pPr>
        <w:pStyle w:val="ConsPlusNormal"/>
        <w:jc w:val="both"/>
      </w:pPr>
      <w:r>
        <w:t xml:space="preserve">(пп. "б" в ред. </w:t>
      </w:r>
      <w:hyperlink r:id="rId206">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 xml:space="preserve">в) место и время приема документов, предусмотренных </w:t>
      </w:r>
      <w:hyperlink w:anchor="P400">
        <w:r>
          <w:rPr>
            <w:color w:val="0000FF"/>
          </w:rPr>
          <w:t>пунктом 8</w:t>
        </w:r>
      </w:hyperlink>
      <w:r>
        <w:t xml:space="preserve"> настоящего Положения, а также даты начала и окончания их приема;</w:t>
      </w:r>
    </w:p>
    <w:p w:rsidR="00665319" w:rsidRDefault="00665319">
      <w:pPr>
        <w:pStyle w:val="ConsPlusNormal"/>
        <w:spacing w:before="220"/>
        <w:ind w:firstLine="540"/>
        <w:jc w:val="both"/>
      </w:pPr>
      <w:r>
        <w:t>г) предполагаемые дата, время и место проведения второго этапа конкурса;</w:t>
      </w:r>
    </w:p>
    <w:p w:rsidR="00665319" w:rsidRDefault="00665319">
      <w:pPr>
        <w:pStyle w:val="ConsPlusNormal"/>
        <w:spacing w:before="220"/>
        <w:ind w:firstLine="540"/>
        <w:jc w:val="both"/>
      </w:pPr>
      <w:r>
        <w:t>д) условия проведения конкурса;</w:t>
      </w:r>
    </w:p>
    <w:p w:rsidR="00665319" w:rsidRDefault="00665319">
      <w:pPr>
        <w:pStyle w:val="ConsPlusNormal"/>
        <w:spacing w:before="220"/>
        <w:ind w:firstLine="540"/>
        <w:jc w:val="both"/>
      </w:pPr>
      <w:r>
        <w:t>е) проект трудового договора;</w:t>
      </w:r>
    </w:p>
    <w:p w:rsidR="00665319" w:rsidRDefault="00665319">
      <w:pPr>
        <w:pStyle w:val="ConsPlusNormal"/>
        <w:spacing w:before="220"/>
        <w:ind w:firstLine="540"/>
        <w:jc w:val="both"/>
      </w:pPr>
      <w:r>
        <w:t>ж) сведения об источниках подробной информации о конкурсе (телефон, факс, адреса электронной почты и официального сайта органа местного самоуправления города Рязани).</w:t>
      </w:r>
    </w:p>
    <w:p w:rsidR="00665319" w:rsidRDefault="00665319">
      <w:pPr>
        <w:pStyle w:val="ConsPlusNormal"/>
        <w:spacing w:before="220"/>
        <w:ind w:firstLine="540"/>
        <w:jc w:val="both"/>
      </w:pPr>
      <w:bookmarkStart w:id="15" w:name="P400"/>
      <w:bookmarkEnd w:id="15"/>
      <w:r>
        <w:t>8. Гражданин, изъявивший желание участвовать в конкурсе, представляет в кадровую службу соответствующего органа местного самоуправления города Рязани:</w:t>
      </w:r>
    </w:p>
    <w:p w:rsidR="00665319" w:rsidRDefault="00665319">
      <w:pPr>
        <w:pStyle w:val="ConsPlusNormal"/>
        <w:spacing w:before="220"/>
        <w:ind w:firstLine="540"/>
        <w:jc w:val="both"/>
      </w:pPr>
      <w:bookmarkStart w:id="16" w:name="P401"/>
      <w:bookmarkEnd w:id="16"/>
      <w:r>
        <w:t xml:space="preserve">а) личное </w:t>
      </w:r>
      <w:hyperlink w:anchor="P501">
        <w:r>
          <w:rPr>
            <w:color w:val="0000FF"/>
          </w:rPr>
          <w:t>заявление</w:t>
        </w:r>
      </w:hyperlink>
      <w:r>
        <w:t xml:space="preserve"> об участии в конкурсе по рекомендуемому образцу согласно приложению N 1 к настоящему Положению;</w:t>
      </w:r>
    </w:p>
    <w:p w:rsidR="00665319" w:rsidRDefault="00665319">
      <w:pPr>
        <w:pStyle w:val="ConsPlusNormal"/>
        <w:spacing w:before="220"/>
        <w:ind w:firstLine="540"/>
        <w:jc w:val="both"/>
      </w:pPr>
      <w:bookmarkStart w:id="17" w:name="P402"/>
      <w:bookmarkEnd w:id="17"/>
      <w: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665319" w:rsidRDefault="00665319">
      <w:pPr>
        <w:pStyle w:val="ConsPlusNormal"/>
        <w:spacing w:before="220"/>
        <w:ind w:firstLine="540"/>
        <w:jc w:val="both"/>
      </w:pPr>
      <w:r>
        <w:lastRenderedPageBreak/>
        <w:t>в) копию паспорта или заменяющего его документа (соответствующий документ предъявляется лично по прибытии на конкурс);</w:t>
      </w:r>
    </w:p>
    <w:p w:rsidR="00665319" w:rsidRDefault="00665319">
      <w:pPr>
        <w:pStyle w:val="ConsPlusNormal"/>
        <w:spacing w:before="220"/>
        <w:ind w:firstLine="540"/>
        <w:jc w:val="both"/>
      </w:pPr>
      <w:r>
        <w:t>г) документы, подтверждающие необходимое профессиональное образование, квалификацию и стаж работы:</w:t>
      </w:r>
    </w:p>
    <w:p w:rsidR="00665319" w:rsidRDefault="00665319">
      <w:pPr>
        <w:pStyle w:val="ConsPlusNormal"/>
        <w:spacing w:before="220"/>
        <w:ind w:firstLine="540"/>
        <w:jc w:val="both"/>
      </w:pPr>
      <w: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
    <w:p w:rsidR="00665319" w:rsidRDefault="00665319">
      <w:pPr>
        <w:pStyle w:val="ConsPlusNormal"/>
        <w:jc w:val="both"/>
      </w:pPr>
      <w:r>
        <w:t xml:space="preserve">(в ред. </w:t>
      </w:r>
      <w:hyperlink r:id="rId207">
        <w:r>
          <w:rPr>
            <w:color w:val="0000FF"/>
          </w:rPr>
          <w:t>Решения</w:t>
        </w:r>
      </w:hyperlink>
      <w:r>
        <w:t xml:space="preserve"> Рязанской городской Думы от 24.12.2020 N 258-III)</w:t>
      </w:r>
    </w:p>
    <w:p w:rsidR="00665319" w:rsidRDefault="00665319">
      <w:pPr>
        <w:pStyle w:val="ConsPlusNormal"/>
        <w:spacing w:before="220"/>
        <w:ind w:firstLine="540"/>
        <w:jc w:val="both"/>
      </w:pPr>
      <w: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65319" w:rsidRDefault="00665319">
      <w:pPr>
        <w:pStyle w:val="ConsPlusNormal"/>
        <w:spacing w:before="220"/>
        <w:ind w:firstLine="540"/>
        <w:jc w:val="both"/>
      </w:pPr>
      <w:r>
        <w:t>д) заключение медицинской организации об отсутствии заболевания, препятствующего поступлению на муниципальную службу;</w:t>
      </w:r>
    </w:p>
    <w:p w:rsidR="00665319" w:rsidRDefault="00665319">
      <w:pPr>
        <w:pStyle w:val="ConsPlusNormal"/>
        <w:spacing w:before="220"/>
        <w:ind w:firstLine="540"/>
        <w:jc w:val="both"/>
      </w:pPr>
      <w:r>
        <w:t>е) копии документов воинского учета для граждан, пребывающих в запасе, и лиц, подлежащих призыву на военную службу (оригиналы для сверки предъявляются лично);</w:t>
      </w:r>
    </w:p>
    <w:p w:rsidR="00665319" w:rsidRDefault="00665319">
      <w:pPr>
        <w:pStyle w:val="ConsPlusNormal"/>
        <w:spacing w:before="220"/>
        <w:ind w:firstLine="540"/>
        <w:jc w:val="both"/>
      </w:pPr>
      <w:bookmarkStart w:id="18" w:name="P410"/>
      <w:bookmarkEnd w:id="18"/>
      <w:r>
        <w:t xml:space="preserve">ж) сведения, предусмотренные </w:t>
      </w:r>
      <w:hyperlink r:id="rId208">
        <w:r>
          <w:rPr>
            <w:color w:val="0000FF"/>
          </w:rPr>
          <w:t>частью 1 статьи 15</w:t>
        </w:r>
      </w:hyperlink>
      <w:r>
        <w:t xml:space="preserve"> Федерального закона от 02.03.2007 N 25-ФЗ "О муниципальной службе в Российской Федерации", в случае, если вакантная должность предусмотрена в соответствующем перечне;</w:t>
      </w:r>
    </w:p>
    <w:p w:rsidR="00665319" w:rsidRDefault="00665319">
      <w:pPr>
        <w:pStyle w:val="ConsPlusNormal"/>
        <w:spacing w:before="220"/>
        <w:ind w:firstLine="540"/>
        <w:jc w:val="both"/>
      </w:pPr>
      <w:r>
        <w:t xml:space="preserve">з) сведения, предусмотренные </w:t>
      </w:r>
      <w:hyperlink r:id="rId209">
        <w:r>
          <w:rPr>
            <w:color w:val="0000FF"/>
          </w:rPr>
          <w:t>статьей 15.1</w:t>
        </w:r>
      </w:hyperlink>
      <w:r>
        <w:t xml:space="preserve"> Федерального закона от 02.03.2007 N 25-ФЗ "О муниципальной службе в Российской Федерации";</w:t>
      </w:r>
    </w:p>
    <w:p w:rsidR="00665319" w:rsidRDefault="00665319">
      <w:pPr>
        <w:pStyle w:val="ConsPlusNormal"/>
        <w:spacing w:before="220"/>
        <w:ind w:firstLine="540"/>
        <w:jc w:val="both"/>
      </w:pPr>
      <w:r>
        <w:t>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5319" w:rsidRDefault="00665319">
      <w:pPr>
        <w:pStyle w:val="ConsPlusNormal"/>
        <w:spacing w:before="220"/>
        <w:ind w:firstLine="540"/>
        <w:jc w:val="both"/>
      </w:pPr>
      <w:r>
        <w:t xml:space="preserve">Одновременно с вышеуказанными документами гражданин представляет </w:t>
      </w:r>
      <w:hyperlink w:anchor="P548">
        <w:r>
          <w:rPr>
            <w:color w:val="0000FF"/>
          </w:rPr>
          <w:t>согласие</w:t>
        </w:r>
      </w:hyperlink>
      <w:r>
        <w:t xml:space="preserve"> на обработку персональных данных по рекомендуемому образцу согласно приложению N 2 к настоящему Положению.</w:t>
      </w:r>
    </w:p>
    <w:p w:rsidR="00665319" w:rsidRDefault="00665319">
      <w:pPr>
        <w:pStyle w:val="ConsPlusNormal"/>
        <w:jc w:val="both"/>
      </w:pPr>
      <w:r>
        <w:t xml:space="preserve">(п. 8 в ред. </w:t>
      </w:r>
      <w:hyperlink r:id="rId210">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bookmarkStart w:id="19" w:name="P415"/>
      <w:bookmarkEnd w:id="19"/>
      <w:r>
        <w:t xml:space="preserve">8.1. Муниципальный служащий, изъявивший желание участвовать в конкурсе в органе местного самоуправления города Рязани, в котором он замещает должность муниципальной службы, подает заявление, предусмотренное </w:t>
      </w:r>
      <w:hyperlink w:anchor="P401">
        <w:r>
          <w:rPr>
            <w:color w:val="0000FF"/>
          </w:rPr>
          <w:t>подпунктом "а"</w:t>
        </w:r>
      </w:hyperlink>
      <w:r>
        <w:t xml:space="preserve">, сведения, предусмотренные </w:t>
      </w:r>
      <w:hyperlink w:anchor="P410">
        <w:r>
          <w:rPr>
            <w:color w:val="0000FF"/>
          </w:rPr>
          <w:t>подпунктом "ж"</w:t>
        </w:r>
      </w:hyperlink>
      <w:r>
        <w:t xml:space="preserve"> (в случае, если такие сведения не предоставлялись по замещаемой должности муниципальной службы) пункта 8 настоящего Положения.</w:t>
      </w:r>
    </w:p>
    <w:p w:rsidR="00665319" w:rsidRDefault="00665319">
      <w:pPr>
        <w:pStyle w:val="ConsPlusNormal"/>
        <w:spacing w:before="220"/>
        <w:ind w:firstLine="540"/>
        <w:jc w:val="both"/>
      </w:pPr>
      <w:r>
        <w:t xml:space="preserve">Муниципальный служащий, изъявивший желание участвовать в конкурсе в ином органе местного самоуправления города Рязани, представляет в этот орган местного самоуправления заявление, предусмотренное </w:t>
      </w:r>
      <w:hyperlink w:anchor="P401">
        <w:r>
          <w:rPr>
            <w:color w:val="0000FF"/>
          </w:rPr>
          <w:t>подпунктом "а" пункта 8</w:t>
        </w:r>
      </w:hyperlink>
      <w:r>
        <w:t xml:space="preserve"> настоящего Положения,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предусмотренную </w:t>
      </w:r>
      <w:hyperlink w:anchor="P402">
        <w:r>
          <w:rPr>
            <w:color w:val="0000FF"/>
          </w:rPr>
          <w:t>подпунктом "б"</w:t>
        </w:r>
      </w:hyperlink>
      <w:r>
        <w:t xml:space="preserve">, а также сведения, предусмотренные </w:t>
      </w:r>
      <w:hyperlink w:anchor="P410">
        <w:r>
          <w:rPr>
            <w:color w:val="0000FF"/>
          </w:rPr>
          <w:t>подпунктом "ж"</w:t>
        </w:r>
      </w:hyperlink>
      <w:r>
        <w:t xml:space="preserve"> (в случае, если такие сведения не предоставлялись по замещаемой должности муниципальной службы) пункта 8 настоящего Положения.</w:t>
      </w:r>
    </w:p>
    <w:p w:rsidR="00665319" w:rsidRDefault="00665319">
      <w:pPr>
        <w:pStyle w:val="ConsPlusNormal"/>
        <w:jc w:val="both"/>
      </w:pPr>
      <w:r>
        <w:t xml:space="preserve">(п. 8.1 введен </w:t>
      </w:r>
      <w:hyperlink r:id="rId211">
        <w:r>
          <w:rPr>
            <w:color w:val="0000FF"/>
          </w:rPr>
          <w:t>Решением</w:t>
        </w:r>
      </w:hyperlink>
      <w:r>
        <w:t xml:space="preserve"> Рязанской городской Думы от 30.03.2017 N 127-II)</w:t>
      </w:r>
    </w:p>
    <w:p w:rsidR="00665319" w:rsidRDefault="00665319">
      <w:pPr>
        <w:pStyle w:val="ConsPlusNormal"/>
        <w:spacing w:before="220"/>
        <w:ind w:firstLine="540"/>
        <w:jc w:val="both"/>
      </w:pPr>
      <w:r>
        <w:t xml:space="preserve">9. Документы для участия в конкурсе представляются гражданином, муниципальным </w:t>
      </w:r>
      <w:r>
        <w:lastRenderedPageBreak/>
        <w:t>служащим (далее - кандидат) в кадровую службу органа местного самоуправления города Рязани в течение двадцати дней со дня опубликования объявления о проведении конкурса и о приеме документов для участия в нем.</w:t>
      </w:r>
    </w:p>
    <w:p w:rsidR="00665319" w:rsidRDefault="00665319">
      <w:pPr>
        <w:pStyle w:val="ConsPlusNormal"/>
        <w:jc w:val="both"/>
      </w:pPr>
      <w:r>
        <w:t xml:space="preserve">(п. 9 в ред. </w:t>
      </w:r>
      <w:hyperlink r:id="rId212">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bookmarkStart w:id="20" w:name="P420"/>
      <w:bookmarkEnd w:id="20"/>
      <w:r>
        <w:t>10. Кадровая служба органа местного самоуправления города Рязани не позднее пяти рабочих дней со дня окончания срока приема документов осуществляет проверку представленных кандидатами документов и определяет лиц, допущенных к участию во втором этапе конкурса.</w:t>
      </w:r>
    </w:p>
    <w:p w:rsidR="00665319" w:rsidRDefault="00665319">
      <w:pPr>
        <w:pStyle w:val="ConsPlusNormal"/>
        <w:spacing w:before="220"/>
        <w:ind w:firstLine="540"/>
        <w:jc w:val="both"/>
      </w:pPr>
      <w:r>
        <w:t xml:space="preserve">В случае принятия представителем нанимателя решения о проведении проверки достоверности и полноты сведений, указанных в </w:t>
      </w:r>
      <w:hyperlink w:anchor="P410">
        <w:r>
          <w:rPr>
            <w:color w:val="0000FF"/>
          </w:rPr>
          <w:t>подпункте "ж" пункта 8</w:t>
        </w:r>
      </w:hyperlink>
      <w:r>
        <w:t xml:space="preserve"> настоящего Положения, и (или) сведений, представляемых гражданами при поступлении на муниципальную службу в соответствии с нормативными правовыми актами Российской Федерации, указанная проверка осуществляется в соответствии с </w:t>
      </w:r>
      <w:hyperlink r:id="rId213">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утвержденным постановлением Правительства Рязанской области от 13.03.2013 N 44.</w:t>
      </w:r>
    </w:p>
    <w:p w:rsidR="00665319" w:rsidRDefault="00665319">
      <w:pPr>
        <w:pStyle w:val="ConsPlusNormal"/>
        <w:jc w:val="both"/>
      </w:pPr>
      <w:r>
        <w:t xml:space="preserve">(п. 10 в ред. </w:t>
      </w:r>
      <w:hyperlink r:id="rId214">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bookmarkStart w:id="21" w:name="P423"/>
      <w:bookmarkEnd w:id="21"/>
      <w:r>
        <w:t>11. Кандидат не допускается к участию во втором этапе конкурса по следующим основаниям:</w:t>
      </w:r>
    </w:p>
    <w:p w:rsidR="00665319" w:rsidRDefault="00665319">
      <w:pPr>
        <w:pStyle w:val="ConsPlusNormal"/>
        <w:spacing w:before="220"/>
        <w:ind w:firstLine="540"/>
        <w:jc w:val="both"/>
      </w:pPr>
      <w:r>
        <w:t>а) несоответствие квалификационным требованиям для замещения вакантной должности муниципальной службы;</w:t>
      </w:r>
    </w:p>
    <w:p w:rsidR="00665319" w:rsidRDefault="00665319">
      <w:pPr>
        <w:pStyle w:val="ConsPlusNormal"/>
        <w:spacing w:before="220"/>
        <w:ind w:firstLine="540"/>
        <w:jc w:val="both"/>
      </w:pPr>
      <w:r>
        <w:t>б) наличие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665319" w:rsidRDefault="00665319">
      <w:pPr>
        <w:pStyle w:val="ConsPlusNormal"/>
        <w:spacing w:before="220"/>
        <w:ind w:firstLine="540"/>
        <w:jc w:val="both"/>
      </w:pPr>
      <w:r>
        <w:t xml:space="preserve">в) несвоевременное представление документов, указанных в </w:t>
      </w:r>
      <w:hyperlink w:anchor="P400">
        <w:r>
          <w:rPr>
            <w:color w:val="0000FF"/>
          </w:rPr>
          <w:t>пунктах 8</w:t>
        </w:r>
      </w:hyperlink>
      <w:r>
        <w:t xml:space="preserve">, </w:t>
      </w:r>
      <w:hyperlink w:anchor="P415">
        <w:r>
          <w:rPr>
            <w:color w:val="0000FF"/>
          </w:rPr>
          <w:t>8.1</w:t>
        </w:r>
      </w:hyperlink>
      <w:r>
        <w:t xml:space="preserve"> настоящего Положения, представление их в неполном объеме или с нарушением требований к оформлению.</w:t>
      </w:r>
    </w:p>
    <w:p w:rsidR="00665319" w:rsidRDefault="00665319">
      <w:pPr>
        <w:pStyle w:val="ConsPlusNormal"/>
        <w:spacing w:before="220"/>
        <w:ind w:firstLine="540"/>
        <w:jc w:val="both"/>
      </w:pPr>
      <w:r>
        <w:t xml:space="preserve">Кадровая служба органа местного самоуправления города Рязани уведомляет в письменной форме кандидатов, не допущенных к участию во втором этапе конкурса, не позднее трех рабочих дней после истечения срока, предусмотренного </w:t>
      </w:r>
      <w:hyperlink w:anchor="P420">
        <w:r>
          <w:rPr>
            <w:color w:val="0000FF"/>
          </w:rPr>
          <w:t>пунктом 10</w:t>
        </w:r>
      </w:hyperlink>
      <w:r>
        <w:t xml:space="preserve"> настоящего Положения.</w:t>
      </w:r>
    </w:p>
    <w:p w:rsidR="00665319" w:rsidRDefault="00665319">
      <w:pPr>
        <w:pStyle w:val="ConsPlusNormal"/>
        <w:jc w:val="both"/>
      </w:pPr>
      <w:r>
        <w:t xml:space="preserve">(п. 11 в ред. </w:t>
      </w:r>
      <w:hyperlink r:id="rId215">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12. Второй этап конкурса проводится при наличии не менее двух кандидатов на замещение вакантной должности муниципальной службы, отвечающих предъявляемым к ним требованиям.</w:t>
      </w:r>
    </w:p>
    <w:p w:rsidR="00665319" w:rsidRDefault="00665319">
      <w:pPr>
        <w:pStyle w:val="ConsPlusNormal"/>
        <w:spacing w:before="220"/>
        <w:ind w:firstLine="540"/>
        <w:jc w:val="both"/>
      </w:pPr>
      <w:r>
        <w:t>Если на первом этапе конкурса не были выявлены кандидаты, отвечающие требованиям для замещения вакантной должности муниципальной службы, представитель нанимателя может принять решение о проведении повторного конкурса.</w:t>
      </w:r>
    </w:p>
    <w:p w:rsidR="00665319" w:rsidRDefault="00665319">
      <w:pPr>
        <w:pStyle w:val="ConsPlusNormal"/>
        <w:spacing w:before="220"/>
        <w:ind w:firstLine="540"/>
        <w:jc w:val="both"/>
      </w:pPr>
      <w:r>
        <w:t>13. Решение о дате, времени и месте проведения второго этапа конкурса принимается представителем нанимателя, о чем сообщается кандидатам в письменной форме не позднее 15 дней до даты проведения конкурса.</w:t>
      </w:r>
    </w:p>
    <w:p w:rsidR="00665319" w:rsidRDefault="00665319">
      <w:pPr>
        <w:pStyle w:val="ConsPlusNormal"/>
        <w:jc w:val="both"/>
      </w:pPr>
      <w:r>
        <w:t xml:space="preserve">(в ред. </w:t>
      </w:r>
      <w:hyperlink r:id="rId216">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14. Конкурс проводится конкурсной комиссией соответствующего органа местного самоуправления города Рязани (далее - Комиссия), персональный состав и порядок работы Комиссии определяется правовым актом представителя нанимателя.</w:t>
      </w:r>
    </w:p>
    <w:p w:rsidR="00665319" w:rsidRDefault="00665319">
      <w:pPr>
        <w:pStyle w:val="ConsPlusNormal"/>
        <w:spacing w:before="220"/>
        <w:ind w:firstLine="540"/>
        <w:jc w:val="both"/>
      </w:pPr>
      <w:bookmarkStart w:id="22" w:name="P434"/>
      <w:bookmarkEnd w:id="22"/>
      <w:r>
        <w:t xml:space="preserve">14.1. В состав Комиссии входят представитель нанимателя и (или) уполномоченные им муниципальные служащие (в том числе из кадровой службы, правового подразделения и </w:t>
      </w:r>
      <w:r>
        <w:lastRenderedPageBreak/>
        <w:t>подразделения, в котором замещается вакантная должность муниципальной службы), а также представители научных, образовательных и других организаций, приглашаемые кадровой службой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665319" w:rsidRDefault="00665319">
      <w:pPr>
        <w:pStyle w:val="ConsPlusNormal"/>
        <w:spacing w:before="220"/>
        <w:ind w:firstLine="540"/>
        <w:jc w:val="both"/>
      </w:pPr>
      <w:r>
        <w:t xml:space="preserve">В состав Комиссии в органе местного самоуправления города Рязани, при котором в соответствии с </w:t>
      </w:r>
      <w:hyperlink r:id="rId217">
        <w:r>
          <w:rPr>
            <w:color w:val="0000FF"/>
          </w:rPr>
          <w:t>частью 3 статьи 13</w:t>
        </w:r>
      </w:hyperlink>
      <w:r>
        <w:t xml:space="preserve"> Федерального закона от 21.07.2014 N 212-ФЗ "Об основах общественного контроля в Российской Федерации" образован общественный совет, наряду с лицами, названными в </w:t>
      </w:r>
      <w:hyperlink w:anchor="P434">
        <w:r>
          <w:rPr>
            <w:color w:val="0000FF"/>
          </w:rPr>
          <w:t>абзаце первом</w:t>
        </w:r>
      </w:hyperlink>
      <w:r>
        <w:t xml:space="preserve"> настоящего пункта,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Комиссии.</w:t>
      </w:r>
    </w:p>
    <w:p w:rsidR="00665319" w:rsidRDefault="00665319">
      <w:pPr>
        <w:pStyle w:val="ConsPlusNormal"/>
        <w:spacing w:before="220"/>
        <w:ind w:firstLine="540"/>
        <w:jc w:val="both"/>
      </w:pPr>
      <w:r>
        <w:t>Кандидатуры представителей общественного совета при органе местного самоуправления города Рязани для включения в состав Комиссии представляются этим советом по запросу руководителя органа местного самоуправления.</w:t>
      </w:r>
    </w:p>
    <w:p w:rsidR="00665319" w:rsidRDefault="00665319">
      <w:pPr>
        <w:pStyle w:val="ConsPlusNormal"/>
        <w:jc w:val="both"/>
      </w:pPr>
      <w:r>
        <w:t xml:space="preserve">(п. 14.1 введен </w:t>
      </w:r>
      <w:hyperlink r:id="rId218">
        <w:r>
          <w:rPr>
            <w:color w:val="0000FF"/>
          </w:rPr>
          <w:t>Решением</w:t>
        </w:r>
      </w:hyperlink>
      <w:r>
        <w:t xml:space="preserve"> Рязанской городской Думы от 30.03.2017 N 127-II)</w:t>
      </w:r>
    </w:p>
    <w:p w:rsidR="00665319" w:rsidRDefault="00665319">
      <w:pPr>
        <w:pStyle w:val="ConsPlusNormal"/>
        <w:spacing w:before="220"/>
        <w:ind w:firstLine="540"/>
        <w:jc w:val="both"/>
      </w:pPr>
      <w:r>
        <w:t>15. Общее число членов Комиссии должно составлять не менее 7 человек (председатель Комиссии, заместитель председателя, секретарь и члены Комиссии).</w:t>
      </w:r>
    </w:p>
    <w:p w:rsidR="00665319" w:rsidRDefault="00665319">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665319" w:rsidRDefault="00665319">
      <w:pPr>
        <w:pStyle w:val="ConsPlusNormal"/>
        <w:spacing w:before="220"/>
        <w:ind w:firstLine="540"/>
        <w:jc w:val="both"/>
      </w:pPr>
      <w: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665319" w:rsidRDefault="00665319">
      <w:pPr>
        <w:pStyle w:val="ConsPlusNormal"/>
        <w:jc w:val="both"/>
      </w:pPr>
      <w:r>
        <w:t xml:space="preserve">(п. 16 в ред. </w:t>
      </w:r>
      <w:hyperlink r:id="rId219">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17. При проведении конкурса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и результатов конкурсных процедур - тестирования и индивидуального собеседования.</w:t>
      </w:r>
    </w:p>
    <w:p w:rsidR="00665319" w:rsidRDefault="00665319">
      <w:pPr>
        <w:pStyle w:val="ConsPlusNormal"/>
        <w:jc w:val="both"/>
      </w:pPr>
      <w:r>
        <w:t xml:space="preserve">(в ред. </w:t>
      </w:r>
      <w:hyperlink r:id="rId220">
        <w:r>
          <w:rPr>
            <w:color w:val="0000FF"/>
          </w:rPr>
          <w:t>Решения</w:t>
        </w:r>
      </w:hyperlink>
      <w:r>
        <w:t xml:space="preserve"> Рязанской городской Думы от 27.01.2022 N 1-III)</w:t>
      </w:r>
    </w:p>
    <w:p w:rsidR="00665319" w:rsidRDefault="00665319">
      <w:pPr>
        <w:pStyle w:val="ConsPlusNormal"/>
        <w:spacing w:before="220"/>
        <w:ind w:firstLine="540"/>
        <w:jc w:val="both"/>
      </w:pPr>
      <w:r>
        <w:t>При оценке профессиональных и личностных качеств кандидатов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665319" w:rsidRDefault="00665319">
      <w:pPr>
        <w:pStyle w:val="ConsPlusNormal"/>
        <w:jc w:val="both"/>
      </w:pPr>
      <w:r>
        <w:t xml:space="preserve">(п. 17 в ред. </w:t>
      </w:r>
      <w:hyperlink r:id="rId221">
        <w:r>
          <w:rPr>
            <w:color w:val="0000FF"/>
          </w:rPr>
          <w:t>Решения</w:t>
        </w:r>
      </w:hyperlink>
      <w:r>
        <w:t xml:space="preserve"> Рязанской городской Думы от 30.03.2017 N 127-II)</w:t>
      </w:r>
    </w:p>
    <w:p w:rsidR="00665319" w:rsidRDefault="00665319">
      <w:pPr>
        <w:pStyle w:val="ConsPlusNormal"/>
        <w:jc w:val="both"/>
      </w:pPr>
    </w:p>
    <w:p w:rsidR="00665319" w:rsidRDefault="00665319">
      <w:pPr>
        <w:pStyle w:val="ConsPlusNormal"/>
        <w:ind w:firstLine="540"/>
        <w:jc w:val="both"/>
      </w:pPr>
      <w:r>
        <w:t xml:space="preserve">17.1. Тестирование проводится по единому перечню теоретических вопросов, подготовленному кадровой службой органа местного самоуправления города Рязани на основе </w:t>
      </w:r>
      <w:hyperlink r:id="rId222">
        <w:r>
          <w:rPr>
            <w:color w:val="0000FF"/>
          </w:rPr>
          <w:t>Конституции</w:t>
        </w:r>
      </w:hyperlink>
      <w:r>
        <w:t xml:space="preserve"> Российской Федерации, действующего законодательства и муниципальных правовых актов, регулирующих общественные отношения в сфере муниципальных службы, противодействия коррупции и иных сферах исходя из области и вида профессиональной служебной деятельности по вакантной должности муниципальной службы, на замещение которой кандидаты претендуют, а также с учетом квалификационных требований к вакантной должности муниципальной службы и других положений должностной инструкции по такой должности.</w:t>
      </w:r>
    </w:p>
    <w:p w:rsidR="00665319" w:rsidRDefault="00665319">
      <w:pPr>
        <w:pStyle w:val="ConsPlusNormal"/>
        <w:spacing w:before="220"/>
        <w:ind w:firstLine="540"/>
        <w:jc w:val="both"/>
      </w:pPr>
      <w:r>
        <w:t xml:space="preserve">Тест должен содержать не менее 20 и не более 40 вопросов. Количество и уровень сложности тестовых заданий возрастает в прямой зависимости от категории и группы вакантных </w:t>
      </w:r>
      <w:r>
        <w:lastRenderedPageBreak/>
        <w:t>должностей муниципальной службы. Форма проведения тестирования (письменная, с использованием автоматизированных средств обработки информации) определяется Комиссией.</w:t>
      </w:r>
    </w:p>
    <w:p w:rsidR="00665319" w:rsidRDefault="00665319">
      <w:pPr>
        <w:pStyle w:val="ConsPlusNormal"/>
        <w:spacing w:before="220"/>
        <w:ind w:firstLine="540"/>
        <w:jc w:val="both"/>
      </w:pPr>
      <w:r>
        <w:t>Каждое тестовое задание предусматривает не менее трех вариантов ответов, один из которых является правильным. Оценка прохождения тестирования проводится Комиссией в отсутствие кандидатов и основывается на количестве правильных ответов. По результатам тестирования кандидатам начисляется по 1 баллу за каждые правильные 10% ответов на вопросы. Максимальное количество баллов, которые кандидат может набрать при прохождении тестирования, - 10.</w:t>
      </w:r>
    </w:p>
    <w:p w:rsidR="00665319" w:rsidRDefault="00665319">
      <w:pPr>
        <w:pStyle w:val="ConsPlusNormal"/>
        <w:spacing w:before="220"/>
        <w:ind w:firstLine="540"/>
        <w:jc w:val="both"/>
      </w:pPr>
      <w:r>
        <w:t>Кандидатам предоставляется одно и то же время для прохождения тестирования. В ходе тестирования не допускается общение кандидатов между собой, использование вспомогательной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rsidR="00665319" w:rsidRDefault="00665319">
      <w:pPr>
        <w:pStyle w:val="ConsPlusNormal"/>
        <w:spacing w:before="220"/>
        <w:ind w:firstLine="540"/>
        <w:jc w:val="both"/>
      </w:pPr>
      <w: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665319" w:rsidRDefault="00665319">
      <w:pPr>
        <w:pStyle w:val="ConsPlusNormal"/>
        <w:jc w:val="both"/>
      </w:pPr>
      <w:r>
        <w:t xml:space="preserve">(п. 17.1 введен </w:t>
      </w:r>
      <w:hyperlink r:id="rId223">
        <w:r>
          <w:rPr>
            <w:color w:val="0000FF"/>
          </w:rPr>
          <w:t>Решением</w:t>
        </w:r>
      </w:hyperlink>
      <w:r>
        <w:t xml:space="preserve"> Рязанской городской Думы от 27.01.2022 N 1-III)</w:t>
      </w:r>
    </w:p>
    <w:p w:rsidR="00665319" w:rsidRDefault="00665319">
      <w:pPr>
        <w:pStyle w:val="ConsPlusNormal"/>
        <w:spacing w:before="220"/>
        <w:ind w:firstLine="540"/>
        <w:jc w:val="both"/>
      </w:pPr>
      <w:r>
        <w:t>17.2. Индивидуальное собеседование проводится Комиссией в форме свободной беседы с каждым из кандидатов, успешно прошедшим тестирование, в день проведения тестирования.</w:t>
      </w:r>
    </w:p>
    <w:p w:rsidR="00665319" w:rsidRDefault="00665319">
      <w:pPr>
        <w:pStyle w:val="ConsPlusNormal"/>
        <w:spacing w:before="220"/>
        <w:ind w:firstLine="540"/>
        <w:jc w:val="both"/>
      </w:pPr>
      <w:r>
        <w:t>В ходе индивидуального собеседования кандидат отвечает на вопросы членов Комиссии, касающиеся его будущей профессиональной служебной деятельности и направленные на оценку профессионального уровня и личностных качеств кандидата.</w:t>
      </w:r>
    </w:p>
    <w:p w:rsidR="00665319" w:rsidRDefault="00665319">
      <w:pPr>
        <w:pStyle w:val="ConsPlusNormal"/>
        <w:spacing w:before="220"/>
        <w:ind w:firstLine="540"/>
        <w:jc w:val="both"/>
      </w:pPr>
      <w:r>
        <w:t>При проведении индивидуального собеседования члены Комиссии оценивают кандидатов по следующим критериям: владение специальными профессиональными знаниями по должности муниципальной службы, на замещение которой кандидат претендует, аналитические способности и логика мышления, обоснованность подходов к решению поставленных задач, умение принимать управленческие решения (для замещения должностей, предполагающих необходимость принятия управленческих решений), владение деловым языком общения и культура речи.</w:t>
      </w:r>
    </w:p>
    <w:p w:rsidR="00665319" w:rsidRDefault="00665319">
      <w:pPr>
        <w:pStyle w:val="ConsPlusNormal"/>
        <w:spacing w:before="220"/>
        <w:ind w:firstLine="540"/>
        <w:jc w:val="both"/>
      </w:pPr>
      <w:r>
        <w:t>Оценка кандидатов по результатам индивидуального собеседования производится Комиссией в их отсутствие по 10-балльной системе путем выставления каждым членом Комиссии, присутствующим на заседании, кандидату соответствующего балла с краткой мотивировкой, обосновывающей оценку.</w:t>
      </w:r>
    </w:p>
    <w:p w:rsidR="00665319" w:rsidRDefault="00665319">
      <w:pPr>
        <w:pStyle w:val="ConsPlusNormal"/>
        <w:spacing w:before="220"/>
        <w:ind w:firstLine="540"/>
        <w:jc w:val="both"/>
      </w:pPr>
      <w:r>
        <w:t>Выставленные кандидату членами Комиссии баллы по результатам индивидуального собеседования суммируются. Итоговый балл за индивидуальное собеседование определяется как среднеарифметическая сумма баллов, выставленных кандидату всеми членами Комиссии, присутствующими на заседании.</w:t>
      </w:r>
    </w:p>
    <w:p w:rsidR="00665319" w:rsidRDefault="00665319">
      <w:pPr>
        <w:pStyle w:val="ConsPlusNormal"/>
        <w:jc w:val="both"/>
      </w:pPr>
      <w:r>
        <w:t xml:space="preserve">(п. 17.2 введен </w:t>
      </w:r>
      <w:hyperlink r:id="rId224">
        <w:r>
          <w:rPr>
            <w:color w:val="0000FF"/>
          </w:rPr>
          <w:t>Решением</w:t>
        </w:r>
      </w:hyperlink>
      <w:r>
        <w:t xml:space="preserve"> Рязанской городской Думы от 27.01.2022 N 1-III)</w:t>
      </w:r>
    </w:p>
    <w:p w:rsidR="00665319" w:rsidRDefault="00665319">
      <w:pPr>
        <w:pStyle w:val="ConsPlusNormal"/>
        <w:spacing w:before="220"/>
        <w:ind w:firstLine="540"/>
        <w:jc w:val="both"/>
      </w:pPr>
      <w:r>
        <w:t>17.3. По окончании проведения конкурсных процедур оценки каждого кандидата по результатам тестирования и индивидуального собеседования суммируются.</w:t>
      </w:r>
    </w:p>
    <w:p w:rsidR="00665319" w:rsidRDefault="00665319">
      <w:pPr>
        <w:pStyle w:val="ConsPlusNormal"/>
        <w:spacing w:before="220"/>
        <w:ind w:firstLine="540"/>
        <w:jc w:val="both"/>
      </w:pPr>
      <w:r>
        <w:t>Кандидат, набравший по результатам проведения конкурса менее 14 баллов, считается не прошедшим конкурсные процедуры.</w:t>
      </w:r>
    </w:p>
    <w:p w:rsidR="00665319" w:rsidRDefault="00665319">
      <w:pPr>
        <w:pStyle w:val="ConsPlusNormal"/>
        <w:spacing w:before="220"/>
        <w:ind w:firstLine="540"/>
        <w:jc w:val="both"/>
      </w:pPr>
      <w:r>
        <w:t>Победителем конкурса признается кандидат, набравший наибольшее количество баллов.</w:t>
      </w:r>
    </w:p>
    <w:p w:rsidR="00665319" w:rsidRDefault="00665319">
      <w:pPr>
        <w:pStyle w:val="ConsPlusNormal"/>
        <w:spacing w:before="220"/>
        <w:ind w:firstLine="540"/>
        <w:jc w:val="both"/>
      </w:pPr>
      <w:r>
        <w:t xml:space="preserve">При равенстве баллов у нескольких кандидатов победитель конкурса определяется голосованием членов Комиссии, присутствующих на заседании. Член Комиссии голосует только за одного из кандидатов, набравших равное количество баллов. Победителем конкурса признается </w:t>
      </w:r>
      <w:r>
        <w:lastRenderedPageBreak/>
        <w:t>кандидат, набравший наибольшее количество голосов членов Комиссии.</w:t>
      </w:r>
    </w:p>
    <w:p w:rsidR="00665319" w:rsidRDefault="00665319">
      <w:pPr>
        <w:pStyle w:val="ConsPlusNormal"/>
        <w:jc w:val="both"/>
      </w:pPr>
      <w:r>
        <w:t xml:space="preserve">(п. 17.3 введен </w:t>
      </w:r>
      <w:hyperlink r:id="rId225">
        <w:r>
          <w:rPr>
            <w:color w:val="0000FF"/>
          </w:rPr>
          <w:t>Решением</w:t>
        </w:r>
      </w:hyperlink>
      <w:r>
        <w:t xml:space="preserve"> Рязанской городской Думы от 27.01.2022 N 1-III)</w:t>
      </w:r>
    </w:p>
    <w:p w:rsidR="00665319" w:rsidRDefault="00665319">
      <w:pPr>
        <w:pStyle w:val="ConsPlusNormal"/>
        <w:spacing w:before="220"/>
        <w:ind w:firstLine="540"/>
        <w:jc w:val="both"/>
      </w:pPr>
      <w:r>
        <w:t xml:space="preserve">18. Исключен. - </w:t>
      </w:r>
      <w:hyperlink r:id="rId226">
        <w:r>
          <w:rPr>
            <w:color w:val="0000FF"/>
          </w:rPr>
          <w:t>Решение</w:t>
        </w:r>
      </w:hyperlink>
      <w:r>
        <w:t xml:space="preserve"> Рязанской городской Думы от 27.01.2022 N 1-III.</w:t>
      </w:r>
    </w:p>
    <w:p w:rsidR="00665319" w:rsidRDefault="00665319">
      <w:pPr>
        <w:pStyle w:val="ConsPlusNormal"/>
        <w:spacing w:before="220"/>
        <w:ind w:firstLine="540"/>
        <w:jc w:val="both"/>
      </w:pPr>
      <w:r>
        <w:t>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ее членов, замещающих должности муниципальной службы, не допускается.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65319" w:rsidRDefault="00665319">
      <w:pPr>
        <w:pStyle w:val="ConsPlusNormal"/>
        <w:spacing w:before="220"/>
        <w:ind w:firstLine="540"/>
        <w:jc w:val="both"/>
      </w:pPr>
      <w:r>
        <w:t>При равенстве голосов решающим является голос председателя Комиссии.</w:t>
      </w:r>
    </w:p>
    <w:p w:rsidR="00665319" w:rsidRDefault="00665319">
      <w:pPr>
        <w:pStyle w:val="ConsPlusNormal"/>
        <w:jc w:val="both"/>
      </w:pPr>
      <w:r>
        <w:t xml:space="preserve">(п. 18 в ред. </w:t>
      </w:r>
      <w:hyperlink r:id="rId227">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19. Решение Комиссии принимается в отсутствие кандидатов и является основанием для назначения на вакантную должность муниципальной службы либо для отказа в таком назначении.</w:t>
      </w:r>
    </w:p>
    <w:p w:rsidR="00665319" w:rsidRDefault="00665319">
      <w:pPr>
        <w:pStyle w:val="ConsPlusNormal"/>
        <w:spacing w:before="220"/>
        <w:ind w:firstLine="540"/>
        <w:jc w:val="both"/>
      </w:pPr>
      <w:r>
        <w:t>Комиссия вправе также принять решение, имеющее рекомендательный характер, о включении в кадровый резерв органа местного самоуправления города Рязани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665319" w:rsidRDefault="00665319">
      <w:pPr>
        <w:pStyle w:val="ConsPlusNormal"/>
        <w:spacing w:before="220"/>
        <w:ind w:firstLine="540"/>
        <w:jc w:val="both"/>
      </w:pPr>
      <w:r>
        <w:t>20.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665319" w:rsidRDefault="00665319">
      <w:pPr>
        <w:pStyle w:val="ConsPlusNormal"/>
        <w:spacing w:before="220"/>
        <w:ind w:firstLine="540"/>
        <w:jc w:val="both"/>
      </w:pPr>
      <w:r>
        <w:t>21.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665319" w:rsidRDefault="00665319">
      <w:pPr>
        <w:pStyle w:val="ConsPlusNormal"/>
        <w:spacing w:before="220"/>
        <w:ind w:firstLine="540"/>
        <w:jc w:val="both"/>
      </w:pPr>
      <w:r>
        <w:t>Если кандидат, не ставший победителем конкурса на замещение вакантной должности муниципальной службы, по решению Комиссии рекомендован к включению в кадровый резерв органа местного самоуправления города Рязани, то с согласия указанного лица издается акт органа местного самоуправления города Рязани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p w:rsidR="00665319" w:rsidRDefault="00665319">
      <w:pPr>
        <w:pStyle w:val="ConsPlusNormal"/>
        <w:jc w:val="both"/>
      </w:pPr>
      <w:r>
        <w:t xml:space="preserve">(п. 21 в ред. </w:t>
      </w:r>
      <w:hyperlink r:id="rId228">
        <w:r>
          <w:rPr>
            <w:color w:val="0000FF"/>
          </w:rPr>
          <w:t>Решения</w:t>
        </w:r>
      </w:hyperlink>
      <w:r>
        <w:t xml:space="preserve"> Рязанской городской Думы от 30.03.2017 N 127-II)</w:t>
      </w:r>
    </w:p>
    <w:p w:rsidR="00665319" w:rsidRDefault="00665319">
      <w:pPr>
        <w:pStyle w:val="ConsPlusNormal"/>
        <w:spacing w:before="220"/>
        <w:ind w:firstLine="540"/>
        <w:jc w:val="both"/>
      </w:pPr>
      <w:r>
        <w:t>22. Информация о результатах конкурса сообщается его участникам в письменной форме в течение 7 рабочих дней со дня его завершения, а также размещается на официальном сайте соответствующего органа местного самоуправления города Рязани в информационно-телекоммуникационной сети "Интернет".</w:t>
      </w:r>
    </w:p>
    <w:p w:rsidR="00665319" w:rsidRDefault="00665319">
      <w:pPr>
        <w:pStyle w:val="ConsPlusNormal"/>
        <w:spacing w:before="220"/>
        <w:ind w:firstLine="540"/>
        <w:jc w:val="both"/>
      </w:pPr>
      <w:r>
        <w:t>23.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города Рязани, после чего подлежат уничтожению.</w:t>
      </w:r>
    </w:p>
    <w:p w:rsidR="00665319" w:rsidRDefault="00665319">
      <w:pPr>
        <w:pStyle w:val="ConsPlusNormal"/>
        <w:spacing w:before="220"/>
        <w:ind w:firstLine="540"/>
        <w:jc w:val="both"/>
      </w:pPr>
      <w:r>
        <w:t>24.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665319" w:rsidRDefault="00665319">
      <w:pPr>
        <w:pStyle w:val="ConsPlusNormal"/>
        <w:spacing w:before="220"/>
        <w:ind w:firstLine="540"/>
        <w:jc w:val="both"/>
      </w:pPr>
      <w:r>
        <w:t>25. Кандидаты вправе обжаловать решения Комиссии в соответствии с действующим законодательством Российской Федерации.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Приложение N 1</w:t>
      </w:r>
    </w:p>
    <w:p w:rsidR="00665319" w:rsidRDefault="00665319">
      <w:pPr>
        <w:pStyle w:val="ConsPlusNormal"/>
        <w:jc w:val="right"/>
      </w:pPr>
      <w:r>
        <w:t>к Положению</w:t>
      </w:r>
    </w:p>
    <w:p w:rsidR="00665319" w:rsidRDefault="00665319">
      <w:pPr>
        <w:pStyle w:val="ConsPlusNormal"/>
        <w:jc w:val="right"/>
      </w:pPr>
      <w:r>
        <w:t>о порядке проведения конкурса на</w:t>
      </w:r>
    </w:p>
    <w:p w:rsidR="00665319" w:rsidRDefault="00665319">
      <w:pPr>
        <w:pStyle w:val="ConsPlusNormal"/>
        <w:jc w:val="right"/>
      </w:pPr>
      <w:r>
        <w:t>замещение должности муниципальной</w:t>
      </w:r>
    </w:p>
    <w:p w:rsidR="00665319" w:rsidRDefault="00665319">
      <w:pPr>
        <w:pStyle w:val="ConsPlusNormal"/>
        <w:jc w:val="right"/>
      </w:pPr>
      <w:r>
        <w:t>службы города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(введено </w:t>
            </w:r>
            <w:hyperlink r:id="rId229">
              <w:r>
                <w:rPr>
                  <w:color w:val="0000FF"/>
                </w:rPr>
                <w:t>Решением</w:t>
              </w:r>
            </w:hyperlink>
            <w:r>
              <w:rPr>
                <w:color w:val="392C69"/>
              </w:rPr>
              <w:t xml:space="preserve"> Рязанской городской Думы</w:t>
            </w:r>
          </w:p>
          <w:p w:rsidR="00665319" w:rsidRDefault="00665319">
            <w:pPr>
              <w:pStyle w:val="ConsPlusNormal"/>
              <w:jc w:val="center"/>
            </w:pPr>
            <w:r>
              <w:rPr>
                <w:color w:val="392C69"/>
              </w:rPr>
              <w:t>от 30.03.2017 N 127-II)</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nformat"/>
        <w:jc w:val="both"/>
      </w:pPr>
      <w:r>
        <w:t xml:space="preserve">                                                      РЕКОМЕНДУЕМЫЙ ОБРАЗЕЦ</w:t>
      </w:r>
    </w:p>
    <w:p w:rsidR="00665319" w:rsidRDefault="00665319">
      <w:pPr>
        <w:pStyle w:val="ConsPlusNonformat"/>
        <w:jc w:val="both"/>
      </w:pPr>
    </w:p>
    <w:p w:rsidR="00665319" w:rsidRDefault="00665319">
      <w:pPr>
        <w:pStyle w:val="ConsPlusNonformat"/>
        <w:jc w:val="both"/>
      </w:pPr>
      <w:r>
        <w:t xml:space="preserve">                                        В__________________________________</w:t>
      </w:r>
    </w:p>
    <w:p w:rsidR="00665319" w:rsidRDefault="00665319">
      <w:pPr>
        <w:pStyle w:val="ConsPlusNonformat"/>
        <w:jc w:val="both"/>
      </w:pPr>
      <w:r>
        <w:t xml:space="preserve">                                           (наименование кадровой службы)</w:t>
      </w:r>
    </w:p>
    <w:p w:rsidR="00665319" w:rsidRDefault="00665319">
      <w:pPr>
        <w:pStyle w:val="ConsPlusNonformat"/>
        <w:jc w:val="both"/>
      </w:pPr>
      <w:r>
        <w:t xml:space="preserve">                                        от _______________________________,</w:t>
      </w:r>
    </w:p>
    <w:p w:rsidR="00665319" w:rsidRDefault="00665319">
      <w:pPr>
        <w:pStyle w:val="ConsPlusNonformat"/>
        <w:jc w:val="both"/>
      </w:pPr>
      <w:r>
        <w:t xml:space="preserve">                                                (фамилия, имя, отчество)</w:t>
      </w:r>
    </w:p>
    <w:p w:rsidR="00665319" w:rsidRDefault="00665319">
      <w:pPr>
        <w:pStyle w:val="ConsPlusNonformat"/>
        <w:jc w:val="both"/>
      </w:pPr>
      <w:r>
        <w:t xml:space="preserve">                                        проживающего(ей) по адресу: _______</w:t>
      </w:r>
    </w:p>
    <w:p w:rsidR="00665319" w:rsidRDefault="00665319">
      <w:pPr>
        <w:pStyle w:val="ConsPlusNonformat"/>
        <w:jc w:val="both"/>
      </w:pPr>
      <w:r>
        <w:t xml:space="preserve">                                        ___________________________________</w:t>
      </w:r>
    </w:p>
    <w:p w:rsidR="00665319" w:rsidRDefault="00665319">
      <w:pPr>
        <w:pStyle w:val="ConsPlusNonformat"/>
        <w:jc w:val="both"/>
      </w:pPr>
    </w:p>
    <w:p w:rsidR="00665319" w:rsidRDefault="00665319">
      <w:pPr>
        <w:pStyle w:val="ConsPlusNonformat"/>
        <w:jc w:val="both"/>
      </w:pPr>
      <w:bookmarkStart w:id="23" w:name="P501"/>
      <w:bookmarkEnd w:id="23"/>
      <w:r>
        <w:t xml:space="preserve">                                ЗАЯВЛЕНИЕ</w:t>
      </w:r>
    </w:p>
    <w:p w:rsidR="00665319" w:rsidRDefault="00665319">
      <w:pPr>
        <w:pStyle w:val="ConsPlusNonformat"/>
        <w:jc w:val="both"/>
      </w:pPr>
      <w:r>
        <w:t xml:space="preserve">                     об участии в конкурсе на замещение</w:t>
      </w:r>
    </w:p>
    <w:p w:rsidR="00665319" w:rsidRDefault="00665319">
      <w:pPr>
        <w:pStyle w:val="ConsPlusNonformat"/>
        <w:jc w:val="both"/>
      </w:pPr>
      <w:r>
        <w:t xml:space="preserve">                  вакантной должности муниципальной службы</w:t>
      </w:r>
    </w:p>
    <w:p w:rsidR="00665319" w:rsidRDefault="00665319">
      <w:pPr>
        <w:pStyle w:val="ConsPlusNonformat"/>
        <w:jc w:val="both"/>
      </w:pPr>
    </w:p>
    <w:p w:rsidR="00665319" w:rsidRDefault="00665319">
      <w:pPr>
        <w:pStyle w:val="ConsPlusNonformat"/>
        <w:jc w:val="both"/>
      </w:pPr>
      <w:r>
        <w:t xml:space="preserve">    Я, ____________________________________,   желаю  принять  участие  в</w:t>
      </w:r>
    </w:p>
    <w:p w:rsidR="00665319" w:rsidRDefault="00665319">
      <w:pPr>
        <w:pStyle w:val="ConsPlusNonformat"/>
        <w:jc w:val="both"/>
      </w:pPr>
      <w:r>
        <w:t>конкурсе  на замещение вакантной должности _______________________________.</w:t>
      </w:r>
    </w:p>
    <w:p w:rsidR="00665319" w:rsidRDefault="00665319">
      <w:pPr>
        <w:pStyle w:val="ConsPlusNonformat"/>
        <w:jc w:val="both"/>
      </w:pPr>
      <w:r>
        <w:t xml:space="preserve">    С порядком проведения и условиями конкурса ознакомлен (ознакомлена).</w:t>
      </w:r>
    </w:p>
    <w:p w:rsidR="00665319" w:rsidRDefault="00665319">
      <w:pPr>
        <w:pStyle w:val="ConsPlusNonformat"/>
        <w:jc w:val="both"/>
      </w:pPr>
      <w:r>
        <w:t xml:space="preserve">    Настоящим  подтверждаю,  что  отсутствуют обстоятельства (ограничения),</w:t>
      </w:r>
    </w:p>
    <w:p w:rsidR="00665319" w:rsidRDefault="00665319">
      <w:pPr>
        <w:pStyle w:val="ConsPlusNonformat"/>
        <w:jc w:val="both"/>
      </w:pPr>
      <w:r>
        <w:t>препятствующие   поступлению   на   муниципальную   службу,   установленные</w:t>
      </w:r>
    </w:p>
    <w:p w:rsidR="00665319" w:rsidRDefault="00665319">
      <w:pPr>
        <w:pStyle w:val="ConsPlusNonformat"/>
        <w:jc w:val="both"/>
      </w:pPr>
      <w:hyperlink r:id="rId230">
        <w:r>
          <w:rPr>
            <w:color w:val="0000FF"/>
          </w:rPr>
          <w:t>статьей  13</w:t>
        </w:r>
      </w:hyperlink>
      <w:r>
        <w:t xml:space="preserve">  Федерального  закона  от  02.03.2007  N 25-ФЗ "О муниципальной</w:t>
      </w:r>
    </w:p>
    <w:p w:rsidR="00665319" w:rsidRDefault="00665319">
      <w:pPr>
        <w:pStyle w:val="ConsPlusNonformat"/>
        <w:jc w:val="both"/>
      </w:pPr>
      <w:r>
        <w:t>службе   в  Российской  Федерации",  в  том  числе  не  имею  неснятой  или</w:t>
      </w:r>
    </w:p>
    <w:p w:rsidR="00665319" w:rsidRDefault="00665319">
      <w:pPr>
        <w:pStyle w:val="ConsPlusNonformat"/>
        <w:jc w:val="both"/>
      </w:pPr>
      <w:r>
        <w:t>непогашенной судимости.</w:t>
      </w:r>
    </w:p>
    <w:p w:rsidR="00665319" w:rsidRDefault="00665319">
      <w:pPr>
        <w:pStyle w:val="ConsPlusNonformat"/>
        <w:jc w:val="both"/>
      </w:pPr>
      <w:r>
        <w:t xml:space="preserve">    Решение    о   результатах   конкурса   прошу   сообщить   по   адресу:</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    Контактный телефон: _________________________.</w:t>
      </w:r>
    </w:p>
    <w:p w:rsidR="00665319" w:rsidRDefault="00665319">
      <w:pPr>
        <w:pStyle w:val="ConsPlusNonformat"/>
        <w:jc w:val="both"/>
      </w:pPr>
      <w:r>
        <w:t xml:space="preserve">    Прилагаются следующие документы:</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(перечислить представляемые для участия в конкурсе документы)</w:t>
      </w:r>
    </w:p>
    <w:p w:rsidR="00665319" w:rsidRDefault="00665319">
      <w:pPr>
        <w:pStyle w:val="ConsPlusNonformat"/>
        <w:jc w:val="both"/>
      </w:pPr>
    </w:p>
    <w:p w:rsidR="00665319" w:rsidRDefault="00665319">
      <w:pPr>
        <w:pStyle w:val="ConsPlusNonformat"/>
        <w:jc w:val="both"/>
      </w:pPr>
      <w:r>
        <w:t xml:space="preserve">    Подпись заявителя _____________________</w:t>
      </w:r>
    </w:p>
    <w:p w:rsidR="00665319" w:rsidRDefault="00665319">
      <w:pPr>
        <w:pStyle w:val="ConsPlusNonformat"/>
        <w:jc w:val="both"/>
      </w:pPr>
      <w:r>
        <w:t xml:space="preserve">    "____"_______________ 20___ г.</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 xml:space="preserve">Приложение </w:t>
      </w:r>
      <w:hyperlink r:id="rId231">
        <w:r>
          <w:rPr>
            <w:color w:val="0000FF"/>
          </w:rPr>
          <w:t>N 2</w:t>
        </w:r>
      </w:hyperlink>
    </w:p>
    <w:p w:rsidR="00665319" w:rsidRDefault="00665319">
      <w:pPr>
        <w:pStyle w:val="ConsPlusNormal"/>
        <w:jc w:val="right"/>
      </w:pPr>
      <w:r>
        <w:t>к Положению</w:t>
      </w:r>
    </w:p>
    <w:p w:rsidR="00665319" w:rsidRDefault="00665319">
      <w:pPr>
        <w:pStyle w:val="ConsPlusNormal"/>
        <w:jc w:val="right"/>
      </w:pPr>
      <w:r>
        <w:t>о порядке проведения конкурса на</w:t>
      </w:r>
    </w:p>
    <w:p w:rsidR="00665319" w:rsidRDefault="00665319">
      <w:pPr>
        <w:pStyle w:val="ConsPlusNormal"/>
        <w:jc w:val="right"/>
      </w:pPr>
      <w:r>
        <w:t>замещение должности муниципальной</w:t>
      </w:r>
    </w:p>
    <w:p w:rsidR="00665319" w:rsidRDefault="00665319">
      <w:pPr>
        <w:pStyle w:val="ConsPlusNormal"/>
        <w:jc w:val="right"/>
      </w:pPr>
      <w:r>
        <w:t>службы города Рязани</w:t>
      </w:r>
    </w:p>
    <w:p w:rsidR="00665319" w:rsidRDefault="00665319">
      <w:pPr>
        <w:pStyle w:val="ConsPlusNormal"/>
        <w:jc w:val="both"/>
      </w:pPr>
    </w:p>
    <w:p w:rsidR="00665319" w:rsidRDefault="00665319">
      <w:pPr>
        <w:pStyle w:val="ConsPlusNormal"/>
        <w:jc w:val="right"/>
      </w:pPr>
      <w:r>
        <w:t>РЕКОМЕНДУЕМЫЙ ОБРАЗЕЦ</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lastRenderedPageBreak/>
              <w:t>(в ред. Решений Рязанской городской Думы</w:t>
            </w:r>
          </w:p>
          <w:p w:rsidR="00665319" w:rsidRDefault="00665319">
            <w:pPr>
              <w:pStyle w:val="ConsPlusNormal"/>
              <w:jc w:val="center"/>
            </w:pPr>
            <w:r>
              <w:rPr>
                <w:color w:val="392C69"/>
              </w:rPr>
              <w:t xml:space="preserve">от 23.10.2014 </w:t>
            </w:r>
            <w:hyperlink r:id="rId232">
              <w:r>
                <w:rPr>
                  <w:color w:val="0000FF"/>
                </w:rPr>
                <w:t>N 361-II</w:t>
              </w:r>
            </w:hyperlink>
            <w:r>
              <w:rPr>
                <w:color w:val="392C69"/>
              </w:rPr>
              <w:t xml:space="preserve">, от 24.12.2020 </w:t>
            </w:r>
            <w:hyperlink r:id="rId233">
              <w:r>
                <w:rPr>
                  <w:color w:val="0000FF"/>
                </w:rPr>
                <w:t>N 258-III</w:t>
              </w:r>
            </w:hyperlink>
            <w:r>
              <w:rPr>
                <w:color w:val="392C69"/>
              </w:rPr>
              <w:t xml:space="preserve">, от 27.01.2022 </w:t>
            </w:r>
            <w:hyperlink r:id="rId234">
              <w:r>
                <w:rPr>
                  <w:color w:val="0000FF"/>
                </w:rPr>
                <w:t>N 1-III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nformat"/>
        <w:jc w:val="both"/>
      </w:pPr>
      <w:r>
        <w:t xml:space="preserve">                                 от 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t xml:space="preserve">                                 паспорт _________________________________,</w:t>
      </w:r>
    </w:p>
    <w:p w:rsidR="00665319" w:rsidRDefault="00665319">
      <w:pPr>
        <w:pStyle w:val="ConsPlusNonformat"/>
        <w:jc w:val="both"/>
      </w:pPr>
      <w:r>
        <w:t xml:space="preserve">                                       (серия и номер паспорта, кем и когда</w:t>
      </w:r>
    </w:p>
    <w:p w:rsidR="00665319" w:rsidRDefault="00665319">
      <w:pPr>
        <w:pStyle w:val="ConsPlusNonformat"/>
        <w:jc w:val="both"/>
      </w:pPr>
      <w:r>
        <w:t xml:space="preserve">                                 _________________________________________,</w:t>
      </w:r>
    </w:p>
    <w:p w:rsidR="00665319" w:rsidRDefault="00665319">
      <w:pPr>
        <w:pStyle w:val="ConsPlusNonformat"/>
        <w:jc w:val="both"/>
      </w:pPr>
      <w:r>
        <w:t xml:space="preserve">                                               выдан паспорт)</w:t>
      </w:r>
    </w:p>
    <w:p w:rsidR="00665319" w:rsidRDefault="00665319">
      <w:pPr>
        <w:pStyle w:val="ConsPlusNonformat"/>
        <w:jc w:val="both"/>
      </w:pPr>
      <w:r>
        <w:t xml:space="preserve">                                 проживающего(ей) по адресу _______________</w:t>
      </w:r>
    </w:p>
    <w:p w:rsidR="00665319" w:rsidRDefault="00665319">
      <w:pPr>
        <w:pStyle w:val="ConsPlusNonformat"/>
        <w:jc w:val="both"/>
      </w:pPr>
      <w:r>
        <w:t xml:space="preserve">                                 __________________________________________</w:t>
      </w:r>
    </w:p>
    <w:p w:rsidR="00665319" w:rsidRDefault="00665319">
      <w:pPr>
        <w:pStyle w:val="ConsPlusNonformat"/>
        <w:jc w:val="both"/>
      </w:pPr>
      <w:r>
        <w:t xml:space="preserve">                                            (адрес регистрации)</w:t>
      </w:r>
    </w:p>
    <w:p w:rsidR="00665319" w:rsidRDefault="00665319">
      <w:pPr>
        <w:pStyle w:val="ConsPlusNonformat"/>
        <w:jc w:val="both"/>
      </w:pPr>
    </w:p>
    <w:p w:rsidR="00665319" w:rsidRDefault="00665319">
      <w:pPr>
        <w:pStyle w:val="ConsPlusNonformat"/>
        <w:jc w:val="both"/>
      </w:pPr>
      <w:bookmarkStart w:id="24" w:name="P548"/>
      <w:bookmarkEnd w:id="24"/>
      <w:r>
        <w:t xml:space="preserve">                                 СОГЛАСИЕ</w:t>
      </w:r>
    </w:p>
    <w:p w:rsidR="00665319" w:rsidRDefault="00665319">
      <w:pPr>
        <w:pStyle w:val="ConsPlusNonformat"/>
        <w:jc w:val="both"/>
      </w:pPr>
      <w:r>
        <w:t xml:space="preserve">                     на обработку персональных данных</w:t>
      </w:r>
    </w:p>
    <w:p w:rsidR="00665319" w:rsidRDefault="00665319">
      <w:pPr>
        <w:pStyle w:val="ConsPlusNonformat"/>
        <w:jc w:val="both"/>
      </w:pPr>
    </w:p>
    <w:p w:rsidR="00665319" w:rsidRDefault="00665319">
      <w:pPr>
        <w:pStyle w:val="ConsPlusNonformat"/>
        <w:jc w:val="both"/>
      </w:pPr>
      <w:r>
        <w:t xml:space="preserve">    Я,____________________________________________________________________,</w:t>
      </w:r>
    </w:p>
    <w:p w:rsidR="00665319" w:rsidRDefault="00665319">
      <w:pPr>
        <w:pStyle w:val="ConsPlusNonformat"/>
        <w:jc w:val="both"/>
      </w:pPr>
      <w:r>
        <w:t xml:space="preserve">                    (фамилия, имя, отчество полностью)</w:t>
      </w:r>
    </w:p>
    <w:p w:rsidR="00665319" w:rsidRDefault="00665319">
      <w:pPr>
        <w:pStyle w:val="ConsPlusNonformat"/>
        <w:jc w:val="both"/>
      </w:pPr>
      <w:r>
        <w:t>даю согласие _____________________________________________________________,</w:t>
      </w:r>
    </w:p>
    <w:p w:rsidR="00665319" w:rsidRDefault="00665319">
      <w:pPr>
        <w:pStyle w:val="ConsPlusNonformat"/>
        <w:jc w:val="both"/>
      </w:pPr>
      <w:r>
        <w:t xml:space="preserve">                (орган местного самоуправления города Рязани, его адрес)</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в  соответствии  со </w:t>
      </w:r>
      <w:hyperlink r:id="rId235">
        <w:r>
          <w:rPr>
            <w:color w:val="0000FF"/>
          </w:rPr>
          <w:t>статьей 9</w:t>
        </w:r>
      </w:hyperlink>
      <w:r>
        <w:t xml:space="preserve"> Федерального закона от 27.07.2006 N 152-ФЗ "О</w:t>
      </w:r>
    </w:p>
    <w:p w:rsidR="00665319" w:rsidRDefault="00665319">
      <w:pPr>
        <w:pStyle w:val="ConsPlusNonformat"/>
        <w:jc w:val="both"/>
      </w:pPr>
      <w:r>
        <w:t>персональных  данных"  на  автоматизированную,  а  также  без использования</w:t>
      </w:r>
    </w:p>
    <w:p w:rsidR="00665319" w:rsidRDefault="00665319">
      <w:pPr>
        <w:pStyle w:val="ConsPlusNonformat"/>
        <w:jc w:val="both"/>
      </w:pPr>
      <w:r>
        <w:t>средств  автоматизации обработку моих персональных данных в целях участия в</w:t>
      </w:r>
    </w:p>
    <w:p w:rsidR="00665319" w:rsidRDefault="00665319">
      <w:pPr>
        <w:pStyle w:val="ConsPlusNonformat"/>
        <w:jc w:val="both"/>
      </w:pPr>
      <w:r>
        <w:t>конкурсе  на  замещение  должности  муниципальной  службы  органа  местного</w:t>
      </w:r>
    </w:p>
    <w:p w:rsidR="00665319" w:rsidRDefault="00665319">
      <w:pPr>
        <w:pStyle w:val="ConsPlusNonformat"/>
        <w:jc w:val="both"/>
      </w:pPr>
      <w:r>
        <w:t>самоуправления  города  Рязани,  содержащихся  в документах, представленных</w:t>
      </w:r>
    </w:p>
    <w:p w:rsidR="00665319" w:rsidRDefault="00665319">
      <w:pPr>
        <w:pStyle w:val="ConsPlusNonformat"/>
        <w:jc w:val="both"/>
      </w:pPr>
      <w:r>
        <w:t>мной в_____________________________________________________________________</w:t>
      </w:r>
    </w:p>
    <w:p w:rsidR="00665319" w:rsidRDefault="00665319">
      <w:pPr>
        <w:pStyle w:val="ConsPlusNonformat"/>
        <w:jc w:val="both"/>
      </w:pPr>
      <w:r>
        <w:t xml:space="preserve">                    (орган местного самоуправления города Рязани)</w:t>
      </w:r>
    </w:p>
    <w:p w:rsidR="00665319" w:rsidRDefault="00665319">
      <w:pPr>
        <w:pStyle w:val="ConsPlusNonformat"/>
        <w:jc w:val="both"/>
      </w:pPr>
      <w:r>
        <w:t>для  участия  в  указанном  конкурсе,  по  перечню  согласно  приложению  к</w:t>
      </w:r>
    </w:p>
    <w:p w:rsidR="00665319" w:rsidRDefault="00665319">
      <w:pPr>
        <w:pStyle w:val="ConsPlusNonformat"/>
        <w:jc w:val="both"/>
      </w:pPr>
      <w:r>
        <w:t>настоящему Согласию.</w:t>
      </w:r>
    </w:p>
    <w:p w:rsidR="00665319" w:rsidRDefault="00665319">
      <w:pPr>
        <w:pStyle w:val="ConsPlusNonformat"/>
        <w:jc w:val="both"/>
      </w:pPr>
      <w:r>
        <w:t xml:space="preserve">    Перечень  действий  с  персональными  данными,  на  совершение  которых</w:t>
      </w:r>
    </w:p>
    <w:p w:rsidR="00665319" w:rsidRDefault="00665319">
      <w:pPr>
        <w:pStyle w:val="ConsPlusNonformat"/>
        <w:jc w:val="both"/>
      </w:pPr>
      <w:r>
        <w:t>дается   согласие:  сбор,  запись,  систематизация,  накопление,  хранение,</w:t>
      </w:r>
    </w:p>
    <w:p w:rsidR="00665319" w:rsidRDefault="00665319">
      <w:pPr>
        <w:pStyle w:val="ConsPlusNonformat"/>
        <w:jc w:val="both"/>
      </w:pPr>
      <w:r>
        <w:t>уточнение  (обновление,  изменение),  извлечение,  использование,  передача</w:t>
      </w:r>
    </w:p>
    <w:p w:rsidR="00665319" w:rsidRDefault="00665319">
      <w:pPr>
        <w:pStyle w:val="ConsPlusNonformat"/>
        <w:jc w:val="both"/>
      </w:pPr>
      <w:r>
        <w:t>(распространение,  предоставление,  доступ),  обезличивание,  блокирование,</w:t>
      </w:r>
    </w:p>
    <w:p w:rsidR="00665319" w:rsidRDefault="00665319">
      <w:pPr>
        <w:pStyle w:val="ConsPlusNonformat"/>
        <w:jc w:val="both"/>
      </w:pPr>
      <w:r>
        <w:t>удаление, уничтожение.</w:t>
      </w:r>
    </w:p>
    <w:p w:rsidR="00665319" w:rsidRDefault="00665319">
      <w:pPr>
        <w:pStyle w:val="ConsPlusNonformat"/>
        <w:jc w:val="both"/>
      </w:pPr>
      <w:r>
        <w:t xml:space="preserve">    Настоящее согласие дается на период с _________________________________</w:t>
      </w:r>
    </w:p>
    <w:p w:rsidR="00665319" w:rsidRDefault="00665319">
      <w:pPr>
        <w:pStyle w:val="ConsPlusNonformat"/>
        <w:jc w:val="both"/>
      </w:pPr>
      <w:r>
        <w:t xml:space="preserve">                                                (дата подачи заявления)</w:t>
      </w:r>
    </w:p>
    <w:p w:rsidR="00665319" w:rsidRDefault="00665319">
      <w:pPr>
        <w:pStyle w:val="ConsPlusNonformat"/>
        <w:jc w:val="both"/>
      </w:pPr>
      <w:r>
        <w:t>до  истечения  сроков  хранения  соответствующей информации или документов,</w:t>
      </w:r>
    </w:p>
    <w:p w:rsidR="00665319" w:rsidRDefault="00665319">
      <w:pPr>
        <w:pStyle w:val="ConsPlusNonformat"/>
        <w:jc w:val="both"/>
      </w:pPr>
      <w:r>
        <w:t>содержащих    указанную   информацию,   определяемых   в   соответствии   с</w:t>
      </w:r>
    </w:p>
    <w:p w:rsidR="00665319" w:rsidRDefault="00665319">
      <w:pPr>
        <w:pStyle w:val="ConsPlusNonformat"/>
        <w:jc w:val="both"/>
      </w:pPr>
      <w:r>
        <w:t>законодательством Российской Федерации.</w:t>
      </w:r>
    </w:p>
    <w:p w:rsidR="00665319" w:rsidRDefault="00665319">
      <w:pPr>
        <w:pStyle w:val="ConsPlusNonformat"/>
        <w:jc w:val="both"/>
      </w:pPr>
      <w:r>
        <w:t xml:space="preserve">    Настоящее согласие на обработку персональных данных может быть отозвано</w:t>
      </w:r>
    </w:p>
    <w:p w:rsidR="00665319" w:rsidRDefault="00665319">
      <w:pPr>
        <w:pStyle w:val="ConsPlusNonformat"/>
        <w:jc w:val="both"/>
      </w:pPr>
      <w:r>
        <w:t>по  письменному  заявлению,  поданному  мною до рассмотрения представленных</w:t>
      </w:r>
    </w:p>
    <w:p w:rsidR="00665319" w:rsidRDefault="00665319">
      <w:pPr>
        <w:pStyle w:val="ConsPlusNonformat"/>
        <w:jc w:val="both"/>
      </w:pPr>
      <w:r>
        <w:t>документов кадровой службой 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(наименование  органа местного самоуправления города Рязани) в соответствии</w:t>
      </w:r>
    </w:p>
    <w:p w:rsidR="00665319" w:rsidRDefault="00665319">
      <w:pPr>
        <w:pStyle w:val="ConsPlusNonformat"/>
        <w:jc w:val="both"/>
      </w:pPr>
      <w:r>
        <w:t xml:space="preserve">с </w:t>
      </w:r>
      <w:hyperlink w:anchor="P420">
        <w:r>
          <w:rPr>
            <w:color w:val="0000FF"/>
          </w:rPr>
          <w:t>пунктом 10</w:t>
        </w:r>
      </w:hyperlink>
      <w:r>
        <w:t xml:space="preserve"> Положения о порядке проведения конкурса на замещение должности</w:t>
      </w:r>
    </w:p>
    <w:p w:rsidR="00665319" w:rsidRDefault="00665319">
      <w:pPr>
        <w:pStyle w:val="ConsPlusNonformat"/>
        <w:jc w:val="both"/>
      </w:pPr>
      <w:r>
        <w:t>муниципальной  службы  города  Рязани  (далее - Положение). В случае подачи</w:t>
      </w:r>
    </w:p>
    <w:p w:rsidR="00665319" w:rsidRDefault="00665319">
      <w:pPr>
        <w:pStyle w:val="ConsPlusNonformat"/>
        <w:jc w:val="both"/>
      </w:pPr>
      <w:r>
        <w:t>мною  заявления  об  отзыве  настоящего  согласия на обработку персональных</w:t>
      </w:r>
    </w:p>
    <w:p w:rsidR="00665319" w:rsidRDefault="00665319">
      <w:pPr>
        <w:pStyle w:val="ConsPlusNonformat"/>
        <w:jc w:val="both"/>
      </w:pPr>
      <w:r>
        <w:t>данных  я уведомлен(а) о неполном представлении документов, предусмотренных</w:t>
      </w:r>
    </w:p>
    <w:p w:rsidR="00665319" w:rsidRDefault="00665319">
      <w:pPr>
        <w:pStyle w:val="ConsPlusNonformat"/>
        <w:jc w:val="both"/>
      </w:pPr>
      <w:hyperlink w:anchor="P400">
        <w:r>
          <w:rPr>
            <w:color w:val="0000FF"/>
          </w:rPr>
          <w:t>пунктом  8</w:t>
        </w:r>
      </w:hyperlink>
      <w:r>
        <w:t xml:space="preserve"> Положения, и отказе в допуске к участию во втором этапе конкурса</w:t>
      </w:r>
    </w:p>
    <w:p w:rsidR="00665319" w:rsidRDefault="00665319">
      <w:pPr>
        <w:pStyle w:val="ConsPlusNonformat"/>
        <w:jc w:val="both"/>
      </w:pPr>
      <w:r>
        <w:t xml:space="preserve">в соответствии с </w:t>
      </w:r>
      <w:hyperlink w:anchor="P423">
        <w:r>
          <w:rPr>
            <w:color w:val="0000FF"/>
          </w:rPr>
          <w:t>пунктом 11</w:t>
        </w:r>
      </w:hyperlink>
      <w:r>
        <w:t xml:space="preserve"> Положения.</w:t>
      </w:r>
    </w:p>
    <w:p w:rsidR="00665319" w:rsidRDefault="00665319">
      <w:pPr>
        <w:pStyle w:val="ConsPlusNonformat"/>
        <w:jc w:val="both"/>
      </w:pPr>
    </w:p>
    <w:p w:rsidR="00665319" w:rsidRDefault="00665319">
      <w:pPr>
        <w:pStyle w:val="ConsPlusNonformat"/>
        <w:jc w:val="both"/>
      </w:pPr>
      <w:r>
        <w:t>"____" _________ 20__ г.           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3"/>
      </w:pPr>
      <w:r>
        <w:t>Приложение</w:t>
      </w:r>
    </w:p>
    <w:p w:rsidR="00665319" w:rsidRDefault="00665319">
      <w:pPr>
        <w:pStyle w:val="ConsPlusNormal"/>
        <w:jc w:val="right"/>
      </w:pPr>
      <w:r>
        <w:t>к согласию на обработку</w:t>
      </w:r>
    </w:p>
    <w:p w:rsidR="00665319" w:rsidRDefault="00665319">
      <w:pPr>
        <w:pStyle w:val="ConsPlusNormal"/>
        <w:jc w:val="right"/>
      </w:pPr>
      <w:r>
        <w:lastRenderedPageBreak/>
        <w:t>персональных данных</w:t>
      </w:r>
    </w:p>
    <w:p w:rsidR="00665319" w:rsidRDefault="00665319">
      <w:pPr>
        <w:pStyle w:val="ConsPlusNormal"/>
        <w:jc w:val="both"/>
      </w:pPr>
    </w:p>
    <w:p w:rsidR="00665319" w:rsidRDefault="00665319">
      <w:pPr>
        <w:pStyle w:val="ConsPlusTitle"/>
        <w:jc w:val="center"/>
      </w:pPr>
      <w:r>
        <w:t>ПЕРЕЧЕНЬ</w:t>
      </w:r>
    </w:p>
    <w:p w:rsidR="00665319" w:rsidRDefault="00665319">
      <w:pPr>
        <w:pStyle w:val="ConsPlusTitle"/>
        <w:jc w:val="center"/>
      </w:pPr>
      <w:r>
        <w:t>ПЕРСОНАЛЬНЫХ ДАННЫХ, НА ОБРАБОТКУ</w:t>
      </w:r>
    </w:p>
    <w:p w:rsidR="00665319" w:rsidRDefault="00665319">
      <w:pPr>
        <w:pStyle w:val="ConsPlusTitle"/>
        <w:jc w:val="center"/>
      </w:pPr>
      <w:r>
        <w:t>КОТОРЫХ ДАЕТСЯ СОГЛАСИЕ</w:t>
      </w:r>
    </w:p>
    <w:p w:rsidR="00665319" w:rsidRDefault="00665319">
      <w:pPr>
        <w:pStyle w:val="ConsPlusNormal"/>
        <w:jc w:val="both"/>
      </w:pPr>
    </w:p>
    <w:p w:rsidR="00665319" w:rsidRDefault="00665319">
      <w:pPr>
        <w:pStyle w:val="ConsPlusNormal"/>
        <w:ind w:firstLine="540"/>
        <w:jc w:val="both"/>
      </w:pPr>
      <w:r>
        <w:t xml:space="preserve">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 номера телефонов (мобильного и домашнего), в случае их регистрации на субъекта персональных данных или по адресу его места жительства (по паспорту);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 сведения о дополнительном профессиональном образовании (серия, номер, дата выдачи документа о повышении квалификации или о профессиональной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другие сведения); сведения о номере, серии и дате выдачи трудовой книжки (вкладыша в нее) и записях в ней;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236">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и другие сведения); 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(супруга) и несовершеннолетних детей; сведения о судимости и дисквалификации; сведения о прохождении и результатах аттестации, присвоении классных чинов, о соблюдении ограничений и запретов, установленных федеральными законами; сведения о состоянии здоровья и его соответствии должности муниципальной службы;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сведения о выплатах и реквизиты банковских счетов; биографические данные; иные документы и сведения, представляемые для участия в конкурсе на замещение должности муниципальной службы соответствующего органа местного самоуправления города Рязани.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2</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jc w:val="both"/>
      </w:pPr>
    </w:p>
    <w:p w:rsidR="00665319" w:rsidRDefault="00665319">
      <w:pPr>
        <w:pStyle w:val="ConsPlusTitle"/>
        <w:jc w:val="center"/>
      </w:pPr>
      <w:bookmarkStart w:id="25" w:name="P612"/>
      <w:bookmarkEnd w:id="25"/>
      <w:r>
        <w:lastRenderedPageBreak/>
        <w:t>ПОЛОЖЕНИЕ</w:t>
      </w:r>
    </w:p>
    <w:p w:rsidR="00665319" w:rsidRDefault="00665319">
      <w:pPr>
        <w:pStyle w:val="ConsPlusTitle"/>
        <w:jc w:val="center"/>
      </w:pPr>
      <w:r>
        <w:t>О ПОРЯДКЕ ПРОВЕДЕНИЯ АТТЕСТАЦИИ</w:t>
      </w:r>
    </w:p>
    <w:p w:rsidR="00665319" w:rsidRDefault="00665319">
      <w:pPr>
        <w:pStyle w:val="ConsPlusTitle"/>
        <w:jc w:val="center"/>
      </w:pPr>
      <w:r>
        <w:t>МУНИЦИПАЛЬНЫХ СЛУЖАЩИХ В ГОРОДЕ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t xml:space="preserve">от 24.07.2014 </w:t>
            </w:r>
            <w:hyperlink r:id="rId237">
              <w:r>
                <w:rPr>
                  <w:color w:val="0000FF"/>
                </w:rPr>
                <w:t>N 257-II</w:t>
              </w:r>
            </w:hyperlink>
            <w:r>
              <w:rPr>
                <w:color w:val="392C69"/>
              </w:rPr>
              <w:t xml:space="preserve">, от 15.12.2015 </w:t>
            </w:r>
            <w:hyperlink r:id="rId238">
              <w:r>
                <w:rPr>
                  <w:color w:val="0000FF"/>
                </w:rPr>
                <w:t>N 481-II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Title"/>
        <w:jc w:val="center"/>
        <w:outlineLvl w:val="2"/>
      </w:pPr>
      <w:r>
        <w:t>I. Общие положения</w:t>
      </w:r>
    </w:p>
    <w:p w:rsidR="00665319" w:rsidRDefault="00665319">
      <w:pPr>
        <w:pStyle w:val="ConsPlusNormal"/>
        <w:jc w:val="both"/>
      </w:pPr>
    </w:p>
    <w:p w:rsidR="00665319" w:rsidRDefault="00665319">
      <w:pPr>
        <w:pStyle w:val="ConsPlusNormal"/>
        <w:ind w:firstLine="540"/>
        <w:jc w:val="both"/>
      </w:pPr>
      <w:r>
        <w:t>1. Настоящим Положением определяется порядок проведения аттестации муниципальных служащих, замещающих должности муниципальной службы в органах местного самоуправления города Рязани.</w:t>
      </w:r>
    </w:p>
    <w:p w:rsidR="00665319" w:rsidRDefault="00665319">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665319" w:rsidRDefault="00665319">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города Рязани, а также вопросов, связанных с изменением условий оплаты труда муниципальных служащих.</w:t>
      </w:r>
    </w:p>
    <w:p w:rsidR="00665319" w:rsidRDefault="00665319">
      <w:pPr>
        <w:pStyle w:val="ConsPlusNormal"/>
        <w:spacing w:before="220"/>
        <w:ind w:firstLine="540"/>
        <w:jc w:val="both"/>
      </w:pPr>
      <w:r>
        <w:t>3. Аттестации не подлежат муниципальные служащие:</w:t>
      </w:r>
    </w:p>
    <w:p w:rsidR="00665319" w:rsidRDefault="00665319">
      <w:pPr>
        <w:pStyle w:val="ConsPlusNormal"/>
        <w:spacing w:before="220"/>
        <w:ind w:firstLine="540"/>
        <w:jc w:val="both"/>
      </w:pPr>
      <w:r>
        <w:t>1) проработавшие в занимаемой должности муниципальной службы менее одного года;</w:t>
      </w:r>
    </w:p>
    <w:p w:rsidR="00665319" w:rsidRDefault="00665319">
      <w:pPr>
        <w:pStyle w:val="ConsPlusNormal"/>
        <w:spacing w:before="220"/>
        <w:ind w:firstLine="540"/>
        <w:jc w:val="both"/>
      </w:pPr>
      <w:r>
        <w:t>2) достигшие возраста 60 лет;</w:t>
      </w:r>
    </w:p>
    <w:p w:rsidR="00665319" w:rsidRDefault="00665319">
      <w:pPr>
        <w:pStyle w:val="ConsPlusNormal"/>
        <w:spacing w:before="220"/>
        <w:ind w:firstLine="540"/>
        <w:jc w:val="both"/>
      </w:pPr>
      <w:r>
        <w:t>3) беременные женщины;</w:t>
      </w:r>
    </w:p>
    <w:p w:rsidR="00665319" w:rsidRDefault="00665319">
      <w:pPr>
        <w:pStyle w:val="ConsPlusNormal"/>
        <w:spacing w:before="220"/>
        <w:ind w:firstLine="540"/>
        <w:jc w:val="both"/>
      </w:pPr>
      <w:r>
        <w:t>4)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65319" w:rsidRDefault="00665319">
      <w:pPr>
        <w:pStyle w:val="ConsPlusNormal"/>
        <w:spacing w:before="220"/>
        <w:ind w:firstLine="540"/>
        <w:jc w:val="both"/>
      </w:pPr>
      <w:r>
        <w:t>5) замещающие должности муниципальной службы, с которыми заключен срочный трудовой договор (контракт).</w:t>
      </w:r>
    </w:p>
    <w:p w:rsidR="00665319" w:rsidRDefault="00665319">
      <w:pPr>
        <w:pStyle w:val="ConsPlusNormal"/>
        <w:spacing w:before="220"/>
        <w:ind w:firstLine="540"/>
        <w:jc w:val="both"/>
      </w:pPr>
      <w:r>
        <w:t>4. Аттестация муниципального служащего проводится один раз в три года.</w:t>
      </w:r>
    </w:p>
    <w:p w:rsidR="00665319" w:rsidRDefault="00665319">
      <w:pPr>
        <w:pStyle w:val="ConsPlusNormal"/>
        <w:spacing w:before="220"/>
        <w:ind w:firstLine="540"/>
        <w:jc w:val="both"/>
      </w:pPr>
      <w:r>
        <w:t>5. До истечения трех лет после проведения предыдущей аттестации может проводиться внеочередная аттестация муниципального служащего.</w:t>
      </w:r>
    </w:p>
    <w:p w:rsidR="00665319" w:rsidRDefault="00665319">
      <w:pPr>
        <w:pStyle w:val="ConsPlusNormal"/>
        <w:spacing w:before="220"/>
        <w:ind w:firstLine="540"/>
        <w:jc w:val="both"/>
      </w:pPr>
      <w:r>
        <w:t>Внеочередная аттестация может проводиться:</w:t>
      </w:r>
    </w:p>
    <w:p w:rsidR="00665319" w:rsidRDefault="00665319">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665319" w:rsidRDefault="00665319">
      <w:pPr>
        <w:pStyle w:val="ConsPlusNormal"/>
        <w:spacing w:before="220"/>
        <w:ind w:firstLine="540"/>
        <w:jc w:val="both"/>
      </w:pPr>
      <w:r>
        <w:t>2) по решению представителя нанимателя (работодателя) после принятия в установленном порядке решения:</w:t>
      </w:r>
    </w:p>
    <w:p w:rsidR="00665319" w:rsidRDefault="00665319">
      <w:pPr>
        <w:pStyle w:val="ConsPlusNormal"/>
        <w:spacing w:before="220"/>
        <w:ind w:firstLine="540"/>
        <w:jc w:val="both"/>
      </w:pPr>
      <w:r>
        <w:t>а) о сокращении должностей муниципальной службы в органе местного самоуправления города Рязани;</w:t>
      </w:r>
    </w:p>
    <w:p w:rsidR="00665319" w:rsidRDefault="00665319">
      <w:pPr>
        <w:pStyle w:val="ConsPlusNormal"/>
        <w:spacing w:before="220"/>
        <w:ind w:firstLine="540"/>
        <w:jc w:val="both"/>
      </w:pPr>
      <w:r>
        <w:lastRenderedPageBreak/>
        <w:t>б) об изменении условий оплаты труда муниципальных служащих.</w:t>
      </w:r>
    </w:p>
    <w:p w:rsidR="00665319" w:rsidRDefault="00665319">
      <w:pPr>
        <w:pStyle w:val="ConsPlusNormal"/>
        <w:spacing w:before="220"/>
        <w:ind w:firstLine="540"/>
        <w:jc w:val="both"/>
      </w:pPr>
      <w:r>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665319" w:rsidRDefault="00665319">
      <w:pPr>
        <w:pStyle w:val="ConsPlusNormal"/>
        <w:jc w:val="both"/>
      </w:pPr>
    </w:p>
    <w:p w:rsidR="00665319" w:rsidRDefault="00665319">
      <w:pPr>
        <w:pStyle w:val="ConsPlusTitle"/>
        <w:jc w:val="center"/>
        <w:outlineLvl w:val="2"/>
      </w:pPr>
      <w:r>
        <w:t>II. Организация проведения аттестации</w:t>
      </w:r>
    </w:p>
    <w:p w:rsidR="00665319" w:rsidRDefault="00665319">
      <w:pPr>
        <w:pStyle w:val="ConsPlusNormal"/>
        <w:jc w:val="both"/>
      </w:pPr>
    </w:p>
    <w:p w:rsidR="00665319" w:rsidRDefault="00665319">
      <w:pPr>
        <w:pStyle w:val="ConsPlusNormal"/>
        <w:ind w:firstLine="540"/>
        <w:jc w:val="both"/>
      </w:pPr>
      <w:r>
        <w:t>7.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города Рязани, содержащий положения:</w:t>
      </w:r>
    </w:p>
    <w:p w:rsidR="00665319" w:rsidRDefault="00665319">
      <w:pPr>
        <w:pStyle w:val="ConsPlusNormal"/>
        <w:spacing w:before="220"/>
        <w:ind w:firstLine="540"/>
        <w:jc w:val="both"/>
      </w:pPr>
      <w:r>
        <w:t>1) о формировании аттестационной комиссии;</w:t>
      </w:r>
    </w:p>
    <w:p w:rsidR="00665319" w:rsidRDefault="00665319">
      <w:pPr>
        <w:pStyle w:val="ConsPlusNormal"/>
        <w:spacing w:before="220"/>
        <w:ind w:firstLine="540"/>
        <w:jc w:val="both"/>
      </w:pPr>
      <w:r>
        <w:t>2) об утверждении графика проведения аттестации;</w:t>
      </w:r>
    </w:p>
    <w:p w:rsidR="00665319" w:rsidRDefault="00665319">
      <w:pPr>
        <w:pStyle w:val="ConsPlusNormal"/>
        <w:spacing w:before="220"/>
        <w:ind w:firstLine="540"/>
        <w:jc w:val="both"/>
      </w:pPr>
      <w:r>
        <w:t>3) о составлении списков муниципальных служащих, подлежащих аттестации;</w:t>
      </w:r>
    </w:p>
    <w:p w:rsidR="00665319" w:rsidRDefault="00665319">
      <w:pPr>
        <w:pStyle w:val="ConsPlusNormal"/>
        <w:spacing w:before="220"/>
        <w:ind w:firstLine="540"/>
        <w:jc w:val="both"/>
      </w:pPr>
      <w:r>
        <w:t>4) о подготовке документов, необходимых для работы аттестационной комиссии.</w:t>
      </w:r>
    </w:p>
    <w:p w:rsidR="00665319" w:rsidRDefault="00665319">
      <w:pPr>
        <w:pStyle w:val="ConsPlusNormal"/>
        <w:spacing w:before="220"/>
        <w:ind w:firstLine="540"/>
        <w:jc w:val="both"/>
      </w:pPr>
      <w:r>
        <w:t>8. Аттестационная комиссия формируется правовым актом органа местного самоуправления города Рязани. Указанным актом определяются состав аттестационной комиссии, сроки и порядок ее работы.</w:t>
      </w:r>
    </w:p>
    <w:p w:rsidR="00665319" w:rsidRDefault="00665319">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w:t>
      </w:r>
    </w:p>
    <w:p w:rsidR="00665319" w:rsidRDefault="00665319">
      <w:pPr>
        <w:pStyle w:val="ConsPlusNormal"/>
        <w:jc w:val="both"/>
      </w:pPr>
      <w:r>
        <w:t xml:space="preserve">(в ред. </w:t>
      </w:r>
      <w:hyperlink r:id="rId239">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Число независимых экспертов должно составлять не менее одной четверти от общего числа членов аттестационной комиссии.</w:t>
      </w:r>
    </w:p>
    <w:p w:rsidR="00665319" w:rsidRDefault="00665319">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65319" w:rsidRDefault="0066531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65319" w:rsidRDefault="00665319">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аттестационных комиссий.</w:t>
      </w:r>
    </w:p>
    <w:p w:rsidR="00665319" w:rsidRDefault="00665319">
      <w:pPr>
        <w:pStyle w:val="ConsPlusNormal"/>
        <w:spacing w:before="220"/>
        <w:ind w:firstLine="540"/>
        <w:jc w:val="both"/>
      </w:pPr>
      <w:r>
        <w:t>9. Аттестационная комиссия состоит из председателя, заместителя председателя, секретаря и членов комиссии.</w:t>
      </w:r>
    </w:p>
    <w:p w:rsidR="00665319" w:rsidRDefault="00665319">
      <w:pPr>
        <w:pStyle w:val="ConsPlusNormal"/>
        <w:spacing w:before="220"/>
        <w:ind w:firstLine="540"/>
        <w:jc w:val="both"/>
      </w:pPr>
      <w:r>
        <w:t>Все члены аттестационной комиссии при принятии решений обладают равными правами.</w:t>
      </w:r>
    </w:p>
    <w:p w:rsidR="00665319" w:rsidRDefault="00665319">
      <w:pPr>
        <w:pStyle w:val="ConsPlusNormal"/>
        <w:spacing w:before="220"/>
        <w:ind w:firstLine="540"/>
        <w:jc w:val="both"/>
      </w:pPr>
      <w:r>
        <w:lastRenderedPageBreak/>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65319" w:rsidRDefault="00665319">
      <w:pPr>
        <w:pStyle w:val="ConsPlusNormal"/>
        <w:spacing w:before="220"/>
        <w:ind w:firstLine="540"/>
        <w:jc w:val="both"/>
      </w:pPr>
      <w:r>
        <w:t>11. В графике проведения аттестации указываются:</w:t>
      </w:r>
    </w:p>
    <w:p w:rsidR="00665319" w:rsidRDefault="00665319">
      <w:pPr>
        <w:pStyle w:val="ConsPlusNormal"/>
        <w:spacing w:before="220"/>
        <w:ind w:firstLine="540"/>
        <w:jc w:val="both"/>
      </w:pPr>
      <w:r>
        <w:t>1) наименование органа местного самоуправления города Рязани, подразделения, в которых проводится аттестация;</w:t>
      </w:r>
    </w:p>
    <w:p w:rsidR="00665319" w:rsidRDefault="00665319">
      <w:pPr>
        <w:pStyle w:val="ConsPlusNormal"/>
        <w:spacing w:before="220"/>
        <w:ind w:firstLine="540"/>
        <w:jc w:val="both"/>
      </w:pPr>
      <w:r>
        <w:t>2) список муниципальных служащих, подлежащих аттестации;</w:t>
      </w:r>
    </w:p>
    <w:p w:rsidR="00665319" w:rsidRDefault="00665319">
      <w:pPr>
        <w:pStyle w:val="ConsPlusNormal"/>
        <w:spacing w:before="220"/>
        <w:ind w:firstLine="540"/>
        <w:jc w:val="both"/>
      </w:pPr>
      <w:r>
        <w:t>3) дата, время и место проведения аттестации;</w:t>
      </w:r>
    </w:p>
    <w:p w:rsidR="00665319" w:rsidRDefault="00665319">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города Рязани.</w:t>
      </w:r>
    </w:p>
    <w:p w:rsidR="00665319" w:rsidRDefault="00665319">
      <w:pPr>
        <w:pStyle w:val="ConsPlusNormal"/>
        <w:spacing w:before="220"/>
        <w:ind w:firstLine="540"/>
        <w:jc w:val="both"/>
      </w:pPr>
      <w:bookmarkStart w:id="26" w:name="P661"/>
      <w:bookmarkEnd w:id="26"/>
      <w:r>
        <w:t>12.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65319" w:rsidRDefault="00665319">
      <w:pPr>
        <w:pStyle w:val="ConsPlusNormal"/>
        <w:spacing w:before="220"/>
        <w:ind w:firstLine="540"/>
        <w:jc w:val="both"/>
      </w:pPr>
      <w:r>
        <w:t xml:space="preserve">13. Отзыв, предусмотренный </w:t>
      </w:r>
      <w:hyperlink w:anchor="P661">
        <w:r>
          <w:rPr>
            <w:color w:val="0000FF"/>
          </w:rPr>
          <w:t>пунктом 12</w:t>
        </w:r>
      </w:hyperlink>
      <w:r>
        <w:t xml:space="preserve"> настоящего Положения, должен содержать следующие сведения о муниципальном служащем:</w:t>
      </w:r>
    </w:p>
    <w:p w:rsidR="00665319" w:rsidRDefault="00665319">
      <w:pPr>
        <w:pStyle w:val="ConsPlusNormal"/>
        <w:spacing w:before="220"/>
        <w:ind w:firstLine="540"/>
        <w:jc w:val="both"/>
      </w:pPr>
      <w:r>
        <w:t>1) фамилия, имя, отчество;</w:t>
      </w:r>
    </w:p>
    <w:p w:rsidR="00665319" w:rsidRDefault="00665319">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665319" w:rsidRDefault="00665319">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65319" w:rsidRDefault="00665319">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65319" w:rsidRDefault="00665319">
      <w:pPr>
        <w:pStyle w:val="ConsPlusNormal"/>
        <w:spacing w:before="220"/>
        <w:ind w:firstLine="540"/>
        <w:jc w:val="both"/>
      </w:pPr>
      <w:r>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65319" w:rsidRDefault="00665319">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65319" w:rsidRDefault="00665319">
      <w:pPr>
        <w:pStyle w:val="ConsPlusNormal"/>
        <w:spacing w:before="220"/>
        <w:ind w:firstLine="540"/>
        <w:jc w:val="both"/>
      </w:pPr>
      <w:r>
        <w:t>15. Кадровая служба органа местного самоуправления города Рязани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65319" w:rsidRDefault="00665319">
      <w:pPr>
        <w:pStyle w:val="ConsPlusNormal"/>
        <w:jc w:val="both"/>
      </w:pPr>
    </w:p>
    <w:p w:rsidR="00665319" w:rsidRDefault="00665319">
      <w:pPr>
        <w:pStyle w:val="ConsPlusTitle"/>
        <w:jc w:val="center"/>
        <w:outlineLvl w:val="2"/>
      </w:pPr>
      <w:r>
        <w:t>III. Проведение аттестации</w:t>
      </w:r>
    </w:p>
    <w:p w:rsidR="00665319" w:rsidRDefault="00665319">
      <w:pPr>
        <w:pStyle w:val="ConsPlusNormal"/>
        <w:jc w:val="both"/>
      </w:pPr>
    </w:p>
    <w:p w:rsidR="00665319" w:rsidRDefault="00665319">
      <w:pPr>
        <w:pStyle w:val="ConsPlusNormal"/>
        <w:ind w:firstLine="540"/>
        <w:jc w:val="both"/>
      </w:pPr>
      <w:r>
        <w:t xml:space="preserve">16. Аттестация проводится с приглашением аттестуемого муниципального служащего на </w:t>
      </w:r>
      <w:r>
        <w:lastRenderedPageBreak/>
        <w:t>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65319" w:rsidRDefault="00665319">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65319" w:rsidRDefault="00665319">
      <w:pPr>
        <w:pStyle w:val="ConsPlusNormal"/>
        <w:spacing w:before="22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65319" w:rsidRDefault="00665319">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665319" w:rsidRDefault="00665319">
      <w:pPr>
        <w:pStyle w:val="ConsPlusNormal"/>
        <w:spacing w:before="220"/>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665319" w:rsidRDefault="00665319">
      <w:pPr>
        <w:pStyle w:val="ConsPlusNormal"/>
        <w:spacing w:before="220"/>
        <w:ind w:firstLine="540"/>
        <w:jc w:val="both"/>
      </w:pPr>
      <w:r>
        <w:t>18. Заседание аттестационной комиссии считается правомочным, если на нем присутствует не менее двух третей ее членов.</w:t>
      </w:r>
    </w:p>
    <w:p w:rsidR="00665319" w:rsidRDefault="00665319">
      <w:pPr>
        <w:pStyle w:val="ConsPlusNormal"/>
        <w:spacing w:before="220"/>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65319" w:rsidRDefault="0066531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65319" w:rsidRDefault="00665319">
      <w:pPr>
        <w:pStyle w:val="ConsPlusNormal"/>
        <w:spacing w:before="22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665319" w:rsidRDefault="00665319">
      <w:pPr>
        <w:pStyle w:val="ConsPlusNormal"/>
        <w:spacing w:before="220"/>
        <w:ind w:firstLine="540"/>
        <w:jc w:val="both"/>
      </w:pPr>
      <w:r>
        <w:t>1) соответствует замещаемой должности муниципальной службы;</w:t>
      </w:r>
    </w:p>
    <w:p w:rsidR="00665319" w:rsidRDefault="00665319">
      <w:pPr>
        <w:pStyle w:val="ConsPlusNormal"/>
        <w:spacing w:before="220"/>
        <w:ind w:firstLine="540"/>
        <w:jc w:val="both"/>
      </w:pPr>
      <w:r>
        <w:t>2)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665319" w:rsidRDefault="00665319">
      <w:pPr>
        <w:pStyle w:val="ConsPlusNormal"/>
        <w:jc w:val="both"/>
      </w:pPr>
      <w:r>
        <w:t xml:space="preserve">(в ред. </w:t>
      </w:r>
      <w:hyperlink r:id="rId240">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3) соответствует замещаемой должности муниципальной службы при условии получения дополнительного профессионального образования;</w:t>
      </w:r>
    </w:p>
    <w:p w:rsidR="00665319" w:rsidRDefault="00665319">
      <w:pPr>
        <w:pStyle w:val="ConsPlusNormal"/>
        <w:jc w:val="both"/>
      </w:pPr>
      <w:r>
        <w:lastRenderedPageBreak/>
        <w:t xml:space="preserve">(в ред. </w:t>
      </w:r>
      <w:hyperlink r:id="rId241">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4) не соответствует замещаемой должности муниципальной службы.</w:t>
      </w:r>
    </w:p>
    <w:p w:rsidR="00665319" w:rsidRDefault="00665319">
      <w:pPr>
        <w:pStyle w:val="ConsPlusNormal"/>
        <w:spacing w:before="22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665319" w:rsidRDefault="00665319">
      <w:pPr>
        <w:pStyle w:val="ConsPlusNormal"/>
        <w:spacing w:before="22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888">
        <w:r>
          <w:rPr>
            <w:color w:val="0000FF"/>
          </w:rPr>
          <w:t>Приложению N 4</w:t>
        </w:r>
      </w:hyperlink>
      <w:r>
        <w:t xml:space="preserve"> к Положению о муниципальной службе в городе Рязани.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65319" w:rsidRDefault="00665319">
      <w:pPr>
        <w:pStyle w:val="ConsPlusNormal"/>
        <w:jc w:val="both"/>
      </w:pPr>
      <w:r>
        <w:t xml:space="preserve">(в ред. </w:t>
      </w:r>
      <w:hyperlink r:id="rId242">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Муниципальный служащий знакомится с аттестационным листом под расписку.</w:t>
      </w:r>
    </w:p>
    <w:p w:rsidR="00665319" w:rsidRDefault="00665319">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65319" w:rsidRDefault="00665319">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65319" w:rsidRDefault="00665319">
      <w:pPr>
        <w:pStyle w:val="ConsPlusNormal"/>
        <w:spacing w:before="220"/>
        <w:ind w:firstLine="540"/>
        <w:jc w:val="both"/>
      </w:pPr>
      <w:r>
        <w:t>22.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65319" w:rsidRDefault="00665319">
      <w:pPr>
        <w:pStyle w:val="ConsPlusNormal"/>
        <w:spacing w:before="220"/>
        <w:ind w:firstLine="540"/>
        <w:jc w:val="both"/>
      </w:pPr>
      <w:r>
        <w:t>23. В течение одного месяца после проведения аттестации по ее результатам издается правовой акт органа местного самоуправления города Рязани или принимается решение представителем нанимателя (работодателем) о том, что муниципальный служащий:</w:t>
      </w:r>
    </w:p>
    <w:p w:rsidR="00665319" w:rsidRDefault="00665319">
      <w:pPr>
        <w:pStyle w:val="ConsPlusNormal"/>
        <w:spacing w:before="220"/>
        <w:ind w:firstLine="540"/>
        <w:jc w:val="both"/>
      </w:pPr>
      <w:r>
        <w:t>1) подлежит включению в кадровый резерв для замещения вакантной должности муниципальной службы в порядке должностного роста;</w:t>
      </w:r>
    </w:p>
    <w:p w:rsidR="00665319" w:rsidRDefault="00665319">
      <w:pPr>
        <w:pStyle w:val="ConsPlusNormal"/>
        <w:jc w:val="both"/>
      </w:pPr>
      <w:r>
        <w:t xml:space="preserve">(в ред. </w:t>
      </w:r>
      <w:hyperlink r:id="rId243">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2) направляется для получения дополнительного профессионального образования;</w:t>
      </w:r>
    </w:p>
    <w:p w:rsidR="00665319" w:rsidRDefault="00665319">
      <w:pPr>
        <w:pStyle w:val="ConsPlusNormal"/>
        <w:jc w:val="both"/>
      </w:pPr>
      <w:r>
        <w:t xml:space="preserve">(в ред. </w:t>
      </w:r>
      <w:hyperlink r:id="rId244">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3) понижается в должности муниципальной службы и подлежит исключению из кадрового резерва в случае нахождения в нем.</w:t>
      </w:r>
    </w:p>
    <w:p w:rsidR="00665319" w:rsidRDefault="00665319">
      <w:pPr>
        <w:pStyle w:val="ConsPlusNormal"/>
        <w:jc w:val="both"/>
      </w:pPr>
      <w:r>
        <w:t xml:space="preserve">(в ред. </w:t>
      </w:r>
      <w:hyperlink r:id="rId245">
        <w:r>
          <w:rPr>
            <w:color w:val="0000FF"/>
          </w:rPr>
          <w:t>Решения</w:t>
        </w:r>
      </w:hyperlink>
      <w:r>
        <w:t xml:space="preserve"> Рязанской городской Думы от 24.07.2014 N 257-II)</w:t>
      </w:r>
    </w:p>
    <w:p w:rsidR="00665319" w:rsidRDefault="00665319">
      <w:pPr>
        <w:pStyle w:val="ConsPlusNormal"/>
        <w:spacing w:before="220"/>
        <w:ind w:firstLine="540"/>
        <w:jc w:val="both"/>
      </w:pPr>
      <w:r>
        <w:t>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665319" w:rsidRDefault="00665319">
      <w:pPr>
        <w:pStyle w:val="ConsPlusNormal"/>
        <w:jc w:val="both"/>
      </w:pPr>
      <w:r>
        <w:t xml:space="preserve">(в ред. </w:t>
      </w:r>
      <w:hyperlink r:id="rId246">
        <w:r>
          <w:rPr>
            <w:color w:val="0000FF"/>
          </w:rPr>
          <w:t>Решения</w:t>
        </w:r>
      </w:hyperlink>
      <w:r>
        <w:t xml:space="preserve"> Рязанской городской Думы от 15.12.2015 N 481-II)</w:t>
      </w:r>
    </w:p>
    <w:p w:rsidR="00665319" w:rsidRDefault="00665319">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665319" w:rsidRDefault="00665319">
      <w:pPr>
        <w:pStyle w:val="ConsPlusNormal"/>
        <w:spacing w:before="220"/>
        <w:ind w:firstLine="540"/>
        <w:jc w:val="both"/>
      </w:pPr>
      <w:r>
        <w:t>25. Муниципальный служащий вправе обжаловать результаты аттестации в соответствии с действующим законодательством.</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3</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jc w:val="both"/>
      </w:pPr>
    </w:p>
    <w:p w:rsidR="00665319" w:rsidRDefault="00665319">
      <w:pPr>
        <w:pStyle w:val="ConsPlusTitle"/>
        <w:jc w:val="center"/>
      </w:pPr>
      <w:bookmarkStart w:id="27" w:name="P715"/>
      <w:bookmarkEnd w:id="27"/>
      <w:r>
        <w:t>РАЗМЕРЫ ДОЛЖНОСТНЫХ ОКЛАДОВ</w:t>
      </w:r>
    </w:p>
    <w:p w:rsidR="00665319" w:rsidRDefault="00665319">
      <w:pPr>
        <w:pStyle w:val="ConsPlusTitle"/>
        <w:jc w:val="center"/>
      </w:pPr>
      <w:r>
        <w:t>МУНИЦИПАЛЬНЫХ СЛУЖАЩИХ ГОРОДА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 ред. </w:t>
            </w:r>
            <w:hyperlink r:id="rId247">
              <w:r>
                <w:rPr>
                  <w:color w:val="0000FF"/>
                </w:rPr>
                <w:t>Решения</w:t>
              </w:r>
            </w:hyperlink>
            <w:r>
              <w:rPr>
                <w:color w:val="392C69"/>
              </w:rPr>
              <w:t xml:space="preserve"> Рязанской городской Думы от 26.10.2023 N 49-IV)</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786"/>
      </w:tblGrid>
      <w:tr w:rsidR="00665319">
        <w:tc>
          <w:tcPr>
            <w:tcW w:w="7200" w:type="dxa"/>
          </w:tcPr>
          <w:p w:rsidR="00665319" w:rsidRDefault="00665319">
            <w:pPr>
              <w:pStyle w:val="ConsPlusNormal"/>
              <w:jc w:val="center"/>
            </w:pPr>
            <w:r>
              <w:t>Наименование должности</w:t>
            </w:r>
          </w:p>
        </w:tc>
        <w:tc>
          <w:tcPr>
            <w:tcW w:w="1786" w:type="dxa"/>
          </w:tcPr>
          <w:p w:rsidR="00665319" w:rsidRDefault="00665319">
            <w:pPr>
              <w:pStyle w:val="ConsPlusNormal"/>
              <w:jc w:val="center"/>
            </w:pPr>
            <w:r>
              <w:t>Размер должностного оклада, руб.</w:t>
            </w:r>
          </w:p>
        </w:tc>
      </w:tr>
      <w:tr w:rsidR="00665319">
        <w:tc>
          <w:tcPr>
            <w:tcW w:w="8986" w:type="dxa"/>
            <w:gridSpan w:val="2"/>
          </w:tcPr>
          <w:p w:rsidR="00665319" w:rsidRDefault="00665319">
            <w:pPr>
              <w:pStyle w:val="ConsPlusNormal"/>
              <w:jc w:val="center"/>
              <w:outlineLvl w:val="2"/>
            </w:pPr>
            <w:r>
              <w:t>Часть первая</w:t>
            </w:r>
          </w:p>
          <w:p w:rsidR="00665319" w:rsidRDefault="00665319">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665319">
        <w:tc>
          <w:tcPr>
            <w:tcW w:w="8986" w:type="dxa"/>
            <w:gridSpan w:val="2"/>
          </w:tcPr>
          <w:p w:rsidR="00665319" w:rsidRDefault="00665319">
            <w:pPr>
              <w:pStyle w:val="ConsPlusNormal"/>
              <w:jc w:val="center"/>
              <w:outlineLvl w:val="3"/>
            </w:pPr>
            <w:r>
              <w:t>Раздел I.</w:t>
            </w:r>
          </w:p>
          <w:p w:rsidR="00665319" w:rsidRDefault="00665319">
            <w:pPr>
              <w:pStyle w:val="ConsPlusNormal"/>
              <w:jc w:val="center"/>
            </w:pPr>
            <w:r>
              <w:t>ДОЛЖНОСТИ МУНИЦИПАЛЬНОЙ СЛУЖБЫ, УЧРЕЖДАЕМЫЕ В АДМИНИСТРАЦИИ ГОРОДА РЯЗАНИ</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7200" w:type="dxa"/>
          </w:tcPr>
          <w:p w:rsidR="00665319" w:rsidRDefault="00665319">
            <w:pPr>
              <w:pStyle w:val="ConsPlusNormal"/>
            </w:pPr>
            <w:r>
              <w:t>Глава администрации города Рязани</w:t>
            </w:r>
          </w:p>
        </w:tc>
        <w:tc>
          <w:tcPr>
            <w:tcW w:w="1786" w:type="dxa"/>
          </w:tcPr>
          <w:p w:rsidR="00665319" w:rsidRDefault="00665319">
            <w:pPr>
              <w:pStyle w:val="ConsPlusNormal"/>
              <w:jc w:val="center"/>
            </w:pPr>
            <w:r>
              <w:t>34700</w:t>
            </w:r>
          </w:p>
        </w:tc>
      </w:tr>
      <w:tr w:rsidR="00665319">
        <w:tc>
          <w:tcPr>
            <w:tcW w:w="7200" w:type="dxa"/>
          </w:tcPr>
          <w:p w:rsidR="00665319" w:rsidRDefault="00665319">
            <w:pPr>
              <w:pStyle w:val="ConsPlusNormal"/>
            </w:pPr>
            <w:r>
              <w:t>Первый заместитель главы администрации города Рязани</w:t>
            </w:r>
          </w:p>
        </w:tc>
        <w:tc>
          <w:tcPr>
            <w:tcW w:w="1786" w:type="dxa"/>
          </w:tcPr>
          <w:p w:rsidR="00665319" w:rsidRDefault="00665319">
            <w:pPr>
              <w:pStyle w:val="ConsPlusNormal"/>
              <w:jc w:val="center"/>
            </w:pPr>
            <w:r>
              <w:t>31200</w:t>
            </w:r>
          </w:p>
        </w:tc>
      </w:tr>
      <w:tr w:rsidR="00665319">
        <w:tc>
          <w:tcPr>
            <w:tcW w:w="7200" w:type="dxa"/>
          </w:tcPr>
          <w:p w:rsidR="00665319" w:rsidRDefault="00665319">
            <w:pPr>
              <w:pStyle w:val="ConsPlusNormal"/>
            </w:pPr>
            <w:r>
              <w:t>Заместитель главы администрации города Рязани</w:t>
            </w:r>
          </w:p>
        </w:tc>
        <w:tc>
          <w:tcPr>
            <w:tcW w:w="1786" w:type="dxa"/>
          </w:tcPr>
          <w:p w:rsidR="00665319" w:rsidRDefault="00665319">
            <w:pPr>
              <w:pStyle w:val="ConsPlusNormal"/>
              <w:jc w:val="center"/>
            </w:pPr>
            <w:r>
              <w:t>31200</w:t>
            </w:r>
          </w:p>
        </w:tc>
      </w:tr>
      <w:tr w:rsidR="00665319">
        <w:tc>
          <w:tcPr>
            <w:tcW w:w="7200" w:type="dxa"/>
          </w:tcPr>
          <w:p w:rsidR="00665319" w:rsidRDefault="00665319">
            <w:pPr>
              <w:pStyle w:val="ConsPlusNormal"/>
            </w:pPr>
            <w:r>
              <w:t>Руководитель аппарата администрации города Рязани</w:t>
            </w:r>
          </w:p>
        </w:tc>
        <w:tc>
          <w:tcPr>
            <w:tcW w:w="1786" w:type="dxa"/>
          </w:tcPr>
          <w:p w:rsidR="00665319" w:rsidRDefault="00665319">
            <w:pPr>
              <w:pStyle w:val="ConsPlusNormal"/>
              <w:jc w:val="center"/>
            </w:pPr>
            <w:r>
              <w:t>26500</w:t>
            </w:r>
          </w:p>
        </w:tc>
      </w:tr>
      <w:tr w:rsidR="00665319">
        <w:tc>
          <w:tcPr>
            <w:tcW w:w="7200" w:type="dxa"/>
          </w:tcPr>
          <w:p w:rsidR="00665319" w:rsidRDefault="00665319">
            <w:pPr>
              <w:pStyle w:val="ConsPlusNormal"/>
            </w:pPr>
            <w:r>
              <w:t>Начальник территориального управления - префект</w:t>
            </w:r>
          </w:p>
        </w:tc>
        <w:tc>
          <w:tcPr>
            <w:tcW w:w="1786" w:type="dxa"/>
          </w:tcPr>
          <w:p w:rsidR="00665319" w:rsidRDefault="00665319">
            <w:pPr>
              <w:pStyle w:val="ConsPlusNormal"/>
              <w:jc w:val="center"/>
            </w:pPr>
            <w:r>
              <w:t>20100</w:t>
            </w:r>
          </w:p>
        </w:tc>
      </w:tr>
      <w:tr w:rsidR="00665319">
        <w:tc>
          <w:tcPr>
            <w:tcW w:w="7200" w:type="dxa"/>
          </w:tcPr>
          <w:p w:rsidR="00665319" w:rsidRDefault="00665319">
            <w:pPr>
              <w:pStyle w:val="ConsPlusNormal"/>
            </w:pPr>
            <w:r>
              <w:t>Управляющий делами</w:t>
            </w:r>
          </w:p>
        </w:tc>
        <w:tc>
          <w:tcPr>
            <w:tcW w:w="1786" w:type="dxa"/>
          </w:tcPr>
          <w:p w:rsidR="00665319" w:rsidRDefault="00665319">
            <w:pPr>
              <w:pStyle w:val="ConsPlusNormal"/>
              <w:jc w:val="center"/>
            </w:pPr>
            <w:r>
              <w:t>20100</w:t>
            </w:r>
          </w:p>
        </w:tc>
      </w:tr>
      <w:tr w:rsidR="00665319">
        <w:tc>
          <w:tcPr>
            <w:tcW w:w="7200" w:type="dxa"/>
          </w:tcPr>
          <w:p w:rsidR="00665319" w:rsidRDefault="00665319">
            <w:pPr>
              <w:pStyle w:val="ConsPlusNormal"/>
            </w:pPr>
            <w:r>
              <w:t>Председатель комитета</w:t>
            </w:r>
          </w:p>
        </w:tc>
        <w:tc>
          <w:tcPr>
            <w:tcW w:w="1786" w:type="dxa"/>
          </w:tcPr>
          <w:p w:rsidR="00665319" w:rsidRDefault="00665319">
            <w:pPr>
              <w:pStyle w:val="ConsPlusNormal"/>
              <w:jc w:val="center"/>
            </w:pPr>
            <w:r>
              <w:t>20100</w:t>
            </w:r>
          </w:p>
        </w:tc>
      </w:tr>
      <w:tr w:rsidR="00665319">
        <w:tc>
          <w:tcPr>
            <w:tcW w:w="7200" w:type="dxa"/>
          </w:tcPr>
          <w:p w:rsidR="00665319" w:rsidRDefault="00665319">
            <w:pPr>
              <w:pStyle w:val="ConsPlusNormal"/>
            </w:pPr>
            <w:r>
              <w:t>Начальник управления</w:t>
            </w:r>
          </w:p>
        </w:tc>
        <w:tc>
          <w:tcPr>
            <w:tcW w:w="1786" w:type="dxa"/>
          </w:tcPr>
          <w:p w:rsidR="00665319" w:rsidRDefault="00665319">
            <w:pPr>
              <w:pStyle w:val="ConsPlusNormal"/>
              <w:jc w:val="center"/>
            </w:pPr>
            <w:r>
              <w:t>20100</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7200" w:type="dxa"/>
          </w:tcPr>
          <w:p w:rsidR="00665319" w:rsidRDefault="00665319">
            <w:pPr>
              <w:pStyle w:val="ConsPlusNormal"/>
            </w:pPr>
            <w:r>
              <w:t>Заместитель руководителя аппарата</w:t>
            </w:r>
          </w:p>
        </w:tc>
        <w:tc>
          <w:tcPr>
            <w:tcW w:w="1786" w:type="dxa"/>
          </w:tcPr>
          <w:p w:rsidR="00665319" w:rsidRDefault="00665319">
            <w:pPr>
              <w:pStyle w:val="ConsPlusNormal"/>
              <w:jc w:val="center"/>
            </w:pPr>
            <w:r>
              <w:t>17900</w:t>
            </w:r>
          </w:p>
        </w:tc>
      </w:tr>
      <w:tr w:rsidR="00665319">
        <w:tc>
          <w:tcPr>
            <w:tcW w:w="7200" w:type="dxa"/>
          </w:tcPr>
          <w:p w:rsidR="00665319" w:rsidRDefault="00665319">
            <w:pPr>
              <w:pStyle w:val="ConsPlusNormal"/>
            </w:pPr>
            <w:r>
              <w:t>Заместитель управляющего делами</w:t>
            </w:r>
          </w:p>
        </w:tc>
        <w:tc>
          <w:tcPr>
            <w:tcW w:w="1786" w:type="dxa"/>
          </w:tcPr>
          <w:p w:rsidR="00665319" w:rsidRDefault="00665319">
            <w:pPr>
              <w:pStyle w:val="ConsPlusNormal"/>
              <w:jc w:val="center"/>
            </w:pPr>
            <w:r>
              <w:t>17400</w:t>
            </w:r>
          </w:p>
        </w:tc>
      </w:tr>
      <w:tr w:rsidR="00665319">
        <w:tc>
          <w:tcPr>
            <w:tcW w:w="7200" w:type="dxa"/>
          </w:tcPr>
          <w:p w:rsidR="00665319" w:rsidRDefault="00665319">
            <w:pPr>
              <w:pStyle w:val="ConsPlusNormal"/>
            </w:pPr>
            <w:r>
              <w:t>Заместитель председателя комитета</w:t>
            </w:r>
          </w:p>
        </w:tc>
        <w:tc>
          <w:tcPr>
            <w:tcW w:w="1786" w:type="dxa"/>
          </w:tcPr>
          <w:p w:rsidR="00665319" w:rsidRDefault="00665319">
            <w:pPr>
              <w:pStyle w:val="ConsPlusNormal"/>
              <w:jc w:val="center"/>
            </w:pPr>
            <w:r>
              <w:t>17400</w:t>
            </w:r>
          </w:p>
        </w:tc>
      </w:tr>
      <w:tr w:rsidR="00665319">
        <w:tc>
          <w:tcPr>
            <w:tcW w:w="7200" w:type="dxa"/>
          </w:tcPr>
          <w:p w:rsidR="00665319" w:rsidRDefault="00665319">
            <w:pPr>
              <w:pStyle w:val="ConsPlusNormal"/>
            </w:pPr>
            <w:r>
              <w:t>Заместитель начальника управления</w:t>
            </w:r>
          </w:p>
        </w:tc>
        <w:tc>
          <w:tcPr>
            <w:tcW w:w="1786" w:type="dxa"/>
          </w:tcPr>
          <w:p w:rsidR="00665319" w:rsidRDefault="00665319">
            <w:pPr>
              <w:pStyle w:val="ConsPlusNormal"/>
              <w:jc w:val="center"/>
            </w:pPr>
            <w:r>
              <w:t>17400</w:t>
            </w:r>
          </w:p>
        </w:tc>
      </w:tr>
      <w:tr w:rsidR="00665319">
        <w:tc>
          <w:tcPr>
            <w:tcW w:w="7200" w:type="dxa"/>
          </w:tcPr>
          <w:p w:rsidR="00665319" w:rsidRDefault="00665319">
            <w:pPr>
              <w:pStyle w:val="ConsPlusNormal"/>
            </w:pPr>
            <w:r>
              <w:t>Заместитель начальника территориального управления - префекта</w:t>
            </w:r>
          </w:p>
        </w:tc>
        <w:tc>
          <w:tcPr>
            <w:tcW w:w="1786" w:type="dxa"/>
          </w:tcPr>
          <w:p w:rsidR="00665319" w:rsidRDefault="00665319">
            <w:pPr>
              <w:pStyle w:val="ConsPlusNormal"/>
              <w:jc w:val="center"/>
            </w:pPr>
            <w:r>
              <w:t>17400</w:t>
            </w:r>
          </w:p>
        </w:tc>
      </w:tr>
      <w:tr w:rsidR="00665319">
        <w:tc>
          <w:tcPr>
            <w:tcW w:w="7200" w:type="dxa"/>
          </w:tcPr>
          <w:p w:rsidR="00665319" w:rsidRDefault="00665319">
            <w:pPr>
              <w:pStyle w:val="ConsPlusNormal"/>
            </w:pPr>
            <w:r>
              <w:lastRenderedPageBreak/>
              <w:t>Начальник отдела</w:t>
            </w:r>
          </w:p>
        </w:tc>
        <w:tc>
          <w:tcPr>
            <w:tcW w:w="1786" w:type="dxa"/>
          </w:tcPr>
          <w:p w:rsidR="00665319" w:rsidRDefault="00665319">
            <w:pPr>
              <w:pStyle w:val="ConsPlusNormal"/>
              <w:jc w:val="center"/>
            </w:pPr>
            <w:r>
              <w:t>14000</w:t>
            </w:r>
          </w:p>
        </w:tc>
      </w:tr>
      <w:tr w:rsidR="00665319">
        <w:tc>
          <w:tcPr>
            <w:tcW w:w="7200" w:type="dxa"/>
          </w:tcPr>
          <w:p w:rsidR="00665319" w:rsidRDefault="00665319">
            <w:pPr>
              <w:pStyle w:val="ConsPlusNormal"/>
            </w:pPr>
            <w:r>
              <w:t>Начальник отдела в составе комитета, управления</w:t>
            </w:r>
          </w:p>
        </w:tc>
        <w:tc>
          <w:tcPr>
            <w:tcW w:w="1786" w:type="dxa"/>
          </w:tcPr>
          <w:p w:rsidR="00665319" w:rsidRDefault="00665319">
            <w:pPr>
              <w:pStyle w:val="ConsPlusNormal"/>
              <w:jc w:val="center"/>
            </w:pPr>
            <w:r>
              <w:t>14000</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7200" w:type="dxa"/>
          </w:tcPr>
          <w:p w:rsidR="00665319" w:rsidRDefault="00665319">
            <w:pPr>
              <w:pStyle w:val="ConsPlusNormal"/>
            </w:pPr>
            <w:r>
              <w:t>Советник главы администрации города Рязани</w:t>
            </w:r>
          </w:p>
        </w:tc>
        <w:tc>
          <w:tcPr>
            <w:tcW w:w="1786" w:type="dxa"/>
          </w:tcPr>
          <w:p w:rsidR="00665319" w:rsidRDefault="00665319">
            <w:pPr>
              <w:pStyle w:val="ConsPlusNormal"/>
              <w:jc w:val="center"/>
            </w:pPr>
            <w:r>
              <w:t>11500</w:t>
            </w:r>
          </w:p>
        </w:tc>
      </w:tr>
      <w:tr w:rsidR="00665319">
        <w:tc>
          <w:tcPr>
            <w:tcW w:w="7200" w:type="dxa"/>
          </w:tcPr>
          <w:p w:rsidR="00665319" w:rsidRDefault="00665319">
            <w:pPr>
              <w:pStyle w:val="ConsPlusNormal"/>
            </w:pPr>
            <w:r>
              <w:t>Помощник главы администрации города Рязани</w:t>
            </w:r>
          </w:p>
        </w:tc>
        <w:tc>
          <w:tcPr>
            <w:tcW w:w="1786" w:type="dxa"/>
          </w:tcPr>
          <w:p w:rsidR="00665319" w:rsidRDefault="00665319">
            <w:pPr>
              <w:pStyle w:val="ConsPlusNormal"/>
              <w:jc w:val="center"/>
            </w:pPr>
            <w:r>
              <w:t>10100</w:t>
            </w:r>
          </w:p>
        </w:tc>
      </w:tr>
      <w:tr w:rsidR="00665319">
        <w:tc>
          <w:tcPr>
            <w:tcW w:w="7200" w:type="dxa"/>
          </w:tcPr>
          <w:p w:rsidR="00665319" w:rsidRDefault="00665319">
            <w:pPr>
              <w:pStyle w:val="ConsPlusNormal"/>
            </w:pPr>
            <w:r>
              <w:t>Пресс-секретарь главы администрации города Рязани</w:t>
            </w:r>
          </w:p>
        </w:tc>
        <w:tc>
          <w:tcPr>
            <w:tcW w:w="1786" w:type="dxa"/>
          </w:tcPr>
          <w:p w:rsidR="00665319" w:rsidRDefault="00665319">
            <w:pPr>
              <w:pStyle w:val="ConsPlusNormal"/>
              <w:jc w:val="center"/>
            </w:pPr>
            <w:r>
              <w:t>11300</w:t>
            </w:r>
          </w:p>
        </w:tc>
      </w:tr>
      <w:tr w:rsidR="00665319">
        <w:tc>
          <w:tcPr>
            <w:tcW w:w="7200" w:type="dxa"/>
          </w:tcPr>
          <w:p w:rsidR="00665319" w:rsidRDefault="00665319">
            <w:pPr>
              <w:pStyle w:val="ConsPlusNormal"/>
            </w:pPr>
            <w:r>
              <w:t>Помощник заместителя главы администрации города Рязани</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Помощник руководителя аппарата администрации города Рязани</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Помощник начальника территориального управления - префекта</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Заместитель начальника отдела</w:t>
            </w:r>
          </w:p>
        </w:tc>
        <w:tc>
          <w:tcPr>
            <w:tcW w:w="1786" w:type="dxa"/>
          </w:tcPr>
          <w:p w:rsidR="00665319" w:rsidRDefault="00665319">
            <w:pPr>
              <w:pStyle w:val="ConsPlusNormal"/>
              <w:jc w:val="center"/>
            </w:pPr>
            <w:r>
              <w:t>13100</w:t>
            </w:r>
          </w:p>
        </w:tc>
      </w:tr>
      <w:tr w:rsidR="00665319">
        <w:tc>
          <w:tcPr>
            <w:tcW w:w="7200" w:type="dxa"/>
          </w:tcPr>
          <w:p w:rsidR="00665319" w:rsidRDefault="00665319">
            <w:pPr>
              <w:pStyle w:val="ConsPlusNormal"/>
            </w:pPr>
            <w:r>
              <w:t>Заместитель начальника отдела в составе комитета, управления</w:t>
            </w:r>
          </w:p>
        </w:tc>
        <w:tc>
          <w:tcPr>
            <w:tcW w:w="1786" w:type="dxa"/>
          </w:tcPr>
          <w:p w:rsidR="00665319" w:rsidRDefault="00665319">
            <w:pPr>
              <w:pStyle w:val="ConsPlusNormal"/>
              <w:jc w:val="center"/>
            </w:pPr>
            <w:r>
              <w:t>13100</w:t>
            </w:r>
          </w:p>
        </w:tc>
      </w:tr>
      <w:tr w:rsidR="00665319">
        <w:tc>
          <w:tcPr>
            <w:tcW w:w="7200" w:type="dxa"/>
          </w:tcPr>
          <w:p w:rsidR="00665319" w:rsidRDefault="00665319">
            <w:pPr>
              <w:pStyle w:val="ConsPlusNormal"/>
            </w:pPr>
            <w:r>
              <w:t>Начальник сектора</w:t>
            </w:r>
          </w:p>
        </w:tc>
        <w:tc>
          <w:tcPr>
            <w:tcW w:w="1786" w:type="dxa"/>
          </w:tcPr>
          <w:p w:rsidR="00665319" w:rsidRDefault="00665319">
            <w:pPr>
              <w:pStyle w:val="ConsPlusNormal"/>
              <w:jc w:val="center"/>
            </w:pPr>
            <w:r>
              <w:t>12100</w:t>
            </w:r>
          </w:p>
        </w:tc>
      </w:tr>
      <w:tr w:rsidR="00665319">
        <w:tc>
          <w:tcPr>
            <w:tcW w:w="7200" w:type="dxa"/>
          </w:tcPr>
          <w:p w:rsidR="00665319" w:rsidRDefault="00665319">
            <w:pPr>
              <w:pStyle w:val="ConsPlusNormal"/>
            </w:pPr>
            <w:r>
              <w:t>Консультант</w:t>
            </w:r>
          </w:p>
        </w:tc>
        <w:tc>
          <w:tcPr>
            <w:tcW w:w="1786" w:type="dxa"/>
          </w:tcPr>
          <w:p w:rsidR="00665319" w:rsidRDefault="00665319">
            <w:pPr>
              <w:pStyle w:val="ConsPlusNormal"/>
              <w:jc w:val="center"/>
            </w:pPr>
            <w:r>
              <w:t>11300</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7200" w:type="dxa"/>
          </w:tcPr>
          <w:p w:rsidR="00665319" w:rsidRDefault="00665319">
            <w:pPr>
              <w:pStyle w:val="ConsPlusNormal"/>
            </w:pPr>
            <w:r>
              <w:t>Главный специалист</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Ведущий специалист</w:t>
            </w:r>
          </w:p>
        </w:tc>
        <w:tc>
          <w:tcPr>
            <w:tcW w:w="1786" w:type="dxa"/>
          </w:tcPr>
          <w:p w:rsidR="00665319" w:rsidRDefault="00665319">
            <w:pPr>
              <w:pStyle w:val="ConsPlusNormal"/>
              <w:jc w:val="center"/>
            </w:pPr>
            <w:r>
              <w:t>8500</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7200" w:type="dxa"/>
          </w:tcPr>
          <w:p w:rsidR="00665319" w:rsidRDefault="00665319">
            <w:pPr>
              <w:pStyle w:val="ConsPlusNormal"/>
            </w:pPr>
            <w:r>
              <w:t>Специалист I категории</w:t>
            </w:r>
          </w:p>
        </w:tc>
        <w:tc>
          <w:tcPr>
            <w:tcW w:w="1786" w:type="dxa"/>
          </w:tcPr>
          <w:p w:rsidR="00665319" w:rsidRDefault="00665319">
            <w:pPr>
              <w:pStyle w:val="ConsPlusNormal"/>
              <w:jc w:val="center"/>
            </w:pPr>
            <w:r>
              <w:t>7100</w:t>
            </w:r>
          </w:p>
        </w:tc>
      </w:tr>
      <w:tr w:rsidR="00665319">
        <w:tc>
          <w:tcPr>
            <w:tcW w:w="7200" w:type="dxa"/>
          </w:tcPr>
          <w:p w:rsidR="00665319" w:rsidRDefault="00665319">
            <w:pPr>
              <w:pStyle w:val="ConsPlusNormal"/>
            </w:pPr>
            <w:r>
              <w:t>Специалист II категории</w:t>
            </w:r>
          </w:p>
        </w:tc>
        <w:tc>
          <w:tcPr>
            <w:tcW w:w="1786" w:type="dxa"/>
          </w:tcPr>
          <w:p w:rsidR="00665319" w:rsidRDefault="00665319">
            <w:pPr>
              <w:pStyle w:val="ConsPlusNormal"/>
              <w:jc w:val="center"/>
            </w:pPr>
            <w:r>
              <w:t>5500</w:t>
            </w:r>
          </w:p>
        </w:tc>
      </w:tr>
      <w:tr w:rsidR="00665319">
        <w:tc>
          <w:tcPr>
            <w:tcW w:w="7200" w:type="dxa"/>
          </w:tcPr>
          <w:p w:rsidR="00665319" w:rsidRDefault="00665319">
            <w:pPr>
              <w:pStyle w:val="ConsPlusNormal"/>
            </w:pPr>
            <w:r>
              <w:t>Специалист</w:t>
            </w:r>
          </w:p>
        </w:tc>
        <w:tc>
          <w:tcPr>
            <w:tcW w:w="1786" w:type="dxa"/>
          </w:tcPr>
          <w:p w:rsidR="00665319" w:rsidRDefault="00665319">
            <w:pPr>
              <w:pStyle w:val="ConsPlusNormal"/>
              <w:jc w:val="center"/>
            </w:pPr>
            <w:r>
              <w:t>5000</w:t>
            </w:r>
          </w:p>
        </w:tc>
      </w:tr>
      <w:tr w:rsidR="00665319">
        <w:tc>
          <w:tcPr>
            <w:tcW w:w="8986" w:type="dxa"/>
            <w:gridSpan w:val="2"/>
          </w:tcPr>
          <w:p w:rsidR="00665319" w:rsidRDefault="00665319">
            <w:pPr>
              <w:pStyle w:val="ConsPlusNormal"/>
              <w:jc w:val="center"/>
              <w:outlineLvl w:val="3"/>
            </w:pPr>
            <w:r>
              <w:t>Раздел II.</w:t>
            </w:r>
          </w:p>
          <w:p w:rsidR="00665319" w:rsidRDefault="00665319">
            <w:pPr>
              <w:pStyle w:val="ConsPlusNormal"/>
              <w:jc w:val="center"/>
            </w:pPr>
            <w:r>
              <w:t>ДОЛЖНОСТИ МУНИЦИПАЛЬНОЙ СЛУЖБЫ, УЧРЕЖДАЕМЫЕ В АППАРАТЕ РЯЗАНСКОЙ ГОРОДСКОЙ ДУМЫ</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7200" w:type="dxa"/>
          </w:tcPr>
          <w:p w:rsidR="00665319" w:rsidRDefault="00665319">
            <w:pPr>
              <w:pStyle w:val="ConsPlusNormal"/>
            </w:pPr>
            <w:r>
              <w:t>Руководитель аппарата Рязанской городской Думы</w:t>
            </w:r>
          </w:p>
        </w:tc>
        <w:tc>
          <w:tcPr>
            <w:tcW w:w="1786" w:type="dxa"/>
          </w:tcPr>
          <w:p w:rsidR="00665319" w:rsidRDefault="00665319">
            <w:pPr>
              <w:pStyle w:val="ConsPlusNormal"/>
              <w:jc w:val="center"/>
            </w:pPr>
            <w:r>
              <w:t>25300</w:t>
            </w:r>
          </w:p>
        </w:tc>
      </w:tr>
      <w:tr w:rsidR="00665319">
        <w:tc>
          <w:tcPr>
            <w:tcW w:w="7200" w:type="dxa"/>
          </w:tcPr>
          <w:p w:rsidR="00665319" w:rsidRDefault="00665319">
            <w:pPr>
              <w:pStyle w:val="ConsPlusNormal"/>
            </w:pPr>
            <w:r>
              <w:t>Управляющий делами</w:t>
            </w:r>
          </w:p>
        </w:tc>
        <w:tc>
          <w:tcPr>
            <w:tcW w:w="1786" w:type="dxa"/>
          </w:tcPr>
          <w:p w:rsidR="00665319" w:rsidRDefault="00665319">
            <w:pPr>
              <w:pStyle w:val="ConsPlusNormal"/>
              <w:jc w:val="center"/>
            </w:pPr>
            <w:r>
              <w:t>19700</w:t>
            </w:r>
          </w:p>
        </w:tc>
      </w:tr>
      <w:tr w:rsidR="00665319">
        <w:tc>
          <w:tcPr>
            <w:tcW w:w="7200" w:type="dxa"/>
          </w:tcPr>
          <w:p w:rsidR="00665319" w:rsidRDefault="00665319">
            <w:pPr>
              <w:pStyle w:val="ConsPlusNormal"/>
            </w:pPr>
            <w:r>
              <w:t>Начальник управления</w:t>
            </w:r>
          </w:p>
        </w:tc>
        <w:tc>
          <w:tcPr>
            <w:tcW w:w="1786" w:type="dxa"/>
          </w:tcPr>
          <w:p w:rsidR="00665319" w:rsidRDefault="00665319">
            <w:pPr>
              <w:pStyle w:val="ConsPlusNormal"/>
              <w:jc w:val="center"/>
            </w:pPr>
            <w:r>
              <w:t>19700</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7200" w:type="dxa"/>
          </w:tcPr>
          <w:p w:rsidR="00665319" w:rsidRDefault="00665319">
            <w:pPr>
              <w:pStyle w:val="ConsPlusNormal"/>
            </w:pPr>
            <w:r>
              <w:t>Заместитель руководителя аппарата Рязанской городской Думы</w:t>
            </w:r>
          </w:p>
        </w:tc>
        <w:tc>
          <w:tcPr>
            <w:tcW w:w="1786" w:type="dxa"/>
          </w:tcPr>
          <w:p w:rsidR="00665319" w:rsidRDefault="00665319">
            <w:pPr>
              <w:pStyle w:val="ConsPlusNormal"/>
              <w:jc w:val="center"/>
            </w:pPr>
            <w:r>
              <w:t>17600</w:t>
            </w:r>
          </w:p>
        </w:tc>
      </w:tr>
      <w:tr w:rsidR="00665319">
        <w:tc>
          <w:tcPr>
            <w:tcW w:w="7200" w:type="dxa"/>
          </w:tcPr>
          <w:p w:rsidR="00665319" w:rsidRDefault="00665319">
            <w:pPr>
              <w:pStyle w:val="ConsPlusNormal"/>
            </w:pPr>
            <w:r>
              <w:t>Заместитель управляющего делами</w:t>
            </w:r>
          </w:p>
        </w:tc>
        <w:tc>
          <w:tcPr>
            <w:tcW w:w="1786" w:type="dxa"/>
          </w:tcPr>
          <w:p w:rsidR="00665319" w:rsidRDefault="00665319">
            <w:pPr>
              <w:pStyle w:val="ConsPlusNormal"/>
              <w:jc w:val="center"/>
            </w:pPr>
            <w:r>
              <w:t>17100</w:t>
            </w:r>
          </w:p>
        </w:tc>
      </w:tr>
      <w:tr w:rsidR="00665319">
        <w:tc>
          <w:tcPr>
            <w:tcW w:w="7200" w:type="dxa"/>
          </w:tcPr>
          <w:p w:rsidR="00665319" w:rsidRDefault="00665319">
            <w:pPr>
              <w:pStyle w:val="ConsPlusNormal"/>
            </w:pPr>
            <w:r>
              <w:t>Заместитель начальника управления</w:t>
            </w:r>
          </w:p>
        </w:tc>
        <w:tc>
          <w:tcPr>
            <w:tcW w:w="1786" w:type="dxa"/>
          </w:tcPr>
          <w:p w:rsidR="00665319" w:rsidRDefault="00665319">
            <w:pPr>
              <w:pStyle w:val="ConsPlusNormal"/>
              <w:jc w:val="center"/>
            </w:pPr>
            <w:r>
              <w:t>17100</w:t>
            </w:r>
          </w:p>
        </w:tc>
      </w:tr>
      <w:tr w:rsidR="00665319">
        <w:tc>
          <w:tcPr>
            <w:tcW w:w="7200" w:type="dxa"/>
          </w:tcPr>
          <w:p w:rsidR="00665319" w:rsidRDefault="00665319">
            <w:pPr>
              <w:pStyle w:val="ConsPlusNormal"/>
            </w:pPr>
            <w:r>
              <w:lastRenderedPageBreak/>
              <w:t>Начальник отдела</w:t>
            </w:r>
          </w:p>
        </w:tc>
        <w:tc>
          <w:tcPr>
            <w:tcW w:w="1786" w:type="dxa"/>
          </w:tcPr>
          <w:p w:rsidR="00665319" w:rsidRDefault="00665319">
            <w:pPr>
              <w:pStyle w:val="ConsPlusNormal"/>
              <w:jc w:val="center"/>
            </w:pPr>
            <w:r>
              <w:t>14000</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7200" w:type="dxa"/>
          </w:tcPr>
          <w:p w:rsidR="00665319" w:rsidRDefault="00665319">
            <w:pPr>
              <w:pStyle w:val="ConsPlusNormal"/>
            </w:pPr>
            <w:r>
              <w:t>Заместитель начальника отдела</w:t>
            </w:r>
          </w:p>
        </w:tc>
        <w:tc>
          <w:tcPr>
            <w:tcW w:w="1786" w:type="dxa"/>
          </w:tcPr>
          <w:p w:rsidR="00665319" w:rsidRDefault="00665319">
            <w:pPr>
              <w:pStyle w:val="ConsPlusNormal"/>
              <w:jc w:val="center"/>
            </w:pPr>
            <w:r>
              <w:t>13100</w:t>
            </w:r>
          </w:p>
        </w:tc>
      </w:tr>
      <w:tr w:rsidR="00665319">
        <w:tc>
          <w:tcPr>
            <w:tcW w:w="7200" w:type="dxa"/>
          </w:tcPr>
          <w:p w:rsidR="00665319" w:rsidRDefault="00665319">
            <w:pPr>
              <w:pStyle w:val="ConsPlusNormal"/>
            </w:pPr>
            <w:r>
              <w:t>Начальник сектора</w:t>
            </w:r>
          </w:p>
        </w:tc>
        <w:tc>
          <w:tcPr>
            <w:tcW w:w="1786" w:type="dxa"/>
          </w:tcPr>
          <w:p w:rsidR="00665319" w:rsidRDefault="00665319">
            <w:pPr>
              <w:pStyle w:val="ConsPlusNormal"/>
              <w:jc w:val="center"/>
            </w:pPr>
            <w:r>
              <w:t>12100</w:t>
            </w:r>
          </w:p>
        </w:tc>
      </w:tr>
      <w:tr w:rsidR="00665319">
        <w:tc>
          <w:tcPr>
            <w:tcW w:w="7200" w:type="dxa"/>
          </w:tcPr>
          <w:p w:rsidR="00665319" w:rsidRDefault="00665319">
            <w:pPr>
              <w:pStyle w:val="ConsPlusNormal"/>
            </w:pPr>
            <w:r>
              <w:t>Консультант</w:t>
            </w:r>
          </w:p>
        </w:tc>
        <w:tc>
          <w:tcPr>
            <w:tcW w:w="1786" w:type="dxa"/>
          </w:tcPr>
          <w:p w:rsidR="00665319" w:rsidRDefault="00665319">
            <w:pPr>
              <w:pStyle w:val="ConsPlusNormal"/>
              <w:jc w:val="center"/>
            </w:pPr>
            <w:r>
              <w:t>11300</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7200" w:type="dxa"/>
          </w:tcPr>
          <w:p w:rsidR="00665319" w:rsidRDefault="00665319">
            <w:pPr>
              <w:pStyle w:val="ConsPlusNormal"/>
            </w:pPr>
            <w:r>
              <w:t>Главный специалист</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Ведущий специалист</w:t>
            </w:r>
          </w:p>
        </w:tc>
        <w:tc>
          <w:tcPr>
            <w:tcW w:w="1786" w:type="dxa"/>
          </w:tcPr>
          <w:p w:rsidR="00665319" w:rsidRDefault="00665319">
            <w:pPr>
              <w:pStyle w:val="ConsPlusNormal"/>
              <w:jc w:val="center"/>
            </w:pPr>
            <w:r>
              <w:t>8500</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7200" w:type="dxa"/>
          </w:tcPr>
          <w:p w:rsidR="00665319" w:rsidRDefault="00665319">
            <w:pPr>
              <w:pStyle w:val="ConsPlusNormal"/>
            </w:pPr>
            <w:r>
              <w:t>Специалист I категории</w:t>
            </w:r>
          </w:p>
        </w:tc>
        <w:tc>
          <w:tcPr>
            <w:tcW w:w="1786" w:type="dxa"/>
          </w:tcPr>
          <w:p w:rsidR="00665319" w:rsidRDefault="00665319">
            <w:pPr>
              <w:pStyle w:val="ConsPlusNormal"/>
              <w:jc w:val="center"/>
            </w:pPr>
            <w:r>
              <w:t>7100</w:t>
            </w:r>
          </w:p>
        </w:tc>
      </w:tr>
      <w:tr w:rsidR="00665319">
        <w:tc>
          <w:tcPr>
            <w:tcW w:w="7200" w:type="dxa"/>
          </w:tcPr>
          <w:p w:rsidR="00665319" w:rsidRDefault="00665319">
            <w:pPr>
              <w:pStyle w:val="ConsPlusNormal"/>
            </w:pPr>
            <w:r>
              <w:t>Специалист II категории</w:t>
            </w:r>
          </w:p>
        </w:tc>
        <w:tc>
          <w:tcPr>
            <w:tcW w:w="1786" w:type="dxa"/>
          </w:tcPr>
          <w:p w:rsidR="00665319" w:rsidRDefault="00665319">
            <w:pPr>
              <w:pStyle w:val="ConsPlusNormal"/>
              <w:jc w:val="center"/>
            </w:pPr>
            <w:r>
              <w:t>5500</w:t>
            </w:r>
          </w:p>
        </w:tc>
      </w:tr>
      <w:tr w:rsidR="00665319">
        <w:tc>
          <w:tcPr>
            <w:tcW w:w="7200" w:type="dxa"/>
          </w:tcPr>
          <w:p w:rsidR="00665319" w:rsidRDefault="00665319">
            <w:pPr>
              <w:pStyle w:val="ConsPlusNormal"/>
            </w:pPr>
            <w:r>
              <w:t>Специалист</w:t>
            </w:r>
          </w:p>
        </w:tc>
        <w:tc>
          <w:tcPr>
            <w:tcW w:w="1786" w:type="dxa"/>
          </w:tcPr>
          <w:p w:rsidR="00665319" w:rsidRDefault="00665319">
            <w:pPr>
              <w:pStyle w:val="ConsPlusNormal"/>
              <w:jc w:val="center"/>
            </w:pPr>
            <w:r>
              <w:t>5000</w:t>
            </w:r>
          </w:p>
        </w:tc>
      </w:tr>
      <w:tr w:rsidR="00665319">
        <w:tc>
          <w:tcPr>
            <w:tcW w:w="8986" w:type="dxa"/>
            <w:gridSpan w:val="2"/>
          </w:tcPr>
          <w:p w:rsidR="00665319" w:rsidRDefault="00665319">
            <w:pPr>
              <w:pStyle w:val="ConsPlusNormal"/>
              <w:jc w:val="center"/>
              <w:outlineLvl w:val="3"/>
            </w:pPr>
            <w:r>
              <w:t>Раздел III.</w:t>
            </w:r>
          </w:p>
          <w:p w:rsidR="00665319" w:rsidRDefault="00665319">
            <w:pPr>
              <w:pStyle w:val="ConsPlusNormal"/>
              <w:jc w:val="center"/>
            </w:pPr>
            <w:r>
              <w:t>ДОЛЖНОСТИ МУНИЦИПАЛЬНОЙ СЛУЖБЫ, УЧРЕЖДАЕМЫЕ В КОНТРОЛЬНО-СЧЕТНОЙ ПАЛАТЕ ГОРОДА РЯЗАНИ</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7200" w:type="dxa"/>
          </w:tcPr>
          <w:p w:rsidR="00665319" w:rsidRDefault="00665319">
            <w:pPr>
              <w:pStyle w:val="ConsPlusNormal"/>
            </w:pPr>
            <w:r>
              <w:t>Начальник управления</w:t>
            </w:r>
          </w:p>
        </w:tc>
        <w:tc>
          <w:tcPr>
            <w:tcW w:w="1786" w:type="dxa"/>
          </w:tcPr>
          <w:p w:rsidR="00665319" w:rsidRDefault="00665319">
            <w:pPr>
              <w:pStyle w:val="ConsPlusNormal"/>
              <w:jc w:val="center"/>
            </w:pPr>
            <w:r>
              <w:t>19700</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7200" w:type="dxa"/>
          </w:tcPr>
          <w:p w:rsidR="00665319" w:rsidRDefault="00665319">
            <w:pPr>
              <w:pStyle w:val="ConsPlusNormal"/>
            </w:pPr>
            <w:r>
              <w:t>Заместитель начальника управления</w:t>
            </w:r>
          </w:p>
        </w:tc>
        <w:tc>
          <w:tcPr>
            <w:tcW w:w="1786" w:type="dxa"/>
          </w:tcPr>
          <w:p w:rsidR="00665319" w:rsidRDefault="00665319">
            <w:pPr>
              <w:pStyle w:val="ConsPlusNormal"/>
              <w:jc w:val="center"/>
            </w:pPr>
            <w:r>
              <w:t>17100</w:t>
            </w:r>
          </w:p>
        </w:tc>
      </w:tr>
      <w:tr w:rsidR="00665319">
        <w:tc>
          <w:tcPr>
            <w:tcW w:w="7200" w:type="dxa"/>
          </w:tcPr>
          <w:p w:rsidR="00665319" w:rsidRDefault="00665319">
            <w:pPr>
              <w:pStyle w:val="ConsPlusNormal"/>
            </w:pPr>
            <w:r>
              <w:t>Начальник отдела</w:t>
            </w:r>
          </w:p>
        </w:tc>
        <w:tc>
          <w:tcPr>
            <w:tcW w:w="1786" w:type="dxa"/>
          </w:tcPr>
          <w:p w:rsidR="00665319" w:rsidRDefault="00665319">
            <w:pPr>
              <w:pStyle w:val="ConsPlusNormal"/>
              <w:jc w:val="center"/>
            </w:pPr>
            <w:r>
              <w:t>14000</w:t>
            </w:r>
          </w:p>
        </w:tc>
      </w:tr>
      <w:tr w:rsidR="00665319">
        <w:tc>
          <w:tcPr>
            <w:tcW w:w="7200" w:type="dxa"/>
          </w:tcPr>
          <w:p w:rsidR="00665319" w:rsidRDefault="00665319">
            <w:pPr>
              <w:pStyle w:val="ConsPlusNormal"/>
            </w:pPr>
            <w:r>
              <w:t>Начальник отдела в составе управления</w:t>
            </w:r>
          </w:p>
        </w:tc>
        <w:tc>
          <w:tcPr>
            <w:tcW w:w="1786" w:type="dxa"/>
          </w:tcPr>
          <w:p w:rsidR="00665319" w:rsidRDefault="00665319">
            <w:pPr>
              <w:pStyle w:val="ConsPlusNormal"/>
              <w:jc w:val="center"/>
            </w:pPr>
            <w:r>
              <w:t>14000</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7200" w:type="dxa"/>
          </w:tcPr>
          <w:p w:rsidR="00665319" w:rsidRDefault="00665319">
            <w:pPr>
              <w:pStyle w:val="ConsPlusNormal"/>
            </w:pPr>
            <w:r>
              <w:t>Заместитель начальника отдела</w:t>
            </w:r>
          </w:p>
        </w:tc>
        <w:tc>
          <w:tcPr>
            <w:tcW w:w="1786" w:type="dxa"/>
          </w:tcPr>
          <w:p w:rsidR="00665319" w:rsidRDefault="00665319">
            <w:pPr>
              <w:pStyle w:val="ConsPlusNormal"/>
              <w:jc w:val="center"/>
            </w:pPr>
            <w:r>
              <w:t>13100</w:t>
            </w:r>
          </w:p>
        </w:tc>
      </w:tr>
      <w:tr w:rsidR="00665319">
        <w:tc>
          <w:tcPr>
            <w:tcW w:w="7200" w:type="dxa"/>
          </w:tcPr>
          <w:p w:rsidR="00665319" w:rsidRDefault="00665319">
            <w:pPr>
              <w:pStyle w:val="ConsPlusNormal"/>
            </w:pPr>
            <w:r>
              <w:t>Заместитель начальника отдела в составе управления</w:t>
            </w:r>
          </w:p>
        </w:tc>
        <w:tc>
          <w:tcPr>
            <w:tcW w:w="1786" w:type="dxa"/>
          </w:tcPr>
          <w:p w:rsidR="00665319" w:rsidRDefault="00665319">
            <w:pPr>
              <w:pStyle w:val="ConsPlusNormal"/>
              <w:jc w:val="center"/>
            </w:pPr>
            <w:r>
              <w:t>13100</w:t>
            </w:r>
          </w:p>
        </w:tc>
      </w:tr>
      <w:tr w:rsidR="00665319">
        <w:tc>
          <w:tcPr>
            <w:tcW w:w="7200" w:type="dxa"/>
          </w:tcPr>
          <w:p w:rsidR="00665319" w:rsidRDefault="00665319">
            <w:pPr>
              <w:pStyle w:val="ConsPlusNormal"/>
            </w:pPr>
            <w:r>
              <w:t>Начальник сектора</w:t>
            </w:r>
          </w:p>
        </w:tc>
        <w:tc>
          <w:tcPr>
            <w:tcW w:w="1786" w:type="dxa"/>
          </w:tcPr>
          <w:p w:rsidR="00665319" w:rsidRDefault="00665319">
            <w:pPr>
              <w:pStyle w:val="ConsPlusNormal"/>
              <w:jc w:val="center"/>
            </w:pPr>
            <w:r>
              <w:t>12100</w:t>
            </w:r>
          </w:p>
        </w:tc>
      </w:tr>
      <w:tr w:rsidR="00665319">
        <w:tc>
          <w:tcPr>
            <w:tcW w:w="7200" w:type="dxa"/>
          </w:tcPr>
          <w:p w:rsidR="00665319" w:rsidRDefault="00665319">
            <w:pPr>
              <w:pStyle w:val="ConsPlusNormal"/>
            </w:pPr>
            <w:r>
              <w:t>Консультант</w:t>
            </w:r>
          </w:p>
        </w:tc>
        <w:tc>
          <w:tcPr>
            <w:tcW w:w="1786" w:type="dxa"/>
          </w:tcPr>
          <w:p w:rsidR="00665319" w:rsidRDefault="00665319">
            <w:pPr>
              <w:pStyle w:val="ConsPlusNormal"/>
              <w:jc w:val="center"/>
            </w:pPr>
            <w:r>
              <w:t>11300</w:t>
            </w:r>
          </w:p>
        </w:tc>
      </w:tr>
      <w:tr w:rsidR="00665319">
        <w:tc>
          <w:tcPr>
            <w:tcW w:w="7200" w:type="dxa"/>
          </w:tcPr>
          <w:p w:rsidR="00665319" w:rsidRDefault="00665319">
            <w:pPr>
              <w:pStyle w:val="ConsPlusNormal"/>
            </w:pPr>
            <w:r>
              <w:t>Инспектор Контрольно-счетной палаты</w:t>
            </w:r>
          </w:p>
        </w:tc>
        <w:tc>
          <w:tcPr>
            <w:tcW w:w="1786" w:type="dxa"/>
          </w:tcPr>
          <w:p w:rsidR="00665319" w:rsidRDefault="00665319">
            <w:pPr>
              <w:pStyle w:val="ConsPlusNormal"/>
              <w:jc w:val="center"/>
            </w:pPr>
            <w:r>
              <w:t>11300</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7200" w:type="dxa"/>
          </w:tcPr>
          <w:p w:rsidR="00665319" w:rsidRDefault="00665319">
            <w:pPr>
              <w:pStyle w:val="ConsPlusNormal"/>
            </w:pPr>
            <w:r>
              <w:t>Главный специалист</w:t>
            </w:r>
          </w:p>
        </w:tc>
        <w:tc>
          <w:tcPr>
            <w:tcW w:w="1786" w:type="dxa"/>
          </w:tcPr>
          <w:p w:rsidR="00665319" w:rsidRDefault="00665319">
            <w:pPr>
              <w:pStyle w:val="ConsPlusNormal"/>
              <w:jc w:val="center"/>
            </w:pPr>
            <w:r>
              <w:t>9700</w:t>
            </w:r>
          </w:p>
        </w:tc>
      </w:tr>
      <w:tr w:rsidR="00665319">
        <w:tc>
          <w:tcPr>
            <w:tcW w:w="7200" w:type="dxa"/>
          </w:tcPr>
          <w:p w:rsidR="00665319" w:rsidRDefault="00665319">
            <w:pPr>
              <w:pStyle w:val="ConsPlusNormal"/>
            </w:pPr>
            <w:r>
              <w:t>Ведущий специалист</w:t>
            </w:r>
          </w:p>
        </w:tc>
        <w:tc>
          <w:tcPr>
            <w:tcW w:w="1786" w:type="dxa"/>
          </w:tcPr>
          <w:p w:rsidR="00665319" w:rsidRDefault="00665319">
            <w:pPr>
              <w:pStyle w:val="ConsPlusNormal"/>
              <w:jc w:val="center"/>
            </w:pPr>
            <w:r>
              <w:t>8500</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7200" w:type="dxa"/>
          </w:tcPr>
          <w:p w:rsidR="00665319" w:rsidRDefault="00665319">
            <w:pPr>
              <w:pStyle w:val="ConsPlusNormal"/>
            </w:pPr>
            <w:r>
              <w:lastRenderedPageBreak/>
              <w:t>Специалист I категории</w:t>
            </w:r>
          </w:p>
        </w:tc>
        <w:tc>
          <w:tcPr>
            <w:tcW w:w="1786" w:type="dxa"/>
          </w:tcPr>
          <w:p w:rsidR="00665319" w:rsidRDefault="00665319">
            <w:pPr>
              <w:pStyle w:val="ConsPlusNormal"/>
              <w:jc w:val="center"/>
            </w:pPr>
            <w:r>
              <w:t>7100</w:t>
            </w:r>
          </w:p>
        </w:tc>
      </w:tr>
      <w:tr w:rsidR="00665319">
        <w:tc>
          <w:tcPr>
            <w:tcW w:w="7200" w:type="dxa"/>
          </w:tcPr>
          <w:p w:rsidR="00665319" w:rsidRDefault="00665319">
            <w:pPr>
              <w:pStyle w:val="ConsPlusNormal"/>
            </w:pPr>
            <w:r>
              <w:t>Специалист II категории</w:t>
            </w:r>
          </w:p>
        </w:tc>
        <w:tc>
          <w:tcPr>
            <w:tcW w:w="1786" w:type="dxa"/>
          </w:tcPr>
          <w:p w:rsidR="00665319" w:rsidRDefault="00665319">
            <w:pPr>
              <w:pStyle w:val="ConsPlusNormal"/>
              <w:jc w:val="center"/>
            </w:pPr>
            <w:r>
              <w:t>5500</w:t>
            </w:r>
          </w:p>
        </w:tc>
      </w:tr>
      <w:tr w:rsidR="00665319">
        <w:tc>
          <w:tcPr>
            <w:tcW w:w="7200" w:type="dxa"/>
          </w:tcPr>
          <w:p w:rsidR="00665319" w:rsidRDefault="00665319">
            <w:pPr>
              <w:pStyle w:val="ConsPlusNormal"/>
            </w:pPr>
            <w:r>
              <w:t>Специалист</w:t>
            </w:r>
          </w:p>
        </w:tc>
        <w:tc>
          <w:tcPr>
            <w:tcW w:w="1786" w:type="dxa"/>
          </w:tcPr>
          <w:p w:rsidR="00665319" w:rsidRDefault="00665319">
            <w:pPr>
              <w:pStyle w:val="ConsPlusNormal"/>
              <w:jc w:val="center"/>
            </w:pPr>
            <w:r>
              <w:t>5000</w:t>
            </w:r>
          </w:p>
        </w:tc>
      </w:tr>
      <w:tr w:rsidR="00665319">
        <w:tc>
          <w:tcPr>
            <w:tcW w:w="8986" w:type="dxa"/>
            <w:gridSpan w:val="2"/>
          </w:tcPr>
          <w:p w:rsidR="00665319" w:rsidRDefault="00665319">
            <w:pPr>
              <w:pStyle w:val="ConsPlusNormal"/>
              <w:jc w:val="center"/>
              <w:outlineLvl w:val="2"/>
            </w:pPr>
            <w:r>
              <w:t>Часть вторая</w:t>
            </w:r>
          </w:p>
          <w:p w:rsidR="00665319" w:rsidRDefault="00665319">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ПОЛНОМОЧИЙ ЛИЦ, ЗАМЕЩАЮЩИХ МУНИЦИПАЛЬНЫЕ ДОЛЖНОСТИ</w:t>
            </w:r>
          </w:p>
        </w:tc>
      </w:tr>
      <w:tr w:rsidR="00665319">
        <w:tc>
          <w:tcPr>
            <w:tcW w:w="8986" w:type="dxa"/>
            <w:gridSpan w:val="2"/>
          </w:tcPr>
          <w:p w:rsidR="00665319" w:rsidRDefault="00665319">
            <w:pPr>
              <w:pStyle w:val="ConsPlusNormal"/>
              <w:jc w:val="center"/>
              <w:outlineLvl w:val="3"/>
            </w:pPr>
            <w:r>
              <w:t>Ведущая группа должностей</w:t>
            </w:r>
          </w:p>
        </w:tc>
      </w:tr>
      <w:tr w:rsidR="00665319">
        <w:tc>
          <w:tcPr>
            <w:tcW w:w="7200" w:type="dxa"/>
          </w:tcPr>
          <w:p w:rsidR="00665319" w:rsidRDefault="00665319">
            <w:pPr>
              <w:pStyle w:val="ConsPlusNormal"/>
            </w:pPr>
            <w:r>
              <w:t>Советник главы муниципального образования, председателя Рязанской городской Думы</w:t>
            </w:r>
          </w:p>
        </w:tc>
        <w:tc>
          <w:tcPr>
            <w:tcW w:w="1786" w:type="dxa"/>
          </w:tcPr>
          <w:p w:rsidR="00665319" w:rsidRDefault="00665319">
            <w:pPr>
              <w:pStyle w:val="ConsPlusNormal"/>
              <w:jc w:val="center"/>
            </w:pPr>
            <w:r>
              <w:t>11500</w:t>
            </w:r>
          </w:p>
        </w:tc>
      </w:tr>
      <w:tr w:rsidR="00665319">
        <w:tc>
          <w:tcPr>
            <w:tcW w:w="7200" w:type="dxa"/>
          </w:tcPr>
          <w:p w:rsidR="00665319" w:rsidRDefault="00665319">
            <w:pPr>
              <w:pStyle w:val="ConsPlusNormal"/>
            </w:pPr>
            <w:r>
              <w:t>Помощник главы муниципального образования, председателя Рязанской городской Думы</w:t>
            </w:r>
          </w:p>
        </w:tc>
        <w:tc>
          <w:tcPr>
            <w:tcW w:w="1786" w:type="dxa"/>
          </w:tcPr>
          <w:p w:rsidR="00665319" w:rsidRDefault="00665319">
            <w:pPr>
              <w:pStyle w:val="ConsPlusNormal"/>
              <w:jc w:val="center"/>
            </w:pPr>
            <w:r>
              <w:t>10100</w:t>
            </w:r>
          </w:p>
        </w:tc>
      </w:tr>
      <w:tr w:rsidR="00665319">
        <w:tc>
          <w:tcPr>
            <w:tcW w:w="7200" w:type="dxa"/>
          </w:tcPr>
          <w:p w:rsidR="00665319" w:rsidRDefault="00665319">
            <w:pPr>
              <w:pStyle w:val="ConsPlusNormal"/>
            </w:pPr>
            <w:r>
              <w:t>Пресс-секретарь главы муниципального образования, председателя Рязанской городской Думы</w:t>
            </w:r>
          </w:p>
        </w:tc>
        <w:tc>
          <w:tcPr>
            <w:tcW w:w="1786" w:type="dxa"/>
          </w:tcPr>
          <w:p w:rsidR="00665319" w:rsidRDefault="00665319">
            <w:pPr>
              <w:pStyle w:val="ConsPlusNormal"/>
              <w:jc w:val="center"/>
            </w:pPr>
            <w:r>
              <w:t>11300</w:t>
            </w:r>
          </w:p>
        </w:tc>
      </w:tr>
      <w:tr w:rsidR="00665319">
        <w:tc>
          <w:tcPr>
            <w:tcW w:w="7200" w:type="dxa"/>
          </w:tcPr>
          <w:p w:rsidR="00665319" w:rsidRDefault="00665319">
            <w:pPr>
              <w:pStyle w:val="ConsPlusNormal"/>
            </w:pPr>
            <w:r>
              <w:t>Помощник заместителя главы муниципального образования, председателя Рязанской городской Думы</w:t>
            </w:r>
          </w:p>
        </w:tc>
        <w:tc>
          <w:tcPr>
            <w:tcW w:w="1786" w:type="dxa"/>
          </w:tcPr>
          <w:p w:rsidR="00665319" w:rsidRDefault="00665319">
            <w:pPr>
              <w:pStyle w:val="ConsPlusNormal"/>
              <w:jc w:val="center"/>
            </w:pPr>
            <w:r>
              <w:t>9700</w:t>
            </w:r>
          </w:p>
        </w:tc>
      </w:tr>
    </w:tbl>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4</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 ред. </w:t>
            </w:r>
            <w:hyperlink r:id="rId248">
              <w:r>
                <w:rPr>
                  <w:color w:val="0000FF"/>
                </w:rPr>
                <w:t>Решения</w:t>
              </w:r>
            </w:hyperlink>
            <w:r>
              <w:rPr>
                <w:color w:val="392C69"/>
              </w:rPr>
              <w:t xml:space="preserve"> Рязанской городской Думы</w:t>
            </w:r>
          </w:p>
          <w:p w:rsidR="00665319" w:rsidRDefault="00665319">
            <w:pPr>
              <w:pStyle w:val="ConsPlusNormal"/>
              <w:jc w:val="center"/>
            </w:pPr>
            <w:r>
              <w:rPr>
                <w:color w:val="392C69"/>
              </w:rPr>
              <w:t>от 24.07.2014 N 257-II)</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jc w:val="right"/>
      </w:pPr>
      <w:r>
        <w:t>ФОРМА</w:t>
      </w:r>
    </w:p>
    <w:p w:rsidR="00665319" w:rsidRDefault="00665319">
      <w:pPr>
        <w:pStyle w:val="ConsPlusNormal"/>
        <w:jc w:val="both"/>
      </w:pPr>
    </w:p>
    <w:p w:rsidR="00665319" w:rsidRDefault="00665319">
      <w:pPr>
        <w:pStyle w:val="ConsPlusNonformat"/>
        <w:jc w:val="both"/>
      </w:pPr>
      <w:bookmarkStart w:id="28" w:name="P888"/>
      <w:bookmarkEnd w:id="28"/>
      <w:r>
        <w:t xml:space="preserve">                            АТТЕСТАЦИОННЫЙ ЛИСТ</w:t>
      </w:r>
    </w:p>
    <w:p w:rsidR="00665319" w:rsidRDefault="00665319">
      <w:pPr>
        <w:pStyle w:val="ConsPlusNonformat"/>
        <w:jc w:val="both"/>
      </w:pPr>
      <w:r>
        <w:t xml:space="preserve">                         муниципального служащего</w:t>
      </w:r>
    </w:p>
    <w:p w:rsidR="00665319" w:rsidRDefault="00665319">
      <w:pPr>
        <w:pStyle w:val="ConsPlusNonformat"/>
        <w:jc w:val="both"/>
      </w:pPr>
    </w:p>
    <w:p w:rsidR="00665319" w:rsidRDefault="00665319">
      <w:pPr>
        <w:pStyle w:val="ConsPlusNonformat"/>
        <w:jc w:val="both"/>
      </w:pPr>
      <w:r>
        <w:t xml:space="preserve">    1. Фамилия, имя, отчество______________________________________________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2. Число, месяц, год рождения__________________________________________</w:t>
      </w:r>
    </w:p>
    <w:p w:rsidR="00665319" w:rsidRDefault="00665319">
      <w:pPr>
        <w:pStyle w:val="ConsPlusNonformat"/>
        <w:jc w:val="both"/>
      </w:pPr>
      <w:r>
        <w:t xml:space="preserve">    3.  Сведения  о  профессиональном  образовании, наличии ученой степени,</w:t>
      </w:r>
    </w:p>
    <w:p w:rsidR="00665319" w:rsidRDefault="00665319">
      <w:pPr>
        <w:pStyle w:val="ConsPlusNonformat"/>
        <w:jc w:val="both"/>
      </w:pPr>
      <w:r>
        <w:t>ученого звания_____________________________________________________________</w:t>
      </w:r>
    </w:p>
    <w:p w:rsidR="00665319" w:rsidRDefault="00665319">
      <w:pPr>
        <w:pStyle w:val="ConsPlusNonformat"/>
        <w:jc w:val="both"/>
      </w:pPr>
      <w:r>
        <w:t xml:space="preserve">          (когда и какую образовательную организацию окончил, специальность</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или направление подготовки, квалификация, ученая степень, ученое звание)</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4.  Замещаемая  должность  муниципальной  службы на момент аттестации и</w:t>
      </w:r>
    </w:p>
    <w:p w:rsidR="00665319" w:rsidRDefault="00665319">
      <w:pPr>
        <w:pStyle w:val="ConsPlusNonformat"/>
        <w:jc w:val="both"/>
      </w:pPr>
      <w:r>
        <w:t>дата назначения (утверждения) на эту должность_____________________________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5.  Стаж муниципальной службы (в том числе стаж государственной службы)</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lastRenderedPageBreak/>
        <w:t xml:space="preserve">    6. Общий трудовой стаж_________________________________________________</w:t>
      </w:r>
    </w:p>
    <w:p w:rsidR="00665319" w:rsidRDefault="00665319">
      <w:pPr>
        <w:pStyle w:val="ConsPlusNonformat"/>
        <w:jc w:val="both"/>
      </w:pPr>
      <w:r>
        <w:t xml:space="preserve">    7. Вопросы к муниципальному служащему и краткие ответы на них</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8. Замечания и предложения, высказанные аттестационной комиссией</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9.   Краткая  оценка  выполнения  муниципальным  служащим  рекомендаций</w:t>
      </w:r>
    </w:p>
    <w:p w:rsidR="00665319" w:rsidRDefault="00665319">
      <w:pPr>
        <w:pStyle w:val="ConsPlusNonformat"/>
        <w:jc w:val="both"/>
      </w:pPr>
      <w:r>
        <w:t>предыдущей аттестации</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(выполнены, выполнены частично, не выполнены)</w:t>
      </w:r>
    </w:p>
    <w:p w:rsidR="00665319" w:rsidRDefault="00665319">
      <w:pPr>
        <w:pStyle w:val="ConsPlusNonformat"/>
        <w:jc w:val="both"/>
      </w:pPr>
      <w:r>
        <w:t xml:space="preserve">    10. Решение аттестационной комиссии 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(соответствует замещаемой должности муниципальной службы; соответствует</w:t>
      </w:r>
    </w:p>
    <w:p w:rsidR="00665319" w:rsidRDefault="00665319">
      <w:pPr>
        <w:pStyle w:val="ConsPlusNonformat"/>
        <w:jc w:val="both"/>
      </w:pPr>
      <w:r>
        <w:t xml:space="preserve"> замещаемой должности муниципальной службы и рекомендуется к включению в</w:t>
      </w:r>
    </w:p>
    <w:p w:rsidR="00665319" w:rsidRDefault="00665319">
      <w:pPr>
        <w:pStyle w:val="ConsPlusNonformat"/>
        <w:jc w:val="both"/>
      </w:pPr>
      <w:r>
        <w:t xml:space="preserve"> кадровый резерв для замещения вакантной должности муниципальной службы в</w:t>
      </w:r>
    </w:p>
    <w:p w:rsidR="00665319" w:rsidRDefault="00665319">
      <w:pPr>
        <w:pStyle w:val="ConsPlusNonformat"/>
        <w:jc w:val="both"/>
      </w:pPr>
      <w:r>
        <w:t xml:space="preserve">      порядке должностного роста; соответствует замещаемой должности</w:t>
      </w:r>
    </w:p>
    <w:p w:rsidR="00665319" w:rsidRDefault="00665319">
      <w:pPr>
        <w:pStyle w:val="ConsPlusNonformat"/>
        <w:jc w:val="both"/>
      </w:pPr>
      <w:r>
        <w:t xml:space="preserve">        муниципальной службы при условии получения дополнительного</w:t>
      </w:r>
    </w:p>
    <w:p w:rsidR="00665319" w:rsidRDefault="00665319">
      <w:pPr>
        <w:pStyle w:val="ConsPlusNonformat"/>
        <w:jc w:val="both"/>
      </w:pPr>
      <w:r>
        <w:t xml:space="preserve">   профессионального образования; не соответствует замещаемой должности</w:t>
      </w:r>
    </w:p>
    <w:p w:rsidR="00665319" w:rsidRDefault="00665319">
      <w:pPr>
        <w:pStyle w:val="ConsPlusNonformat"/>
        <w:jc w:val="both"/>
      </w:pPr>
      <w:r>
        <w:t xml:space="preserve">                           муниципальной службы)</w:t>
      </w:r>
    </w:p>
    <w:p w:rsidR="00665319" w:rsidRDefault="00665319">
      <w:pPr>
        <w:pStyle w:val="ConsPlusNonformat"/>
        <w:jc w:val="both"/>
      </w:pPr>
      <w:r>
        <w:t xml:space="preserve">    11. Количественный состав аттестационной комиссии _____________________</w:t>
      </w:r>
    </w:p>
    <w:p w:rsidR="00665319" w:rsidRDefault="00665319">
      <w:pPr>
        <w:pStyle w:val="ConsPlusNonformat"/>
        <w:jc w:val="both"/>
      </w:pPr>
      <w:r>
        <w:t xml:space="preserve">    На заседании присутствовало ___ членов аттестационной комиссии.</w:t>
      </w:r>
    </w:p>
    <w:p w:rsidR="00665319" w:rsidRDefault="00665319">
      <w:pPr>
        <w:pStyle w:val="ConsPlusNonformat"/>
        <w:jc w:val="both"/>
      </w:pPr>
      <w:r>
        <w:t xml:space="preserve">    Количество голосов: за - ___ против - ___.</w:t>
      </w:r>
    </w:p>
    <w:p w:rsidR="00665319" w:rsidRDefault="00665319">
      <w:pPr>
        <w:pStyle w:val="ConsPlusNonformat"/>
        <w:jc w:val="both"/>
      </w:pPr>
      <w:r>
        <w:t xml:space="preserve">    12. Примечание: 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p>
    <w:p w:rsidR="00665319" w:rsidRDefault="00665319">
      <w:pPr>
        <w:pStyle w:val="ConsPlusNonformat"/>
        <w:jc w:val="both"/>
      </w:pPr>
      <w:r>
        <w:t>Председатель</w:t>
      </w:r>
    </w:p>
    <w:p w:rsidR="00665319" w:rsidRDefault="00665319">
      <w:pPr>
        <w:pStyle w:val="ConsPlusNonformat"/>
        <w:jc w:val="both"/>
      </w:pPr>
      <w:r>
        <w:t>аттестационной комиссии _________ 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Заместитель председателя</w:t>
      </w:r>
    </w:p>
    <w:p w:rsidR="00665319" w:rsidRDefault="00665319">
      <w:pPr>
        <w:pStyle w:val="ConsPlusNonformat"/>
        <w:jc w:val="both"/>
      </w:pPr>
      <w:r>
        <w:t>аттестационной комиссии _________ 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Секретарь</w:t>
      </w:r>
    </w:p>
    <w:p w:rsidR="00665319" w:rsidRDefault="00665319">
      <w:pPr>
        <w:pStyle w:val="ConsPlusNonformat"/>
        <w:jc w:val="both"/>
      </w:pPr>
      <w:r>
        <w:t>аттестационной комиссии _________ 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Члены</w:t>
      </w:r>
    </w:p>
    <w:p w:rsidR="00665319" w:rsidRDefault="00665319">
      <w:pPr>
        <w:pStyle w:val="ConsPlusNonformat"/>
        <w:jc w:val="both"/>
      </w:pPr>
      <w:r>
        <w:t>аттестационной комиссии: ________ 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 xml:space="preserve">                         ________ 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 xml:space="preserve">                         _________ 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 xml:space="preserve">                         _________ 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p>
    <w:p w:rsidR="00665319" w:rsidRDefault="00665319">
      <w:pPr>
        <w:pStyle w:val="ConsPlusNonformat"/>
        <w:jc w:val="both"/>
      </w:pPr>
      <w:r>
        <w:t>Дата проведения аттестации</w:t>
      </w:r>
    </w:p>
    <w:p w:rsidR="00665319" w:rsidRDefault="00665319">
      <w:pPr>
        <w:pStyle w:val="ConsPlusNonformat"/>
        <w:jc w:val="both"/>
      </w:pPr>
      <w:r>
        <w:t>___________________________________</w:t>
      </w:r>
    </w:p>
    <w:p w:rsidR="00665319" w:rsidRDefault="00665319">
      <w:pPr>
        <w:pStyle w:val="ConsPlusNonformat"/>
        <w:jc w:val="both"/>
      </w:pPr>
      <w:r>
        <w:t>(место для печати - гербовая печать</w:t>
      </w:r>
    </w:p>
    <w:p w:rsidR="00665319" w:rsidRDefault="00665319">
      <w:pPr>
        <w:pStyle w:val="ConsPlusNonformat"/>
        <w:jc w:val="both"/>
      </w:pPr>
      <w:r>
        <w:t>с изображением герба муниципального</w:t>
      </w:r>
    </w:p>
    <w:p w:rsidR="00665319" w:rsidRDefault="00665319">
      <w:pPr>
        <w:pStyle w:val="ConsPlusNonformat"/>
        <w:jc w:val="both"/>
      </w:pPr>
      <w:r>
        <w:t xml:space="preserve">    образования - город Рязань)</w:t>
      </w:r>
    </w:p>
    <w:p w:rsidR="00665319" w:rsidRDefault="00665319">
      <w:pPr>
        <w:pStyle w:val="ConsPlusNonformat"/>
        <w:jc w:val="both"/>
      </w:pPr>
    </w:p>
    <w:p w:rsidR="00665319" w:rsidRDefault="00665319">
      <w:pPr>
        <w:pStyle w:val="ConsPlusNonformat"/>
        <w:jc w:val="both"/>
      </w:pPr>
      <w:r>
        <w:t>С аттестационным листом ознакомлен ________________________________________</w:t>
      </w:r>
    </w:p>
    <w:p w:rsidR="00665319" w:rsidRDefault="00665319">
      <w:pPr>
        <w:pStyle w:val="ConsPlusNonformat"/>
        <w:jc w:val="both"/>
      </w:pPr>
      <w:r>
        <w:t xml:space="preserve">                                  (подпись муниципального служащего и дата)</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5</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jc w:val="both"/>
      </w:pPr>
    </w:p>
    <w:p w:rsidR="00665319" w:rsidRDefault="00665319">
      <w:pPr>
        <w:pStyle w:val="ConsPlusTitle"/>
        <w:jc w:val="center"/>
      </w:pPr>
      <w:bookmarkStart w:id="29" w:name="P976"/>
      <w:bookmarkEnd w:id="29"/>
      <w:r>
        <w:t>РАЗМЕР</w:t>
      </w:r>
    </w:p>
    <w:p w:rsidR="00665319" w:rsidRDefault="00665319">
      <w:pPr>
        <w:pStyle w:val="ConsPlusTitle"/>
        <w:jc w:val="center"/>
      </w:pPr>
      <w:r>
        <w:t>ЕЖЕМЕСЯЧНОГО ДЕНЕЖНОГО ПООЩРЕНИЯ</w:t>
      </w:r>
    </w:p>
    <w:p w:rsidR="00665319" w:rsidRDefault="00665319">
      <w:pPr>
        <w:pStyle w:val="ConsPlusTitle"/>
        <w:jc w:val="center"/>
      </w:pPr>
      <w:r>
        <w:t>МУНИЦИПАЛЬНЫХ СЛУЖАЩИХ ГОРОДА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 ред. </w:t>
            </w:r>
            <w:hyperlink r:id="rId249">
              <w:r>
                <w:rPr>
                  <w:color w:val="0000FF"/>
                </w:rPr>
                <w:t>Решения</w:t>
              </w:r>
            </w:hyperlink>
            <w:r>
              <w:rPr>
                <w:color w:val="392C69"/>
              </w:rPr>
              <w:t xml:space="preserve"> Рязанской городской Думы от 26.10.2023 N 49-IV)</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10"/>
      </w:tblGrid>
      <w:tr w:rsidR="00665319">
        <w:tc>
          <w:tcPr>
            <w:tcW w:w="6576" w:type="dxa"/>
          </w:tcPr>
          <w:p w:rsidR="00665319" w:rsidRDefault="00665319">
            <w:pPr>
              <w:pStyle w:val="ConsPlusNormal"/>
              <w:jc w:val="center"/>
            </w:pPr>
            <w:r>
              <w:t>Наименование должности</w:t>
            </w:r>
          </w:p>
        </w:tc>
        <w:tc>
          <w:tcPr>
            <w:tcW w:w="2410" w:type="dxa"/>
          </w:tcPr>
          <w:p w:rsidR="00665319" w:rsidRDefault="00665319">
            <w:pPr>
              <w:pStyle w:val="ConsPlusNormal"/>
              <w:jc w:val="center"/>
            </w:pPr>
            <w:r>
              <w:t>Размер денежного поощрения, должностного оклада/мес.</w:t>
            </w:r>
          </w:p>
        </w:tc>
      </w:tr>
      <w:tr w:rsidR="00665319">
        <w:tc>
          <w:tcPr>
            <w:tcW w:w="8986" w:type="dxa"/>
            <w:gridSpan w:val="2"/>
          </w:tcPr>
          <w:p w:rsidR="00665319" w:rsidRDefault="00665319">
            <w:pPr>
              <w:pStyle w:val="ConsPlusNormal"/>
              <w:jc w:val="center"/>
              <w:outlineLvl w:val="2"/>
            </w:pPr>
            <w:r>
              <w:t>Часть первая</w:t>
            </w:r>
          </w:p>
          <w:p w:rsidR="00665319" w:rsidRDefault="00665319">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665319">
        <w:tc>
          <w:tcPr>
            <w:tcW w:w="8986" w:type="dxa"/>
            <w:gridSpan w:val="2"/>
          </w:tcPr>
          <w:p w:rsidR="00665319" w:rsidRDefault="00665319">
            <w:pPr>
              <w:pStyle w:val="ConsPlusNormal"/>
              <w:jc w:val="center"/>
              <w:outlineLvl w:val="3"/>
            </w:pPr>
            <w:r>
              <w:t>Раздел I.</w:t>
            </w:r>
          </w:p>
          <w:p w:rsidR="00665319" w:rsidRDefault="00665319">
            <w:pPr>
              <w:pStyle w:val="ConsPlusNormal"/>
              <w:jc w:val="center"/>
            </w:pPr>
            <w:r>
              <w:t>ДОЛЖНОСТИ МУНИЦИПАЛЬНОЙ СЛУЖБЫ, УЧРЕЖДАЕМЫЕ В АДМИНИСТРАЦИИ ГОРОДА РЯЗАНИ</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6576" w:type="dxa"/>
          </w:tcPr>
          <w:p w:rsidR="00665319" w:rsidRDefault="00665319">
            <w:pPr>
              <w:pStyle w:val="ConsPlusNormal"/>
            </w:pPr>
            <w:r>
              <w:t>Глава администрации города Рязани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Первый заместитель главы администрации города Рязани</w:t>
            </w:r>
          </w:p>
        </w:tc>
        <w:tc>
          <w:tcPr>
            <w:tcW w:w="2410" w:type="dxa"/>
          </w:tcPr>
          <w:p w:rsidR="00665319" w:rsidRDefault="00665319">
            <w:pPr>
              <w:pStyle w:val="ConsPlusNormal"/>
              <w:jc w:val="center"/>
            </w:pPr>
            <w:r>
              <w:t>3,7</w:t>
            </w:r>
          </w:p>
        </w:tc>
      </w:tr>
      <w:tr w:rsidR="00665319">
        <w:tc>
          <w:tcPr>
            <w:tcW w:w="6576" w:type="dxa"/>
          </w:tcPr>
          <w:p w:rsidR="00665319" w:rsidRDefault="00665319">
            <w:pPr>
              <w:pStyle w:val="ConsPlusNormal"/>
            </w:pPr>
            <w:r>
              <w:t>Заместитель главы администрации города Рязани</w:t>
            </w:r>
          </w:p>
        </w:tc>
        <w:tc>
          <w:tcPr>
            <w:tcW w:w="2410" w:type="dxa"/>
          </w:tcPr>
          <w:p w:rsidR="00665319" w:rsidRDefault="00665319">
            <w:pPr>
              <w:pStyle w:val="ConsPlusNormal"/>
              <w:jc w:val="center"/>
            </w:pPr>
            <w:r>
              <w:t>3,7</w:t>
            </w:r>
          </w:p>
        </w:tc>
      </w:tr>
      <w:tr w:rsidR="00665319">
        <w:tc>
          <w:tcPr>
            <w:tcW w:w="6576" w:type="dxa"/>
          </w:tcPr>
          <w:p w:rsidR="00665319" w:rsidRDefault="00665319">
            <w:pPr>
              <w:pStyle w:val="ConsPlusNormal"/>
            </w:pPr>
            <w:r>
              <w:t>Руководитель аппарата администрации города Рязани</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Начальник территориального управления - префект</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Управляющий делами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Председатель комитета</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Начальник управления</w:t>
            </w:r>
          </w:p>
        </w:tc>
        <w:tc>
          <w:tcPr>
            <w:tcW w:w="2410" w:type="dxa"/>
          </w:tcPr>
          <w:p w:rsidR="00665319" w:rsidRDefault="00665319">
            <w:pPr>
              <w:pStyle w:val="ConsPlusNormal"/>
              <w:jc w:val="center"/>
            </w:pPr>
            <w:r>
              <w:t>3,9</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6576" w:type="dxa"/>
          </w:tcPr>
          <w:p w:rsidR="00665319" w:rsidRDefault="00665319">
            <w:pPr>
              <w:pStyle w:val="ConsPlusNormal"/>
            </w:pPr>
            <w:r>
              <w:t>Заместитель руководителя аппарата</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Заместитель управляющего делами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Заместитель председателя комитета</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Заместитель начальника управления</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Заместитель начальника территориального управления - префекта</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lastRenderedPageBreak/>
              <w:t>Начальник отдела</w:t>
            </w:r>
          </w:p>
        </w:tc>
        <w:tc>
          <w:tcPr>
            <w:tcW w:w="2410" w:type="dxa"/>
          </w:tcPr>
          <w:p w:rsidR="00665319" w:rsidRDefault="00665319">
            <w:pPr>
              <w:pStyle w:val="ConsPlusNormal"/>
              <w:jc w:val="center"/>
            </w:pPr>
            <w:r>
              <w:t>3,7</w:t>
            </w:r>
          </w:p>
        </w:tc>
      </w:tr>
      <w:tr w:rsidR="00665319">
        <w:tc>
          <w:tcPr>
            <w:tcW w:w="6576" w:type="dxa"/>
          </w:tcPr>
          <w:p w:rsidR="00665319" w:rsidRDefault="00665319">
            <w:pPr>
              <w:pStyle w:val="ConsPlusNormal"/>
            </w:pPr>
            <w:r>
              <w:t>Начальник отдела в составе комитета, управления</w:t>
            </w:r>
          </w:p>
        </w:tc>
        <w:tc>
          <w:tcPr>
            <w:tcW w:w="2410" w:type="dxa"/>
          </w:tcPr>
          <w:p w:rsidR="00665319" w:rsidRDefault="00665319">
            <w:pPr>
              <w:pStyle w:val="ConsPlusNormal"/>
              <w:jc w:val="center"/>
            </w:pPr>
            <w:r>
              <w:t>3,7</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6576" w:type="dxa"/>
          </w:tcPr>
          <w:p w:rsidR="00665319" w:rsidRDefault="00665319">
            <w:pPr>
              <w:pStyle w:val="ConsPlusNormal"/>
            </w:pPr>
            <w:r>
              <w:t>Советник главы администрации города Рязани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Помощник главы администрации города Рязани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Пресс-секретарь главы администрации города Рязани</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Помощник заместителя главы администрации города Рязани</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Помощник руководителя аппарата администрации города Рязани</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Помощник начальника территориального управления - префекта</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Заместитель начальника отдела</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Заместитель начальника отдела в составе комитета, управления</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Начальник сектора</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Консультант</w:t>
            </w:r>
          </w:p>
        </w:tc>
        <w:tc>
          <w:tcPr>
            <w:tcW w:w="2410" w:type="dxa"/>
          </w:tcPr>
          <w:p w:rsidR="00665319" w:rsidRDefault="00665319">
            <w:pPr>
              <w:pStyle w:val="ConsPlusNormal"/>
              <w:jc w:val="center"/>
            </w:pPr>
            <w:r>
              <w:t>3,2</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6576" w:type="dxa"/>
          </w:tcPr>
          <w:p w:rsidR="00665319" w:rsidRDefault="00665319">
            <w:pPr>
              <w:pStyle w:val="ConsPlusNormal"/>
            </w:pPr>
            <w:r>
              <w:t>Главный специалист</w:t>
            </w:r>
          </w:p>
        </w:tc>
        <w:tc>
          <w:tcPr>
            <w:tcW w:w="2410" w:type="dxa"/>
          </w:tcPr>
          <w:p w:rsidR="00665319" w:rsidRDefault="00665319">
            <w:pPr>
              <w:pStyle w:val="ConsPlusNormal"/>
              <w:jc w:val="center"/>
            </w:pPr>
            <w:r>
              <w:t>3,4</w:t>
            </w:r>
          </w:p>
        </w:tc>
      </w:tr>
      <w:tr w:rsidR="00665319">
        <w:tc>
          <w:tcPr>
            <w:tcW w:w="6576" w:type="dxa"/>
          </w:tcPr>
          <w:p w:rsidR="00665319" w:rsidRDefault="00665319">
            <w:pPr>
              <w:pStyle w:val="ConsPlusNormal"/>
            </w:pPr>
            <w:r>
              <w:t>Ведущий специалист</w:t>
            </w:r>
          </w:p>
        </w:tc>
        <w:tc>
          <w:tcPr>
            <w:tcW w:w="2410" w:type="dxa"/>
          </w:tcPr>
          <w:p w:rsidR="00665319" w:rsidRDefault="00665319">
            <w:pPr>
              <w:pStyle w:val="ConsPlusNormal"/>
              <w:jc w:val="center"/>
            </w:pPr>
            <w:r>
              <w:t>3,2</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6576" w:type="dxa"/>
          </w:tcPr>
          <w:p w:rsidR="00665319" w:rsidRDefault="00665319">
            <w:pPr>
              <w:pStyle w:val="ConsPlusNormal"/>
            </w:pPr>
            <w:r>
              <w:t>Специалист I категории</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Специалист II категории</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Специалист</w:t>
            </w:r>
          </w:p>
        </w:tc>
        <w:tc>
          <w:tcPr>
            <w:tcW w:w="2410" w:type="dxa"/>
          </w:tcPr>
          <w:p w:rsidR="00665319" w:rsidRDefault="00665319">
            <w:pPr>
              <w:pStyle w:val="ConsPlusNormal"/>
              <w:jc w:val="center"/>
            </w:pPr>
            <w:r>
              <w:t>3,2</w:t>
            </w:r>
          </w:p>
        </w:tc>
      </w:tr>
      <w:tr w:rsidR="00665319">
        <w:tc>
          <w:tcPr>
            <w:tcW w:w="8986" w:type="dxa"/>
            <w:gridSpan w:val="2"/>
          </w:tcPr>
          <w:p w:rsidR="00665319" w:rsidRDefault="00665319">
            <w:pPr>
              <w:pStyle w:val="ConsPlusNormal"/>
              <w:jc w:val="center"/>
              <w:outlineLvl w:val="3"/>
            </w:pPr>
            <w:r>
              <w:t>Раздел II.</w:t>
            </w:r>
          </w:p>
          <w:p w:rsidR="00665319" w:rsidRDefault="00665319">
            <w:pPr>
              <w:pStyle w:val="ConsPlusNormal"/>
              <w:jc w:val="center"/>
            </w:pPr>
            <w:r>
              <w:t>ДОЛЖНОСТИ МУНИЦИПАЛЬНОЙ СЛУЖБЫ, УЧРЕЖДАЕМЫЕ В АППАРАТЕ РЯЗАНСКОЙ ГОРОДСКОЙ ДУМЫ</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6576" w:type="dxa"/>
          </w:tcPr>
          <w:p w:rsidR="00665319" w:rsidRDefault="00665319">
            <w:pPr>
              <w:pStyle w:val="ConsPlusNormal"/>
            </w:pPr>
            <w:r>
              <w:t>Руководитель аппарата Рязанской городской Думы</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Управляющий делами</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Начальник управления</w:t>
            </w:r>
          </w:p>
        </w:tc>
        <w:tc>
          <w:tcPr>
            <w:tcW w:w="2410" w:type="dxa"/>
          </w:tcPr>
          <w:p w:rsidR="00665319" w:rsidRDefault="00665319">
            <w:pPr>
              <w:pStyle w:val="ConsPlusNormal"/>
              <w:jc w:val="center"/>
            </w:pPr>
            <w:r>
              <w:t>3,8</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6576" w:type="dxa"/>
          </w:tcPr>
          <w:p w:rsidR="00665319" w:rsidRDefault="00665319">
            <w:pPr>
              <w:pStyle w:val="ConsPlusNormal"/>
            </w:pPr>
            <w:r>
              <w:t>Заместитель руководителя аппарата Рязанской городской Думы</w:t>
            </w:r>
          </w:p>
        </w:tc>
        <w:tc>
          <w:tcPr>
            <w:tcW w:w="2410" w:type="dxa"/>
          </w:tcPr>
          <w:p w:rsidR="00665319" w:rsidRDefault="00665319">
            <w:pPr>
              <w:pStyle w:val="ConsPlusNormal"/>
              <w:jc w:val="center"/>
            </w:pPr>
            <w:r>
              <w:t>3,9</w:t>
            </w:r>
          </w:p>
        </w:tc>
      </w:tr>
      <w:tr w:rsidR="00665319">
        <w:tc>
          <w:tcPr>
            <w:tcW w:w="6576" w:type="dxa"/>
          </w:tcPr>
          <w:p w:rsidR="00665319" w:rsidRDefault="00665319">
            <w:pPr>
              <w:pStyle w:val="ConsPlusNormal"/>
            </w:pPr>
            <w:r>
              <w:t>Заместитель управляющего делами</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Заместитель начальника управления</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lastRenderedPageBreak/>
              <w:t>Начальник отдела</w:t>
            </w:r>
          </w:p>
        </w:tc>
        <w:tc>
          <w:tcPr>
            <w:tcW w:w="2410" w:type="dxa"/>
          </w:tcPr>
          <w:p w:rsidR="00665319" w:rsidRDefault="00665319">
            <w:pPr>
              <w:pStyle w:val="ConsPlusNormal"/>
              <w:jc w:val="center"/>
            </w:pPr>
            <w:r>
              <w:t>3,5</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6576" w:type="dxa"/>
          </w:tcPr>
          <w:p w:rsidR="00665319" w:rsidRDefault="00665319">
            <w:pPr>
              <w:pStyle w:val="ConsPlusNormal"/>
            </w:pPr>
            <w:r>
              <w:t>Заместитель начальника отдела</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Начальник сектора</w:t>
            </w:r>
          </w:p>
        </w:tc>
        <w:tc>
          <w:tcPr>
            <w:tcW w:w="2410" w:type="dxa"/>
          </w:tcPr>
          <w:p w:rsidR="00665319" w:rsidRDefault="00665319">
            <w:pPr>
              <w:pStyle w:val="ConsPlusNormal"/>
              <w:jc w:val="center"/>
            </w:pPr>
            <w:r>
              <w:t>3,4</w:t>
            </w:r>
          </w:p>
        </w:tc>
      </w:tr>
      <w:tr w:rsidR="00665319">
        <w:tc>
          <w:tcPr>
            <w:tcW w:w="6576" w:type="dxa"/>
          </w:tcPr>
          <w:p w:rsidR="00665319" w:rsidRDefault="00665319">
            <w:pPr>
              <w:pStyle w:val="ConsPlusNormal"/>
            </w:pPr>
            <w:r>
              <w:t>Консультант</w:t>
            </w:r>
          </w:p>
        </w:tc>
        <w:tc>
          <w:tcPr>
            <w:tcW w:w="2410" w:type="dxa"/>
          </w:tcPr>
          <w:p w:rsidR="00665319" w:rsidRDefault="00665319">
            <w:pPr>
              <w:pStyle w:val="ConsPlusNormal"/>
              <w:jc w:val="center"/>
            </w:pPr>
            <w:r>
              <w:t>3,2</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6576" w:type="dxa"/>
          </w:tcPr>
          <w:p w:rsidR="00665319" w:rsidRDefault="00665319">
            <w:pPr>
              <w:pStyle w:val="ConsPlusNormal"/>
            </w:pPr>
            <w:r>
              <w:t>Главный специалист</w:t>
            </w:r>
          </w:p>
        </w:tc>
        <w:tc>
          <w:tcPr>
            <w:tcW w:w="2410" w:type="dxa"/>
          </w:tcPr>
          <w:p w:rsidR="00665319" w:rsidRDefault="00665319">
            <w:pPr>
              <w:pStyle w:val="ConsPlusNormal"/>
              <w:jc w:val="center"/>
            </w:pPr>
            <w:r>
              <w:t>3,4</w:t>
            </w:r>
          </w:p>
        </w:tc>
      </w:tr>
      <w:tr w:rsidR="00665319">
        <w:tc>
          <w:tcPr>
            <w:tcW w:w="6576" w:type="dxa"/>
          </w:tcPr>
          <w:p w:rsidR="00665319" w:rsidRDefault="00665319">
            <w:pPr>
              <w:pStyle w:val="ConsPlusNormal"/>
            </w:pPr>
            <w:r>
              <w:t>Ведущий специалист</w:t>
            </w:r>
          </w:p>
        </w:tc>
        <w:tc>
          <w:tcPr>
            <w:tcW w:w="2410" w:type="dxa"/>
          </w:tcPr>
          <w:p w:rsidR="00665319" w:rsidRDefault="00665319">
            <w:pPr>
              <w:pStyle w:val="ConsPlusNormal"/>
              <w:jc w:val="center"/>
            </w:pPr>
            <w:r>
              <w:t>3,1</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6576" w:type="dxa"/>
          </w:tcPr>
          <w:p w:rsidR="00665319" w:rsidRDefault="00665319">
            <w:pPr>
              <w:pStyle w:val="ConsPlusNormal"/>
            </w:pPr>
            <w:r>
              <w:t>Специалист I категории</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Специалист II категории</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Специалист</w:t>
            </w:r>
          </w:p>
        </w:tc>
        <w:tc>
          <w:tcPr>
            <w:tcW w:w="2410" w:type="dxa"/>
          </w:tcPr>
          <w:p w:rsidR="00665319" w:rsidRDefault="00665319">
            <w:pPr>
              <w:pStyle w:val="ConsPlusNormal"/>
              <w:jc w:val="center"/>
            </w:pPr>
            <w:r>
              <w:t>3,1</w:t>
            </w:r>
          </w:p>
        </w:tc>
      </w:tr>
      <w:tr w:rsidR="00665319">
        <w:tc>
          <w:tcPr>
            <w:tcW w:w="8986" w:type="dxa"/>
            <w:gridSpan w:val="2"/>
          </w:tcPr>
          <w:p w:rsidR="00665319" w:rsidRDefault="00665319">
            <w:pPr>
              <w:pStyle w:val="ConsPlusNormal"/>
              <w:jc w:val="center"/>
              <w:outlineLvl w:val="3"/>
            </w:pPr>
            <w:r>
              <w:t>Раздел III.</w:t>
            </w:r>
          </w:p>
          <w:p w:rsidR="00665319" w:rsidRDefault="00665319">
            <w:pPr>
              <w:pStyle w:val="ConsPlusNormal"/>
              <w:jc w:val="center"/>
            </w:pPr>
            <w:r>
              <w:t>ДОЛЖНОСТИ МУНИЦИПАЛЬНОЙ СЛУЖБЫ, УЧРЕЖДАЕМЫЕ В КОНТРОЛЬНО-СЧЕТНОЙ ПАЛАТЕ ГОРОДА РЯЗАНИ</w:t>
            </w:r>
          </w:p>
        </w:tc>
      </w:tr>
      <w:tr w:rsidR="00665319">
        <w:tc>
          <w:tcPr>
            <w:tcW w:w="8986" w:type="dxa"/>
            <w:gridSpan w:val="2"/>
          </w:tcPr>
          <w:p w:rsidR="00665319" w:rsidRDefault="00665319">
            <w:pPr>
              <w:pStyle w:val="ConsPlusNormal"/>
              <w:jc w:val="center"/>
              <w:outlineLvl w:val="4"/>
            </w:pPr>
            <w:r>
              <w:t>Высшая группа должностей</w:t>
            </w:r>
          </w:p>
        </w:tc>
      </w:tr>
      <w:tr w:rsidR="00665319">
        <w:tc>
          <w:tcPr>
            <w:tcW w:w="6576" w:type="dxa"/>
          </w:tcPr>
          <w:p w:rsidR="00665319" w:rsidRDefault="00665319">
            <w:pPr>
              <w:pStyle w:val="ConsPlusNormal"/>
            </w:pPr>
            <w:r>
              <w:t>Начальник управления</w:t>
            </w:r>
          </w:p>
        </w:tc>
        <w:tc>
          <w:tcPr>
            <w:tcW w:w="2410" w:type="dxa"/>
          </w:tcPr>
          <w:p w:rsidR="00665319" w:rsidRDefault="00665319">
            <w:pPr>
              <w:pStyle w:val="ConsPlusNormal"/>
              <w:jc w:val="center"/>
            </w:pPr>
            <w:r>
              <w:t>3,8</w:t>
            </w:r>
          </w:p>
        </w:tc>
      </w:tr>
      <w:tr w:rsidR="00665319">
        <w:tc>
          <w:tcPr>
            <w:tcW w:w="8986" w:type="dxa"/>
            <w:gridSpan w:val="2"/>
          </w:tcPr>
          <w:p w:rsidR="00665319" w:rsidRDefault="00665319">
            <w:pPr>
              <w:pStyle w:val="ConsPlusNormal"/>
              <w:jc w:val="center"/>
              <w:outlineLvl w:val="4"/>
            </w:pPr>
            <w:r>
              <w:t>Главная группа должностей</w:t>
            </w:r>
          </w:p>
        </w:tc>
      </w:tr>
      <w:tr w:rsidR="00665319">
        <w:tc>
          <w:tcPr>
            <w:tcW w:w="6576" w:type="dxa"/>
          </w:tcPr>
          <w:p w:rsidR="00665319" w:rsidRDefault="00665319">
            <w:pPr>
              <w:pStyle w:val="ConsPlusNormal"/>
            </w:pPr>
            <w:r>
              <w:t>Заместитель начальника управления</w:t>
            </w:r>
          </w:p>
        </w:tc>
        <w:tc>
          <w:tcPr>
            <w:tcW w:w="2410" w:type="dxa"/>
          </w:tcPr>
          <w:p w:rsidR="00665319" w:rsidRDefault="00665319">
            <w:pPr>
              <w:pStyle w:val="ConsPlusNormal"/>
              <w:jc w:val="center"/>
            </w:pPr>
            <w:r>
              <w:t>3,8</w:t>
            </w:r>
          </w:p>
        </w:tc>
      </w:tr>
      <w:tr w:rsidR="00665319">
        <w:tc>
          <w:tcPr>
            <w:tcW w:w="6576" w:type="dxa"/>
          </w:tcPr>
          <w:p w:rsidR="00665319" w:rsidRDefault="00665319">
            <w:pPr>
              <w:pStyle w:val="ConsPlusNormal"/>
            </w:pPr>
            <w:r>
              <w:t>Начальник отдела</w:t>
            </w:r>
          </w:p>
        </w:tc>
        <w:tc>
          <w:tcPr>
            <w:tcW w:w="2410" w:type="dxa"/>
          </w:tcPr>
          <w:p w:rsidR="00665319" w:rsidRDefault="00665319">
            <w:pPr>
              <w:pStyle w:val="ConsPlusNormal"/>
              <w:jc w:val="center"/>
            </w:pPr>
            <w:r>
              <w:t>3,5</w:t>
            </w:r>
          </w:p>
        </w:tc>
      </w:tr>
      <w:tr w:rsidR="00665319">
        <w:tc>
          <w:tcPr>
            <w:tcW w:w="6576" w:type="dxa"/>
          </w:tcPr>
          <w:p w:rsidR="00665319" w:rsidRDefault="00665319">
            <w:pPr>
              <w:pStyle w:val="ConsPlusNormal"/>
            </w:pPr>
            <w:r>
              <w:t>Начальник отдела в составе управления</w:t>
            </w:r>
          </w:p>
        </w:tc>
        <w:tc>
          <w:tcPr>
            <w:tcW w:w="2410" w:type="dxa"/>
          </w:tcPr>
          <w:p w:rsidR="00665319" w:rsidRDefault="00665319">
            <w:pPr>
              <w:pStyle w:val="ConsPlusNormal"/>
              <w:jc w:val="center"/>
            </w:pPr>
            <w:r>
              <w:t>3,5</w:t>
            </w:r>
          </w:p>
        </w:tc>
      </w:tr>
      <w:tr w:rsidR="00665319">
        <w:tc>
          <w:tcPr>
            <w:tcW w:w="8986" w:type="dxa"/>
            <w:gridSpan w:val="2"/>
          </w:tcPr>
          <w:p w:rsidR="00665319" w:rsidRDefault="00665319">
            <w:pPr>
              <w:pStyle w:val="ConsPlusNormal"/>
              <w:jc w:val="center"/>
              <w:outlineLvl w:val="4"/>
            </w:pPr>
            <w:r>
              <w:t>Ведущая группа должностей</w:t>
            </w:r>
          </w:p>
        </w:tc>
      </w:tr>
      <w:tr w:rsidR="00665319">
        <w:tc>
          <w:tcPr>
            <w:tcW w:w="6576" w:type="dxa"/>
          </w:tcPr>
          <w:p w:rsidR="00665319" w:rsidRDefault="00665319">
            <w:pPr>
              <w:pStyle w:val="ConsPlusNormal"/>
            </w:pPr>
            <w:r>
              <w:t>Заместитель начальника отдела</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Заместитель начальника отдела в составе управления</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Начальник сектора</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Консультант</w:t>
            </w:r>
          </w:p>
        </w:tc>
        <w:tc>
          <w:tcPr>
            <w:tcW w:w="2410" w:type="dxa"/>
          </w:tcPr>
          <w:p w:rsidR="00665319" w:rsidRDefault="00665319">
            <w:pPr>
              <w:pStyle w:val="ConsPlusNormal"/>
              <w:jc w:val="center"/>
            </w:pPr>
            <w:r>
              <w:t>3,2</w:t>
            </w:r>
          </w:p>
        </w:tc>
      </w:tr>
      <w:tr w:rsidR="00665319">
        <w:tc>
          <w:tcPr>
            <w:tcW w:w="6576" w:type="dxa"/>
          </w:tcPr>
          <w:p w:rsidR="00665319" w:rsidRDefault="00665319">
            <w:pPr>
              <w:pStyle w:val="ConsPlusNormal"/>
            </w:pPr>
            <w:r>
              <w:t>Инспектор Контрольно-счетной палаты</w:t>
            </w:r>
          </w:p>
        </w:tc>
        <w:tc>
          <w:tcPr>
            <w:tcW w:w="2410" w:type="dxa"/>
          </w:tcPr>
          <w:p w:rsidR="00665319" w:rsidRDefault="00665319">
            <w:pPr>
              <w:pStyle w:val="ConsPlusNormal"/>
              <w:jc w:val="center"/>
            </w:pPr>
            <w:r>
              <w:t>3,0</w:t>
            </w:r>
          </w:p>
        </w:tc>
      </w:tr>
      <w:tr w:rsidR="00665319">
        <w:tc>
          <w:tcPr>
            <w:tcW w:w="8986" w:type="dxa"/>
            <w:gridSpan w:val="2"/>
          </w:tcPr>
          <w:p w:rsidR="00665319" w:rsidRDefault="00665319">
            <w:pPr>
              <w:pStyle w:val="ConsPlusNormal"/>
              <w:jc w:val="center"/>
              <w:outlineLvl w:val="4"/>
            </w:pPr>
            <w:r>
              <w:t>Старшая группа должностей</w:t>
            </w:r>
          </w:p>
        </w:tc>
      </w:tr>
      <w:tr w:rsidR="00665319">
        <w:tc>
          <w:tcPr>
            <w:tcW w:w="6576" w:type="dxa"/>
          </w:tcPr>
          <w:p w:rsidR="00665319" w:rsidRDefault="00665319">
            <w:pPr>
              <w:pStyle w:val="ConsPlusNormal"/>
            </w:pPr>
            <w:r>
              <w:t>Главный специалист</w:t>
            </w:r>
          </w:p>
        </w:tc>
        <w:tc>
          <w:tcPr>
            <w:tcW w:w="2410" w:type="dxa"/>
          </w:tcPr>
          <w:p w:rsidR="00665319" w:rsidRDefault="00665319">
            <w:pPr>
              <w:pStyle w:val="ConsPlusNormal"/>
              <w:jc w:val="center"/>
            </w:pPr>
            <w:r>
              <w:t>3,4</w:t>
            </w:r>
          </w:p>
        </w:tc>
      </w:tr>
      <w:tr w:rsidR="00665319">
        <w:tc>
          <w:tcPr>
            <w:tcW w:w="6576" w:type="dxa"/>
          </w:tcPr>
          <w:p w:rsidR="00665319" w:rsidRDefault="00665319">
            <w:pPr>
              <w:pStyle w:val="ConsPlusNormal"/>
            </w:pPr>
            <w:r>
              <w:t>Ведущий специалист</w:t>
            </w:r>
          </w:p>
        </w:tc>
        <w:tc>
          <w:tcPr>
            <w:tcW w:w="2410" w:type="dxa"/>
          </w:tcPr>
          <w:p w:rsidR="00665319" w:rsidRDefault="00665319">
            <w:pPr>
              <w:pStyle w:val="ConsPlusNormal"/>
              <w:jc w:val="center"/>
            </w:pPr>
            <w:r>
              <w:t>3,1</w:t>
            </w:r>
          </w:p>
        </w:tc>
      </w:tr>
      <w:tr w:rsidR="00665319">
        <w:tc>
          <w:tcPr>
            <w:tcW w:w="8986" w:type="dxa"/>
            <w:gridSpan w:val="2"/>
          </w:tcPr>
          <w:p w:rsidR="00665319" w:rsidRDefault="00665319">
            <w:pPr>
              <w:pStyle w:val="ConsPlusNormal"/>
              <w:jc w:val="center"/>
              <w:outlineLvl w:val="4"/>
            </w:pPr>
            <w:r>
              <w:t>Младшая группа должностей</w:t>
            </w:r>
          </w:p>
        </w:tc>
      </w:tr>
      <w:tr w:rsidR="00665319">
        <w:tc>
          <w:tcPr>
            <w:tcW w:w="6576" w:type="dxa"/>
          </w:tcPr>
          <w:p w:rsidR="00665319" w:rsidRDefault="00665319">
            <w:pPr>
              <w:pStyle w:val="ConsPlusNormal"/>
            </w:pPr>
            <w:r>
              <w:lastRenderedPageBreak/>
              <w:t>Специалист I категории</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Специалист II категории</w:t>
            </w:r>
          </w:p>
        </w:tc>
        <w:tc>
          <w:tcPr>
            <w:tcW w:w="2410" w:type="dxa"/>
          </w:tcPr>
          <w:p w:rsidR="00665319" w:rsidRDefault="00665319">
            <w:pPr>
              <w:pStyle w:val="ConsPlusNormal"/>
              <w:jc w:val="center"/>
            </w:pPr>
            <w:r>
              <w:t>3,1</w:t>
            </w:r>
          </w:p>
        </w:tc>
      </w:tr>
      <w:tr w:rsidR="00665319">
        <w:tc>
          <w:tcPr>
            <w:tcW w:w="6576" w:type="dxa"/>
          </w:tcPr>
          <w:p w:rsidR="00665319" w:rsidRDefault="00665319">
            <w:pPr>
              <w:pStyle w:val="ConsPlusNormal"/>
            </w:pPr>
            <w:r>
              <w:t>Специалист</w:t>
            </w:r>
          </w:p>
        </w:tc>
        <w:tc>
          <w:tcPr>
            <w:tcW w:w="2410" w:type="dxa"/>
          </w:tcPr>
          <w:p w:rsidR="00665319" w:rsidRDefault="00665319">
            <w:pPr>
              <w:pStyle w:val="ConsPlusNormal"/>
              <w:jc w:val="center"/>
            </w:pPr>
            <w:r>
              <w:t>3,1</w:t>
            </w:r>
          </w:p>
        </w:tc>
      </w:tr>
      <w:tr w:rsidR="00665319">
        <w:tc>
          <w:tcPr>
            <w:tcW w:w="8986" w:type="dxa"/>
            <w:gridSpan w:val="2"/>
          </w:tcPr>
          <w:p w:rsidR="00665319" w:rsidRDefault="00665319">
            <w:pPr>
              <w:pStyle w:val="ConsPlusNormal"/>
              <w:jc w:val="center"/>
              <w:outlineLvl w:val="2"/>
            </w:pPr>
            <w:r>
              <w:t>Часть вторая</w:t>
            </w:r>
          </w:p>
          <w:p w:rsidR="00665319" w:rsidRDefault="00665319">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ПОЛНОМОЧНЫХ ЛИЦ, ЗАМЕЩАЮЩИХ МУНИЦИПАЛЬНЫЕ ДОЛЖНОСТИ</w:t>
            </w:r>
          </w:p>
        </w:tc>
      </w:tr>
      <w:tr w:rsidR="00665319">
        <w:tc>
          <w:tcPr>
            <w:tcW w:w="8986" w:type="dxa"/>
            <w:gridSpan w:val="2"/>
          </w:tcPr>
          <w:p w:rsidR="00665319" w:rsidRDefault="00665319">
            <w:pPr>
              <w:pStyle w:val="ConsPlusNormal"/>
              <w:jc w:val="center"/>
              <w:outlineLvl w:val="3"/>
            </w:pPr>
            <w:r>
              <w:t>Ведущая группа должностей</w:t>
            </w:r>
          </w:p>
        </w:tc>
      </w:tr>
      <w:tr w:rsidR="00665319">
        <w:tc>
          <w:tcPr>
            <w:tcW w:w="6576" w:type="dxa"/>
          </w:tcPr>
          <w:p w:rsidR="00665319" w:rsidRDefault="00665319">
            <w:pPr>
              <w:pStyle w:val="ConsPlusNormal"/>
            </w:pPr>
            <w:r>
              <w:t>Советник главы муниципального образования, председателя Рязанской городской Думы</w:t>
            </w:r>
          </w:p>
        </w:tc>
        <w:tc>
          <w:tcPr>
            <w:tcW w:w="2410" w:type="dxa"/>
          </w:tcPr>
          <w:p w:rsidR="00665319" w:rsidRDefault="00665319">
            <w:pPr>
              <w:pStyle w:val="ConsPlusNormal"/>
              <w:jc w:val="center"/>
            </w:pPr>
            <w:r>
              <w:t>3,5</w:t>
            </w:r>
          </w:p>
        </w:tc>
      </w:tr>
      <w:tr w:rsidR="00665319">
        <w:tc>
          <w:tcPr>
            <w:tcW w:w="6576" w:type="dxa"/>
          </w:tcPr>
          <w:p w:rsidR="00665319" w:rsidRDefault="00665319">
            <w:pPr>
              <w:pStyle w:val="ConsPlusNormal"/>
            </w:pPr>
            <w:r>
              <w:t>Помощник главы муниципального образования, председателя Рязанской городской Думы</w:t>
            </w:r>
          </w:p>
        </w:tc>
        <w:tc>
          <w:tcPr>
            <w:tcW w:w="2410" w:type="dxa"/>
          </w:tcPr>
          <w:p w:rsidR="00665319" w:rsidRDefault="00665319">
            <w:pPr>
              <w:pStyle w:val="ConsPlusNormal"/>
              <w:jc w:val="center"/>
            </w:pPr>
            <w:r>
              <w:t>3,5</w:t>
            </w:r>
          </w:p>
        </w:tc>
      </w:tr>
      <w:tr w:rsidR="00665319">
        <w:tc>
          <w:tcPr>
            <w:tcW w:w="6576" w:type="dxa"/>
          </w:tcPr>
          <w:p w:rsidR="00665319" w:rsidRDefault="00665319">
            <w:pPr>
              <w:pStyle w:val="ConsPlusNormal"/>
            </w:pPr>
            <w:r>
              <w:t>Пресс-секретарь главы муниципального образования, председателя Рязанской городской Думы</w:t>
            </w:r>
          </w:p>
        </w:tc>
        <w:tc>
          <w:tcPr>
            <w:tcW w:w="2410" w:type="dxa"/>
          </w:tcPr>
          <w:p w:rsidR="00665319" w:rsidRDefault="00665319">
            <w:pPr>
              <w:pStyle w:val="ConsPlusNormal"/>
              <w:jc w:val="center"/>
            </w:pPr>
            <w:r>
              <w:t>3,5</w:t>
            </w:r>
          </w:p>
        </w:tc>
      </w:tr>
      <w:tr w:rsidR="00665319">
        <w:tc>
          <w:tcPr>
            <w:tcW w:w="6576" w:type="dxa"/>
          </w:tcPr>
          <w:p w:rsidR="00665319" w:rsidRDefault="00665319">
            <w:pPr>
              <w:pStyle w:val="ConsPlusNormal"/>
            </w:pPr>
            <w:r>
              <w:t>Помощник заместителя главы муниципального образования, председателя Рязанской городской Думы</w:t>
            </w:r>
          </w:p>
        </w:tc>
        <w:tc>
          <w:tcPr>
            <w:tcW w:w="2410" w:type="dxa"/>
          </w:tcPr>
          <w:p w:rsidR="00665319" w:rsidRDefault="00665319">
            <w:pPr>
              <w:pStyle w:val="ConsPlusNormal"/>
              <w:jc w:val="center"/>
            </w:pPr>
            <w:r>
              <w:t>3,2</w:t>
            </w:r>
          </w:p>
        </w:tc>
      </w:tr>
    </w:tbl>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6</w:t>
      </w:r>
    </w:p>
    <w:p w:rsidR="00665319" w:rsidRDefault="00665319">
      <w:pPr>
        <w:pStyle w:val="ConsPlusNormal"/>
        <w:jc w:val="right"/>
      </w:pPr>
      <w:r>
        <w:t>к Положению</w:t>
      </w:r>
    </w:p>
    <w:p w:rsidR="00665319" w:rsidRDefault="00665319">
      <w:pPr>
        <w:pStyle w:val="ConsPlusNormal"/>
        <w:jc w:val="right"/>
      </w:pPr>
      <w:r>
        <w:t>о муниципальной службе</w:t>
      </w:r>
    </w:p>
    <w:p w:rsidR="00665319" w:rsidRDefault="00665319">
      <w:pPr>
        <w:pStyle w:val="ConsPlusNormal"/>
        <w:jc w:val="right"/>
      </w:pPr>
      <w:r>
        <w:t>в городе Рязани</w:t>
      </w:r>
    </w:p>
    <w:p w:rsidR="00665319" w:rsidRDefault="00665319">
      <w:pPr>
        <w:pStyle w:val="ConsPlusNormal"/>
        <w:jc w:val="both"/>
      </w:pPr>
    </w:p>
    <w:p w:rsidR="00665319" w:rsidRDefault="00665319">
      <w:pPr>
        <w:pStyle w:val="ConsPlusTitle"/>
        <w:jc w:val="center"/>
      </w:pPr>
      <w:r>
        <w:t>РАЗМЕРЫ ЕЖЕМЕСЯЧНОЙ НАДБАВКИ</w:t>
      </w:r>
    </w:p>
    <w:p w:rsidR="00665319" w:rsidRDefault="00665319">
      <w:pPr>
        <w:pStyle w:val="ConsPlusTitle"/>
        <w:jc w:val="center"/>
      </w:pPr>
      <w:r>
        <w:t>ЗА КЛАССНЫЙ ЧИН МУНИЦИПАЛЬНЫХ СЛУЖАЩИХ ГОРОДА РЯЗАНИ</w:t>
      </w:r>
    </w:p>
    <w:p w:rsidR="00665319" w:rsidRDefault="00665319">
      <w:pPr>
        <w:pStyle w:val="ConsPlusNormal"/>
        <w:jc w:val="both"/>
      </w:pPr>
    </w:p>
    <w:p w:rsidR="00665319" w:rsidRDefault="00665319">
      <w:pPr>
        <w:pStyle w:val="ConsPlusNormal"/>
        <w:ind w:firstLine="540"/>
        <w:jc w:val="both"/>
      </w:pPr>
      <w:r>
        <w:t xml:space="preserve">Утратило силу. - </w:t>
      </w:r>
      <w:hyperlink r:id="rId250">
        <w:r>
          <w:rPr>
            <w:color w:val="0000FF"/>
          </w:rPr>
          <w:t>Решение</w:t>
        </w:r>
      </w:hyperlink>
      <w:r>
        <w:t xml:space="preserve"> Рязанской городской Думы от 26.10.2023 N 49-IV.</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7</w:t>
      </w:r>
    </w:p>
    <w:p w:rsidR="00665319" w:rsidRDefault="00665319">
      <w:pPr>
        <w:pStyle w:val="ConsPlusNormal"/>
        <w:jc w:val="right"/>
      </w:pPr>
      <w:r>
        <w:t>к Положению</w:t>
      </w:r>
    </w:p>
    <w:p w:rsidR="00665319" w:rsidRDefault="00665319">
      <w:pPr>
        <w:pStyle w:val="ConsPlusNormal"/>
        <w:jc w:val="right"/>
      </w:pPr>
      <w:r>
        <w:t>о муниципальной службе</w:t>
      </w:r>
    </w:p>
    <w:p w:rsidR="00665319" w:rsidRDefault="00665319">
      <w:pPr>
        <w:pStyle w:val="ConsPlusNormal"/>
        <w:jc w:val="right"/>
      </w:pPr>
      <w:r>
        <w:t>в городе Рязани</w:t>
      </w:r>
    </w:p>
    <w:p w:rsidR="00665319" w:rsidRDefault="00665319">
      <w:pPr>
        <w:pStyle w:val="ConsPlusNormal"/>
        <w:jc w:val="both"/>
      </w:pPr>
    </w:p>
    <w:p w:rsidR="00665319" w:rsidRDefault="00665319">
      <w:pPr>
        <w:pStyle w:val="ConsPlusTitle"/>
        <w:jc w:val="center"/>
      </w:pPr>
      <w:bookmarkStart w:id="30" w:name="P1160"/>
      <w:bookmarkEnd w:id="30"/>
      <w:r>
        <w:t>ПОЛОЖЕНИЕ</w:t>
      </w:r>
    </w:p>
    <w:p w:rsidR="00665319" w:rsidRDefault="00665319">
      <w:pPr>
        <w:pStyle w:val="ConsPlusTitle"/>
        <w:jc w:val="center"/>
      </w:pPr>
      <w:r>
        <w:t>О ПОРЯДКЕ ПРОВЕДЕНИЯ КВАЛИФИКАЦИОННОГО ЭКЗАМЕНА</w:t>
      </w:r>
    </w:p>
    <w:p w:rsidR="00665319" w:rsidRDefault="00665319">
      <w:pPr>
        <w:pStyle w:val="ConsPlusTitle"/>
        <w:jc w:val="center"/>
      </w:pPr>
      <w:r>
        <w:t>НА ПРИСВОЕНИЕ КЛАССНЫХ ЧИНОВ МУНИЦИПАЛЬНЫМ СЛУЖАЩИМ</w:t>
      </w:r>
    </w:p>
    <w:p w:rsidR="00665319" w:rsidRDefault="00665319">
      <w:pPr>
        <w:pStyle w:val="ConsPlusTitle"/>
        <w:jc w:val="center"/>
      </w:pPr>
      <w:r>
        <w:t>ГОРОДА РЯЗАНИ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lastRenderedPageBreak/>
              <w:t xml:space="preserve">(введено </w:t>
            </w:r>
            <w:hyperlink r:id="rId251">
              <w:r>
                <w:rPr>
                  <w:color w:val="0000FF"/>
                </w:rPr>
                <w:t>Решением</w:t>
              </w:r>
            </w:hyperlink>
            <w:r>
              <w:rPr>
                <w:color w:val="392C69"/>
              </w:rPr>
              <w:t xml:space="preserve"> Рязанской городской Думы</w:t>
            </w:r>
          </w:p>
          <w:p w:rsidR="00665319" w:rsidRDefault="00665319">
            <w:pPr>
              <w:pStyle w:val="ConsPlusNormal"/>
              <w:jc w:val="center"/>
            </w:pPr>
            <w:r>
              <w:rPr>
                <w:color w:val="392C69"/>
              </w:rPr>
              <w:t>от 09.09.2010 N 415-I;</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t xml:space="preserve">от 30.06.2011 </w:t>
            </w:r>
            <w:hyperlink r:id="rId252">
              <w:r>
                <w:rPr>
                  <w:color w:val="0000FF"/>
                </w:rPr>
                <w:t>N 186-I</w:t>
              </w:r>
            </w:hyperlink>
            <w:r>
              <w:rPr>
                <w:color w:val="392C69"/>
              </w:rPr>
              <w:t xml:space="preserve">, от 26.12.2013 </w:t>
            </w:r>
            <w:hyperlink r:id="rId253">
              <w:r>
                <w:rPr>
                  <w:color w:val="0000FF"/>
                </w:rPr>
                <w:t>N 280-II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1. Настоящее Положение устанавливает порядок проведения квалификационного экзамена на присвоение классных чинов муниципальным служащим города Рязани (далее по тексту - Положение).</w:t>
      </w:r>
    </w:p>
    <w:p w:rsidR="00665319" w:rsidRDefault="00665319">
      <w:pPr>
        <w:pStyle w:val="ConsPlusNormal"/>
        <w:spacing w:before="220"/>
        <w:ind w:firstLine="540"/>
        <w:jc w:val="both"/>
      </w:pPr>
      <w: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665319" w:rsidRDefault="00665319">
      <w:pPr>
        <w:pStyle w:val="ConsPlusNormal"/>
        <w:jc w:val="both"/>
      </w:pPr>
      <w:r>
        <w:t xml:space="preserve">(п. 2 в ред. </w:t>
      </w:r>
      <w:hyperlink r:id="rId254">
        <w:r>
          <w:rPr>
            <w:color w:val="0000FF"/>
          </w:rPr>
          <w:t>Решения</w:t>
        </w:r>
      </w:hyperlink>
      <w:r>
        <w:t xml:space="preserve"> Рязанской городской Думы от 26.12.2013 N 280-II)</w:t>
      </w:r>
    </w:p>
    <w:p w:rsidR="00665319" w:rsidRDefault="00665319">
      <w:pPr>
        <w:pStyle w:val="ConsPlusNormal"/>
        <w:spacing w:before="220"/>
        <w:ind w:firstLine="540"/>
        <w:jc w:val="both"/>
      </w:pPr>
      <w:r>
        <w:t>3. Для проведения квалификационного экзамена представитель нанимателя (работодатель) издает правовой акт, содержащий положения:</w:t>
      </w:r>
    </w:p>
    <w:p w:rsidR="00665319" w:rsidRDefault="00665319">
      <w:pPr>
        <w:pStyle w:val="ConsPlusNormal"/>
        <w:spacing w:before="220"/>
        <w:ind w:firstLine="540"/>
        <w:jc w:val="both"/>
      </w:pPr>
      <w:r>
        <w:t>1) о формировании квалификационной комиссии, ее составе, сроках и порядке работы комиссии;</w:t>
      </w:r>
    </w:p>
    <w:p w:rsidR="00665319" w:rsidRDefault="00665319">
      <w:pPr>
        <w:pStyle w:val="ConsPlusNormal"/>
        <w:spacing w:before="220"/>
        <w:ind w:firstLine="540"/>
        <w:jc w:val="both"/>
      </w:pPr>
      <w:r>
        <w:t>2) об утверждении графика проведения квалификационного экзамена;</w:t>
      </w:r>
    </w:p>
    <w:p w:rsidR="00665319" w:rsidRDefault="00665319">
      <w:pPr>
        <w:pStyle w:val="ConsPlusNormal"/>
        <w:spacing w:before="220"/>
        <w:ind w:firstLine="540"/>
        <w:jc w:val="both"/>
      </w:pPr>
      <w:r>
        <w:t>3) о составлении списка муниципальных служащих, которые должны сдавать квалификационный экзамен в связи с наступлением оснований для присвоения классного чина;</w:t>
      </w:r>
    </w:p>
    <w:p w:rsidR="00665319" w:rsidRDefault="00665319">
      <w:pPr>
        <w:pStyle w:val="ConsPlusNormal"/>
        <w:spacing w:before="220"/>
        <w:ind w:firstLine="540"/>
        <w:jc w:val="both"/>
      </w:pPr>
      <w:r>
        <w:t>4) о сроках представления в кадровую службу документов, необходимых для работы квалификационной комиссии, с указанием ответственных за их представление руководителей структурных подразделений.</w:t>
      </w:r>
    </w:p>
    <w:p w:rsidR="00665319" w:rsidRDefault="00665319">
      <w:pPr>
        <w:pStyle w:val="ConsPlusNormal"/>
        <w:spacing w:before="220"/>
        <w:ind w:firstLine="540"/>
        <w:jc w:val="both"/>
      </w:pPr>
      <w:r>
        <w:t>4. В состав квалификационной комиссии включаются представитель нанимателя (работодатель) и (или) уполномоченные им муниципальные служащие (в том числе из кадровой службы, юридического (правового) подразделения и подразделения, в котором экзаменуемый муниципальный служащий замещает должность муниципальной службы).</w:t>
      </w:r>
    </w:p>
    <w:p w:rsidR="00665319" w:rsidRDefault="00665319">
      <w:pPr>
        <w:pStyle w:val="ConsPlusNormal"/>
        <w:spacing w:before="220"/>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665319" w:rsidRDefault="00665319">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квалификационных комиссий.</w:t>
      </w:r>
    </w:p>
    <w:p w:rsidR="00665319" w:rsidRDefault="00665319">
      <w:pPr>
        <w:pStyle w:val="ConsPlusNormal"/>
        <w:spacing w:before="220"/>
        <w:ind w:firstLine="540"/>
        <w:jc w:val="both"/>
      </w:pPr>
      <w:r>
        <w:t>5. Квалификационная комиссия состоит из председателя, заместителя председателя, секретаря и членов комиссии.</w:t>
      </w:r>
    </w:p>
    <w:p w:rsidR="00665319" w:rsidRDefault="00665319">
      <w:pPr>
        <w:pStyle w:val="ConsPlusNormal"/>
        <w:spacing w:before="220"/>
        <w:ind w:firstLine="540"/>
        <w:jc w:val="both"/>
      </w:pPr>
      <w:r>
        <w:t>Все члены квалификационной комиссии при принятии решений обладают равными правами.</w:t>
      </w:r>
    </w:p>
    <w:p w:rsidR="00665319" w:rsidRDefault="00665319">
      <w:pPr>
        <w:pStyle w:val="ConsPlusNormal"/>
        <w:spacing w:before="220"/>
        <w:ind w:firstLine="540"/>
        <w:jc w:val="both"/>
      </w:pPr>
      <w:r>
        <w:t>6. Заседание квалификационной комиссии является правомочным, если на нем присутствует не менее двух третей ее членов.</w:t>
      </w:r>
    </w:p>
    <w:p w:rsidR="00665319" w:rsidRDefault="00665319">
      <w:pPr>
        <w:pStyle w:val="ConsPlusNormal"/>
        <w:spacing w:before="220"/>
        <w:ind w:firstLine="540"/>
        <w:jc w:val="both"/>
      </w:pPr>
      <w:r>
        <w:t>7. Вопросами организации подготовки и проведения квалификационного экзамена занимаются кадровые подразделения органа местного самоуправления (далее по тексту - кадровые службы).</w:t>
      </w:r>
    </w:p>
    <w:p w:rsidR="00665319" w:rsidRDefault="00665319">
      <w:pPr>
        <w:pStyle w:val="ConsPlusNormal"/>
        <w:spacing w:before="220"/>
        <w:ind w:firstLine="540"/>
        <w:jc w:val="both"/>
      </w:pPr>
      <w:r>
        <w:lastRenderedPageBreak/>
        <w:t>8. Для решения вопроса о присвоении классного чина муниципальному служащему в кадровую службу предоставляются следующие документы:</w:t>
      </w:r>
    </w:p>
    <w:p w:rsidR="00665319" w:rsidRDefault="00665319">
      <w:pPr>
        <w:pStyle w:val="ConsPlusNormal"/>
        <w:spacing w:before="220"/>
        <w:ind w:firstLine="540"/>
        <w:jc w:val="both"/>
      </w:pPr>
      <w:r>
        <w:t>1) заявление муниципального служащего о присвоении ему соответствующего классного чина;</w:t>
      </w:r>
    </w:p>
    <w:p w:rsidR="00665319" w:rsidRDefault="00665319">
      <w:pPr>
        <w:pStyle w:val="ConsPlusNormal"/>
        <w:spacing w:before="220"/>
        <w:ind w:firstLine="540"/>
        <w:jc w:val="both"/>
      </w:pPr>
      <w:r>
        <w:t>2) отзыв на муниципального служащего;</w:t>
      </w:r>
    </w:p>
    <w:p w:rsidR="00665319" w:rsidRDefault="00665319">
      <w:pPr>
        <w:pStyle w:val="ConsPlusNormal"/>
        <w:spacing w:before="220"/>
        <w:ind w:firstLine="540"/>
        <w:jc w:val="both"/>
      </w:pPr>
      <w:r>
        <w:t>3) копия должностной инструкции.</w:t>
      </w:r>
    </w:p>
    <w:p w:rsidR="00665319" w:rsidRDefault="00665319">
      <w:pPr>
        <w:pStyle w:val="ConsPlusNormal"/>
        <w:spacing w:before="220"/>
        <w:ind w:firstLine="540"/>
        <w:jc w:val="both"/>
      </w:pPr>
      <w:r>
        <w:t>9. Отзыв на муниципального служащего, сдающего квалификационный экзамен, готовится непосредственным руководителем, согласовывается с вышестоящим по должности руководителем.</w:t>
      </w:r>
    </w:p>
    <w:p w:rsidR="00665319" w:rsidRDefault="00665319">
      <w:pPr>
        <w:pStyle w:val="ConsPlusNormal"/>
        <w:spacing w:before="220"/>
        <w:ind w:firstLine="540"/>
        <w:jc w:val="both"/>
      </w:pPr>
      <w:r>
        <w:t>10. Отзыв на муниципального служащего должен содержать следующие сведения о муниципальном служащем:</w:t>
      </w:r>
    </w:p>
    <w:p w:rsidR="00665319" w:rsidRDefault="00665319">
      <w:pPr>
        <w:pStyle w:val="ConsPlusNormal"/>
        <w:spacing w:before="220"/>
        <w:ind w:firstLine="540"/>
        <w:jc w:val="both"/>
      </w:pPr>
      <w:r>
        <w:t>1) фамилия, имя, отчество;</w:t>
      </w:r>
    </w:p>
    <w:p w:rsidR="00665319" w:rsidRDefault="00665319">
      <w:pPr>
        <w:pStyle w:val="ConsPlusNormal"/>
        <w:spacing w:before="220"/>
        <w:ind w:firstLine="540"/>
        <w:jc w:val="both"/>
      </w:pPr>
      <w:r>
        <w:t>2) замещаемая должность муниципальной службы и классный чин на дату проведения квалификационного экзамена, а также дата назначения на эту должность и дата присвоения имеющего классного чина;</w:t>
      </w:r>
    </w:p>
    <w:p w:rsidR="00665319" w:rsidRDefault="00665319">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65319" w:rsidRDefault="00665319">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65319" w:rsidRDefault="00665319">
      <w:pPr>
        <w:pStyle w:val="ConsPlusNormal"/>
        <w:spacing w:before="220"/>
        <w:ind w:firstLine="540"/>
        <w:jc w:val="both"/>
      </w:pPr>
      <w:r>
        <w:t>11. Кадровая служба не менее чем за две недели до дня проведения квалификационного экзамена ознакомляет муниципального служащего с отзывом.</w:t>
      </w:r>
    </w:p>
    <w:p w:rsidR="00665319" w:rsidRDefault="00665319">
      <w:pPr>
        <w:pStyle w:val="ConsPlusNormal"/>
        <w:spacing w:before="220"/>
        <w:ind w:firstLine="540"/>
        <w:jc w:val="both"/>
      </w:pPr>
      <w:r>
        <w:t>12. Муниципальный служащий вправе представить в квалификационную комиссию дополнительные сведения о своей служебной деятельности за предшествующий период, а также заявление о своем несогласии с представленным отзывом. В данном случае квалификационная комиссия после рассмотрения представленных работником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квалификационный экзамен на другой срок с целью его объективного проведения.</w:t>
      </w:r>
    </w:p>
    <w:p w:rsidR="00665319" w:rsidRDefault="00665319">
      <w:pPr>
        <w:pStyle w:val="ConsPlusNormal"/>
        <w:spacing w:before="220"/>
        <w:ind w:firstLine="540"/>
        <w:jc w:val="both"/>
      </w:pPr>
      <w:r>
        <w:t>13. К сдаче квалификационного экзамена не допускаются муниципальные служащие, имеющие дисциплинарные взыскания, а также муниципальные служащие, в отношении которых проводится служебная проверка или возбуждено уголовное дело.</w:t>
      </w:r>
    </w:p>
    <w:p w:rsidR="00665319" w:rsidRDefault="00665319">
      <w:pPr>
        <w:pStyle w:val="ConsPlusNormal"/>
        <w:spacing w:before="220"/>
        <w:ind w:firstLine="540"/>
        <w:jc w:val="both"/>
      </w:pPr>
      <w:r>
        <w:t xml:space="preserve">14. Исключен. - </w:t>
      </w:r>
      <w:hyperlink r:id="rId255">
        <w:r>
          <w:rPr>
            <w:color w:val="0000FF"/>
          </w:rPr>
          <w:t>Решение</w:t>
        </w:r>
      </w:hyperlink>
      <w:r>
        <w:t xml:space="preserve"> Рязанской городской Думы от 26.12.2013 N 280-II.</w:t>
      </w:r>
    </w:p>
    <w:p w:rsidR="00665319" w:rsidRDefault="00665319">
      <w:pPr>
        <w:pStyle w:val="ConsPlusNormal"/>
        <w:spacing w:before="220"/>
        <w:ind w:firstLine="540"/>
        <w:jc w:val="both"/>
      </w:pPr>
      <w:r>
        <w:t>15. Решение о предстоящей сдаче квалификационного экзамена доводится кадровой службой до сведения муниципального служащего не позднее чем за месяц до дня его проведения.</w:t>
      </w:r>
    </w:p>
    <w:p w:rsidR="00665319" w:rsidRDefault="00665319">
      <w:pPr>
        <w:pStyle w:val="ConsPlusNormal"/>
        <w:spacing w:before="220"/>
        <w:ind w:firstLine="540"/>
        <w:jc w:val="both"/>
      </w:pPr>
      <w:r>
        <w:t>16. Квалификационный экзамен проводится в форме тестирования и собеседования.</w:t>
      </w:r>
    </w:p>
    <w:p w:rsidR="00665319" w:rsidRDefault="00665319">
      <w:pPr>
        <w:pStyle w:val="ConsPlusNormal"/>
        <w:spacing w:before="220"/>
        <w:ind w:firstLine="540"/>
        <w:jc w:val="both"/>
      </w:pPr>
      <w:r>
        <w:t xml:space="preserve">17. Исключен. - </w:t>
      </w:r>
      <w:hyperlink r:id="rId256">
        <w:r>
          <w:rPr>
            <w:color w:val="0000FF"/>
          </w:rPr>
          <w:t>Решение</w:t>
        </w:r>
      </w:hyperlink>
      <w:r>
        <w:t xml:space="preserve"> Рязанской городской Думы от 26.12.2013 N 280-II.</w:t>
      </w:r>
    </w:p>
    <w:p w:rsidR="00665319" w:rsidRDefault="00665319">
      <w:pPr>
        <w:pStyle w:val="ConsPlusNormal"/>
        <w:spacing w:before="220"/>
        <w:ind w:firstLine="540"/>
        <w:jc w:val="both"/>
      </w:pPr>
      <w:r>
        <w:t xml:space="preserve">18. Квалификационный экзамен проводится в присутствии муниципального служащего и его непосредственного руководителя. Секретарь квалификационной комиссии информирует квалификационную комиссию об учетных данных муниципального служащего и сведениях, </w:t>
      </w:r>
      <w:r>
        <w:lastRenderedPageBreak/>
        <w:t>содержащихся в отзыве.</w:t>
      </w:r>
    </w:p>
    <w:p w:rsidR="00665319" w:rsidRDefault="00665319">
      <w:pPr>
        <w:pStyle w:val="ConsPlusNormal"/>
        <w:spacing w:before="220"/>
        <w:ind w:firstLine="540"/>
        <w:jc w:val="both"/>
      </w:pPr>
      <w:r>
        <w:t>Квалификационная комиссия рассматривает представленные документы, заслушивает сообщение муниципального служащего о своей служебной деятельности, задает вопросы, изучает результаты тестирования и принимает соответствующее решение.</w:t>
      </w:r>
    </w:p>
    <w:p w:rsidR="00665319" w:rsidRDefault="00665319">
      <w:pPr>
        <w:pStyle w:val="ConsPlusNormal"/>
        <w:spacing w:before="220"/>
        <w:ind w:firstLine="540"/>
        <w:jc w:val="both"/>
      </w:pPr>
      <w:r>
        <w:t>Непосредственный руководитель муниципального служащего в ходе обсуждения может сообщить членам квалификационной комиссии дополнительные сведения о профессиональной деятельности работника, сдающего квалификационный экзамен.</w:t>
      </w:r>
    </w:p>
    <w:p w:rsidR="00665319" w:rsidRDefault="00665319">
      <w:pPr>
        <w:pStyle w:val="ConsPlusNormal"/>
        <w:spacing w:before="220"/>
        <w:ind w:firstLine="540"/>
        <w:jc w:val="both"/>
      </w:pPr>
      <w:r>
        <w:t>19. При проведении квалификационного экзамена учитываются:</w:t>
      </w:r>
    </w:p>
    <w:p w:rsidR="00665319" w:rsidRDefault="00665319">
      <w:pPr>
        <w:pStyle w:val="ConsPlusNormal"/>
        <w:spacing w:before="220"/>
        <w:ind w:firstLine="540"/>
        <w:jc w:val="both"/>
      </w:pPr>
      <w:r>
        <w:t>1) уровень профессиональной подготовки;</w:t>
      </w:r>
    </w:p>
    <w:p w:rsidR="00665319" w:rsidRDefault="00665319">
      <w:pPr>
        <w:pStyle w:val="ConsPlusNormal"/>
        <w:spacing w:before="220"/>
        <w:ind w:firstLine="540"/>
        <w:jc w:val="both"/>
      </w:pPr>
      <w:r>
        <w:t>2) срок пребывания в предыдущем классном чине и в замещаемой должности муниципальной службы;</w:t>
      </w:r>
    </w:p>
    <w:p w:rsidR="00665319" w:rsidRDefault="00665319">
      <w:pPr>
        <w:pStyle w:val="ConsPlusNormal"/>
        <w:spacing w:before="220"/>
        <w:ind w:firstLine="540"/>
        <w:jc w:val="both"/>
      </w:pPr>
      <w:r>
        <w:t>3) сложность выполняемой работы, ее эффективность;</w:t>
      </w:r>
    </w:p>
    <w:p w:rsidR="00665319" w:rsidRDefault="00665319">
      <w:pPr>
        <w:pStyle w:val="ConsPlusNormal"/>
        <w:spacing w:before="220"/>
        <w:ind w:firstLine="540"/>
        <w:jc w:val="both"/>
      </w:pPr>
      <w:r>
        <w:t>4) опыт работы;</w:t>
      </w:r>
    </w:p>
    <w:p w:rsidR="00665319" w:rsidRDefault="00665319">
      <w:pPr>
        <w:pStyle w:val="ConsPlusNormal"/>
        <w:spacing w:before="220"/>
        <w:ind w:firstLine="540"/>
        <w:jc w:val="both"/>
      </w:pPr>
      <w:r>
        <w:t>5) знание нормативных правовых актов, касающихся муниципальной службы;</w:t>
      </w:r>
    </w:p>
    <w:p w:rsidR="00665319" w:rsidRDefault="00665319">
      <w:pPr>
        <w:pStyle w:val="ConsPlusNormal"/>
        <w:spacing w:before="220"/>
        <w:ind w:firstLine="540"/>
        <w:jc w:val="both"/>
      </w:pPr>
      <w:r>
        <w:t>6) соответствие квалификационным требованиям по замещаемой должности муниципальной службы;</w:t>
      </w:r>
    </w:p>
    <w:p w:rsidR="00665319" w:rsidRDefault="00665319">
      <w:pPr>
        <w:pStyle w:val="ConsPlusNormal"/>
        <w:spacing w:before="220"/>
        <w:ind w:firstLine="540"/>
        <w:jc w:val="both"/>
      </w:pPr>
      <w:r>
        <w:t>7) профессиональная переподготовка и повышение квалификации.</w:t>
      </w:r>
    </w:p>
    <w:p w:rsidR="00665319" w:rsidRDefault="00665319">
      <w:pPr>
        <w:pStyle w:val="ConsPlusNormal"/>
        <w:spacing w:before="220"/>
        <w:ind w:firstLine="540"/>
        <w:jc w:val="both"/>
      </w:pPr>
      <w:r>
        <w:t>20. На период сдачи квалификационного экзамена муниципальным служащим, являющимся членом квалификационной комиссии, его членство в комиссии приостанавливается.</w:t>
      </w:r>
    </w:p>
    <w:p w:rsidR="00665319" w:rsidRDefault="00665319">
      <w:pPr>
        <w:pStyle w:val="ConsPlusNormal"/>
        <w:spacing w:before="220"/>
        <w:ind w:firstLine="540"/>
        <w:jc w:val="both"/>
      </w:pPr>
      <w:r>
        <w:t xml:space="preserve">21. Исключен. - </w:t>
      </w:r>
      <w:hyperlink r:id="rId257">
        <w:r>
          <w:rPr>
            <w:color w:val="0000FF"/>
          </w:rPr>
          <w:t>Решение</w:t>
        </w:r>
      </w:hyperlink>
      <w:r>
        <w:t xml:space="preserve"> Рязанской городской Думы от 30.06.2011 N 186-I.</w:t>
      </w:r>
    </w:p>
    <w:p w:rsidR="00665319" w:rsidRDefault="00665319">
      <w:pPr>
        <w:pStyle w:val="ConsPlusNormal"/>
        <w:spacing w:before="220"/>
        <w:ind w:firstLine="540"/>
        <w:jc w:val="both"/>
      </w:pPr>
      <w:r>
        <w:t>22. По результатам квалификационного экзамена квалификационная комиссия принимает одно из следующих решений:</w:t>
      </w:r>
    </w:p>
    <w:p w:rsidR="00665319" w:rsidRDefault="00665319">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665319" w:rsidRDefault="00665319">
      <w:pPr>
        <w:pStyle w:val="ConsPlusNormal"/>
        <w:spacing w:before="220"/>
        <w:ind w:firstLine="540"/>
        <w:jc w:val="both"/>
      </w:pPr>
      <w:r>
        <w:t>2) признать, что муниципальный служащий не сдал квалификационный экзамен.</w:t>
      </w:r>
    </w:p>
    <w:p w:rsidR="00665319" w:rsidRDefault="00665319">
      <w:pPr>
        <w:pStyle w:val="ConsPlusNormal"/>
        <w:spacing w:before="220"/>
        <w:ind w:firstLine="540"/>
        <w:jc w:val="both"/>
      </w:pPr>
      <w:r>
        <w:t>23. Рекомендации квалификационной комиссии по результатам квалификационного экзамена принимаются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665319" w:rsidRDefault="00665319">
      <w:pPr>
        <w:pStyle w:val="ConsPlusNormal"/>
        <w:spacing w:before="220"/>
        <w:ind w:firstLine="540"/>
        <w:jc w:val="both"/>
      </w:pPr>
      <w:r>
        <w:t>24.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p w:rsidR="00665319" w:rsidRDefault="00665319">
      <w:pPr>
        <w:pStyle w:val="ConsPlusNormal"/>
        <w:spacing w:before="220"/>
        <w:ind w:firstLine="540"/>
        <w:jc w:val="both"/>
      </w:pPr>
      <w:r>
        <w:t>25. Заседание квалификационной комиссии по проведению квалификационного экзамена оформляется протоколом.</w:t>
      </w:r>
    </w:p>
    <w:p w:rsidR="00665319" w:rsidRDefault="00665319">
      <w:pPr>
        <w:pStyle w:val="ConsPlusNormal"/>
        <w:spacing w:before="220"/>
        <w:ind w:firstLine="540"/>
        <w:jc w:val="both"/>
      </w:pPr>
      <w:r>
        <w:t xml:space="preserve">26. Результат квалификационного экзамена оглашается непосредственно после его сдачи и заносится в </w:t>
      </w:r>
      <w:hyperlink w:anchor="P1241">
        <w:r>
          <w:rPr>
            <w:color w:val="0000FF"/>
          </w:rPr>
          <w:t>экзаменационный лист</w:t>
        </w:r>
      </w:hyperlink>
      <w:r>
        <w:t xml:space="preserve"> муниципального служащего, составленный по форме согласно приложению к настоящему Порядку.</w:t>
      </w:r>
    </w:p>
    <w:p w:rsidR="00665319" w:rsidRDefault="00665319">
      <w:pPr>
        <w:pStyle w:val="ConsPlusNormal"/>
        <w:spacing w:before="220"/>
        <w:ind w:firstLine="540"/>
        <w:jc w:val="both"/>
      </w:pPr>
      <w:r>
        <w:lastRenderedPageBreak/>
        <w:t>Экзаменационный лист составляется в одном экземпляре в отношении каждого экзаменуемого и подписывается председателем квалификационной комиссии, секретарем и присутствующими на заседании членами квалификационной комиссии.</w:t>
      </w:r>
    </w:p>
    <w:p w:rsidR="00665319" w:rsidRDefault="00665319">
      <w:pPr>
        <w:pStyle w:val="ConsPlusNormal"/>
        <w:spacing w:before="220"/>
        <w:ind w:firstLine="540"/>
        <w:jc w:val="both"/>
      </w:pPr>
      <w:r>
        <w:t>Муниципальный служащий знакомится с экзаменационным листом под расписку после его подписания членами комиссии.</w:t>
      </w:r>
    </w:p>
    <w:p w:rsidR="00665319" w:rsidRDefault="00665319">
      <w:pPr>
        <w:pStyle w:val="ConsPlusNormal"/>
        <w:spacing w:before="220"/>
        <w:ind w:firstLine="540"/>
        <w:jc w:val="both"/>
      </w:pPr>
      <w:r>
        <w:t>В случае отказа муниципального служащего от подписи в экзаменационном листе делается соответствующая запись, которая заверяется председателем и секретарем квалификационной комиссии.</w:t>
      </w:r>
    </w:p>
    <w:p w:rsidR="00665319" w:rsidRDefault="00665319">
      <w:pPr>
        <w:pStyle w:val="ConsPlusNormal"/>
        <w:spacing w:before="220"/>
        <w:ind w:firstLine="540"/>
        <w:jc w:val="both"/>
      </w:pPr>
      <w:r>
        <w:t>27.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665319" w:rsidRDefault="00665319">
      <w:pPr>
        <w:pStyle w:val="ConsPlusNormal"/>
        <w:spacing w:before="220"/>
        <w:ind w:firstLine="540"/>
        <w:jc w:val="both"/>
      </w:pPr>
      <w:r>
        <w:t>28.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сдавшему квалификационный экзамен, классного чина.</w:t>
      </w:r>
    </w:p>
    <w:p w:rsidR="00665319" w:rsidRDefault="00665319">
      <w:pPr>
        <w:pStyle w:val="ConsPlusNormal"/>
        <w:spacing w:before="220"/>
        <w:ind w:firstLine="540"/>
        <w:jc w:val="both"/>
      </w:pPr>
      <w:r>
        <w:t>29. Муниципальный служащий вправе обжаловать результаты квалификационного экзамена в соответствии с законодательством Российской Федерации.</w:t>
      </w:r>
    </w:p>
    <w:p w:rsidR="00665319" w:rsidRDefault="00665319">
      <w:pPr>
        <w:pStyle w:val="ConsPlusNormal"/>
        <w:spacing w:before="220"/>
        <w:ind w:firstLine="540"/>
        <w:jc w:val="both"/>
      </w:pPr>
      <w:r>
        <w:t>30. Экзаменационный лист, отзыв, а также выписка из правового акта представителя нанимателя (работодателя) о присвоении классного чина (в случае присвоения классного чина) хранятся в личном деле муниципального служащего.</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Приложение</w:t>
      </w:r>
    </w:p>
    <w:p w:rsidR="00665319" w:rsidRDefault="00665319">
      <w:pPr>
        <w:pStyle w:val="ConsPlusNormal"/>
        <w:jc w:val="right"/>
      </w:pPr>
      <w:r>
        <w:t>к Положению о порядке проведения</w:t>
      </w:r>
    </w:p>
    <w:p w:rsidR="00665319" w:rsidRDefault="00665319">
      <w:pPr>
        <w:pStyle w:val="ConsPlusNormal"/>
        <w:jc w:val="right"/>
      </w:pPr>
      <w:r>
        <w:t>квалификационного экзамена на</w:t>
      </w:r>
    </w:p>
    <w:p w:rsidR="00665319" w:rsidRDefault="00665319">
      <w:pPr>
        <w:pStyle w:val="ConsPlusNormal"/>
        <w:jc w:val="right"/>
      </w:pPr>
      <w:r>
        <w:t>присвоение классных чинов</w:t>
      </w:r>
    </w:p>
    <w:p w:rsidR="00665319" w:rsidRDefault="00665319">
      <w:pPr>
        <w:pStyle w:val="ConsPlusNormal"/>
        <w:jc w:val="right"/>
      </w:pPr>
      <w:r>
        <w:t>муниципальным служащим</w:t>
      </w:r>
    </w:p>
    <w:p w:rsidR="00665319" w:rsidRDefault="00665319">
      <w:pPr>
        <w:pStyle w:val="ConsPlusNormal"/>
        <w:jc w:val="right"/>
      </w:pPr>
      <w:r>
        <w:t>города Рязани</w:t>
      </w:r>
    </w:p>
    <w:p w:rsidR="00665319" w:rsidRDefault="00665319">
      <w:pPr>
        <w:pStyle w:val="ConsPlusNormal"/>
        <w:jc w:val="both"/>
      </w:pPr>
    </w:p>
    <w:p w:rsidR="00665319" w:rsidRDefault="00665319">
      <w:pPr>
        <w:pStyle w:val="ConsPlusNonformat"/>
        <w:jc w:val="both"/>
      </w:pPr>
      <w:bookmarkStart w:id="31" w:name="P1241"/>
      <w:bookmarkEnd w:id="31"/>
      <w:r>
        <w:t xml:space="preserve">                           ЭКЗАМЕНАЦИОННЫЙ ЛИСТ</w:t>
      </w:r>
    </w:p>
    <w:p w:rsidR="00665319" w:rsidRDefault="00665319">
      <w:pPr>
        <w:pStyle w:val="ConsPlusNonformat"/>
        <w:jc w:val="both"/>
      </w:pPr>
      <w:r>
        <w:t xml:space="preserve">                         муниципального служащего</w:t>
      </w:r>
    </w:p>
    <w:p w:rsidR="00665319" w:rsidRDefault="00665319">
      <w:pPr>
        <w:pStyle w:val="ConsPlusNonformat"/>
        <w:jc w:val="both"/>
      </w:pPr>
    </w:p>
    <w:p w:rsidR="00665319" w:rsidRDefault="00665319">
      <w:pPr>
        <w:pStyle w:val="ConsPlusNonformat"/>
        <w:jc w:val="both"/>
      </w:pPr>
      <w:r>
        <w:t xml:space="preserve">    1. Фамилия, имя, отчество _____________________________________________</w:t>
      </w:r>
    </w:p>
    <w:p w:rsidR="00665319" w:rsidRDefault="00665319">
      <w:pPr>
        <w:pStyle w:val="ConsPlusNonformat"/>
        <w:jc w:val="both"/>
      </w:pPr>
      <w:r>
        <w:t xml:space="preserve">    2. Дата рождения ______________________________________________________</w:t>
      </w:r>
    </w:p>
    <w:p w:rsidR="00665319" w:rsidRDefault="00665319">
      <w:pPr>
        <w:pStyle w:val="ConsPlusNonformat"/>
        <w:jc w:val="both"/>
      </w:pPr>
      <w:r>
        <w:t xml:space="preserve">    3.  Сведения  о  профессиональном  образовании, наличии ученой степени,</w:t>
      </w:r>
    </w:p>
    <w:p w:rsidR="00665319" w:rsidRDefault="00665319">
      <w:pPr>
        <w:pStyle w:val="ConsPlusNonformat"/>
        <w:jc w:val="both"/>
      </w:pPr>
      <w:r>
        <w:t>ученого звания ____________________________________________________________</w:t>
      </w:r>
    </w:p>
    <w:p w:rsidR="00665319" w:rsidRDefault="00665319">
      <w:pPr>
        <w:pStyle w:val="ConsPlusNonformat"/>
        <w:jc w:val="both"/>
      </w:pPr>
      <w:r>
        <w:t xml:space="preserve">                  (когда и какое учебное заведение окончил, специальность</w:t>
      </w:r>
    </w:p>
    <w:p w:rsidR="00665319" w:rsidRDefault="00665319">
      <w:pPr>
        <w:pStyle w:val="ConsPlusNonformat"/>
        <w:jc w:val="both"/>
      </w:pPr>
      <w:r>
        <w:t xml:space="preserve">              и квалификация по образованию; ученая степень, ученое звание)</w:t>
      </w:r>
    </w:p>
    <w:p w:rsidR="00665319" w:rsidRDefault="00665319">
      <w:pPr>
        <w:pStyle w:val="ConsPlusNonformat"/>
        <w:jc w:val="both"/>
      </w:pPr>
      <w:r>
        <w:t xml:space="preserve">    4.  Сведения  о профессиональной переподготовке, повышении квалификации</w:t>
      </w:r>
    </w:p>
    <w:p w:rsidR="00665319" w:rsidRDefault="00665319">
      <w:pPr>
        <w:pStyle w:val="ConsPlusNonformat"/>
        <w:jc w:val="both"/>
      </w:pPr>
      <w:r>
        <w:t>или стажировке 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(документы о профессиональной переподготовке, повышении квалификации</w:t>
      </w:r>
    </w:p>
    <w:p w:rsidR="00665319" w:rsidRDefault="00665319">
      <w:pPr>
        <w:pStyle w:val="ConsPlusNonformat"/>
        <w:jc w:val="both"/>
      </w:pPr>
      <w:r>
        <w:t xml:space="preserve">                              или стажировке)</w:t>
      </w:r>
    </w:p>
    <w:p w:rsidR="00665319" w:rsidRDefault="00665319">
      <w:pPr>
        <w:pStyle w:val="ConsPlusNonformat"/>
        <w:jc w:val="both"/>
      </w:pPr>
      <w:r>
        <w:t xml:space="preserve">    5.  Замещаемая  должность  муниципальной  службы,  дата  назначения  на</w:t>
      </w:r>
    </w:p>
    <w:p w:rsidR="00665319" w:rsidRDefault="00665319">
      <w:pPr>
        <w:pStyle w:val="ConsPlusNonformat"/>
        <w:jc w:val="both"/>
      </w:pPr>
      <w:r>
        <w:t>должность _________________________________________________________________</w:t>
      </w:r>
    </w:p>
    <w:p w:rsidR="00665319" w:rsidRDefault="00665319">
      <w:pPr>
        <w:pStyle w:val="ConsPlusNonformat"/>
        <w:jc w:val="both"/>
      </w:pPr>
      <w:r>
        <w:t xml:space="preserve">    6. Стаж муниципальной службы __________________________________________</w:t>
      </w:r>
    </w:p>
    <w:p w:rsidR="00665319" w:rsidRDefault="00665319">
      <w:pPr>
        <w:pStyle w:val="ConsPlusNonformat"/>
        <w:jc w:val="both"/>
      </w:pPr>
      <w:r>
        <w:t xml:space="preserve">    7. Общий трудовой стаж ________________________________________________</w:t>
      </w:r>
    </w:p>
    <w:p w:rsidR="00665319" w:rsidRDefault="00665319">
      <w:pPr>
        <w:pStyle w:val="ConsPlusNonformat"/>
        <w:jc w:val="both"/>
      </w:pPr>
      <w:r>
        <w:t xml:space="preserve">    8. Классный чин муниципального служащего, дата присвоения</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9. Вопросы к муниципальному служащему и краткие ответы на них</w:t>
      </w:r>
    </w:p>
    <w:p w:rsidR="00665319" w:rsidRDefault="00665319">
      <w:pPr>
        <w:pStyle w:val="ConsPlusNonformat"/>
        <w:jc w:val="both"/>
      </w:pPr>
      <w:r>
        <w:lastRenderedPageBreak/>
        <w:t>___________________________________________________________________________</w:t>
      </w:r>
    </w:p>
    <w:p w:rsidR="00665319" w:rsidRDefault="00665319">
      <w:pPr>
        <w:pStyle w:val="ConsPlusNonformat"/>
        <w:jc w:val="both"/>
      </w:pPr>
      <w:r>
        <w:t xml:space="preserve">    10. Замечания и предложения квалификационной комиссии</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11. Предложения муниципального служащего</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12.  Решение  и  рекомендации  квалификационной комиссии по результатам</w:t>
      </w:r>
    </w:p>
    <w:p w:rsidR="00665319" w:rsidRDefault="00665319">
      <w:pPr>
        <w:pStyle w:val="ConsPlusNonformat"/>
        <w:jc w:val="both"/>
      </w:pPr>
      <w:r>
        <w:t>квалификационного экзамена</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(признать, что муниципальный служащий сдал квалификационный экзамен, и</w:t>
      </w:r>
    </w:p>
    <w:p w:rsidR="00665319" w:rsidRDefault="00665319">
      <w:pPr>
        <w:pStyle w:val="ConsPlusNonformat"/>
        <w:jc w:val="both"/>
      </w:pPr>
      <w:r>
        <w:t xml:space="preserve">      рекомендовать его для присвоения классного чина; признать, что</w:t>
      </w:r>
    </w:p>
    <w:p w:rsidR="00665319" w:rsidRDefault="00665319">
      <w:pPr>
        <w:pStyle w:val="ConsPlusNonformat"/>
        <w:jc w:val="both"/>
      </w:pPr>
      <w:r>
        <w:t xml:space="preserve">         муниципальный служащий не сдал квалификационный экзамен)</w:t>
      </w:r>
    </w:p>
    <w:p w:rsidR="00665319" w:rsidRDefault="00665319">
      <w:pPr>
        <w:pStyle w:val="ConsPlusNonformat"/>
        <w:jc w:val="both"/>
      </w:pPr>
      <w:r>
        <w:t xml:space="preserve">    13. Количественный состав квалификационной комиссии ______</w:t>
      </w:r>
    </w:p>
    <w:p w:rsidR="00665319" w:rsidRDefault="00665319">
      <w:pPr>
        <w:pStyle w:val="ConsPlusNonformat"/>
        <w:jc w:val="both"/>
      </w:pPr>
      <w:r>
        <w:t xml:space="preserve">    На заседании присутствовало ________ членов квалификационной комиссии.</w:t>
      </w:r>
    </w:p>
    <w:p w:rsidR="00665319" w:rsidRDefault="00665319">
      <w:pPr>
        <w:pStyle w:val="ConsPlusNonformat"/>
        <w:jc w:val="both"/>
      </w:pPr>
      <w:r>
        <w:t xml:space="preserve">    Количество голосов "за" _______, "против" _______.</w:t>
      </w:r>
    </w:p>
    <w:p w:rsidR="00665319" w:rsidRDefault="00665319">
      <w:pPr>
        <w:pStyle w:val="ConsPlusNonformat"/>
        <w:jc w:val="both"/>
      </w:pPr>
      <w:r>
        <w:t xml:space="preserve">    14. Примечания ________________________________________________________</w:t>
      </w:r>
    </w:p>
    <w:p w:rsidR="00665319" w:rsidRDefault="00665319">
      <w:pPr>
        <w:pStyle w:val="ConsPlusNonformat"/>
        <w:jc w:val="both"/>
      </w:pPr>
    </w:p>
    <w:p w:rsidR="00665319" w:rsidRDefault="00665319">
      <w:pPr>
        <w:pStyle w:val="ConsPlusNonformat"/>
        <w:jc w:val="both"/>
      </w:pPr>
      <w:r>
        <w:t>Председатель</w:t>
      </w:r>
    </w:p>
    <w:p w:rsidR="00665319" w:rsidRDefault="00665319">
      <w:pPr>
        <w:pStyle w:val="ConsPlusNonformat"/>
        <w:jc w:val="both"/>
      </w:pPr>
      <w:r>
        <w:t>квалификационной комиссии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Заместитель председателя</w:t>
      </w:r>
    </w:p>
    <w:p w:rsidR="00665319" w:rsidRDefault="00665319">
      <w:pPr>
        <w:pStyle w:val="ConsPlusNonformat"/>
        <w:jc w:val="both"/>
      </w:pPr>
      <w:r>
        <w:t>квалификационной комиссии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Секретарь</w:t>
      </w:r>
    </w:p>
    <w:p w:rsidR="00665319" w:rsidRDefault="00665319">
      <w:pPr>
        <w:pStyle w:val="ConsPlusNonformat"/>
        <w:jc w:val="both"/>
      </w:pPr>
      <w:r>
        <w:t>квалификационной комиссии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Члены</w:t>
      </w:r>
    </w:p>
    <w:p w:rsidR="00665319" w:rsidRDefault="00665319">
      <w:pPr>
        <w:pStyle w:val="ConsPlusNonformat"/>
        <w:jc w:val="both"/>
      </w:pPr>
      <w:r>
        <w:t>квалификационной комиссии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 xml:space="preserve">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r>
        <w:t xml:space="preserve">                                _____________    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p>
    <w:p w:rsidR="00665319" w:rsidRDefault="00665319">
      <w:pPr>
        <w:pStyle w:val="ConsPlusNonformat"/>
        <w:jc w:val="both"/>
      </w:pPr>
      <w:r>
        <w:t>Дата проведения</w:t>
      </w:r>
    </w:p>
    <w:p w:rsidR="00665319" w:rsidRDefault="00665319">
      <w:pPr>
        <w:pStyle w:val="ConsPlusNonformat"/>
        <w:jc w:val="both"/>
      </w:pPr>
      <w:r>
        <w:t>квалификационного экзамена "_____" ________________ 20___ г.</w:t>
      </w:r>
    </w:p>
    <w:p w:rsidR="00665319" w:rsidRDefault="00665319">
      <w:pPr>
        <w:pStyle w:val="ConsPlusNonformat"/>
        <w:jc w:val="both"/>
      </w:pPr>
    </w:p>
    <w:p w:rsidR="00665319" w:rsidRDefault="00665319">
      <w:pPr>
        <w:pStyle w:val="ConsPlusNonformat"/>
        <w:jc w:val="both"/>
      </w:pPr>
      <w:r>
        <w:t>С экзаменационным листом</w:t>
      </w:r>
    </w:p>
    <w:p w:rsidR="00665319" w:rsidRDefault="00665319">
      <w:pPr>
        <w:pStyle w:val="ConsPlusNonformat"/>
        <w:jc w:val="both"/>
      </w:pPr>
      <w:r>
        <w:t>ознакомился _________________________________________</w:t>
      </w:r>
    </w:p>
    <w:p w:rsidR="00665319" w:rsidRDefault="00665319">
      <w:pPr>
        <w:pStyle w:val="ConsPlusNonformat"/>
        <w:jc w:val="both"/>
      </w:pPr>
      <w:r>
        <w:t xml:space="preserve">            (подпись муниципального служащего и дата)</w:t>
      </w:r>
    </w:p>
    <w:p w:rsidR="00665319" w:rsidRDefault="00665319">
      <w:pPr>
        <w:pStyle w:val="ConsPlusNonformat"/>
        <w:jc w:val="both"/>
      </w:pPr>
    </w:p>
    <w:p w:rsidR="00665319" w:rsidRDefault="00665319">
      <w:pPr>
        <w:pStyle w:val="ConsPlusNonformat"/>
        <w:jc w:val="both"/>
      </w:pPr>
      <w:r>
        <w:t>(место для печати органа местного самоуправления)</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8</w:t>
      </w:r>
    </w:p>
    <w:p w:rsidR="00665319" w:rsidRDefault="00665319">
      <w:pPr>
        <w:pStyle w:val="ConsPlusNormal"/>
        <w:jc w:val="right"/>
      </w:pPr>
      <w:r>
        <w:t>к Положению</w:t>
      </w:r>
    </w:p>
    <w:p w:rsidR="00665319" w:rsidRDefault="00665319">
      <w:pPr>
        <w:pStyle w:val="ConsPlusNormal"/>
        <w:jc w:val="right"/>
      </w:pPr>
      <w:r>
        <w:t>о муниципальной службе</w:t>
      </w:r>
    </w:p>
    <w:p w:rsidR="00665319" w:rsidRDefault="00665319">
      <w:pPr>
        <w:pStyle w:val="ConsPlusNormal"/>
        <w:jc w:val="right"/>
      </w:pPr>
      <w:r>
        <w:t>в городе Рязани</w:t>
      </w:r>
    </w:p>
    <w:p w:rsidR="00665319" w:rsidRDefault="00665319">
      <w:pPr>
        <w:pStyle w:val="ConsPlusNormal"/>
        <w:jc w:val="both"/>
      </w:pPr>
    </w:p>
    <w:p w:rsidR="00665319" w:rsidRDefault="00665319">
      <w:pPr>
        <w:pStyle w:val="ConsPlusTitle"/>
        <w:jc w:val="center"/>
      </w:pPr>
      <w:bookmarkStart w:id="32" w:name="P1313"/>
      <w:bookmarkEnd w:id="32"/>
      <w:r>
        <w:t>ПОЛОЖЕНИЕ</w:t>
      </w:r>
    </w:p>
    <w:p w:rsidR="00665319" w:rsidRDefault="00665319">
      <w:pPr>
        <w:pStyle w:val="ConsPlusTitle"/>
        <w:jc w:val="center"/>
      </w:pPr>
      <w:r>
        <w:t>О КОМИССИЯХ ПО СОБЛЮДЕНИЮ ТРЕБОВАНИЙ К СЛУЖЕБНОМУ ПОВЕДЕНИЮ</w:t>
      </w:r>
    </w:p>
    <w:p w:rsidR="00665319" w:rsidRDefault="00665319">
      <w:pPr>
        <w:pStyle w:val="ConsPlusTitle"/>
        <w:jc w:val="center"/>
      </w:pPr>
      <w:r>
        <w:t>МУНИЦИПАЛЬНЫХ СЛУЖАЩИХ И УРЕГУЛИРОВАНИЮ КОНФЛИКТА ИНТЕРЕСОВ</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(введено </w:t>
            </w:r>
            <w:hyperlink r:id="rId258">
              <w:r>
                <w:rPr>
                  <w:color w:val="0000FF"/>
                </w:rPr>
                <w:t>Решением</w:t>
              </w:r>
            </w:hyperlink>
            <w:r>
              <w:rPr>
                <w:color w:val="392C69"/>
              </w:rPr>
              <w:t xml:space="preserve"> Рязанской городской Думы</w:t>
            </w:r>
          </w:p>
          <w:p w:rsidR="00665319" w:rsidRDefault="00665319">
            <w:pPr>
              <w:pStyle w:val="ConsPlusNormal"/>
              <w:jc w:val="center"/>
            </w:pPr>
            <w:r>
              <w:rPr>
                <w:color w:val="392C69"/>
              </w:rPr>
              <w:t>от 25.10.2012 N 410-I;</w:t>
            </w:r>
          </w:p>
          <w:p w:rsidR="00665319" w:rsidRDefault="00665319">
            <w:pPr>
              <w:pStyle w:val="ConsPlusNormal"/>
              <w:jc w:val="center"/>
            </w:pPr>
            <w:r>
              <w:rPr>
                <w:color w:val="392C69"/>
              </w:rPr>
              <w:t>в ред. Решений Рязанской городской Думы</w:t>
            </w:r>
          </w:p>
          <w:p w:rsidR="00665319" w:rsidRDefault="00665319">
            <w:pPr>
              <w:pStyle w:val="ConsPlusNormal"/>
              <w:jc w:val="center"/>
            </w:pPr>
            <w:r>
              <w:rPr>
                <w:color w:val="392C69"/>
              </w:rPr>
              <w:lastRenderedPageBreak/>
              <w:t xml:space="preserve">от 31.01.2013 </w:t>
            </w:r>
            <w:hyperlink r:id="rId259">
              <w:r>
                <w:rPr>
                  <w:color w:val="0000FF"/>
                </w:rPr>
                <w:t>N 8-I</w:t>
              </w:r>
            </w:hyperlink>
            <w:r>
              <w:rPr>
                <w:color w:val="392C69"/>
              </w:rPr>
              <w:t xml:space="preserve">, от 24.04.2014 </w:t>
            </w:r>
            <w:hyperlink r:id="rId260">
              <w:r>
                <w:rPr>
                  <w:color w:val="0000FF"/>
                </w:rPr>
                <w:t>N 131-II</w:t>
              </w:r>
            </w:hyperlink>
            <w:r>
              <w:rPr>
                <w:color w:val="392C69"/>
              </w:rPr>
              <w:t xml:space="preserve">, от 23.07.2015 </w:t>
            </w:r>
            <w:hyperlink r:id="rId261">
              <w:r>
                <w:rPr>
                  <w:color w:val="0000FF"/>
                </w:rPr>
                <w:t>N 263-II</w:t>
              </w:r>
            </w:hyperlink>
            <w:r>
              <w:rPr>
                <w:color w:val="392C69"/>
              </w:rPr>
              <w:t>,</w:t>
            </w:r>
          </w:p>
          <w:p w:rsidR="00665319" w:rsidRDefault="00665319">
            <w:pPr>
              <w:pStyle w:val="ConsPlusNormal"/>
              <w:jc w:val="center"/>
            </w:pPr>
            <w:r>
              <w:rPr>
                <w:color w:val="392C69"/>
              </w:rPr>
              <w:t xml:space="preserve">от 28.04.2016 </w:t>
            </w:r>
            <w:hyperlink r:id="rId262">
              <w:r>
                <w:rPr>
                  <w:color w:val="0000FF"/>
                </w:rPr>
                <w:t>N 139-II</w:t>
              </w:r>
            </w:hyperlink>
            <w:r>
              <w:rPr>
                <w:color w:val="392C69"/>
              </w:rPr>
              <w:t xml:space="preserve">, от 28.06.2018 </w:t>
            </w:r>
            <w:hyperlink r:id="rId263">
              <w:r>
                <w:rPr>
                  <w:color w:val="0000FF"/>
                </w:rPr>
                <w:t>N 222-II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1. Настоящим Положением о комиссиях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комиссии, комиссия), образуемых в органах местного самоуправления города Рязани в соответствии с Федеральным </w:t>
      </w:r>
      <w:hyperlink r:id="rId264">
        <w:r>
          <w:rPr>
            <w:color w:val="0000FF"/>
          </w:rPr>
          <w:t>законом</w:t>
        </w:r>
      </w:hyperlink>
      <w:r>
        <w:t xml:space="preserve"> от 02.03.2007 N 25-ФЗ "О муниципальной службе в Российской Федерации", Федеральным </w:t>
      </w:r>
      <w:hyperlink r:id="rId265">
        <w:r>
          <w:rPr>
            <w:color w:val="0000FF"/>
          </w:rPr>
          <w:t>законом</w:t>
        </w:r>
      </w:hyperlink>
      <w:r>
        <w:t xml:space="preserve"> от 25.12.2008 N 273-ФЗ "О противодействии коррупции", с учетом рекомендаций, изложенных в </w:t>
      </w:r>
      <w:hyperlink r:id="rId266">
        <w:r>
          <w:rPr>
            <w:color w:val="0000FF"/>
          </w:rPr>
          <w:t>Указе</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65319" w:rsidRDefault="00665319">
      <w:pPr>
        <w:pStyle w:val="ConsPlusNormal"/>
        <w:jc w:val="both"/>
      </w:pPr>
      <w:r>
        <w:t xml:space="preserve">(в ред. </w:t>
      </w:r>
      <w:hyperlink r:id="rId267">
        <w:r>
          <w:rPr>
            <w:color w:val="0000FF"/>
          </w:rPr>
          <w:t>Решения</w:t>
        </w:r>
      </w:hyperlink>
      <w:r>
        <w:t xml:space="preserve"> Рязанской городской Думы от 23.07.2015 N 263-II)</w:t>
      </w:r>
    </w:p>
    <w:p w:rsidR="00665319" w:rsidRDefault="00665319">
      <w:pPr>
        <w:pStyle w:val="ConsPlusNormal"/>
        <w:spacing w:before="220"/>
        <w:ind w:firstLine="540"/>
        <w:jc w:val="both"/>
      </w:pPr>
      <w:r>
        <w:t xml:space="preserve">2. Комиссия в своей деятельности руководствуется </w:t>
      </w:r>
      <w:hyperlink r:id="rId268">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иных государственных органов, настоящим Положением и иными муниципальными правовыми актами.</w:t>
      </w:r>
    </w:p>
    <w:p w:rsidR="00665319" w:rsidRDefault="00665319">
      <w:pPr>
        <w:pStyle w:val="ConsPlusNormal"/>
        <w:spacing w:before="220"/>
        <w:ind w:firstLine="540"/>
        <w:jc w:val="both"/>
      </w:pPr>
      <w:r>
        <w:t>3. Основной задачей комиссии является содействие:</w:t>
      </w:r>
    </w:p>
    <w:p w:rsidR="00665319" w:rsidRDefault="00665319">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69">
        <w:r>
          <w:rPr>
            <w:color w:val="0000FF"/>
          </w:rPr>
          <w:t>законом</w:t>
        </w:r>
      </w:hyperlink>
      <w:r>
        <w:t xml:space="preserve"> от 25.12.2008 N 273-ФЗ "О противодействии коррупции", Федеральным </w:t>
      </w:r>
      <w:hyperlink r:id="rId270">
        <w:r>
          <w:rPr>
            <w:color w:val="0000FF"/>
          </w:rPr>
          <w:t>законом</w:t>
        </w:r>
      </w:hyperlink>
      <w:r>
        <w:t xml:space="preserve"> от 02.03.2007 N 25-ФЗ "О муниципальной службе в Российской Федерации", другими федеральными законами (далее - требования к служебному поведению и (или) требования об урегулировании конфликта интересов);</w:t>
      </w:r>
    </w:p>
    <w:p w:rsidR="00665319" w:rsidRDefault="00665319">
      <w:pPr>
        <w:pStyle w:val="ConsPlusNormal"/>
        <w:spacing w:before="220"/>
        <w:ind w:firstLine="540"/>
        <w:jc w:val="both"/>
      </w:pPr>
      <w:r>
        <w:t>б) в осуществлении мер по предупреждению коррупции.</w:t>
      </w:r>
    </w:p>
    <w:p w:rsidR="00665319" w:rsidRDefault="00665319">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65319" w:rsidRDefault="00665319">
      <w:pPr>
        <w:pStyle w:val="ConsPlusNormal"/>
        <w:spacing w:before="220"/>
        <w:ind w:firstLine="540"/>
        <w:jc w:val="both"/>
      </w:pPr>
      <w:r>
        <w:t>5. Комиссия образуется нормативным правовым актом органа местного самоуправления города Рязани, издаваемым главой муниципального образования, председателем Рязанской городской Думы, главой администрации города Рязани, председателем Контрольно-счетной палаты города Рязани (далее по тексту настоящего Положения также - руководитель органа местного самоуправления города Рязани). Указанным актом утверждается персональный состав комиссии.</w:t>
      </w:r>
    </w:p>
    <w:p w:rsidR="00665319" w:rsidRDefault="00665319">
      <w:pPr>
        <w:pStyle w:val="ConsPlusNormal"/>
        <w:spacing w:before="220"/>
        <w:ind w:firstLine="540"/>
        <w:jc w:val="both"/>
      </w:pPr>
      <w:r>
        <w:t>6. В состав комиссии входят председатель комиссии, его заместитель, назначаемый руководителем органа местного самоуправления города Рязани из числа членов комиссии, замещающих должности муниципальной службы в органе местного самоуправления города Рязани,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65319" w:rsidRDefault="00665319">
      <w:pPr>
        <w:pStyle w:val="ConsPlusNormal"/>
        <w:spacing w:before="220"/>
        <w:ind w:firstLine="540"/>
        <w:jc w:val="both"/>
      </w:pPr>
      <w:r>
        <w:t>7. В состав комиссии по должности входят:</w:t>
      </w:r>
    </w:p>
    <w:p w:rsidR="00665319" w:rsidRDefault="00665319">
      <w:pPr>
        <w:pStyle w:val="ConsPlusNormal"/>
        <w:spacing w:before="220"/>
        <w:ind w:firstLine="540"/>
        <w:jc w:val="both"/>
      </w:pPr>
      <w:r>
        <w:t>а) заместитель руководителя органа местного самоуправления города Рязани (председатель комиссии);</w:t>
      </w:r>
    </w:p>
    <w:p w:rsidR="00665319" w:rsidRDefault="00665319">
      <w:pPr>
        <w:pStyle w:val="ConsPlusNormal"/>
        <w:spacing w:before="220"/>
        <w:ind w:firstLine="540"/>
        <w:jc w:val="both"/>
      </w:pPr>
      <w:r>
        <w:lastRenderedPageBreak/>
        <w:t>б) руководитель подразделения кадровой службы органа местного самоуправления города Рязани либо должностное лицо органа местного самоуправления города Рязани (являющееся сотрудником подразделения кадровой службы, при наличии указанного подразделения), ответственное за работу по профилактике коррупционных и иных правонарушений (секретарь комиссии);</w:t>
      </w:r>
    </w:p>
    <w:p w:rsidR="00665319" w:rsidRDefault="00665319">
      <w:pPr>
        <w:pStyle w:val="ConsPlusNormal"/>
        <w:spacing w:before="220"/>
        <w:ind w:firstLine="540"/>
        <w:jc w:val="both"/>
      </w:pPr>
      <w:r>
        <w:t>в) муниципальные служащие органов местного самоуправления города Рязани (являющиеся сотрудниками юридических (правовых) подразделений, подразделений по вопросам муниципальной службы и кадров, других подразделений органа местного самоуправления города Рязани);</w:t>
      </w:r>
    </w:p>
    <w:p w:rsidR="00665319" w:rsidRDefault="00665319">
      <w:pPr>
        <w:pStyle w:val="ConsPlusNormal"/>
        <w:spacing w:before="220"/>
        <w:ind w:firstLine="540"/>
        <w:jc w:val="both"/>
      </w:pPr>
      <w:bookmarkStart w:id="33" w:name="P1336"/>
      <w:bookmarkEnd w:id="33"/>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p>
    <w:p w:rsidR="00665319" w:rsidRDefault="00665319">
      <w:pPr>
        <w:pStyle w:val="ConsPlusNormal"/>
        <w:spacing w:before="220"/>
        <w:ind w:firstLine="540"/>
        <w:jc w:val="both"/>
      </w:pPr>
      <w:bookmarkStart w:id="34" w:name="P1337"/>
      <w:bookmarkEnd w:id="34"/>
      <w:r>
        <w:t>8. Руководитель органа местного самоуправления города Рязани может принять решение о включении в состав комиссии:</w:t>
      </w:r>
    </w:p>
    <w:p w:rsidR="00665319" w:rsidRDefault="00665319">
      <w:pPr>
        <w:pStyle w:val="ConsPlusNormal"/>
        <w:spacing w:before="220"/>
        <w:ind w:firstLine="540"/>
        <w:jc w:val="both"/>
      </w:pPr>
      <w:r>
        <w:t>а) представителя общественного совета, образованного при органе местного самоуправления города Рязани;</w:t>
      </w:r>
    </w:p>
    <w:p w:rsidR="00665319" w:rsidRDefault="00665319">
      <w:pPr>
        <w:pStyle w:val="ConsPlusNormal"/>
        <w:spacing w:before="220"/>
        <w:ind w:firstLine="540"/>
        <w:jc w:val="both"/>
      </w:pPr>
      <w:r>
        <w:t>б) представителя общественной организации ветеранов, созданной в органе местного самоуправления города Рязани;</w:t>
      </w:r>
    </w:p>
    <w:p w:rsidR="00665319" w:rsidRDefault="00665319">
      <w:pPr>
        <w:pStyle w:val="ConsPlusNormal"/>
        <w:spacing w:before="220"/>
        <w:ind w:firstLine="540"/>
        <w:jc w:val="both"/>
      </w:pPr>
      <w:r>
        <w:t>в) представителя профсоюзной организации, действующей в установленном порядке в органе местного самоуправления города Рязани.</w:t>
      </w:r>
    </w:p>
    <w:p w:rsidR="00665319" w:rsidRDefault="00665319">
      <w:pPr>
        <w:pStyle w:val="ConsPlusNormal"/>
        <w:spacing w:before="220"/>
        <w:ind w:firstLine="540"/>
        <w:jc w:val="both"/>
      </w:pPr>
      <w:r>
        <w:t xml:space="preserve">9. Лица, указанные в </w:t>
      </w:r>
      <w:hyperlink w:anchor="P1336">
        <w:r>
          <w:rPr>
            <w:color w:val="0000FF"/>
          </w:rPr>
          <w:t>подпункте "г" пункта 7</w:t>
        </w:r>
      </w:hyperlink>
      <w:r>
        <w:t xml:space="preserve"> и в </w:t>
      </w:r>
      <w:hyperlink w:anchor="P1337">
        <w:r>
          <w:rPr>
            <w:color w:val="0000FF"/>
          </w:rPr>
          <w:t>пункте 8</w:t>
        </w:r>
      </w:hyperlink>
      <w: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 общественным советом, созданным при органе местного самоуправления города Рязани, с профсоюзной организацией, действующей в установленном порядке в органе местного самоуправления города Рязани, на основании запроса руководителя органа местного самоуправления города Рязани. Согласование осуществляется в 10-дневный срок со дня получения запроса.</w:t>
      </w:r>
    </w:p>
    <w:p w:rsidR="00665319" w:rsidRDefault="00665319">
      <w:pPr>
        <w:pStyle w:val="ConsPlusNormal"/>
        <w:spacing w:before="220"/>
        <w:ind w:firstLine="540"/>
        <w:jc w:val="both"/>
      </w:pPr>
      <w:r>
        <w:t>10.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665319" w:rsidRDefault="00665319">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65319" w:rsidRDefault="00665319">
      <w:pPr>
        <w:pStyle w:val="ConsPlusNormal"/>
        <w:spacing w:before="220"/>
        <w:ind w:firstLine="540"/>
        <w:jc w:val="both"/>
      </w:pPr>
      <w:r>
        <w:t>12. В заседаниях комиссии с правом совещательного голоса участвуют:</w:t>
      </w:r>
    </w:p>
    <w:p w:rsidR="00665319" w:rsidRDefault="00665319">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в органе местного самоуправления города Рязани, аналогичные должности, замещаемой муниципальным служащим, в отношении которого комиссией рассматривается этот вопрос;</w:t>
      </w:r>
    </w:p>
    <w:p w:rsidR="00665319" w:rsidRDefault="00665319">
      <w:pPr>
        <w:pStyle w:val="ConsPlusNormal"/>
        <w:spacing w:before="220"/>
        <w:ind w:firstLine="540"/>
        <w:jc w:val="both"/>
      </w:pPr>
      <w:bookmarkStart w:id="35" w:name="P1346"/>
      <w:bookmarkEnd w:id="35"/>
      <w:r>
        <w:t xml:space="preserve">б) другие муниципальные служащие, замещающие должности муниципальной службы в органе местного самоуправления города Рязани,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w:t>
      </w:r>
      <w:r>
        <w:lastRenderedPageBreak/>
        <w:t>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665319" w:rsidRDefault="00665319">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665319" w:rsidRDefault="00665319">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65319" w:rsidRDefault="00665319">
      <w:pPr>
        <w:pStyle w:val="ConsPlusNormal"/>
        <w:spacing w:before="220"/>
        <w:ind w:firstLine="540"/>
        <w:jc w:val="both"/>
      </w:pPr>
      <w:bookmarkStart w:id="36" w:name="P1349"/>
      <w:bookmarkEnd w:id="36"/>
      <w:r>
        <w:t>15. Основаниями для проведения заседания комиссии являются:</w:t>
      </w:r>
    </w:p>
    <w:p w:rsidR="00665319" w:rsidRDefault="00665319">
      <w:pPr>
        <w:pStyle w:val="ConsPlusNormal"/>
        <w:spacing w:before="220"/>
        <w:ind w:firstLine="540"/>
        <w:jc w:val="both"/>
      </w:pPr>
      <w:bookmarkStart w:id="37" w:name="P1350"/>
      <w:bookmarkEnd w:id="37"/>
      <w:r>
        <w:t>а) представление руководителем органа местного самоуправления города Рязани в соответствии с действующим законодательством материалов проверки, свидетельствующих:</w:t>
      </w:r>
    </w:p>
    <w:p w:rsidR="00665319" w:rsidRDefault="00665319">
      <w:pPr>
        <w:pStyle w:val="ConsPlusNormal"/>
        <w:spacing w:before="220"/>
        <w:ind w:firstLine="540"/>
        <w:jc w:val="both"/>
      </w:pPr>
      <w:bookmarkStart w:id="38" w:name="P1351"/>
      <w:bookmarkEnd w:id="38"/>
      <w:r>
        <w:t>о представлении муниципальным служащим недостоверных или неполных сведений, предусмотренных действующим законодательством;</w:t>
      </w:r>
    </w:p>
    <w:p w:rsidR="00665319" w:rsidRDefault="00665319">
      <w:pPr>
        <w:pStyle w:val="ConsPlusNormal"/>
        <w:spacing w:before="220"/>
        <w:ind w:firstLine="540"/>
        <w:jc w:val="both"/>
      </w:pPr>
      <w:bookmarkStart w:id="39" w:name="P1352"/>
      <w:bookmarkEnd w:id="39"/>
      <w:r>
        <w:t>о несоблюдении муниципальным служащим требований к служебному поведению и (или) требований об урегулировании конфликта интересов;</w:t>
      </w:r>
    </w:p>
    <w:p w:rsidR="00665319" w:rsidRDefault="00665319">
      <w:pPr>
        <w:pStyle w:val="ConsPlusNormal"/>
        <w:spacing w:before="220"/>
        <w:ind w:firstLine="540"/>
        <w:jc w:val="both"/>
      </w:pPr>
      <w:bookmarkStart w:id="40" w:name="P1353"/>
      <w:bookmarkEnd w:id="40"/>
      <w:r>
        <w:t>б) поступившее в подразделение кадровой службы органа местного самоуправления города Рязани либо должностному лицу органа местного самоуправления города Рязани,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665319" w:rsidRDefault="00665319">
      <w:pPr>
        <w:pStyle w:val="ConsPlusNormal"/>
        <w:jc w:val="both"/>
      </w:pPr>
      <w:r>
        <w:t xml:space="preserve">(в ред. </w:t>
      </w:r>
      <w:hyperlink r:id="rId271">
        <w:r>
          <w:rPr>
            <w:color w:val="0000FF"/>
          </w:rPr>
          <w:t>Решения</w:t>
        </w:r>
      </w:hyperlink>
      <w:r>
        <w:t xml:space="preserve"> Рязанской городской Думы от 23.07.2015 N 263-II)</w:t>
      </w:r>
    </w:p>
    <w:p w:rsidR="00665319" w:rsidRDefault="00665319">
      <w:pPr>
        <w:pStyle w:val="ConsPlusNormal"/>
        <w:spacing w:before="220"/>
        <w:ind w:firstLine="540"/>
        <w:jc w:val="both"/>
      </w:pPr>
      <w:bookmarkStart w:id="41" w:name="P1355"/>
      <w:bookmarkEnd w:id="41"/>
      <w:r>
        <w:t>обращение гражданина, замещавшего в органе местного самоуправления города Рязани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65319" w:rsidRDefault="00665319">
      <w:pPr>
        <w:pStyle w:val="ConsPlusNormal"/>
        <w:spacing w:before="220"/>
        <w:ind w:firstLine="540"/>
        <w:jc w:val="both"/>
      </w:pPr>
      <w:bookmarkStart w:id="42" w:name="P1356"/>
      <w:bookmarkEnd w:id="42"/>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65319" w:rsidRDefault="00665319">
      <w:pPr>
        <w:pStyle w:val="ConsPlusNormal"/>
        <w:spacing w:before="220"/>
        <w:ind w:firstLine="540"/>
        <w:jc w:val="both"/>
      </w:pPr>
      <w:bookmarkStart w:id="43" w:name="P1357"/>
      <w:bookmarkEnd w:id="43"/>
      <w:r>
        <w:t xml:space="preserve">заявление муниципального служащего о невозможности выполнить требования Федерального </w:t>
      </w:r>
      <w:hyperlink r:id="rId272">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w:t>
      </w:r>
      <w:r>
        <w:lastRenderedPageBreak/>
        <w:t>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65319" w:rsidRDefault="00665319">
      <w:pPr>
        <w:pStyle w:val="ConsPlusNormal"/>
        <w:jc w:val="both"/>
      </w:pPr>
      <w:r>
        <w:t xml:space="preserve">(абзац введен </w:t>
      </w:r>
      <w:hyperlink r:id="rId273">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bookmarkStart w:id="44" w:name="P1359"/>
      <w:bookmarkEnd w:id="44"/>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65319" w:rsidRDefault="00665319">
      <w:pPr>
        <w:pStyle w:val="ConsPlusNormal"/>
        <w:jc w:val="both"/>
      </w:pPr>
      <w:r>
        <w:t xml:space="preserve">(абзац введен </w:t>
      </w:r>
      <w:hyperlink r:id="rId274">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bookmarkStart w:id="45" w:name="P1361"/>
      <w:bookmarkEnd w:id="45"/>
      <w:r>
        <w:t>в) представление руководителя органа местного самоуправления города Рязани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города Рязани мер по предупреждению коррупции;</w:t>
      </w:r>
    </w:p>
    <w:p w:rsidR="00665319" w:rsidRDefault="00665319">
      <w:pPr>
        <w:pStyle w:val="ConsPlusNormal"/>
        <w:spacing w:before="220"/>
        <w:ind w:firstLine="540"/>
        <w:jc w:val="both"/>
      </w:pPr>
      <w:bookmarkStart w:id="46" w:name="P1362"/>
      <w:bookmarkEnd w:id="46"/>
      <w:r>
        <w:t xml:space="preserve">г) представление руководителем органа местного самоуправления города Рязани материалов проверки, свидетельствующих о представлении муниципальным служащим недостоверных или неполных сведений, предусмотренных </w:t>
      </w:r>
      <w:hyperlink r:id="rId275">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665319" w:rsidRDefault="00665319">
      <w:pPr>
        <w:pStyle w:val="ConsPlusNormal"/>
        <w:jc w:val="both"/>
      </w:pPr>
      <w:r>
        <w:t xml:space="preserve">(пп. "г" в ред. </w:t>
      </w:r>
      <w:hyperlink r:id="rId276">
        <w:r>
          <w:rPr>
            <w:color w:val="0000FF"/>
          </w:rPr>
          <w:t>Решения</w:t>
        </w:r>
      </w:hyperlink>
      <w:r>
        <w:t xml:space="preserve"> Рязанской городской Думы от 23.07.2015 N 263-II)</w:t>
      </w:r>
    </w:p>
    <w:p w:rsidR="00665319" w:rsidRDefault="00665319">
      <w:pPr>
        <w:pStyle w:val="ConsPlusNormal"/>
        <w:spacing w:before="220"/>
        <w:ind w:firstLine="540"/>
        <w:jc w:val="both"/>
      </w:pPr>
      <w:bookmarkStart w:id="47" w:name="P1364"/>
      <w:bookmarkEnd w:id="47"/>
      <w:r>
        <w:t xml:space="preserve">д) поступившее в соответствии с </w:t>
      </w:r>
      <w:hyperlink r:id="rId277">
        <w:r>
          <w:rPr>
            <w:color w:val="0000FF"/>
          </w:rPr>
          <w:t>частью 4 статьи 12</w:t>
        </w:r>
      </w:hyperlink>
      <w:r>
        <w:t xml:space="preserve"> Федерального закона от 25.12.2008 N 273-ФЗ "О противодействии коррупции" и </w:t>
      </w:r>
      <w:hyperlink r:id="rId278">
        <w:r>
          <w:rPr>
            <w:color w:val="0000FF"/>
          </w:rPr>
          <w:t>статьей 64.1</w:t>
        </w:r>
      </w:hyperlink>
      <w:r>
        <w:t xml:space="preserve"> Трудового кодекса Российской Федерации в орган местного самоуправления города Рязани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(или)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65319" w:rsidRDefault="00665319">
      <w:pPr>
        <w:pStyle w:val="ConsPlusNormal"/>
        <w:jc w:val="both"/>
      </w:pPr>
      <w:r>
        <w:t xml:space="preserve">(пп. "д" введен </w:t>
      </w:r>
      <w:hyperlink r:id="rId279">
        <w:r>
          <w:rPr>
            <w:color w:val="0000FF"/>
          </w:rPr>
          <w:t>Решением</w:t>
        </w:r>
      </w:hyperlink>
      <w:r>
        <w:t xml:space="preserve"> Рязанской городской Думы от 23.07.2015 N 263-II)</w:t>
      </w:r>
    </w:p>
    <w:p w:rsidR="00665319" w:rsidRDefault="00665319">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65319" w:rsidRDefault="00665319">
      <w:pPr>
        <w:pStyle w:val="ConsPlusNormal"/>
        <w:spacing w:before="220"/>
        <w:ind w:firstLine="540"/>
        <w:jc w:val="both"/>
      </w:pPr>
      <w:bookmarkStart w:id="48" w:name="P1367"/>
      <w:bookmarkEnd w:id="48"/>
      <w:r>
        <w:t xml:space="preserve">16.1. Обращение, указанное в </w:t>
      </w:r>
      <w:hyperlink w:anchor="P1355">
        <w:r>
          <w:rPr>
            <w:color w:val="0000FF"/>
          </w:rPr>
          <w:t>абзаце втором подпункта "б" пункта 15</w:t>
        </w:r>
      </w:hyperlink>
      <w:r>
        <w:t xml:space="preserve"> настоящего Положения, подается гражданином, замещавшим должность муниципальной службы, в подразделение кадровой службы органа местного самоуправления города Рязани либо должностному лицу органа местного самоуправления города Рязани,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w:t>
      </w:r>
      <w:r>
        <w:lastRenderedPageBreak/>
        <w:t xml:space="preserve">выполнение (оказание) по договору работ (услуг). В подразделении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80">
        <w:r>
          <w:rPr>
            <w:color w:val="0000FF"/>
          </w:rPr>
          <w:t>статьи 12</w:t>
        </w:r>
      </w:hyperlink>
      <w:r>
        <w:t xml:space="preserve"> Федерального закона от 25.12.2008 N 273-ФЗ "О противодействии коррупции".</w:t>
      </w:r>
    </w:p>
    <w:p w:rsidR="00665319" w:rsidRDefault="00665319">
      <w:pPr>
        <w:pStyle w:val="ConsPlusNormal"/>
        <w:jc w:val="both"/>
      </w:pPr>
      <w:r>
        <w:t xml:space="preserve">(п. 16.1 введен </w:t>
      </w:r>
      <w:hyperlink r:id="rId281">
        <w:r>
          <w:rPr>
            <w:color w:val="0000FF"/>
          </w:rPr>
          <w:t>Решением</w:t>
        </w:r>
      </w:hyperlink>
      <w:r>
        <w:t xml:space="preserve"> Рязанской городской Думы от 23.07.2015 N 263-II; в ред. </w:t>
      </w:r>
      <w:hyperlink r:id="rId282">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r>
        <w:t xml:space="preserve">16.2. Обращение, указанное в </w:t>
      </w:r>
      <w:hyperlink w:anchor="P1355">
        <w:r>
          <w:rPr>
            <w:color w:val="0000FF"/>
          </w:rPr>
          <w:t>абзаце втором подпункта "б" пункта 15</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65319" w:rsidRDefault="00665319">
      <w:pPr>
        <w:pStyle w:val="ConsPlusNormal"/>
        <w:jc w:val="both"/>
      </w:pPr>
      <w:r>
        <w:t xml:space="preserve">(п. 16.2 введен </w:t>
      </w:r>
      <w:hyperlink r:id="rId283">
        <w:r>
          <w:rPr>
            <w:color w:val="0000FF"/>
          </w:rPr>
          <w:t>Решением</w:t>
        </w:r>
      </w:hyperlink>
      <w:r>
        <w:t xml:space="preserve"> Рязанской городской Думы от 23.07.2015 N 263-II)</w:t>
      </w:r>
    </w:p>
    <w:p w:rsidR="00665319" w:rsidRDefault="00665319">
      <w:pPr>
        <w:pStyle w:val="ConsPlusNormal"/>
        <w:spacing w:before="220"/>
        <w:ind w:firstLine="540"/>
        <w:jc w:val="both"/>
      </w:pPr>
      <w:bookmarkStart w:id="49" w:name="P1371"/>
      <w:bookmarkEnd w:id="49"/>
      <w:r>
        <w:t xml:space="preserve">16.3. Уведомление, указанное в </w:t>
      </w:r>
      <w:hyperlink w:anchor="P1364">
        <w:r>
          <w:rPr>
            <w:color w:val="0000FF"/>
          </w:rPr>
          <w:t>подпункте "д" пункта 15</w:t>
        </w:r>
      </w:hyperlink>
      <w:r>
        <w:t xml:space="preserve"> настоящего Положения, рассматривается подразделением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284">
        <w:r>
          <w:rPr>
            <w:color w:val="0000FF"/>
          </w:rPr>
          <w:t>статьи 12</w:t>
        </w:r>
      </w:hyperlink>
      <w:r>
        <w:t xml:space="preserve"> Федерального закона от 25.12.2008 N 273-ФЗ "О противодействии коррупции".</w:t>
      </w:r>
    </w:p>
    <w:p w:rsidR="00665319" w:rsidRDefault="00665319">
      <w:pPr>
        <w:pStyle w:val="ConsPlusNormal"/>
        <w:jc w:val="both"/>
      </w:pPr>
      <w:r>
        <w:t xml:space="preserve">(п. 16.3 введен </w:t>
      </w:r>
      <w:hyperlink r:id="rId285">
        <w:r>
          <w:rPr>
            <w:color w:val="0000FF"/>
          </w:rPr>
          <w:t>Решением</w:t>
        </w:r>
      </w:hyperlink>
      <w:r>
        <w:t xml:space="preserve"> Рязанской городской Думы от 23.07.2015 N 263-II; в ред. </w:t>
      </w:r>
      <w:hyperlink r:id="rId286">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bookmarkStart w:id="50" w:name="P1373"/>
      <w:bookmarkEnd w:id="50"/>
      <w:r>
        <w:t xml:space="preserve">16.4. Уведомление, указанное в </w:t>
      </w:r>
      <w:hyperlink w:anchor="P1359">
        <w:r>
          <w:rPr>
            <w:color w:val="0000FF"/>
          </w:rPr>
          <w:t>абзаце пятом подпункта "б" пункта 15</w:t>
        </w:r>
      </w:hyperlink>
      <w:r>
        <w:t xml:space="preserve"> настоящего Положения, рассматривается подразделением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665319" w:rsidRDefault="00665319">
      <w:pPr>
        <w:pStyle w:val="ConsPlusNormal"/>
        <w:jc w:val="both"/>
      </w:pPr>
      <w:r>
        <w:t xml:space="preserve">(п. 16.4 введен </w:t>
      </w:r>
      <w:hyperlink r:id="rId287">
        <w:r>
          <w:rPr>
            <w:color w:val="0000FF"/>
          </w:rPr>
          <w:t>Решением</w:t>
        </w:r>
      </w:hyperlink>
      <w:r>
        <w:t xml:space="preserve"> Рязанской городской Думы от 28.04.2016 N 139-II; в ред. </w:t>
      </w:r>
      <w:hyperlink r:id="rId288">
        <w:r>
          <w:rPr>
            <w:color w:val="0000FF"/>
          </w:rPr>
          <w:t>Решения</w:t>
        </w:r>
      </w:hyperlink>
      <w:r>
        <w:t xml:space="preserve"> Рязанской городской Думы от 28.06.2018 N 222-II)</w:t>
      </w:r>
    </w:p>
    <w:p w:rsidR="00665319" w:rsidRDefault="00665319">
      <w:pPr>
        <w:pStyle w:val="ConsPlusNormal"/>
        <w:spacing w:before="220"/>
        <w:ind w:firstLine="540"/>
        <w:jc w:val="both"/>
      </w:pPr>
      <w:r>
        <w:t xml:space="preserve">16.5. При подготовке мотивированного заключения по результатам рассмотрения обращения, указанного в </w:t>
      </w:r>
      <w:hyperlink w:anchor="P1355">
        <w:r>
          <w:rPr>
            <w:color w:val="0000FF"/>
          </w:rPr>
          <w:t>абзаце втором подпункта "б" пункта 15</w:t>
        </w:r>
      </w:hyperlink>
      <w:r>
        <w:t xml:space="preserve"> настоящего Положения, или уведомлений, указанных в </w:t>
      </w:r>
      <w:hyperlink w:anchor="P1359">
        <w:r>
          <w:rPr>
            <w:color w:val="0000FF"/>
          </w:rPr>
          <w:t>абзаце пятом подпункта "б"</w:t>
        </w:r>
      </w:hyperlink>
      <w:r>
        <w:t xml:space="preserve"> и </w:t>
      </w:r>
      <w:hyperlink w:anchor="P1364">
        <w:r>
          <w:rPr>
            <w:color w:val="0000FF"/>
          </w:rPr>
          <w:t>подпункте "д" пункта 15</w:t>
        </w:r>
      </w:hyperlink>
      <w:r>
        <w:t xml:space="preserve"> настоящего Положения, должностное лицо подразделения кадровой службы органа местного самоуправления города Рязани либо должностное лицо органа местного самоуправления города Рязани,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города Рязани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65319" w:rsidRDefault="00665319">
      <w:pPr>
        <w:pStyle w:val="ConsPlusNormal"/>
        <w:jc w:val="both"/>
      </w:pPr>
      <w:r>
        <w:t xml:space="preserve">(п. 16.5 введен </w:t>
      </w:r>
      <w:hyperlink r:id="rId289">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r>
        <w:t xml:space="preserve">16.6. Мотивированные заключения, предусмотренные </w:t>
      </w:r>
      <w:hyperlink w:anchor="P1367">
        <w:r>
          <w:rPr>
            <w:color w:val="0000FF"/>
          </w:rPr>
          <w:t>пунктами 16.1</w:t>
        </w:r>
      </w:hyperlink>
      <w:r>
        <w:t xml:space="preserve">, </w:t>
      </w:r>
      <w:hyperlink w:anchor="P1371">
        <w:r>
          <w:rPr>
            <w:color w:val="0000FF"/>
          </w:rPr>
          <w:t>16.3</w:t>
        </w:r>
      </w:hyperlink>
      <w:r>
        <w:t xml:space="preserve"> и </w:t>
      </w:r>
      <w:hyperlink w:anchor="P1373">
        <w:r>
          <w:rPr>
            <w:color w:val="0000FF"/>
          </w:rPr>
          <w:t>16.4</w:t>
        </w:r>
      </w:hyperlink>
      <w:r>
        <w:t xml:space="preserve"> настоящего Положения, должны содержать:</w:t>
      </w:r>
    </w:p>
    <w:p w:rsidR="00665319" w:rsidRDefault="00665319">
      <w:pPr>
        <w:pStyle w:val="ConsPlusNormal"/>
        <w:spacing w:before="220"/>
        <w:ind w:firstLine="540"/>
        <w:jc w:val="both"/>
      </w:pPr>
      <w:r>
        <w:lastRenderedPageBreak/>
        <w:t xml:space="preserve">а) информацию, изложенную в обращениях или уведомлениях, указанных в </w:t>
      </w:r>
      <w:hyperlink w:anchor="P1355">
        <w:r>
          <w:rPr>
            <w:color w:val="0000FF"/>
          </w:rPr>
          <w:t>абзацах втором</w:t>
        </w:r>
      </w:hyperlink>
      <w:r>
        <w:t xml:space="preserve"> и </w:t>
      </w:r>
      <w:hyperlink w:anchor="P1359">
        <w:r>
          <w:rPr>
            <w:color w:val="0000FF"/>
          </w:rPr>
          <w:t>пятом подпункта "б"</w:t>
        </w:r>
      </w:hyperlink>
      <w:r>
        <w:t xml:space="preserve"> и </w:t>
      </w:r>
      <w:hyperlink w:anchor="P1364">
        <w:r>
          <w:rPr>
            <w:color w:val="0000FF"/>
          </w:rPr>
          <w:t>подпункте "д" пункта 15</w:t>
        </w:r>
      </w:hyperlink>
      <w:r>
        <w:t xml:space="preserve"> настоящего Положения;</w:t>
      </w:r>
    </w:p>
    <w:p w:rsidR="00665319" w:rsidRDefault="00665319">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65319" w:rsidRDefault="00665319">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355">
        <w:r>
          <w:rPr>
            <w:color w:val="0000FF"/>
          </w:rPr>
          <w:t>абзацах втором</w:t>
        </w:r>
      </w:hyperlink>
      <w:r>
        <w:t xml:space="preserve"> и </w:t>
      </w:r>
      <w:hyperlink w:anchor="P1359">
        <w:r>
          <w:rPr>
            <w:color w:val="0000FF"/>
          </w:rPr>
          <w:t>пятом подпункта "б"</w:t>
        </w:r>
      </w:hyperlink>
      <w:r>
        <w:t xml:space="preserve"> и </w:t>
      </w:r>
      <w:hyperlink w:anchor="P1364">
        <w:r>
          <w:rPr>
            <w:color w:val="0000FF"/>
          </w:rPr>
          <w:t>подпункте "д" пункта 15</w:t>
        </w:r>
      </w:hyperlink>
      <w:r>
        <w:t xml:space="preserve"> настоящего Положения, а также рекомендации для принятия одного из решений в соответствии с </w:t>
      </w:r>
      <w:hyperlink w:anchor="P1406">
        <w:r>
          <w:rPr>
            <w:color w:val="0000FF"/>
          </w:rPr>
          <w:t>пунктами 23</w:t>
        </w:r>
      </w:hyperlink>
      <w:r>
        <w:t xml:space="preserve">, </w:t>
      </w:r>
      <w:hyperlink w:anchor="P1418">
        <w:r>
          <w:rPr>
            <w:color w:val="0000FF"/>
          </w:rPr>
          <w:t>24.2</w:t>
        </w:r>
      </w:hyperlink>
      <w:r>
        <w:t xml:space="preserve">, </w:t>
      </w:r>
      <w:hyperlink w:anchor="P1426">
        <w:r>
          <w:rPr>
            <w:color w:val="0000FF"/>
          </w:rPr>
          <w:t>24.4</w:t>
        </w:r>
      </w:hyperlink>
      <w:r>
        <w:t xml:space="preserve"> настоящего Положения или иного решения.</w:t>
      </w:r>
    </w:p>
    <w:p w:rsidR="00665319" w:rsidRDefault="00665319">
      <w:pPr>
        <w:pStyle w:val="ConsPlusNormal"/>
        <w:jc w:val="both"/>
      </w:pPr>
      <w:r>
        <w:t xml:space="preserve">(п. 16.6 введен </w:t>
      </w:r>
      <w:hyperlink r:id="rId290">
        <w:r>
          <w:rPr>
            <w:color w:val="0000FF"/>
          </w:rPr>
          <w:t>Решением</w:t>
        </w:r>
      </w:hyperlink>
      <w:r>
        <w:t xml:space="preserve"> Рязанской городской Думы от 28.06.2018 N 222-II)</w:t>
      </w:r>
    </w:p>
    <w:p w:rsidR="00665319" w:rsidRDefault="00665319">
      <w:pPr>
        <w:pStyle w:val="ConsPlusNormal"/>
        <w:spacing w:before="220"/>
        <w:ind w:firstLine="540"/>
        <w:jc w:val="both"/>
      </w:pPr>
      <w:r>
        <w:t>17. Председатель комиссии при поступлении к нему информации, содержащей основания для проведения заседания комиссии:</w:t>
      </w:r>
    </w:p>
    <w:p w:rsidR="00665319" w:rsidRDefault="00665319">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387">
        <w:r>
          <w:rPr>
            <w:color w:val="0000FF"/>
          </w:rPr>
          <w:t>пунктами 17.1</w:t>
        </w:r>
      </w:hyperlink>
      <w:r>
        <w:t xml:space="preserve"> и </w:t>
      </w:r>
      <w:hyperlink w:anchor="P1389">
        <w:r>
          <w:rPr>
            <w:color w:val="0000FF"/>
          </w:rPr>
          <w:t>17.2</w:t>
        </w:r>
      </w:hyperlink>
      <w:r>
        <w:t xml:space="preserve"> настоящего Положения;</w:t>
      </w:r>
    </w:p>
    <w:p w:rsidR="00665319" w:rsidRDefault="00665319">
      <w:pPr>
        <w:pStyle w:val="ConsPlusNormal"/>
        <w:jc w:val="both"/>
      </w:pPr>
      <w:r>
        <w:t xml:space="preserve">(пп. "а" в ред. </w:t>
      </w:r>
      <w:hyperlink r:id="rId291">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665319" w:rsidRDefault="00665319">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346">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65319" w:rsidRDefault="00665319">
      <w:pPr>
        <w:pStyle w:val="ConsPlusNormal"/>
        <w:spacing w:before="220"/>
        <w:ind w:firstLine="540"/>
        <w:jc w:val="both"/>
      </w:pPr>
      <w:bookmarkStart w:id="51" w:name="P1387"/>
      <w:bookmarkEnd w:id="51"/>
      <w:r>
        <w:t xml:space="preserve">17.1. Заседание комиссии по рассмотрению заявления, указанного в </w:t>
      </w:r>
      <w:hyperlink w:anchor="P1356">
        <w:r>
          <w:rPr>
            <w:color w:val="0000FF"/>
          </w:rPr>
          <w:t>абзацах третьем</w:t>
        </w:r>
      </w:hyperlink>
      <w:r>
        <w:t xml:space="preserve"> и </w:t>
      </w:r>
      <w:hyperlink w:anchor="P1357">
        <w:r>
          <w:rPr>
            <w:color w:val="0000FF"/>
          </w:rPr>
          <w:t>четвертом подпункта "б"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65319" w:rsidRDefault="00665319">
      <w:pPr>
        <w:pStyle w:val="ConsPlusNormal"/>
        <w:jc w:val="both"/>
      </w:pPr>
      <w:r>
        <w:t xml:space="preserve">(п. 17.1 введен </w:t>
      </w:r>
      <w:hyperlink r:id="rId292">
        <w:r>
          <w:rPr>
            <w:color w:val="0000FF"/>
          </w:rPr>
          <w:t>Решением</w:t>
        </w:r>
      </w:hyperlink>
      <w:r>
        <w:t xml:space="preserve"> Рязанской городской Думы от 23.07.2015 N 263-II; в ред. </w:t>
      </w:r>
      <w:hyperlink r:id="rId293">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bookmarkStart w:id="52" w:name="P1389"/>
      <w:bookmarkEnd w:id="52"/>
      <w:r>
        <w:t xml:space="preserve">17.2. Уведомление, указанное в </w:t>
      </w:r>
      <w:hyperlink w:anchor="P1364">
        <w:r>
          <w:rPr>
            <w:color w:val="0000FF"/>
          </w:rPr>
          <w:t>подпункте "д" пункта 15</w:t>
        </w:r>
      </w:hyperlink>
      <w:r>
        <w:t xml:space="preserve"> настоящего Положения, как правило, рассматривается на очередном (плановом) заседании комиссии.</w:t>
      </w:r>
    </w:p>
    <w:p w:rsidR="00665319" w:rsidRDefault="00665319">
      <w:pPr>
        <w:pStyle w:val="ConsPlusNormal"/>
        <w:jc w:val="both"/>
      </w:pPr>
      <w:r>
        <w:t xml:space="preserve">(п. 17.2 введен </w:t>
      </w:r>
      <w:hyperlink r:id="rId294">
        <w:r>
          <w:rPr>
            <w:color w:val="0000FF"/>
          </w:rPr>
          <w:t>Решением</w:t>
        </w:r>
      </w:hyperlink>
      <w:r>
        <w:t xml:space="preserve"> Рязанской городской Думы от 23.07.2015 N 263-II)</w:t>
      </w:r>
    </w:p>
    <w:p w:rsidR="00665319" w:rsidRDefault="00665319">
      <w:pPr>
        <w:pStyle w:val="ConsPlusNormal"/>
        <w:spacing w:before="220"/>
        <w:ind w:firstLine="540"/>
        <w:jc w:val="both"/>
      </w:pPr>
      <w:r>
        <w:t xml:space="preserve">18.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города Рязани. О намерении лично присутствовать на заседании комиссии муниципальный служащий или гражданин, замещавший должность муниципальной службы в органе местного самоуправления города Рязани, указывает в обращении, заявлении или уведомлении, представляемых в соответствии с </w:t>
      </w:r>
      <w:hyperlink w:anchor="P1353">
        <w:r>
          <w:rPr>
            <w:color w:val="0000FF"/>
          </w:rPr>
          <w:t>подпунктом "б" пункта 15</w:t>
        </w:r>
      </w:hyperlink>
      <w:r>
        <w:t xml:space="preserve"> настоящего Положения.</w:t>
      </w:r>
    </w:p>
    <w:p w:rsidR="00665319" w:rsidRDefault="00665319">
      <w:pPr>
        <w:pStyle w:val="ConsPlusNormal"/>
        <w:jc w:val="both"/>
      </w:pPr>
      <w:r>
        <w:t xml:space="preserve">(п. 18 в ред. </w:t>
      </w:r>
      <w:hyperlink r:id="rId295">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r>
        <w:t>18.1. Заседания комиссии могут проводиться в отсутствие муниципального служащего или гражданина, замещавшего должность муниципальной службы в органе местного самоуправления города Рязани, в случае:</w:t>
      </w:r>
    </w:p>
    <w:p w:rsidR="00665319" w:rsidRDefault="00665319">
      <w:pPr>
        <w:pStyle w:val="ConsPlusNormal"/>
        <w:spacing w:before="220"/>
        <w:ind w:firstLine="540"/>
        <w:jc w:val="both"/>
      </w:pPr>
      <w:r>
        <w:t xml:space="preserve">а) если в обращении, заявлении или уведомлении, предусмотренных </w:t>
      </w:r>
      <w:hyperlink w:anchor="P1353">
        <w:r>
          <w:rPr>
            <w:color w:val="0000FF"/>
          </w:rPr>
          <w:t xml:space="preserve">подпунктом "б" пункта </w:t>
        </w:r>
        <w:r>
          <w:rPr>
            <w:color w:val="0000FF"/>
          </w:rPr>
          <w:lastRenderedPageBreak/>
          <w:t>15</w:t>
        </w:r>
      </w:hyperlink>
      <w:r>
        <w:t xml:space="preserve"> настоящего Положения, не содержится указания о намерении муниципального служащего или гражданина, замещавшего должность муниципальной службы в органе местного самоуправления города Рязани, лично присутствовать на заседании комиссии;</w:t>
      </w:r>
    </w:p>
    <w:p w:rsidR="00665319" w:rsidRDefault="00665319">
      <w:pPr>
        <w:pStyle w:val="ConsPlusNormal"/>
        <w:spacing w:before="220"/>
        <w:ind w:firstLine="540"/>
        <w:jc w:val="both"/>
      </w:pPr>
      <w:r>
        <w:t>б) если муниципальный служащий или гражданин, замещавший должность муниципальной службы в органе местного самоуправления города Рязани,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65319" w:rsidRDefault="00665319">
      <w:pPr>
        <w:pStyle w:val="ConsPlusNormal"/>
        <w:jc w:val="both"/>
      </w:pPr>
      <w:r>
        <w:t xml:space="preserve">(п. 18.1 введен </w:t>
      </w:r>
      <w:hyperlink r:id="rId296">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r>
        <w:t>19.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города Рязани (с их согласия), и иных лиц, рассматриваются материалы по существу вынесенных на данное заседание вопросов, а также дополнительные материалы.</w:t>
      </w:r>
    </w:p>
    <w:p w:rsidR="00665319" w:rsidRDefault="00665319">
      <w:pPr>
        <w:pStyle w:val="ConsPlusNormal"/>
        <w:jc w:val="both"/>
      </w:pPr>
      <w:r>
        <w:t xml:space="preserve">(п. 19 в ред. </w:t>
      </w:r>
      <w:hyperlink r:id="rId297">
        <w:r>
          <w:rPr>
            <w:color w:val="0000FF"/>
          </w:rPr>
          <w:t>Решения</w:t>
        </w:r>
      </w:hyperlink>
      <w:r>
        <w:t xml:space="preserve"> Рязанской городской Думы от 23.07.2015 N 263-II)</w:t>
      </w:r>
    </w:p>
    <w:p w:rsidR="00665319" w:rsidRDefault="00665319">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665319" w:rsidRDefault="00665319">
      <w:pPr>
        <w:pStyle w:val="ConsPlusNormal"/>
        <w:spacing w:before="220"/>
        <w:ind w:firstLine="540"/>
        <w:jc w:val="both"/>
      </w:pPr>
      <w:bookmarkStart w:id="53" w:name="P1400"/>
      <w:bookmarkEnd w:id="53"/>
      <w:r>
        <w:t xml:space="preserve">21. По итогам рассмотрения вопроса, указанного в </w:t>
      </w:r>
      <w:hyperlink w:anchor="P1351">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а) установить, что сведения, представленные муниципальным служащим в соответствии с действующим законодательством, являются достоверными и полными;</w:t>
      </w:r>
    </w:p>
    <w:p w:rsidR="00665319" w:rsidRDefault="00665319">
      <w:pPr>
        <w:pStyle w:val="ConsPlusNormal"/>
        <w:spacing w:before="220"/>
        <w:ind w:firstLine="540"/>
        <w:jc w:val="both"/>
      </w:pPr>
      <w:r>
        <w:t>б) установить, что сведения, представленные муниципальным служащим в соответствии с действующим законодательством, являются недостоверными и (или) неполными.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665319" w:rsidRDefault="00665319">
      <w:pPr>
        <w:pStyle w:val="ConsPlusNormal"/>
        <w:spacing w:before="220"/>
        <w:ind w:firstLine="540"/>
        <w:jc w:val="both"/>
      </w:pPr>
      <w:bookmarkStart w:id="54" w:name="P1403"/>
      <w:bookmarkEnd w:id="54"/>
      <w:r>
        <w:t xml:space="preserve">22. По итогам рассмотрения вопроса, указанного в </w:t>
      </w:r>
      <w:hyperlink w:anchor="P1352">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665319" w:rsidRDefault="00665319">
      <w:pPr>
        <w:pStyle w:val="ConsPlusNormal"/>
        <w:spacing w:before="220"/>
        <w:ind w:firstLine="540"/>
        <w:jc w:val="both"/>
      </w:pPr>
      <w: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города Рязани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в соответствии с Федеральным </w:t>
      </w:r>
      <w:hyperlink r:id="rId298">
        <w:r>
          <w:rPr>
            <w:color w:val="0000FF"/>
          </w:rPr>
          <w:t>законом</w:t>
        </w:r>
      </w:hyperlink>
      <w:r>
        <w:t xml:space="preserve"> от 02.03.2007 N 25-ФЗ "О муниципальной службе в Российской Федерации".</w:t>
      </w:r>
    </w:p>
    <w:p w:rsidR="00665319" w:rsidRDefault="00665319">
      <w:pPr>
        <w:pStyle w:val="ConsPlusNormal"/>
        <w:spacing w:before="220"/>
        <w:ind w:firstLine="540"/>
        <w:jc w:val="both"/>
      </w:pPr>
      <w:bookmarkStart w:id="55" w:name="P1406"/>
      <w:bookmarkEnd w:id="55"/>
      <w:r>
        <w:t xml:space="preserve">23. По итогам рассмотрения вопроса, указанного в </w:t>
      </w:r>
      <w:hyperlink w:anchor="P1355">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65319" w:rsidRDefault="00665319">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w:t>
      </w:r>
      <w:r>
        <w:lastRenderedPageBreak/>
        <w:t>управлению этой организацией входили в его должностные (служебные) обязанности, и мотивировать свой отказ.</w:t>
      </w:r>
    </w:p>
    <w:p w:rsidR="00665319" w:rsidRDefault="00665319">
      <w:pPr>
        <w:pStyle w:val="ConsPlusNormal"/>
        <w:spacing w:before="220"/>
        <w:ind w:firstLine="540"/>
        <w:jc w:val="both"/>
      </w:pPr>
      <w:r>
        <w:t xml:space="preserve">23.1. Утратил силу. - </w:t>
      </w:r>
      <w:hyperlink r:id="rId299">
        <w:r>
          <w:rPr>
            <w:color w:val="0000FF"/>
          </w:rPr>
          <w:t>Решение</w:t>
        </w:r>
      </w:hyperlink>
      <w:r>
        <w:t xml:space="preserve"> Рязанской городской Думы от 28.04.2016 N 139-II.</w:t>
      </w:r>
    </w:p>
    <w:p w:rsidR="00665319" w:rsidRDefault="00665319">
      <w:pPr>
        <w:pStyle w:val="ConsPlusNormal"/>
        <w:spacing w:before="220"/>
        <w:ind w:firstLine="540"/>
        <w:jc w:val="both"/>
      </w:pPr>
      <w:r>
        <w:t xml:space="preserve">24. По итогам рассмотрения вопроса, указанного в </w:t>
      </w:r>
      <w:hyperlink w:anchor="P1356">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65319" w:rsidRDefault="00665319">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65319" w:rsidRDefault="00665319">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665319" w:rsidRDefault="00665319">
      <w:pPr>
        <w:pStyle w:val="ConsPlusNormal"/>
        <w:spacing w:before="220"/>
        <w:ind w:firstLine="540"/>
        <w:jc w:val="both"/>
      </w:pPr>
      <w:r>
        <w:t xml:space="preserve">24.1. По итогам рассмотрения вопроса, указанного в </w:t>
      </w:r>
      <w:hyperlink w:anchor="P1362">
        <w:r>
          <w:rPr>
            <w:color w:val="0000FF"/>
          </w:rPr>
          <w:t>подпункте "г"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300">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665319" w:rsidRDefault="00665319">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30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принимает и направляет Губернатору Рязанской области либо уполномоченному им должностному лицу, принявшему решение об осуществлении контроля за расходами муниципального служащего, а также за расходами его супруги (супруга) и несовершеннолетних детей, рекомендации о применении к муниципальному служащему конкретной меры ответственности и (или)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65319" w:rsidRDefault="00665319">
      <w:pPr>
        <w:pStyle w:val="ConsPlusNormal"/>
        <w:jc w:val="both"/>
      </w:pPr>
      <w:r>
        <w:t xml:space="preserve">(п. 24.1 введен </w:t>
      </w:r>
      <w:hyperlink r:id="rId302">
        <w:r>
          <w:rPr>
            <w:color w:val="0000FF"/>
          </w:rPr>
          <w:t>Решением</w:t>
        </w:r>
      </w:hyperlink>
      <w:r>
        <w:t xml:space="preserve"> Рязанской городской Думы от 24.04.2014 N 131-II)</w:t>
      </w:r>
    </w:p>
    <w:p w:rsidR="00665319" w:rsidRDefault="00665319">
      <w:pPr>
        <w:pStyle w:val="ConsPlusNormal"/>
        <w:spacing w:before="220"/>
        <w:ind w:firstLine="540"/>
        <w:jc w:val="both"/>
      </w:pPr>
      <w:bookmarkStart w:id="56" w:name="P1418"/>
      <w:bookmarkEnd w:id="56"/>
      <w:r>
        <w:t xml:space="preserve">24.2. По итогам рассмотрения вопроса, указанного в </w:t>
      </w:r>
      <w:hyperlink w:anchor="P1364">
        <w:r>
          <w:rPr>
            <w:color w:val="0000FF"/>
          </w:rPr>
          <w:t>подпункте "д" пункта 15</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города Рязани, одно из следующих решений:</w:t>
      </w:r>
    </w:p>
    <w:p w:rsidR="00665319" w:rsidRDefault="00665319">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665319" w:rsidRDefault="00665319">
      <w:pPr>
        <w:pStyle w:val="ConsPlusNormal"/>
        <w:spacing w:before="220"/>
        <w:ind w:firstLine="540"/>
        <w:jc w:val="both"/>
      </w:pPr>
      <w:r>
        <w:t xml:space="preserve">б) установить, что замещение им на условиях трудового договора должности в </w:t>
      </w:r>
      <w:r>
        <w:lastRenderedPageBreak/>
        <w:t xml:space="preserve">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03">
        <w:r>
          <w:rPr>
            <w:color w:val="0000FF"/>
          </w:rPr>
          <w:t>статьи 12</w:t>
        </w:r>
      </w:hyperlink>
      <w:r>
        <w:t xml:space="preserve"> Федерального закона от 25.12.2008 N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665319" w:rsidRDefault="00665319">
      <w:pPr>
        <w:pStyle w:val="ConsPlusNormal"/>
        <w:jc w:val="both"/>
      </w:pPr>
      <w:r>
        <w:t xml:space="preserve">(пп. 24.2 введен </w:t>
      </w:r>
      <w:hyperlink r:id="rId304">
        <w:r>
          <w:rPr>
            <w:color w:val="0000FF"/>
          </w:rPr>
          <w:t>Решением</w:t>
        </w:r>
      </w:hyperlink>
      <w:r>
        <w:t xml:space="preserve"> Рязанской городской Думы от 23.07.2015 N 263-II)</w:t>
      </w:r>
    </w:p>
    <w:p w:rsidR="00665319" w:rsidRDefault="00665319">
      <w:pPr>
        <w:pStyle w:val="ConsPlusNormal"/>
        <w:spacing w:before="220"/>
        <w:ind w:firstLine="540"/>
        <w:jc w:val="both"/>
      </w:pPr>
      <w:r>
        <w:t xml:space="preserve">24.3. По итогам рассмотрения вопроса, указанного в </w:t>
      </w:r>
      <w:hyperlink w:anchor="P1357">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30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65319" w:rsidRDefault="00665319">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30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665319" w:rsidRDefault="00665319">
      <w:pPr>
        <w:pStyle w:val="ConsPlusNormal"/>
        <w:jc w:val="both"/>
      </w:pPr>
      <w:r>
        <w:t xml:space="preserve">(п. 24.3 введен </w:t>
      </w:r>
      <w:hyperlink r:id="rId307">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bookmarkStart w:id="57" w:name="P1426"/>
      <w:bookmarkEnd w:id="57"/>
      <w:r>
        <w:t xml:space="preserve">24.4. По итогам рассмотрения вопроса, указанного в </w:t>
      </w:r>
      <w:hyperlink w:anchor="P1359">
        <w:r>
          <w:rPr>
            <w:color w:val="0000FF"/>
          </w:rPr>
          <w:t>абзаце пятом подпункта "б" пункта 15</w:t>
        </w:r>
      </w:hyperlink>
      <w:r>
        <w:t xml:space="preserve"> настоящего Положения, комиссия принимает одно из следующих решений:</w:t>
      </w:r>
    </w:p>
    <w:p w:rsidR="00665319" w:rsidRDefault="00665319">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665319" w:rsidRDefault="00665319">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города Рязани принять меры по урегулированию конфликта интересов или по недопущению его возникновения;</w:t>
      </w:r>
    </w:p>
    <w:p w:rsidR="00665319" w:rsidRDefault="00665319">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665319" w:rsidRDefault="00665319">
      <w:pPr>
        <w:pStyle w:val="ConsPlusNormal"/>
        <w:jc w:val="both"/>
      </w:pPr>
      <w:r>
        <w:t xml:space="preserve">(п. 24.4 введен </w:t>
      </w:r>
      <w:hyperlink r:id="rId308">
        <w:r>
          <w:rPr>
            <w:color w:val="0000FF"/>
          </w:rPr>
          <w:t>Решением</w:t>
        </w:r>
      </w:hyperlink>
      <w:r>
        <w:t xml:space="preserve"> Рязанской городской Думы от 28.04.2016 N 139-II)</w:t>
      </w:r>
    </w:p>
    <w:p w:rsidR="00665319" w:rsidRDefault="00665319">
      <w:pPr>
        <w:pStyle w:val="ConsPlusNormal"/>
        <w:spacing w:before="220"/>
        <w:ind w:firstLine="540"/>
        <w:jc w:val="both"/>
      </w:pPr>
      <w:bookmarkStart w:id="58" w:name="P1431"/>
      <w:bookmarkEnd w:id="58"/>
      <w:r>
        <w:t xml:space="preserve">25. По итогам рассмотрения вопросов, указанных </w:t>
      </w:r>
      <w:hyperlink w:anchor="P1350">
        <w:r>
          <w:rPr>
            <w:color w:val="0000FF"/>
          </w:rPr>
          <w:t>подпунктах "а"</w:t>
        </w:r>
      </w:hyperlink>
      <w:r>
        <w:t xml:space="preserve">, </w:t>
      </w:r>
      <w:hyperlink w:anchor="P1353">
        <w:r>
          <w:rPr>
            <w:color w:val="0000FF"/>
          </w:rPr>
          <w:t>"б"</w:t>
        </w:r>
      </w:hyperlink>
      <w:r>
        <w:t xml:space="preserve">, </w:t>
      </w:r>
      <w:hyperlink w:anchor="P1362">
        <w:r>
          <w:rPr>
            <w:color w:val="0000FF"/>
          </w:rPr>
          <w:t>"г"</w:t>
        </w:r>
      </w:hyperlink>
      <w:r>
        <w:t xml:space="preserve"> и </w:t>
      </w:r>
      <w:hyperlink w:anchor="P1364">
        <w:r>
          <w:rPr>
            <w:color w:val="0000FF"/>
          </w:rPr>
          <w:t>"д" пункта 15</w:t>
        </w:r>
      </w:hyperlink>
      <w:r>
        <w:t xml:space="preserve"> настоящего Положения, и при наличии к тому оснований комиссия может принять иное решение, чем это предусмотрено </w:t>
      </w:r>
      <w:hyperlink w:anchor="P1400">
        <w:r>
          <w:rPr>
            <w:color w:val="0000FF"/>
          </w:rPr>
          <w:t>пунктами 21</w:t>
        </w:r>
      </w:hyperlink>
      <w:r>
        <w:t xml:space="preserve"> - </w:t>
      </w:r>
      <w:hyperlink w:anchor="P1418">
        <w:r>
          <w:rPr>
            <w:color w:val="0000FF"/>
          </w:rPr>
          <w:t>24.2</w:t>
        </w:r>
      </w:hyperlink>
      <w:r>
        <w:t xml:space="preserve"> настоящего Положения. Основания и мотивы принятия такого решения должны быть отражены в протоколе заседания комиссии.</w:t>
      </w:r>
    </w:p>
    <w:p w:rsidR="00665319" w:rsidRDefault="00665319">
      <w:pPr>
        <w:pStyle w:val="ConsPlusNormal"/>
        <w:jc w:val="both"/>
      </w:pPr>
      <w:r>
        <w:t xml:space="preserve">(п. 25 в ред. </w:t>
      </w:r>
      <w:hyperlink r:id="rId309">
        <w:r>
          <w:rPr>
            <w:color w:val="0000FF"/>
          </w:rPr>
          <w:t>Решения</w:t>
        </w:r>
      </w:hyperlink>
      <w:r>
        <w:t xml:space="preserve"> Рязанской городской Думы от 23.07.2015 N 263-II)</w:t>
      </w:r>
    </w:p>
    <w:p w:rsidR="00665319" w:rsidRDefault="00665319">
      <w:pPr>
        <w:pStyle w:val="ConsPlusNormal"/>
        <w:spacing w:before="220"/>
        <w:ind w:firstLine="540"/>
        <w:jc w:val="both"/>
      </w:pPr>
      <w:bookmarkStart w:id="59" w:name="P1433"/>
      <w:bookmarkEnd w:id="59"/>
      <w:r>
        <w:t xml:space="preserve">26. По итогам рассмотрения вопроса, предусмотренного </w:t>
      </w:r>
      <w:hyperlink w:anchor="P1361">
        <w:r>
          <w:rPr>
            <w:color w:val="0000FF"/>
          </w:rPr>
          <w:t>подпунктом "в" пункта 15</w:t>
        </w:r>
      </w:hyperlink>
      <w:r>
        <w:t xml:space="preserve"> настоящего Положения, комиссия принимает соответствующее решение.</w:t>
      </w:r>
    </w:p>
    <w:p w:rsidR="00665319" w:rsidRDefault="00665319">
      <w:pPr>
        <w:pStyle w:val="ConsPlusNormal"/>
        <w:spacing w:before="220"/>
        <w:ind w:firstLine="540"/>
        <w:jc w:val="both"/>
      </w:pPr>
      <w:r>
        <w:t xml:space="preserve">26.1. Утратил силу. - </w:t>
      </w:r>
      <w:hyperlink r:id="rId310">
        <w:r>
          <w:rPr>
            <w:color w:val="0000FF"/>
          </w:rPr>
          <w:t>Решение</w:t>
        </w:r>
      </w:hyperlink>
      <w:r>
        <w:t xml:space="preserve"> Рязанской городской Думы от 24.04.2014 N 131-II.</w:t>
      </w:r>
    </w:p>
    <w:p w:rsidR="00665319" w:rsidRDefault="00665319">
      <w:pPr>
        <w:pStyle w:val="ConsPlusNormal"/>
        <w:spacing w:before="220"/>
        <w:ind w:firstLine="540"/>
        <w:jc w:val="both"/>
      </w:pPr>
      <w:r>
        <w:t xml:space="preserve">27. Для исполнения решений комиссии могут быть подготовлены проекты нормативных правовых актов органа местного самоуправления города Рязани, решений или поручений </w:t>
      </w:r>
      <w:r>
        <w:lastRenderedPageBreak/>
        <w:t>руководителя органа местного самоуправления города Рязани, которые в установленном порядке представляются на рассмотрение руководителя органа местного самоуправления города Рязани.</w:t>
      </w:r>
    </w:p>
    <w:p w:rsidR="00665319" w:rsidRDefault="00665319">
      <w:pPr>
        <w:pStyle w:val="ConsPlusNormal"/>
        <w:spacing w:before="220"/>
        <w:ind w:firstLine="540"/>
        <w:jc w:val="both"/>
      </w:pPr>
      <w:r>
        <w:t xml:space="preserve">28. Решения комиссии по вопросам, указанным в </w:t>
      </w:r>
      <w:hyperlink w:anchor="P1349">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65319" w:rsidRDefault="00665319">
      <w:pPr>
        <w:pStyle w:val="ConsPlusNormal"/>
        <w:spacing w:before="220"/>
        <w:ind w:firstLine="540"/>
        <w:jc w:val="both"/>
      </w:pPr>
      <w:r>
        <w:t xml:space="preserve">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55">
        <w:r>
          <w:rPr>
            <w:color w:val="0000FF"/>
          </w:rPr>
          <w:t>абзаце втором подпункта "б" пункта 15</w:t>
        </w:r>
      </w:hyperlink>
      <w:r>
        <w:t xml:space="preserve"> настоящего Положения, для руководителя органа местного самоуправления города Рязани носят рекомендательный характер. Решение, принимаемое по итогам рассмотрения вопроса, указанного в </w:t>
      </w:r>
      <w:hyperlink w:anchor="P1355">
        <w:r>
          <w:rPr>
            <w:color w:val="0000FF"/>
          </w:rPr>
          <w:t>абзаце втором подпункта "б" пункта 15</w:t>
        </w:r>
      </w:hyperlink>
      <w:r>
        <w:t xml:space="preserve"> настоящего Положения, носит обязательный характер.</w:t>
      </w:r>
    </w:p>
    <w:p w:rsidR="00665319" w:rsidRDefault="00665319">
      <w:pPr>
        <w:pStyle w:val="ConsPlusNormal"/>
        <w:spacing w:before="220"/>
        <w:ind w:firstLine="540"/>
        <w:jc w:val="both"/>
      </w:pPr>
      <w:r>
        <w:t>30. В протоколе заседания комиссии указываются:</w:t>
      </w:r>
    </w:p>
    <w:p w:rsidR="00665319" w:rsidRDefault="00665319">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665319" w:rsidRDefault="00665319">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65319" w:rsidRDefault="00665319">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665319" w:rsidRDefault="00665319">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665319" w:rsidRDefault="00665319">
      <w:pPr>
        <w:pStyle w:val="ConsPlusNormal"/>
        <w:spacing w:before="220"/>
        <w:ind w:firstLine="540"/>
        <w:jc w:val="both"/>
      </w:pPr>
      <w:r>
        <w:t>д) фамилии, имена, отчества выступивших на заседании лиц и краткое изложение их выступлений;</w:t>
      </w:r>
    </w:p>
    <w:p w:rsidR="00665319" w:rsidRDefault="00665319">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местного самоуправления города Рязани;</w:t>
      </w:r>
    </w:p>
    <w:p w:rsidR="00665319" w:rsidRDefault="00665319">
      <w:pPr>
        <w:pStyle w:val="ConsPlusNormal"/>
        <w:spacing w:before="220"/>
        <w:ind w:firstLine="540"/>
        <w:jc w:val="both"/>
      </w:pPr>
      <w:r>
        <w:t>ж) другие сведения;</w:t>
      </w:r>
    </w:p>
    <w:p w:rsidR="00665319" w:rsidRDefault="00665319">
      <w:pPr>
        <w:pStyle w:val="ConsPlusNormal"/>
        <w:spacing w:before="220"/>
        <w:ind w:firstLine="540"/>
        <w:jc w:val="both"/>
      </w:pPr>
      <w:r>
        <w:t>з) результаты голосования;</w:t>
      </w:r>
    </w:p>
    <w:p w:rsidR="00665319" w:rsidRDefault="00665319">
      <w:pPr>
        <w:pStyle w:val="ConsPlusNormal"/>
        <w:spacing w:before="220"/>
        <w:ind w:firstLine="540"/>
        <w:jc w:val="both"/>
      </w:pPr>
      <w:r>
        <w:t>и) решение и обоснование его принятия.</w:t>
      </w:r>
    </w:p>
    <w:p w:rsidR="00665319" w:rsidRDefault="00665319">
      <w:pPr>
        <w:pStyle w:val="ConsPlusNormal"/>
        <w:spacing w:before="220"/>
        <w:ind w:firstLine="540"/>
        <w:jc w:val="both"/>
      </w:pPr>
      <w:r>
        <w:t>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65319" w:rsidRDefault="00665319">
      <w:pPr>
        <w:pStyle w:val="ConsPlusNormal"/>
        <w:spacing w:before="220"/>
        <w:ind w:firstLine="540"/>
        <w:jc w:val="both"/>
      </w:pPr>
      <w:r>
        <w:t>32. Копии протокола заседания комиссии в 7-дневный срок со дня заседания направляются руководителю органа местного самоуправления города Рязани, полностью или в виде выписок из него - муниципальному служащему, а также по решению комиссии - иным заинтересованным лицам.</w:t>
      </w:r>
    </w:p>
    <w:p w:rsidR="00665319" w:rsidRDefault="00665319">
      <w:pPr>
        <w:pStyle w:val="ConsPlusNormal"/>
        <w:jc w:val="both"/>
      </w:pPr>
      <w:r>
        <w:t xml:space="preserve">(в ред. </w:t>
      </w:r>
      <w:hyperlink r:id="rId311">
        <w:r>
          <w:rPr>
            <w:color w:val="0000FF"/>
          </w:rPr>
          <w:t>Решения</w:t>
        </w:r>
      </w:hyperlink>
      <w:r>
        <w:t xml:space="preserve"> Рязанской городской Думы от 28.04.2016 N 139-II)</w:t>
      </w:r>
    </w:p>
    <w:p w:rsidR="00665319" w:rsidRDefault="00665319">
      <w:pPr>
        <w:pStyle w:val="ConsPlusNormal"/>
        <w:spacing w:before="220"/>
        <w:ind w:firstLine="540"/>
        <w:jc w:val="both"/>
      </w:pPr>
      <w:r>
        <w:t xml:space="preserve">33. Руководитель органа местного самоуправления города Рязани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w:t>
      </w:r>
      <w:r>
        <w:lastRenderedPageBreak/>
        <w:t>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города Рязани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города Рязани оглашается на ближайшем заседании комиссии и принимается к сведению без обсуждения.</w:t>
      </w:r>
    </w:p>
    <w:p w:rsidR="00665319" w:rsidRDefault="00665319">
      <w:pPr>
        <w:pStyle w:val="ConsPlusNormal"/>
        <w:spacing w:before="220"/>
        <w:ind w:firstLine="540"/>
        <w:jc w:val="both"/>
      </w:pPr>
      <w:r>
        <w:t>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города Рязани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65319" w:rsidRDefault="00665319">
      <w:pPr>
        <w:pStyle w:val="ConsPlusNormal"/>
        <w:spacing w:before="220"/>
        <w:ind w:firstLine="540"/>
        <w:jc w:val="both"/>
      </w:pPr>
      <w:r>
        <w:t>35.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65319" w:rsidRDefault="00665319">
      <w:pPr>
        <w:pStyle w:val="ConsPlusNormal"/>
        <w:spacing w:before="220"/>
        <w:ind w:firstLine="540"/>
        <w:jc w:val="both"/>
      </w:pPr>
      <w:r>
        <w:t>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65319" w:rsidRDefault="00665319">
      <w:pPr>
        <w:pStyle w:val="ConsPlusNormal"/>
        <w:spacing w:before="220"/>
        <w:ind w:firstLine="540"/>
        <w:jc w:val="both"/>
      </w:pPr>
      <w:r>
        <w:t xml:space="preserve">36.1. Выписка из решения комиссии, заверенная подписью секретаря комиссии и печатью органа местного самоуправления города Рязани, вручается гражданину, замещавшему должность муниципальной службы, в отношении которого рассматривался вопрос, указанный в </w:t>
      </w:r>
      <w:hyperlink w:anchor="P1355">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65319" w:rsidRDefault="00665319">
      <w:pPr>
        <w:pStyle w:val="ConsPlusNormal"/>
        <w:jc w:val="both"/>
      </w:pPr>
      <w:r>
        <w:t xml:space="preserve">(п. 36.1 введен </w:t>
      </w:r>
      <w:hyperlink r:id="rId312">
        <w:r>
          <w:rPr>
            <w:color w:val="0000FF"/>
          </w:rPr>
          <w:t>Решением</w:t>
        </w:r>
      </w:hyperlink>
      <w:r>
        <w:t xml:space="preserve"> Рязанской городской Думы от 23.07.2015 N 263-II)</w:t>
      </w:r>
    </w:p>
    <w:p w:rsidR="00665319" w:rsidRDefault="00665319">
      <w:pPr>
        <w:pStyle w:val="ConsPlusNormal"/>
        <w:spacing w:before="220"/>
        <w:ind w:firstLine="540"/>
        <w:jc w:val="both"/>
      </w:pPr>
      <w: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органа местного самоуправления города Рязани или должностными лицами органа местного самоуправления города Рязани, ответственными за работу по профилактике коррупционных и иных правонарушений.</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9</w:t>
      </w:r>
    </w:p>
    <w:p w:rsidR="00665319" w:rsidRDefault="00665319">
      <w:pPr>
        <w:pStyle w:val="ConsPlusNormal"/>
        <w:jc w:val="right"/>
      </w:pPr>
      <w:r>
        <w:t>к Положению</w:t>
      </w:r>
    </w:p>
    <w:p w:rsidR="00665319" w:rsidRDefault="00665319">
      <w:pPr>
        <w:pStyle w:val="ConsPlusNormal"/>
        <w:jc w:val="right"/>
      </w:pPr>
      <w:r>
        <w:t>о муниципальной службе</w:t>
      </w:r>
    </w:p>
    <w:p w:rsidR="00665319" w:rsidRDefault="00665319">
      <w:pPr>
        <w:pStyle w:val="ConsPlusNormal"/>
        <w:jc w:val="right"/>
      </w:pPr>
      <w:r>
        <w:t>в городе Рязани</w:t>
      </w:r>
    </w:p>
    <w:p w:rsidR="00665319" w:rsidRDefault="00665319">
      <w:pPr>
        <w:pStyle w:val="ConsPlusNormal"/>
        <w:jc w:val="both"/>
      </w:pPr>
    </w:p>
    <w:p w:rsidR="00665319" w:rsidRDefault="00665319">
      <w:pPr>
        <w:pStyle w:val="ConsPlusTitle"/>
        <w:jc w:val="center"/>
      </w:pPr>
      <w:bookmarkStart w:id="60" w:name="P1468"/>
      <w:bookmarkEnd w:id="60"/>
      <w:r>
        <w:t>ПОЛОЖЕНИЕ</w:t>
      </w:r>
    </w:p>
    <w:p w:rsidR="00665319" w:rsidRDefault="00665319">
      <w:pPr>
        <w:pStyle w:val="ConsPlusTitle"/>
        <w:jc w:val="center"/>
      </w:pPr>
      <w:r>
        <w:t>О ПОРЯДКЕ ПРИМЕНЕНИЯ ВЗЫСКАНИЙ</w:t>
      </w:r>
    </w:p>
    <w:p w:rsidR="00665319" w:rsidRDefault="00665319">
      <w:pPr>
        <w:pStyle w:val="ConsPlusTitle"/>
        <w:jc w:val="center"/>
      </w:pPr>
      <w:r>
        <w:t>ЗА НЕСОБЛЮДЕНИЕ МУНИЦИПАЛЬНЫМ СЛУЖАЩИМ ОГРАНИЧЕНИЙ</w:t>
      </w:r>
    </w:p>
    <w:p w:rsidR="00665319" w:rsidRDefault="00665319">
      <w:pPr>
        <w:pStyle w:val="ConsPlusTitle"/>
        <w:jc w:val="center"/>
      </w:pPr>
      <w:r>
        <w:t>И ЗАПРЕТОВ, ТРЕБОВАНИЙ О ПРЕДОТВРАЩЕНИИ ИЛИ ОБ</w:t>
      </w:r>
    </w:p>
    <w:p w:rsidR="00665319" w:rsidRDefault="00665319">
      <w:pPr>
        <w:pStyle w:val="ConsPlusTitle"/>
        <w:jc w:val="center"/>
      </w:pPr>
      <w:r>
        <w:t>УРЕГУЛИРОВАНИИ КОНФЛИКТА ИНТЕРЕСОВ И НЕИСПОЛНЕНИЕ</w:t>
      </w:r>
    </w:p>
    <w:p w:rsidR="00665319" w:rsidRDefault="00665319">
      <w:pPr>
        <w:pStyle w:val="ConsPlusTitle"/>
        <w:jc w:val="center"/>
      </w:pPr>
      <w:r>
        <w:t>ОБЯЗАННОСТЕЙ, УСТАНОВЛЕННЫХ В ЦЕЛЯХ ПРОТИВОДЕЙСТВИЯ</w:t>
      </w:r>
    </w:p>
    <w:p w:rsidR="00665319" w:rsidRDefault="00665319">
      <w:pPr>
        <w:pStyle w:val="ConsPlusTitle"/>
        <w:jc w:val="center"/>
      </w:pPr>
      <w:r>
        <w:lastRenderedPageBreak/>
        <w:t>КОРРУПЦИИ</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(введено </w:t>
            </w:r>
            <w:hyperlink r:id="rId313">
              <w:r>
                <w:rPr>
                  <w:color w:val="0000FF"/>
                </w:rPr>
                <w:t>Решением</w:t>
              </w:r>
            </w:hyperlink>
            <w:r>
              <w:rPr>
                <w:color w:val="392C69"/>
              </w:rPr>
              <w:t xml:space="preserve"> Рязанской городской Думы</w:t>
            </w:r>
          </w:p>
          <w:p w:rsidR="00665319" w:rsidRDefault="00665319">
            <w:pPr>
              <w:pStyle w:val="ConsPlusNormal"/>
              <w:jc w:val="center"/>
            </w:pPr>
            <w:r>
              <w:rPr>
                <w:color w:val="392C69"/>
              </w:rPr>
              <w:t>от 24.04.2014 N 131-II;</w:t>
            </w:r>
          </w:p>
          <w:p w:rsidR="00665319" w:rsidRDefault="00665319">
            <w:pPr>
              <w:pStyle w:val="ConsPlusNormal"/>
              <w:jc w:val="center"/>
            </w:pPr>
            <w:r>
              <w:rPr>
                <w:color w:val="392C69"/>
              </w:rPr>
              <w:t xml:space="preserve">в ред. Решений Рязанской городской Думы от 28.06.2018 </w:t>
            </w:r>
            <w:hyperlink r:id="rId314">
              <w:r>
                <w:rPr>
                  <w:color w:val="0000FF"/>
                </w:rPr>
                <w:t>N 222-II</w:t>
              </w:r>
            </w:hyperlink>
            <w:r>
              <w:rPr>
                <w:color w:val="392C69"/>
              </w:rPr>
              <w:t>,</w:t>
            </w:r>
          </w:p>
          <w:p w:rsidR="00665319" w:rsidRDefault="00665319">
            <w:pPr>
              <w:pStyle w:val="ConsPlusNormal"/>
              <w:jc w:val="center"/>
            </w:pPr>
            <w:r>
              <w:rPr>
                <w:color w:val="392C69"/>
              </w:rPr>
              <w:t xml:space="preserve">от 25.04.2019 </w:t>
            </w:r>
            <w:hyperlink r:id="rId315">
              <w:r>
                <w:rPr>
                  <w:color w:val="0000FF"/>
                </w:rPr>
                <w:t>N 117-III</w:t>
              </w:r>
            </w:hyperlink>
            <w:r>
              <w:rPr>
                <w:color w:val="392C69"/>
              </w:rPr>
              <w:t xml:space="preserve">, от 27.03.2020 </w:t>
            </w:r>
            <w:hyperlink r:id="rId316">
              <w:r>
                <w:rPr>
                  <w:color w:val="0000FF"/>
                </w:rPr>
                <w:t>N 50-III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1. Настоящим Положением в соответствии с Федеральным </w:t>
      </w:r>
      <w:hyperlink r:id="rId317">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определяется порядок применения взысканий, предусмотренных </w:t>
      </w:r>
      <w:hyperlink r:id="rId318">
        <w:r>
          <w:rPr>
            <w:color w:val="0000FF"/>
          </w:rPr>
          <w:t>статьями 14.1</w:t>
        </w:r>
      </w:hyperlink>
      <w:r>
        <w:t xml:space="preserve">, </w:t>
      </w:r>
      <w:hyperlink r:id="rId319">
        <w:r>
          <w:rPr>
            <w:color w:val="0000FF"/>
          </w:rPr>
          <w:t>15</w:t>
        </w:r>
      </w:hyperlink>
      <w:r>
        <w:t xml:space="preserve"> и </w:t>
      </w:r>
      <w:hyperlink r:id="rId320">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1">
        <w:r>
          <w:rPr>
            <w:color w:val="0000FF"/>
          </w:rPr>
          <w:t>законом</w:t>
        </w:r>
      </w:hyperlink>
      <w:r>
        <w:t xml:space="preserve"> "О муниципальной службе в Российской Федерации", Федеральным </w:t>
      </w:r>
      <w:hyperlink r:id="rId322">
        <w:r>
          <w:rPr>
            <w:color w:val="0000FF"/>
          </w:rPr>
          <w:t>законом</w:t>
        </w:r>
      </w:hyperlink>
      <w:r>
        <w:t xml:space="preserve"> от 25.12.2008 N 273-ФЗ "О противодействии коррупции" (далее - Федеральный закон "О противодействии коррупции") и другими федеральными законами (далее - взыскания за коррупционные правонарушения), в отношении муниципальных служащих, замещающих должности муниципальной службы в органах местного самоуправления города Рязани (далее - муниципальные служащие).</w:t>
      </w:r>
    </w:p>
    <w:p w:rsidR="00665319" w:rsidRDefault="00665319">
      <w:pPr>
        <w:pStyle w:val="ConsPlusNormal"/>
        <w:jc w:val="both"/>
      </w:pPr>
      <w:r>
        <w:t xml:space="preserve">(в ред. </w:t>
      </w:r>
      <w:hyperlink r:id="rId323">
        <w:r>
          <w:rPr>
            <w:color w:val="0000FF"/>
          </w:rPr>
          <w:t>Решения</w:t>
        </w:r>
      </w:hyperlink>
      <w:r>
        <w:t xml:space="preserve"> Рязанской городской Думы от 27.03.2020 N 50-III)</w:t>
      </w:r>
    </w:p>
    <w:p w:rsidR="00665319" w:rsidRDefault="00665319">
      <w:pPr>
        <w:pStyle w:val="ConsPlusNormal"/>
        <w:spacing w:before="220"/>
        <w:ind w:firstLine="540"/>
        <w:jc w:val="both"/>
      </w:pPr>
      <w:r>
        <w:t>2. Взыскания за коррупционные правонарушения применяются представителем нанимателя (работодателем) на основании:</w:t>
      </w:r>
    </w:p>
    <w:p w:rsidR="00665319" w:rsidRDefault="00665319">
      <w:pPr>
        <w:pStyle w:val="ConsPlusNormal"/>
        <w:spacing w:before="220"/>
        <w:ind w:firstLine="540"/>
        <w:jc w:val="both"/>
      </w:pPr>
      <w:r>
        <w:t xml:space="preserve">1) доклада о результатах проверки соблюдения муниципальным служащим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Федеральным </w:t>
      </w:r>
      <w:hyperlink r:id="rId324">
        <w:r>
          <w:rPr>
            <w:color w:val="0000FF"/>
          </w:rPr>
          <w:t>законом</w:t>
        </w:r>
      </w:hyperlink>
      <w:r>
        <w:t xml:space="preserve"> "О муниципальной службе в Российской Федерации", Федеральным </w:t>
      </w:r>
      <w:hyperlink r:id="rId325">
        <w:r>
          <w:rPr>
            <w:color w:val="0000FF"/>
          </w:rPr>
          <w:t>законом</w:t>
        </w:r>
      </w:hyperlink>
      <w:r>
        <w:t xml:space="preserve"> "О противодействии коррупции" и другими федеральными законами (далее - проверка), проведенной подразделением кадровой службы органа местного самоуправления города Рязани (далее - кадровая служба);</w:t>
      </w:r>
    </w:p>
    <w:p w:rsidR="00665319" w:rsidRDefault="00665319">
      <w:pPr>
        <w:pStyle w:val="ConsPlusNormal"/>
        <w:spacing w:before="220"/>
        <w:ind w:firstLine="540"/>
        <w:jc w:val="both"/>
      </w:pPr>
      <w:r>
        <w:t>2) рекомендации соответствующей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665319" w:rsidRDefault="00665319">
      <w:pPr>
        <w:pStyle w:val="ConsPlusNormal"/>
        <w:spacing w:before="220"/>
        <w:ind w:firstLine="540"/>
        <w:jc w:val="both"/>
      </w:pPr>
      <w:r>
        <w:t>2.1) доклада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65319" w:rsidRDefault="00665319">
      <w:pPr>
        <w:pStyle w:val="ConsPlusNormal"/>
        <w:jc w:val="both"/>
      </w:pPr>
      <w:r>
        <w:t xml:space="preserve">(пп. 2.1 введен </w:t>
      </w:r>
      <w:hyperlink r:id="rId326">
        <w:r>
          <w:rPr>
            <w:color w:val="0000FF"/>
          </w:rPr>
          <w:t>Решением</w:t>
        </w:r>
      </w:hyperlink>
      <w:r>
        <w:t xml:space="preserve"> Рязанской городской Думы от 25.04.2019 N 117-III)</w:t>
      </w:r>
    </w:p>
    <w:p w:rsidR="00665319" w:rsidRDefault="00665319">
      <w:pPr>
        <w:pStyle w:val="ConsPlusNormal"/>
        <w:spacing w:before="220"/>
        <w:ind w:firstLine="540"/>
        <w:jc w:val="both"/>
      </w:pPr>
      <w:r>
        <w:t>3) объяснений муниципального служащего;</w:t>
      </w:r>
    </w:p>
    <w:p w:rsidR="00665319" w:rsidRDefault="00665319">
      <w:pPr>
        <w:pStyle w:val="ConsPlusNormal"/>
        <w:spacing w:before="220"/>
        <w:ind w:firstLine="540"/>
        <w:jc w:val="both"/>
      </w:pPr>
      <w:r>
        <w:t>4) иных материалов.</w:t>
      </w:r>
    </w:p>
    <w:p w:rsidR="00665319" w:rsidRDefault="00665319">
      <w:pPr>
        <w:pStyle w:val="ConsPlusNormal"/>
        <w:spacing w:before="220"/>
        <w:ind w:firstLine="540"/>
        <w:jc w:val="both"/>
      </w:pPr>
      <w:r>
        <w:t xml:space="preserve">3. Проверка осуществляется в порядке, определенном </w:t>
      </w:r>
      <w:hyperlink r:id="rId327">
        <w:r>
          <w:rPr>
            <w:color w:val="0000FF"/>
          </w:rPr>
          <w:t>Постановлением</w:t>
        </w:r>
      </w:hyperlink>
      <w:r>
        <w:t xml:space="preserve"> Правительства Рязанской области от 13.03.2013 N 44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665319" w:rsidRDefault="00665319">
      <w:pPr>
        <w:pStyle w:val="ConsPlusNormal"/>
        <w:spacing w:before="220"/>
        <w:ind w:firstLine="540"/>
        <w:jc w:val="both"/>
      </w:pPr>
      <w:r>
        <w:lastRenderedPageBreak/>
        <w:t>4. В течение не более двух рабочих дней после окончания проверки руководителем кадровой службы представителю нанимателя (работодателю) представляется письменный доклад о результатах проверки (далее - доклад).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rsidR="00665319" w:rsidRDefault="00665319">
      <w:pPr>
        <w:pStyle w:val="ConsPlusNormal"/>
        <w:spacing w:before="220"/>
        <w:ind w:firstLine="540"/>
        <w:jc w:val="both"/>
      </w:pPr>
      <w:r>
        <w:t>1) об отсутствии оснований для применения к муниципальному служащему взыскания за коррупционное правонарушение;</w:t>
      </w:r>
    </w:p>
    <w:p w:rsidR="00665319" w:rsidRDefault="00665319">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665319" w:rsidRDefault="00665319">
      <w:pPr>
        <w:pStyle w:val="ConsPlusNormal"/>
        <w:spacing w:before="220"/>
        <w:ind w:firstLine="540"/>
        <w:jc w:val="both"/>
      </w:pPr>
      <w:r>
        <w:t>3) о представлении материалов проверки в комиссию.</w:t>
      </w:r>
    </w:p>
    <w:p w:rsidR="00665319" w:rsidRDefault="00665319">
      <w:pPr>
        <w:pStyle w:val="ConsPlusNormal"/>
        <w:spacing w:before="220"/>
        <w:ind w:firstLine="540"/>
        <w:jc w:val="both"/>
      </w:pPr>
      <w:r>
        <w:t>5. Представитель нанимателя (работодатель), рассмотрев доклад, в течение не более пяти рабочих дней со дня его представления принимает одно из следующих решений:</w:t>
      </w:r>
    </w:p>
    <w:p w:rsidR="00665319" w:rsidRDefault="00665319">
      <w:pPr>
        <w:pStyle w:val="ConsPlusNormal"/>
        <w:spacing w:before="220"/>
        <w:ind w:firstLine="540"/>
        <w:jc w:val="both"/>
      </w:pPr>
      <w:r>
        <w:t>1) применить к муниципальному служащему взыскание за коррупционное правонарушение, с указанием конкретного вида взыскания;</w:t>
      </w:r>
    </w:p>
    <w:p w:rsidR="00665319" w:rsidRDefault="00665319">
      <w:pPr>
        <w:pStyle w:val="ConsPlusNormal"/>
        <w:spacing w:before="220"/>
        <w:ind w:firstLine="540"/>
        <w:jc w:val="both"/>
      </w:pPr>
      <w:bookmarkStart w:id="61" w:name="P1497"/>
      <w:bookmarkEnd w:id="61"/>
      <w:r>
        <w:t>2) представить материалы проверки в комиссию.</w:t>
      </w:r>
    </w:p>
    <w:p w:rsidR="00665319" w:rsidRDefault="00665319">
      <w:pPr>
        <w:pStyle w:val="ConsPlusNormal"/>
        <w:spacing w:before="220"/>
        <w:ind w:firstLine="540"/>
        <w:jc w:val="both"/>
      </w:pPr>
      <w:r>
        <w:t xml:space="preserve">6. В случае принятия представителем нанимателя (работодателем) решения, предусмотренного </w:t>
      </w:r>
      <w:hyperlink w:anchor="P1497">
        <w:r>
          <w:rPr>
            <w:color w:val="0000FF"/>
          </w:rPr>
          <w:t>подпунктом 2 пункта 5</w:t>
        </w:r>
      </w:hyperlink>
      <w:r>
        <w:t xml:space="preserve"> настоящего Положения, материалы проверки направляются кадровой службой в течение одного рабочего дня со дня поступления такого решения в комиссию для рассмотрения на заседании комиссии в порядке и сроки, установленные </w:t>
      </w:r>
      <w:hyperlink w:anchor="P1313">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 Положению о муниципальной службе в городе Рязани) (далее - Положение о комиссиях).</w:t>
      </w:r>
    </w:p>
    <w:p w:rsidR="00665319" w:rsidRDefault="00665319">
      <w:pPr>
        <w:pStyle w:val="ConsPlusNormal"/>
        <w:spacing w:before="220"/>
        <w:ind w:firstLine="540"/>
        <w:jc w:val="both"/>
      </w:pPr>
      <w:r>
        <w:t xml:space="preserve">7. По результатам рассмотрения материалов проверки комиссия принимает рекомендации (решение) согласно </w:t>
      </w:r>
      <w:hyperlink w:anchor="P1400">
        <w:r>
          <w:rPr>
            <w:color w:val="0000FF"/>
          </w:rPr>
          <w:t>пунктам 21</w:t>
        </w:r>
      </w:hyperlink>
      <w:r>
        <w:t xml:space="preserve">, </w:t>
      </w:r>
      <w:hyperlink w:anchor="P1403">
        <w:r>
          <w:rPr>
            <w:color w:val="0000FF"/>
          </w:rPr>
          <w:t>22</w:t>
        </w:r>
      </w:hyperlink>
      <w:r>
        <w:t xml:space="preserve">, </w:t>
      </w:r>
      <w:hyperlink w:anchor="P1431">
        <w:r>
          <w:rPr>
            <w:color w:val="0000FF"/>
          </w:rPr>
          <w:t>25</w:t>
        </w:r>
      </w:hyperlink>
      <w:r>
        <w:t xml:space="preserve">, </w:t>
      </w:r>
      <w:hyperlink w:anchor="P1433">
        <w:r>
          <w:rPr>
            <w:color w:val="0000FF"/>
          </w:rPr>
          <w:t>26</w:t>
        </w:r>
      </w:hyperlink>
      <w:r>
        <w:t xml:space="preserve"> Положения о комиссиях.</w:t>
      </w:r>
    </w:p>
    <w:p w:rsidR="00665319" w:rsidRDefault="00665319">
      <w:pPr>
        <w:pStyle w:val="ConsPlusNormal"/>
        <w:spacing w:before="220"/>
        <w:ind w:firstLine="540"/>
        <w:jc w:val="both"/>
      </w:pPr>
      <w:r>
        <w:t>Рекомендации (решение) комиссии направляются руководителю представителю нанимателя (работодателю) в течение двух рабочих дней со дня проведения заседания комиссии.</w:t>
      </w:r>
    </w:p>
    <w:p w:rsidR="00665319" w:rsidRDefault="00665319">
      <w:pPr>
        <w:pStyle w:val="ConsPlusNormal"/>
        <w:spacing w:before="220"/>
        <w:ind w:firstLine="540"/>
        <w:jc w:val="both"/>
      </w:pPr>
      <w:r>
        <w:t>8. Представитель нанимателя (работодатель) в течение не более пяти рабочих дней со дня представления рекомендаций (решения) комиссии принимает одно из следующих решений:</w:t>
      </w:r>
    </w:p>
    <w:p w:rsidR="00665319" w:rsidRDefault="00665319">
      <w:pPr>
        <w:pStyle w:val="ConsPlusNormal"/>
        <w:spacing w:before="220"/>
        <w:ind w:firstLine="540"/>
        <w:jc w:val="both"/>
      </w:pPr>
      <w:r>
        <w:t>1) об отсутствии факта совершения муниципальным служащим коррупционного правонарушения;</w:t>
      </w:r>
    </w:p>
    <w:p w:rsidR="00665319" w:rsidRDefault="00665319">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665319" w:rsidRDefault="00665319">
      <w:pPr>
        <w:pStyle w:val="ConsPlusNormal"/>
        <w:spacing w:before="220"/>
        <w:ind w:firstLine="540"/>
        <w:jc w:val="both"/>
      </w:pPr>
      <w:r>
        <w:t>9. При применении взысканий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65319" w:rsidRDefault="00665319">
      <w:pPr>
        <w:pStyle w:val="ConsPlusNormal"/>
        <w:spacing w:before="220"/>
        <w:ind w:firstLine="540"/>
        <w:jc w:val="both"/>
      </w:pPr>
      <w:r>
        <w:t xml:space="preserve">10. До применения взыскания за коррупционное правонарушение представитель нанимателя (работодатель) должен затребовать от муниципального служащего письменное </w:t>
      </w:r>
      <w:r>
        <w:lastRenderedPageBreak/>
        <w:t>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665319" w:rsidRDefault="00665319">
      <w:pPr>
        <w:pStyle w:val="ConsPlusNormal"/>
        <w:spacing w:before="220"/>
        <w:ind w:firstLine="540"/>
        <w:jc w:val="both"/>
      </w:pPr>
      <w:r>
        <w:t>Непредставление муниципальным служащим объяснения не является препятствием для применения взыскания за коррупционное правонарушение.</w:t>
      </w:r>
    </w:p>
    <w:p w:rsidR="00665319" w:rsidRDefault="00665319">
      <w:pPr>
        <w:pStyle w:val="ConsPlusNormal"/>
        <w:spacing w:before="220"/>
        <w:ind w:firstLine="540"/>
        <w:jc w:val="both"/>
      </w:pPr>
      <w:r>
        <w:t xml:space="preserve">11. Взыскания за коррупционные правонарушения применяются в сроки, указанные в </w:t>
      </w:r>
      <w:hyperlink r:id="rId328">
        <w:r>
          <w:rPr>
            <w:color w:val="0000FF"/>
          </w:rPr>
          <w:t>части 6 статьи 27.1</w:t>
        </w:r>
      </w:hyperlink>
      <w:r>
        <w:t xml:space="preserve"> Федерального закона от 02.03.2007 N 25-ФЗ "О муниципальной службе в Российской Федерации".</w:t>
      </w:r>
    </w:p>
    <w:p w:rsidR="00665319" w:rsidRDefault="00665319">
      <w:pPr>
        <w:pStyle w:val="ConsPlusNormal"/>
        <w:jc w:val="both"/>
      </w:pPr>
      <w:r>
        <w:t xml:space="preserve">(п. 11 в ред. </w:t>
      </w:r>
      <w:hyperlink r:id="rId329">
        <w:r>
          <w:rPr>
            <w:color w:val="0000FF"/>
          </w:rPr>
          <w:t>Решения</w:t>
        </w:r>
      </w:hyperlink>
      <w:r>
        <w:t xml:space="preserve"> Рязанской городской Думы от 27.03.2020 N 50-III)</w:t>
      </w:r>
    </w:p>
    <w:p w:rsidR="00665319" w:rsidRDefault="00665319">
      <w:pPr>
        <w:pStyle w:val="ConsPlusNormal"/>
        <w:spacing w:before="220"/>
        <w:ind w:firstLine="540"/>
        <w:jc w:val="both"/>
      </w:pPr>
      <w:r>
        <w:t>12. За каждое коррупционное правонарушение может быть применено только одно взыскание.</w:t>
      </w:r>
    </w:p>
    <w:p w:rsidR="00665319" w:rsidRDefault="00665319">
      <w:pPr>
        <w:pStyle w:val="ConsPlusNormal"/>
        <w:spacing w:before="220"/>
        <w:ind w:firstLine="540"/>
        <w:jc w:val="both"/>
      </w:pPr>
      <w:r>
        <w:t xml:space="preserve">13.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30">
        <w:r>
          <w:rPr>
            <w:color w:val="0000FF"/>
          </w:rPr>
          <w:t>часть 1</w:t>
        </w:r>
      </w:hyperlink>
      <w:r>
        <w:t xml:space="preserve"> или </w:t>
      </w:r>
      <w:hyperlink r:id="rId331">
        <w:r>
          <w:rPr>
            <w:color w:val="0000FF"/>
          </w:rPr>
          <w:t>2 статьи 27.1</w:t>
        </w:r>
      </w:hyperlink>
      <w:r>
        <w:t xml:space="preserve"> Федерального закона "О муниципальной службе в Российской Федерации".</w:t>
      </w:r>
    </w:p>
    <w:p w:rsidR="00665319" w:rsidRDefault="00665319">
      <w:pPr>
        <w:pStyle w:val="ConsPlusNormal"/>
        <w:spacing w:before="220"/>
        <w:ind w:firstLine="540"/>
        <w:jc w:val="both"/>
      </w:pPr>
      <w:r>
        <w:t>14. С правовым актом о применении к муниципальному служащему взыскания муниципальный служащий должен быть ознакомлен под роспись в течение трех рабочих дней со дня издания соответствующего правового акта, не считая времени отсутствия муниципального служащего на службе. Если муниципальный служащий отказывается ознакомиться с указанным правовым актом под роспись, руководителем кадровой службы (должностным лицом) составляется в письменной форме соответствующий акт, который должен содержать:</w:t>
      </w:r>
    </w:p>
    <w:p w:rsidR="00665319" w:rsidRDefault="00665319">
      <w:pPr>
        <w:pStyle w:val="ConsPlusNormal"/>
        <w:spacing w:before="220"/>
        <w:ind w:firstLine="540"/>
        <w:jc w:val="both"/>
      </w:pPr>
      <w:r>
        <w:t>1) дату и номер акта;</w:t>
      </w:r>
    </w:p>
    <w:p w:rsidR="00665319" w:rsidRDefault="00665319">
      <w:pPr>
        <w:pStyle w:val="ConsPlusNormal"/>
        <w:spacing w:before="220"/>
        <w:ind w:firstLine="540"/>
        <w:jc w:val="both"/>
      </w:pPr>
      <w:r>
        <w:t>2) время и место составления акта;</w:t>
      </w:r>
    </w:p>
    <w:p w:rsidR="00665319" w:rsidRDefault="00665319">
      <w:pPr>
        <w:pStyle w:val="ConsPlusNormal"/>
        <w:spacing w:before="220"/>
        <w:ind w:firstLine="540"/>
        <w:jc w:val="both"/>
      </w:pPr>
      <w:r>
        <w:t>3) фамилию, имя, отчество муниципального служащего, на которого налагается взыскание;</w:t>
      </w:r>
    </w:p>
    <w:p w:rsidR="00665319" w:rsidRDefault="00665319">
      <w:pPr>
        <w:pStyle w:val="ConsPlusNormal"/>
        <w:spacing w:before="220"/>
        <w:ind w:firstLine="540"/>
        <w:jc w:val="both"/>
      </w:pPr>
      <w:r>
        <w:t>4) факт отказа муниципального служащего от ознакомления с правовым актом под роспись;</w:t>
      </w:r>
    </w:p>
    <w:p w:rsidR="00665319" w:rsidRDefault="00665319">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роспись.</w:t>
      </w:r>
    </w:p>
    <w:p w:rsidR="00665319" w:rsidRDefault="00665319">
      <w:pPr>
        <w:pStyle w:val="ConsPlusNormal"/>
        <w:spacing w:before="220"/>
        <w:ind w:firstLine="540"/>
        <w:jc w:val="both"/>
      </w:pPr>
      <w:r>
        <w:t>15. Взыскание за коррупционное правонарушение может быть обжаловано муниципальным служащим в соответствии с действующим законодательством.</w:t>
      </w:r>
    </w:p>
    <w:p w:rsidR="00665319" w:rsidRDefault="00665319">
      <w:pPr>
        <w:pStyle w:val="ConsPlusNormal"/>
        <w:spacing w:before="220"/>
        <w:ind w:firstLine="540"/>
        <w:jc w:val="both"/>
      </w:pPr>
      <w:r>
        <w:t xml:space="preserve">16. Сведения о применении к муниципальному служащему взыскания в виде увольнения в связи с утратой доверия включаются органом местного самоуправления города Рязани, в котором муниципальный служащий проходил муниципальную службу, в реестр лиц, уволенных в связи с утратой доверия, предусмотренный </w:t>
      </w:r>
      <w:hyperlink r:id="rId332">
        <w:r>
          <w:rPr>
            <w:color w:val="0000FF"/>
          </w:rPr>
          <w:t>статьей 15</w:t>
        </w:r>
      </w:hyperlink>
      <w:r>
        <w:t xml:space="preserve"> Федерального закона "О противодействии коррупции".</w:t>
      </w:r>
    </w:p>
    <w:p w:rsidR="00665319" w:rsidRDefault="00665319">
      <w:pPr>
        <w:pStyle w:val="ConsPlusNormal"/>
        <w:jc w:val="both"/>
      </w:pPr>
      <w:r>
        <w:t xml:space="preserve">(п. 16 введен </w:t>
      </w:r>
      <w:hyperlink r:id="rId333">
        <w:r>
          <w:rPr>
            <w:color w:val="0000FF"/>
          </w:rPr>
          <w:t>Решением</w:t>
        </w:r>
      </w:hyperlink>
      <w:r>
        <w:t xml:space="preserve"> Рязанской городской Думы от 28.06.2018 N 222-II)</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10</w:t>
      </w:r>
    </w:p>
    <w:p w:rsidR="00665319" w:rsidRDefault="00665319">
      <w:pPr>
        <w:pStyle w:val="ConsPlusNormal"/>
        <w:jc w:val="right"/>
      </w:pPr>
      <w:r>
        <w:t>к Положению</w:t>
      </w:r>
    </w:p>
    <w:p w:rsidR="00665319" w:rsidRDefault="00665319">
      <w:pPr>
        <w:pStyle w:val="ConsPlusNormal"/>
        <w:jc w:val="right"/>
      </w:pPr>
      <w:r>
        <w:t>о муниципальной службе в городе Рязани</w:t>
      </w:r>
    </w:p>
    <w:p w:rsidR="00665319" w:rsidRDefault="00665319">
      <w:pPr>
        <w:pStyle w:val="ConsPlusNormal"/>
        <w:jc w:val="both"/>
      </w:pPr>
    </w:p>
    <w:p w:rsidR="00665319" w:rsidRDefault="00665319">
      <w:pPr>
        <w:pStyle w:val="ConsPlusTitle"/>
        <w:jc w:val="center"/>
      </w:pPr>
      <w:bookmarkStart w:id="62" w:name="P1529"/>
      <w:bookmarkEnd w:id="62"/>
      <w:r>
        <w:lastRenderedPageBreak/>
        <w:t>ПОЛОЖЕНИЕ</w:t>
      </w:r>
    </w:p>
    <w:p w:rsidR="00665319" w:rsidRDefault="00665319">
      <w:pPr>
        <w:pStyle w:val="ConsPlusTitle"/>
        <w:jc w:val="center"/>
      </w:pPr>
      <w:r>
        <w:t>О ПОРЯДКЕ ПРОВЕДЕНИЯ КОНКУРСА НА ЗАКЛЮЧЕНИЕ ДОГОВОРА О</w:t>
      </w:r>
    </w:p>
    <w:p w:rsidR="00665319" w:rsidRDefault="00665319">
      <w:pPr>
        <w:pStyle w:val="ConsPlusTitle"/>
        <w:jc w:val="center"/>
      </w:pPr>
      <w:r>
        <w:t>ЦЕЛЕВОМ ОБУЧЕНИИ МЕЖДУ ОРГАНОМ МЕСТНОГО САМОУПРАВЛЕНИЯ</w:t>
      </w:r>
    </w:p>
    <w:p w:rsidR="00665319" w:rsidRDefault="00665319">
      <w:pPr>
        <w:pStyle w:val="ConsPlusTitle"/>
        <w:jc w:val="center"/>
      </w:pPr>
      <w:r>
        <w:t>ГОРОДА РЯЗАНИ И ГРАЖДАНИНОМ С ОБЯЗАТЕЛЬСТВОМ ПОСЛЕДУЮЩЕГО</w:t>
      </w:r>
    </w:p>
    <w:p w:rsidR="00665319" w:rsidRDefault="00665319">
      <w:pPr>
        <w:pStyle w:val="ConsPlusTitle"/>
        <w:jc w:val="center"/>
      </w:pPr>
      <w:r>
        <w:t>ПРОХОЖДЕНИЯ МУНИЦИПАЛЬНОЙ СЛУЖБЫ</w:t>
      </w:r>
    </w:p>
    <w:p w:rsidR="00665319" w:rsidRDefault="0066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319" w:rsidRDefault="0066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319" w:rsidRDefault="00665319">
            <w:pPr>
              <w:pStyle w:val="ConsPlusNormal"/>
              <w:jc w:val="center"/>
            </w:pPr>
            <w:r>
              <w:rPr>
                <w:color w:val="392C69"/>
              </w:rPr>
              <w:t>Список изменяющих документов</w:t>
            </w:r>
          </w:p>
          <w:p w:rsidR="00665319" w:rsidRDefault="00665319">
            <w:pPr>
              <w:pStyle w:val="ConsPlusNormal"/>
              <w:jc w:val="center"/>
            </w:pPr>
            <w:r>
              <w:rPr>
                <w:color w:val="392C69"/>
              </w:rPr>
              <w:t xml:space="preserve">(в ред. </w:t>
            </w:r>
            <w:hyperlink r:id="rId334">
              <w:r>
                <w:rPr>
                  <w:color w:val="0000FF"/>
                </w:rPr>
                <w:t>Решения</w:t>
              </w:r>
            </w:hyperlink>
            <w:r>
              <w:rPr>
                <w:color w:val="392C69"/>
              </w:rPr>
              <w:t xml:space="preserve"> Рязанской городской Думы от 27.01.2022 N 1-III)</w:t>
            </w:r>
          </w:p>
        </w:tc>
        <w:tc>
          <w:tcPr>
            <w:tcW w:w="113" w:type="dxa"/>
            <w:tcBorders>
              <w:top w:val="nil"/>
              <w:left w:val="nil"/>
              <w:bottom w:val="nil"/>
              <w:right w:val="nil"/>
            </w:tcBorders>
            <w:shd w:val="clear" w:color="auto" w:fill="F4F3F8"/>
            <w:tcMar>
              <w:top w:w="0" w:type="dxa"/>
              <w:left w:w="0" w:type="dxa"/>
              <w:bottom w:w="0" w:type="dxa"/>
              <w:right w:w="0" w:type="dxa"/>
            </w:tcMar>
          </w:tcPr>
          <w:p w:rsidR="00665319" w:rsidRDefault="00665319">
            <w:pPr>
              <w:pStyle w:val="ConsPlusNormal"/>
            </w:pPr>
          </w:p>
        </w:tc>
      </w:tr>
    </w:tbl>
    <w:p w:rsidR="00665319" w:rsidRDefault="00665319">
      <w:pPr>
        <w:pStyle w:val="ConsPlusNormal"/>
        <w:jc w:val="both"/>
      </w:pPr>
    </w:p>
    <w:p w:rsidR="00665319" w:rsidRDefault="00665319">
      <w:pPr>
        <w:pStyle w:val="ConsPlusNormal"/>
        <w:ind w:firstLine="540"/>
        <w:jc w:val="both"/>
      </w:pPr>
      <w:r>
        <w:t xml:space="preserve">1. Настоящее Положение в соответствии со </w:t>
      </w:r>
      <w:hyperlink r:id="rId335">
        <w:r>
          <w:rPr>
            <w:color w:val="0000FF"/>
          </w:rPr>
          <w:t>статьей 27.1</w:t>
        </w:r>
      </w:hyperlink>
      <w:r>
        <w:t xml:space="preserve"> Закона Рязанской области от 17.10.2007 N 136-ОЗ "О муниципальной службе в Рязанской области" (далее - Закон Рязанской области "О муниципальной службе в Рязанской области") устанавливает порядок проведения конкурса на заключение между органом местного самоуправления города Рязани (далее - орган местного самоуправления) и гражданином договора о целевом обучении с обязательством последующего прохождения муниципальной службы (далее - договор о целевом обучении) в указанном органе местного самоуправления на должностях, относящихся к старшей и младшей группам должностей муниципальной службы (далее - конкурс).</w:t>
      </w:r>
    </w:p>
    <w:p w:rsidR="00665319" w:rsidRDefault="00665319">
      <w:pPr>
        <w:pStyle w:val="ConsPlusNormal"/>
        <w:spacing w:before="220"/>
        <w:ind w:firstLine="540"/>
        <w:jc w:val="both"/>
      </w:pPr>
      <w:bookmarkStart w:id="63" w:name="P1538"/>
      <w:bookmarkEnd w:id="63"/>
      <w:r>
        <w:t>2. Право участвовать в конкурсе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65319" w:rsidRDefault="00665319">
      <w:pPr>
        <w:pStyle w:val="ConsPlusNormal"/>
        <w:spacing w:before="220"/>
        <w:ind w:firstLine="540"/>
        <w:jc w:val="both"/>
      </w:pPr>
      <w:r>
        <w:t xml:space="preserve">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соответствовать требованиям, установленным Федеральным </w:t>
      </w:r>
      <w:hyperlink r:id="rId336">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для замещения должностей муниципальной службы.</w:t>
      </w:r>
    </w:p>
    <w:p w:rsidR="00665319" w:rsidRDefault="00665319">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337">
        <w:r>
          <w:rPr>
            <w:color w:val="0000FF"/>
          </w:rPr>
          <w:t>статьей 17</w:t>
        </w:r>
      </w:hyperlink>
      <w:r>
        <w:t xml:space="preserve"> Федерального закона "О муниципальной службе в Российской Федерации" (далее - Комиссия).</w:t>
      </w:r>
    </w:p>
    <w:p w:rsidR="00665319" w:rsidRDefault="00665319">
      <w:pPr>
        <w:pStyle w:val="ConsPlusNormal"/>
        <w:spacing w:before="220"/>
        <w:ind w:firstLine="540"/>
        <w:jc w:val="both"/>
      </w:pPr>
      <w:r>
        <w:t>4. Орган местного самоуправления не позднее чем за один месяц до даты проведения конкурса размещает на официальном сайте органа местного самоуправления в информационно-телекоммуникационной сети "Интернет" и публикует в печатном средстве массовой информации, в котором осуществляется официальное опубликование муниципальных правовых актов, информацию о проведении конкурса.</w:t>
      </w:r>
    </w:p>
    <w:p w:rsidR="00665319" w:rsidRDefault="00665319">
      <w:pPr>
        <w:pStyle w:val="ConsPlusNormal"/>
        <w:spacing w:before="220"/>
        <w:ind w:firstLine="540"/>
        <w:jc w:val="both"/>
      </w:pPr>
      <w:r>
        <w:t>В информации о проведении конкурса указываются:</w:t>
      </w:r>
    </w:p>
    <w:p w:rsidR="00665319" w:rsidRDefault="00665319">
      <w:pPr>
        <w:pStyle w:val="ConsPlusNormal"/>
        <w:spacing w:before="220"/>
        <w:ind w:firstLine="540"/>
        <w:jc w:val="both"/>
      </w:pPr>
      <w:r>
        <w:t>- группа и наименование должности муниципальной службы, которая подлежит замещению гражданами после окончания обучения, квалификационные требования для замещения этой должности (требования к уровню профессионального образования,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65319" w:rsidRDefault="00665319">
      <w:pPr>
        <w:pStyle w:val="ConsPlusNormal"/>
        <w:spacing w:before="220"/>
        <w:ind w:firstLine="540"/>
        <w:jc w:val="both"/>
      </w:pPr>
      <w:r>
        <w:t xml:space="preserve">- периоды обучения в образовательной организации, при соблюдении которых в соответствии с </w:t>
      </w:r>
      <w:hyperlink r:id="rId338">
        <w:r>
          <w:rPr>
            <w:color w:val="0000FF"/>
          </w:rPr>
          <w:t>Законом</w:t>
        </w:r>
      </w:hyperlink>
      <w:r>
        <w:t xml:space="preserve"> Рязанской области "О муниципальной службе в Рязанской области" допускается заключение договора о целевом обучении;</w:t>
      </w:r>
    </w:p>
    <w:p w:rsidR="00665319" w:rsidRDefault="00665319">
      <w:pPr>
        <w:pStyle w:val="ConsPlusNormal"/>
        <w:spacing w:before="220"/>
        <w:ind w:firstLine="540"/>
        <w:jc w:val="both"/>
      </w:pPr>
      <w:r>
        <w:t xml:space="preserve">- перечень документов, представляемых на конкурс, и требования к их оформлению в </w:t>
      </w:r>
      <w:r>
        <w:lastRenderedPageBreak/>
        <w:t xml:space="preserve">соответствии с </w:t>
      </w:r>
      <w:hyperlink w:anchor="P1549">
        <w:r>
          <w:rPr>
            <w:color w:val="0000FF"/>
          </w:rPr>
          <w:t>пунктом 5</w:t>
        </w:r>
      </w:hyperlink>
      <w:r>
        <w:t xml:space="preserve"> настоящего Положения;</w:t>
      </w:r>
    </w:p>
    <w:p w:rsidR="00665319" w:rsidRDefault="00665319">
      <w:pPr>
        <w:pStyle w:val="ConsPlusNormal"/>
        <w:spacing w:before="220"/>
        <w:ind w:firstLine="540"/>
        <w:jc w:val="both"/>
      </w:pPr>
      <w:r>
        <w:t>- срок приема документов (дата начала и дата окончания), который не может быть менее 15 дней со дня начала приема документов, место и время их приема;</w:t>
      </w:r>
    </w:p>
    <w:p w:rsidR="00665319" w:rsidRDefault="00665319">
      <w:pPr>
        <w:pStyle w:val="ConsPlusNormal"/>
        <w:spacing w:before="220"/>
        <w:ind w:firstLine="540"/>
        <w:jc w:val="both"/>
      </w:pPr>
      <w:r>
        <w:t>- порядок проведения конкурса;</w:t>
      </w:r>
    </w:p>
    <w:p w:rsidR="00665319" w:rsidRDefault="00665319">
      <w:pPr>
        <w:pStyle w:val="ConsPlusNormal"/>
        <w:spacing w:before="220"/>
        <w:ind w:firstLine="540"/>
        <w:jc w:val="both"/>
      </w:pPr>
      <w:r>
        <w:t>- сведения о контактном лице Комиссии (адрес, телефон).</w:t>
      </w:r>
    </w:p>
    <w:p w:rsidR="00665319" w:rsidRDefault="00665319">
      <w:pPr>
        <w:pStyle w:val="ConsPlusNormal"/>
        <w:spacing w:before="220"/>
        <w:ind w:firstLine="540"/>
        <w:jc w:val="both"/>
      </w:pPr>
      <w:bookmarkStart w:id="64" w:name="P1549"/>
      <w:bookmarkEnd w:id="64"/>
      <w:r>
        <w:t>5. Гражданин, изъявивший желание участвовать в конкурсе (далее - кандидат), в срок, установленный для приема документов, представляет в орган местного самоуправления:</w:t>
      </w:r>
    </w:p>
    <w:p w:rsidR="00665319" w:rsidRDefault="00665319">
      <w:pPr>
        <w:pStyle w:val="ConsPlusNormal"/>
        <w:spacing w:before="220"/>
        <w:ind w:firstLine="540"/>
        <w:jc w:val="both"/>
      </w:pPr>
      <w:r>
        <w:t xml:space="preserve">а) личное </w:t>
      </w:r>
      <w:hyperlink w:anchor="P1628">
        <w:r>
          <w:rPr>
            <w:color w:val="0000FF"/>
          </w:rPr>
          <w:t>заявление</w:t>
        </w:r>
      </w:hyperlink>
      <w:r>
        <w:t xml:space="preserve"> по образцу согласно приложению N 1 к настоящему Положению;</w:t>
      </w:r>
    </w:p>
    <w:p w:rsidR="00665319" w:rsidRDefault="00665319">
      <w:pPr>
        <w:pStyle w:val="ConsPlusNormal"/>
        <w:spacing w:before="220"/>
        <w:ind w:firstLine="540"/>
        <w:jc w:val="both"/>
      </w:pPr>
      <w:r>
        <w:t>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665319" w:rsidRDefault="00665319">
      <w:pPr>
        <w:pStyle w:val="ConsPlusNormal"/>
        <w:spacing w:before="220"/>
        <w:ind w:firstLine="540"/>
        <w:jc w:val="both"/>
      </w:pPr>
      <w:r>
        <w:t>в) копию паспорта (паспорт предъявляется лично по прибытии на конкурс);</w:t>
      </w:r>
    </w:p>
    <w:p w:rsidR="00665319" w:rsidRDefault="00665319">
      <w:pPr>
        <w:pStyle w:val="ConsPlusNormal"/>
        <w:spacing w:before="220"/>
        <w:ind w:firstLine="540"/>
        <w:jc w:val="both"/>
      </w:pPr>
      <w: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65319" w:rsidRDefault="00665319">
      <w:pPr>
        <w:pStyle w:val="ConsPlusNormal"/>
        <w:spacing w:before="220"/>
        <w:ind w:firstLine="540"/>
        <w:jc w:val="both"/>
      </w:pPr>
      <w:r>
        <w:t xml:space="preserve">д) </w:t>
      </w:r>
      <w:hyperlink r:id="rId339">
        <w:r>
          <w:rPr>
            <w:color w:val="0000FF"/>
          </w:rPr>
          <w:t>заключение</w:t>
        </w:r>
      </w:hyperlink>
      <w:r>
        <w:t xml:space="preserve"> медицинской организации об отсутствии у гражданина заболевания, препятствующего поступлению на муниципальную службу по форме N 001-ГС/у, утвержденной приказом Министерства здравоохранения и социального развития Российской Федерации от 14.12.2009 N 984н;</w:t>
      </w:r>
    </w:p>
    <w:p w:rsidR="00665319" w:rsidRDefault="00665319">
      <w:pPr>
        <w:pStyle w:val="ConsPlusNormal"/>
        <w:spacing w:before="220"/>
        <w:ind w:firstLine="540"/>
        <w:jc w:val="both"/>
      </w:pPr>
      <w:r>
        <w:t>е) копию документа, подтверждающего регистрацию в системе индивидуального (персонифицированного) учета (за исключением случаев, когда трудовая (служебная) деятельность ранее не осуществлялась);</w:t>
      </w:r>
    </w:p>
    <w:p w:rsidR="00665319" w:rsidRDefault="00665319">
      <w:pPr>
        <w:pStyle w:val="ConsPlusNormal"/>
        <w:spacing w:before="220"/>
        <w:ind w:firstLine="540"/>
        <w:jc w:val="both"/>
      </w:pPr>
      <w:r>
        <w:t>ж) копию свидетельства о постановке физического лица на учет в налоговом органе по месту жительства на территории Российской Федерации;</w:t>
      </w:r>
    </w:p>
    <w:p w:rsidR="00665319" w:rsidRDefault="00665319">
      <w:pPr>
        <w:pStyle w:val="ConsPlusNormal"/>
        <w:spacing w:before="220"/>
        <w:ind w:firstLine="540"/>
        <w:jc w:val="both"/>
      </w:pPr>
      <w:r>
        <w:t>з) копию документов воинского учета (предоставляются в случае участия в конкурсе гражданина, пребывающего в запасе, и лица, подлежащего призыву на военную службу);</w:t>
      </w:r>
    </w:p>
    <w:p w:rsidR="00665319" w:rsidRDefault="00665319">
      <w:pPr>
        <w:pStyle w:val="ConsPlusNormal"/>
        <w:spacing w:before="220"/>
        <w:ind w:firstLine="540"/>
        <w:jc w:val="both"/>
      </w:pPr>
      <w:r>
        <w:t>и)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результатах прохождения гражданином промежуточных аттестаций в соответствии с учебным планом и выполнении им обязанностей, предусмотренных уставом и правилами внутреннего распорядка образовательной организации (за весь период фактического обучения);</w:t>
      </w:r>
    </w:p>
    <w:p w:rsidR="00665319" w:rsidRDefault="00665319">
      <w:pPr>
        <w:pStyle w:val="ConsPlusNormal"/>
        <w:spacing w:before="220"/>
        <w:ind w:firstLine="540"/>
        <w:jc w:val="both"/>
      </w:pPr>
      <w:r>
        <w:t xml:space="preserve">к) </w:t>
      </w:r>
      <w:hyperlink w:anchor="P1675">
        <w:r>
          <w:rPr>
            <w:color w:val="0000FF"/>
          </w:rPr>
          <w:t>согласие</w:t>
        </w:r>
      </w:hyperlink>
      <w:r>
        <w:t xml:space="preserve"> родителей (законных представителей) на заключение договора о целевом обучении по образцу согласно приложению N 2 к настоящему Положению (представляется в случае участия в конкурсе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w:t>
      </w:r>
    </w:p>
    <w:p w:rsidR="00665319" w:rsidRDefault="00665319">
      <w:pPr>
        <w:pStyle w:val="ConsPlusNormal"/>
        <w:spacing w:before="220"/>
        <w:ind w:firstLine="540"/>
        <w:jc w:val="both"/>
      </w:pPr>
      <w:r>
        <w:t xml:space="preserve">Одновременно с вышеуказанными документами кандидаты представляют </w:t>
      </w:r>
      <w:hyperlink w:anchor="P1759">
        <w:r>
          <w:rPr>
            <w:color w:val="0000FF"/>
          </w:rPr>
          <w:t>согласие</w:t>
        </w:r>
      </w:hyperlink>
      <w:r>
        <w:t xml:space="preserve"> на </w:t>
      </w:r>
      <w:r>
        <w:lastRenderedPageBreak/>
        <w:t>обработку персональных данных по образцу согласно приложению N 3 к настоящему Положению.</w:t>
      </w:r>
    </w:p>
    <w:p w:rsidR="00665319" w:rsidRDefault="00665319">
      <w:pPr>
        <w:pStyle w:val="ConsPlusNormal"/>
        <w:spacing w:before="220"/>
        <w:ind w:firstLine="540"/>
        <w:jc w:val="both"/>
      </w:pPr>
      <w:r>
        <w:t>6. Документы кандидатов регистрируются уполномоченным структурным подразделением органа местного самоуправления в день поступления и передаются в Комиссию не позднее рабочего дня, следующего за днем их представления в орган местного самоуправления.</w:t>
      </w:r>
    </w:p>
    <w:p w:rsidR="00665319" w:rsidRDefault="00665319">
      <w:pPr>
        <w:pStyle w:val="ConsPlusNormal"/>
        <w:spacing w:before="220"/>
        <w:ind w:firstLine="540"/>
        <w:jc w:val="both"/>
      </w:pPr>
      <w:bookmarkStart w:id="65" w:name="P1562"/>
      <w:bookmarkEnd w:id="65"/>
      <w:r>
        <w:t>7. Комиссия не позднее трех рабочих дней после окончания срока приема документов осуществляет проверку представленных кандидатами документов и определяет лиц, допущенных к участию в конкурсе, а также назначает дату, время и место проведения конкурса.</w:t>
      </w:r>
    </w:p>
    <w:p w:rsidR="00665319" w:rsidRDefault="00665319">
      <w:pPr>
        <w:pStyle w:val="ConsPlusNormal"/>
        <w:spacing w:before="220"/>
        <w:ind w:firstLine="540"/>
        <w:jc w:val="both"/>
      </w:pPr>
      <w:r>
        <w:t>8. Кандидату отказывается в допуске к участию в конкурсе при наличии одного из следующих оснований:</w:t>
      </w:r>
    </w:p>
    <w:p w:rsidR="00665319" w:rsidRDefault="00665319">
      <w:pPr>
        <w:pStyle w:val="ConsPlusNormal"/>
        <w:spacing w:before="220"/>
        <w:ind w:firstLine="540"/>
        <w:jc w:val="both"/>
      </w:pPr>
      <w:r>
        <w:t xml:space="preserve">а) несоответствие требованиям, предусмотренным </w:t>
      </w:r>
      <w:hyperlink w:anchor="P1538">
        <w:r>
          <w:rPr>
            <w:color w:val="0000FF"/>
          </w:rPr>
          <w:t>абзацем первым пункта 2</w:t>
        </w:r>
      </w:hyperlink>
      <w:r>
        <w:t xml:space="preserve"> настоящего Положения;</w:t>
      </w:r>
    </w:p>
    <w:p w:rsidR="00665319" w:rsidRDefault="00665319">
      <w:pPr>
        <w:pStyle w:val="ConsPlusNormal"/>
        <w:spacing w:before="220"/>
        <w:ind w:firstLine="540"/>
        <w:jc w:val="both"/>
      </w:pPr>
      <w:r>
        <w:t>б) несоответствие квалификационным требованиям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(в случае установления таких квалификационных требований);</w:t>
      </w:r>
    </w:p>
    <w:p w:rsidR="00665319" w:rsidRDefault="00665319">
      <w:pPr>
        <w:pStyle w:val="ConsPlusNormal"/>
        <w:spacing w:before="220"/>
        <w:ind w:firstLine="540"/>
        <w:jc w:val="both"/>
      </w:pPr>
      <w:r>
        <w:t xml:space="preserve">в) несоответствие периодов обучения в образовательной организации периодам, при соблюдении которых в соответствии с </w:t>
      </w:r>
      <w:hyperlink r:id="rId340">
        <w:r>
          <w:rPr>
            <w:color w:val="0000FF"/>
          </w:rPr>
          <w:t>Законом</w:t>
        </w:r>
      </w:hyperlink>
      <w:r>
        <w:t xml:space="preserve"> Рязанской области "О муниципальной службе в Рязанской области" допускается заключение договора о целевом обучении;</w:t>
      </w:r>
    </w:p>
    <w:p w:rsidR="00665319" w:rsidRDefault="00665319">
      <w:pPr>
        <w:pStyle w:val="ConsPlusNormal"/>
        <w:spacing w:before="220"/>
        <w:ind w:firstLine="540"/>
        <w:jc w:val="both"/>
      </w:pPr>
      <w:r>
        <w:t xml:space="preserve">г) несвоевременное представление документов, предусмотренных </w:t>
      </w:r>
      <w:hyperlink w:anchor="P1549">
        <w:r>
          <w:rPr>
            <w:color w:val="0000FF"/>
          </w:rPr>
          <w:t>пунктом 5</w:t>
        </w:r>
      </w:hyperlink>
      <w:r>
        <w:t xml:space="preserve"> настоящего Положения, представление их в неполном объеме или с нарушением установленной формы (образца).</w:t>
      </w:r>
    </w:p>
    <w:p w:rsidR="00665319" w:rsidRDefault="00665319">
      <w:pPr>
        <w:pStyle w:val="ConsPlusNormal"/>
        <w:spacing w:before="220"/>
        <w:ind w:firstLine="540"/>
        <w:jc w:val="both"/>
      </w:pPr>
      <w:r>
        <w:t>Комиссия уведомляет в письменной форме кандидатов, не допущенных к участию в конкурсе, не позднее трех рабочих дней со дня принятия решения об отказе в допуске к участию в конкурсе с указанием причин отказа.</w:t>
      </w:r>
    </w:p>
    <w:p w:rsidR="00665319" w:rsidRDefault="00665319">
      <w:pPr>
        <w:pStyle w:val="ConsPlusNormal"/>
        <w:spacing w:before="220"/>
        <w:ind w:firstLine="540"/>
        <w:jc w:val="both"/>
      </w:pPr>
      <w:r>
        <w:t>Кандидаты, не допущенные к участию в конкурсе, вправе обжаловать отказ в допуске к участию в конкурсе в соответствии с законодательством Российской Федерации.</w:t>
      </w:r>
    </w:p>
    <w:p w:rsidR="00665319" w:rsidRDefault="00665319">
      <w:pPr>
        <w:pStyle w:val="ConsPlusNormal"/>
        <w:spacing w:before="220"/>
        <w:ind w:firstLine="540"/>
        <w:jc w:val="both"/>
      </w:pPr>
      <w:r>
        <w:t>9. Конкурс проводится при наличии не менее двух кандидатов, допущенных Комиссией к участию в конкурсе, не позднее одного месяца после окончания срока приема документов.</w:t>
      </w:r>
    </w:p>
    <w:p w:rsidR="00665319" w:rsidRDefault="00665319">
      <w:pPr>
        <w:pStyle w:val="ConsPlusNormal"/>
        <w:spacing w:before="220"/>
        <w:ind w:firstLine="540"/>
        <w:jc w:val="both"/>
      </w:pPr>
      <w:r>
        <w:t>Кандидаты, допущенные к участию в конкурсе, извещаются Комиссией в письменной форме о дате, времени и месте проведения конкурса не позднее рабочего дня, следующего за днем принятия решения о допуске к участию в конкурсе.</w:t>
      </w:r>
    </w:p>
    <w:p w:rsidR="00665319" w:rsidRDefault="00665319">
      <w:pPr>
        <w:pStyle w:val="ConsPlusNormal"/>
        <w:spacing w:before="220"/>
        <w:ind w:firstLine="540"/>
        <w:jc w:val="both"/>
      </w:pPr>
      <w:r>
        <w:t>10. При проведении конкурса Комиссия оценивает кандидатов на основании представленных ими документов об освоении образовательной программы, прохождении промежуточных аттестаций в образовательной организации и результатов конкурсных процедур.</w:t>
      </w:r>
    </w:p>
    <w:p w:rsidR="00665319" w:rsidRDefault="00665319">
      <w:pPr>
        <w:pStyle w:val="ConsPlusNormal"/>
        <w:spacing w:before="220"/>
        <w:ind w:firstLine="540"/>
        <w:jc w:val="both"/>
      </w:pPr>
      <w:r>
        <w:t>Конкурсные процедуры включают тестирование и индивидуальное собеседование.</w:t>
      </w:r>
    </w:p>
    <w:p w:rsidR="00665319" w:rsidRDefault="00665319">
      <w:pPr>
        <w:pStyle w:val="ConsPlusNormal"/>
        <w:spacing w:before="220"/>
        <w:ind w:firstLine="540"/>
        <w:jc w:val="both"/>
      </w:pPr>
      <w:r>
        <w:t>11. Тестирование предусматривает выполнение двадцати заданий, перечень которых формируется Комиссией.</w:t>
      </w:r>
    </w:p>
    <w:p w:rsidR="00665319" w:rsidRDefault="00665319">
      <w:pPr>
        <w:pStyle w:val="ConsPlusNormal"/>
        <w:spacing w:before="220"/>
        <w:ind w:firstLine="540"/>
        <w:jc w:val="both"/>
      </w:pPr>
      <w:r>
        <w:t xml:space="preserve">Каждое тестовое задание предусматривает не менее трех вариантов ответов, один из которых является правильным. Оценка прохождения тестирования проводится Комиссией в отсутствие кандидатов по количеству правильно выполненных заданий. За правильное выполнение каждого задания кандидат получает 0,5 балла. Максимальное количество баллов, </w:t>
      </w:r>
      <w:r>
        <w:lastRenderedPageBreak/>
        <w:t>которые кандидат может набрать при прохождении тестирования, - 10.</w:t>
      </w:r>
    </w:p>
    <w:p w:rsidR="00665319" w:rsidRDefault="00665319">
      <w:pPr>
        <w:pStyle w:val="ConsPlusNormal"/>
        <w:spacing w:before="220"/>
        <w:ind w:firstLine="540"/>
        <w:jc w:val="both"/>
      </w:pPr>
      <w:r>
        <w:t>Во время тестирования не допускается общение кандидатов между собой, использование вспомогательной литературы, письменных заметок, средств мобильной связи, иных средств хранения и передачи информации, выход кандидатов за пределы помещения, в котором проходит тестирование.</w:t>
      </w:r>
    </w:p>
    <w:p w:rsidR="00665319" w:rsidRDefault="00665319">
      <w:pPr>
        <w:pStyle w:val="ConsPlusNormal"/>
        <w:spacing w:before="220"/>
        <w:ind w:firstLine="540"/>
        <w:jc w:val="both"/>
      </w:pPr>
      <w:r>
        <w:t>12. Индивидуальное собеседование проводится Комиссией с каждым из кандидатов в форме свободной беседы в день проведения тестирования.</w:t>
      </w:r>
    </w:p>
    <w:p w:rsidR="00665319" w:rsidRDefault="00665319">
      <w:pPr>
        <w:pStyle w:val="ConsPlusNormal"/>
        <w:spacing w:before="220"/>
        <w:ind w:firstLine="540"/>
        <w:jc w:val="both"/>
      </w:pPr>
      <w:r>
        <w:t>В ходе индивидуального собеседования кандидат отвечает на вопросы членов Комиссии по темам его будущей профессиональной служебной деятельности. Комиссией оцениваются полнота ответов, владение понятийным аппаратом и терминологией, логика высказываний, грамотность и культура речи.</w:t>
      </w:r>
    </w:p>
    <w:p w:rsidR="00665319" w:rsidRDefault="00665319">
      <w:pPr>
        <w:pStyle w:val="ConsPlusNormal"/>
        <w:spacing w:before="220"/>
        <w:ind w:firstLine="540"/>
        <w:jc w:val="both"/>
      </w:pPr>
      <w:r>
        <w:t>Оценка кандидатов по результатам индивидуального собеседования осуществляется членами Комиссии по следующим критериям:</w:t>
      </w:r>
    </w:p>
    <w:p w:rsidR="00665319" w:rsidRDefault="00665319">
      <w:pPr>
        <w:pStyle w:val="ConsPlusNormal"/>
        <w:spacing w:before="220"/>
        <w:ind w:firstLine="540"/>
        <w:jc w:val="both"/>
      </w:pPr>
      <w:r>
        <w:t>а) 3 балла выставляется, если кандидат последовательно, в полном объеме раскрыл содержание вопроса, правильно использовал понятия и термины, владеет деловым языком общения и грамотно изъясняется;</w:t>
      </w:r>
    </w:p>
    <w:p w:rsidR="00665319" w:rsidRDefault="00665319">
      <w:pPr>
        <w:pStyle w:val="ConsPlusNormal"/>
        <w:spacing w:before="220"/>
        <w:ind w:firstLine="540"/>
        <w:jc w:val="both"/>
      </w:pPr>
      <w:r>
        <w:t>б) от 2 до 2,9 баллов - если кандидат в целом последовательно, в полном объеме раскрыл содержание вопроса, правильно использовал понятия и термины, но затруднялся в использовании делового стиля общения, допустил незначительные речевые ошибки;</w:t>
      </w:r>
    </w:p>
    <w:p w:rsidR="00665319" w:rsidRDefault="00665319">
      <w:pPr>
        <w:pStyle w:val="ConsPlusNormal"/>
        <w:spacing w:before="220"/>
        <w:ind w:firstLine="540"/>
        <w:jc w:val="both"/>
      </w:pPr>
      <w:r>
        <w:t>в) от 1 до 1,9 балла - если кандидат не в полном объеме раскрыл содержание вопроса, не всегда правильно использовал понятия и термины, затруднялся в выстраивании логики повествования, использовании делового стиля общения, допускал речевые ошибки;</w:t>
      </w:r>
    </w:p>
    <w:p w:rsidR="00665319" w:rsidRDefault="00665319">
      <w:pPr>
        <w:pStyle w:val="ConsPlusNormal"/>
        <w:spacing w:before="220"/>
        <w:ind w:firstLine="540"/>
        <w:jc w:val="both"/>
      </w:pPr>
      <w:r>
        <w:t>г) от 0 до 0,9 балла - если кандидат не раскрыл содержание вопроса, при ответе неправильно использовал понятия и термины, допускал значительные смысловые ошибки, не владеет деловым языком общения, неграмотно изъясняется.</w:t>
      </w:r>
    </w:p>
    <w:p w:rsidR="00665319" w:rsidRDefault="00665319">
      <w:pPr>
        <w:pStyle w:val="ConsPlusNormal"/>
        <w:spacing w:before="220"/>
        <w:ind w:firstLine="540"/>
        <w:jc w:val="both"/>
      </w:pPr>
      <w:r>
        <w:t>Оценка кандидатов по результатам индивидуального собеседования проводится Комиссией в отсутствие кандидатов путем выставления каждым членом Комиссии, присутствующим на заседании, кандидату соответствующего балла с краткой мотивировкой, обосновывающей оценку.</w:t>
      </w:r>
    </w:p>
    <w:p w:rsidR="00665319" w:rsidRDefault="00665319">
      <w:pPr>
        <w:pStyle w:val="ConsPlusNormal"/>
        <w:spacing w:before="220"/>
        <w:ind w:firstLine="540"/>
        <w:jc w:val="both"/>
      </w:pPr>
      <w:r>
        <w:t>Выставленные кандидату членами Комиссии баллы по результатам индивидуального собеседования суммируются. Итоговый балл за индивидуальное собеседование определяется как среднеарифметическая сумма баллов, выставленных кандидату всеми членами Комиссии, присутствующими на заседании.</w:t>
      </w:r>
    </w:p>
    <w:p w:rsidR="00665319" w:rsidRDefault="00665319">
      <w:pPr>
        <w:pStyle w:val="ConsPlusNormal"/>
        <w:spacing w:before="220"/>
        <w:ind w:firstLine="540"/>
        <w:jc w:val="both"/>
      </w:pPr>
      <w:r>
        <w:t>13. Результаты прохождения кандидатами промежуточных аттестаций в образовательной организации (далее - аттестация) оцениваются Комиссией исходя из следующих критериев: прохождение аттестации на "отлично" оценивается в 3 балла, на "отлично" и "хорошо" - в 2,5 балла, на "хорошо" - в 2 балла, на "хорошо" и "удовлетворительно" - в 1,5 балла, на "удовлетворительно" - в 1 балл.</w:t>
      </w:r>
    </w:p>
    <w:p w:rsidR="00665319" w:rsidRDefault="00665319">
      <w:pPr>
        <w:pStyle w:val="ConsPlusNormal"/>
        <w:spacing w:before="220"/>
        <w:ind w:firstLine="540"/>
        <w:jc w:val="both"/>
      </w:pPr>
      <w:bookmarkStart w:id="66" w:name="P1587"/>
      <w:bookmarkEnd w:id="66"/>
      <w:r>
        <w:t>14. По окончании проведения конкурсных процедур оценки каждого кандидата по результатам тестирования и индивидуального собеседования суммируются с учетом баллов, присужденных Комиссией каждому кандидату по результатам оценки прохождения аттестации.</w:t>
      </w:r>
    </w:p>
    <w:p w:rsidR="00665319" w:rsidRDefault="00665319">
      <w:pPr>
        <w:pStyle w:val="ConsPlusNormal"/>
        <w:spacing w:before="220"/>
        <w:ind w:firstLine="540"/>
        <w:jc w:val="both"/>
      </w:pPr>
      <w:r>
        <w:t xml:space="preserve">В случае, если общая сумма баллов каждого кандидата по результатам проведения конкурсных процедур с учетом баллов, присужденных Комиссией каждому кандидату по </w:t>
      </w:r>
      <w:r>
        <w:lastRenderedPageBreak/>
        <w:t>результатам оценки прохождения аттестации, составляет менее 11 баллов, то конкурс решением Комиссии признается несостоявшимся, а победитель из числа таких кандидатов не определяется.</w:t>
      </w:r>
    </w:p>
    <w:p w:rsidR="00665319" w:rsidRDefault="00665319">
      <w:pPr>
        <w:pStyle w:val="ConsPlusNormal"/>
        <w:spacing w:before="220"/>
        <w:ind w:firstLine="540"/>
        <w:jc w:val="both"/>
      </w:pPr>
      <w:r>
        <w:t>Победителем конкурса решением Комиссии признается кандидат, набравший наибольшее количество баллов.</w:t>
      </w:r>
    </w:p>
    <w:p w:rsidR="00665319" w:rsidRDefault="00665319">
      <w:pPr>
        <w:pStyle w:val="ConsPlusNormal"/>
        <w:spacing w:before="220"/>
        <w:ind w:firstLine="540"/>
        <w:jc w:val="both"/>
      </w:pPr>
      <w:r>
        <w:t>При равенстве баллов у нескольких кандидатов победитель конкурса определяется голосованием членов Комиссии, присутствующих на заседании. Член Комиссии голосует только за одного из кандидатов, набравших равное количество баллов. Победителем конкурса признается кандидат, набравший наибольшее количество голосов членов Комиссии.</w:t>
      </w:r>
    </w:p>
    <w:p w:rsidR="00665319" w:rsidRDefault="00665319">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Решения Комиссии принимаются открытым голосованием простым большинством голосов ее членов, присутствующих на заседании.</w:t>
      </w:r>
    </w:p>
    <w:p w:rsidR="00665319" w:rsidRDefault="00665319">
      <w:pPr>
        <w:pStyle w:val="ConsPlusNormal"/>
        <w:spacing w:before="220"/>
        <w:ind w:firstLine="540"/>
        <w:jc w:val="both"/>
      </w:pPr>
      <w:r>
        <w:t>Заседание Комиссии ведет председатель Комиссии, а в его отсутствие - заместитель председателя Комиссии.</w:t>
      </w:r>
    </w:p>
    <w:p w:rsidR="00665319" w:rsidRDefault="00665319">
      <w:pPr>
        <w:pStyle w:val="ConsPlusNormal"/>
        <w:spacing w:before="220"/>
        <w:ind w:firstLine="540"/>
        <w:jc w:val="both"/>
      </w:pPr>
      <w:r>
        <w:t>При равенстве голосов решающим является голос председательствующего на заседании Комиссии.</w:t>
      </w:r>
    </w:p>
    <w:p w:rsidR="00665319" w:rsidRDefault="00665319">
      <w:pPr>
        <w:pStyle w:val="ConsPlusNormal"/>
        <w:spacing w:before="220"/>
        <w:ind w:firstLine="540"/>
        <w:jc w:val="both"/>
      </w:pPr>
      <w:r>
        <w:t>Заседания Комиссии протоколируются. Протокол заседания Комиссии подписывается членами Комиссии, принявшими участие в заседании.</w:t>
      </w:r>
    </w:p>
    <w:p w:rsidR="00665319" w:rsidRDefault="00665319">
      <w:pPr>
        <w:pStyle w:val="ConsPlusNormal"/>
        <w:spacing w:before="220"/>
        <w:ind w:firstLine="540"/>
        <w:jc w:val="both"/>
      </w:pPr>
      <w:r>
        <w:t>Хранение документов Комиссии осуществляется кадровой службой соответствующего органа местного самоуправления.</w:t>
      </w:r>
    </w:p>
    <w:p w:rsidR="00665319" w:rsidRDefault="00665319">
      <w:pPr>
        <w:pStyle w:val="ConsPlusNormal"/>
        <w:spacing w:before="220"/>
        <w:ind w:firstLine="540"/>
        <w:jc w:val="both"/>
      </w:pPr>
      <w:r>
        <w:t>16. Решение Комиссии о победителе конкурса является основанием для заключения договора о целевом обучении между органом местного самоуправления и победителем конкурса.</w:t>
      </w:r>
    </w:p>
    <w:p w:rsidR="00665319" w:rsidRDefault="00665319">
      <w:pPr>
        <w:pStyle w:val="ConsPlusNormal"/>
        <w:spacing w:before="220"/>
        <w:ind w:firstLine="540"/>
        <w:jc w:val="both"/>
      </w:pPr>
      <w:r>
        <w:t>Решение Комиссии о победителе конкурса вместе с протоколом заседания Комиссии, в ходе которого проводились конкурсные процедуры и принято решение о победителе Конкурса, в течение трех рабочих дней со дня принятия Комиссией указанного решения направляется в кадровую службу соответствующего органа местного самоуправления для подготовки проекта договора о целевом обучении с победителем конкурса.</w:t>
      </w:r>
    </w:p>
    <w:p w:rsidR="00665319" w:rsidRDefault="00665319">
      <w:pPr>
        <w:pStyle w:val="ConsPlusNormal"/>
        <w:spacing w:before="220"/>
        <w:ind w:firstLine="540"/>
        <w:jc w:val="both"/>
      </w:pPr>
      <w:r>
        <w:t xml:space="preserve">17. Информация о результатах конкурса в течение семи дней со дня принятия Комиссией решения, предусмотренного </w:t>
      </w:r>
      <w:hyperlink w:anchor="P1587">
        <w:r>
          <w:rPr>
            <w:color w:val="0000FF"/>
          </w:rPr>
          <w:t>пунктом 14</w:t>
        </w:r>
      </w:hyperlink>
      <w:r>
        <w:t xml:space="preserve"> настоящего Положения, направляется Комиссией в письменной форме кандидатам, а также размещается на официальном сайте органа местного самоуправления в информационно-телекоммуникационной сети "Интернет".</w:t>
      </w:r>
    </w:p>
    <w:p w:rsidR="00665319" w:rsidRDefault="00665319">
      <w:pPr>
        <w:pStyle w:val="ConsPlusNormal"/>
        <w:spacing w:before="220"/>
        <w:ind w:firstLine="540"/>
        <w:jc w:val="both"/>
      </w:pPr>
      <w:r>
        <w:t>18.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65319" w:rsidRDefault="00665319">
      <w:pPr>
        <w:pStyle w:val="ConsPlusNormal"/>
        <w:spacing w:before="220"/>
        <w:ind w:firstLine="540"/>
        <w:jc w:val="both"/>
      </w:pPr>
      <w:r>
        <w:t>19. Расходные обязательства, связанные с организацией проведения конкурса, обеспечиваются за счет средств, предусмотренных в бюджете города Рязани на обеспечение деятельности соответствующего органа местного самоуправления.</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Приложение N 1</w:t>
      </w:r>
    </w:p>
    <w:p w:rsidR="00665319" w:rsidRDefault="00665319">
      <w:pPr>
        <w:pStyle w:val="ConsPlusNormal"/>
        <w:jc w:val="right"/>
      </w:pPr>
      <w:r>
        <w:t>к Положению</w:t>
      </w:r>
    </w:p>
    <w:p w:rsidR="00665319" w:rsidRDefault="00665319">
      <w:pPr>
        <w:pStyle w:val="ConsPlusNormal"/>
        <w:jc w:val="right"/>
      </w:pPr>
      <w:r>
        <w:t>о порядке проведения</w:t>
      </w:r>
    </w:p>
    <w:p w:rsidR="00665319" w:rsidRDefault="00665319">
      <w:pPr>
        <w:pStyle w:val="ConsPlusNormal"/>
        <w:jc w:val="right"/>
      </w:pPr>
      <w:r>
        <w:lastRenderedPageBreak/>
        <w:t>конкурса на заключение договора</w:t>
      </w:r>
    </w:p>
    <w:p w:rsidR="00665319" w:rsidRDefault="00665319">
      <w:pPr>
        <w:pStyle w:val="ConsPlusNormal"/>
        <w:jc w:val="right"/>
      </w:pPr>
      <w:r>
        <w:t>о целевом обучении между органом</w:t>
      </w:r>
    </w:p>
    <w:p w:rsidR="00665319" w:rsidRDefault="00665319">
      <w:pPr>
        <w:pStyle w:val="ConsPlusNormal"/>
        <w:jc w:val="right"/>
      </w:pPr>
      <w:r>
        <w:t>местного самоуправления города</w:t>
      </w:r>
    </w:p>
    <w:p w:rsidR="00665319" w:rsidRDefault="00665319">
      <w:pPr>
        <w:pStyle w:val="ConsPlusNormal"/>
        <w:jc w:val="right"/>
      </w:pPr>
      <w:r>
        <w:t>Рязани и гражданином с обязательством</w:t>
      </w:r>
    </w:p>
    <w:p w:rsidR="00665319" w:rsidRDefault="00665319">
      <w:pPr>
        <w:pStyle w:val="ConsPlusNormal"/>
        <w:jc w:val="right"/>
      </w:pPr>
      <w:r>
        <w:t>последующего прохождения</w:t>
      </w:r>
    </w:p>
    <w:p w:rsidR="00665319" w:rsidRDefault="00665319">
      <w:pPr>
        <w:pStyle w:val="ConsPlusNormal"/>
        <w:jc w:val="right"/>
      </w:pPr>
      <w:r>
        <w:t>муниципальной службы</w:t>
      </w:r>
    </w:p>
    <w:p w:rsidR="00665319" w:rsidRDefault="00665319">
      <w:pPr>
        <w:pStyle w:val="ConsPlusNormal"/>
        <w:jc w:val="both"/>
      </w:pPr>
    </w:p>
    <w:p w:rsidR="00665319" w:rsidRDefault="00665319">
      <w:pPr>
        <w:pStyle w:val="ConsPlusNormal"/>
        <w:jc w:val="right"/>
      </w:pPr>
      <w:r>
        <w:t>ОБРАЗЕЦ</w:t>
      </w:r>
    </w:p>
    <w:p w:rsidR="00665319" w:rsidRDefault="00665319">
      <w:pPr>
        <w:pStyle w:val="ConsPlusNormal"/>
        <w:jc w:val="both"/>
      </w:pPr>
    </w:p>
    <w:p w:rsidR="00665319" w:rsidRDefault="00665319">
      <w:pPr>
        <w:pStyle w:val="ConsPlusNonformat"/>
        <w:jc w:val="both"/>
      </w:pPr>
      <w:r>
        <w:t xml:space="preserve">                             В 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 xml:space="preserve">                             от __________________________________________,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t xml:space="preserve">                             паспорт _____________________________________,</w:t>
      </w:r>
    </w:p>
    <w:p w:rsidR="00665319" w:rsidRDefault="00665319">
      <w:pPr>
        <w:pStyle w:val="ConsPlusNonformat"/>
        <w:jc w:val="both"/>
      </w:pPr>
      <w:r>
        <w:t xml:space="preserve">                                       (серия и номер, кем и когда выдан)</w:t>
      </w:r>
    </w:p>
    <w:p w:rsidR="00665319" w:rsidRDefault="00665319">
      <w:pPr>
        <w:pStyle w:val="ConsPlusNonformat"/>
        <w:jc w:val="both"/>
      </w:pPr>
      <w:r>
        <w:t xml:space="preserve">                             проживающего(ей) по адресу: __________________</w:t>
      </w:r>
    </w:p>
    <w:p w:rsidR="00665319" w:rsidRDefault="00665319">
      <w:pPr>
        <w:pStyle w:val="ConsPlusNonformat"/>
        <w:jc w:val="both"/>
      </w:pPr>
      <w:r>
        <w:t xml:space="preserve">                             ______________________________________________</w:t>
      </w:r>
    </w:p>
    <w:p w:rsidR="00665319" w:rsidRDefault="00665319">
      <w:pPr>
        <w:pStyle w:val="ConsPlusNonformat"/>
        <w:jc w:val="both"/>
      </w:pPr>
      <w:r>
        <w:t xml:space="preserve">                                          (адрес регистрации)</w:t>
      </w:r>
    </w:p>
    <w:p w:rsidR="00665319" w:rsidRDefault="00665319">
      <w:pPr>
        <w:pStyle w:val="ConsPlusNonformat"/>
        <w:jc w:val="both"/>
      </w:pPr>
    </w:p>
    <w:p w:rsidR="00665319" w:rsidRDefault="00665319">
      <w:pPr>
        <w:pStyle w:val="ConsPlusNonformat"/>
        <w:jc w:val="both"/>
      </w:pPr>
      <w:bookmarkStart w:id="67" w:name="P1628"/>
      <w:bookmarkEnd w:id="67"/>
      <w:r>
        <w:t xml:space="preserve">                                заявление.</w:t>
      </w:r>
    </w:p>
    <w:p w:rsidR="00665319" w:rsidRDefault="00665319">
      <w:pPr>
        <w:pStyle w:val="ConsPlusNonformat"/>
        <w:jc w:val="both"/>
      </w:pPr>
    </w:p>
    <w:p w:rsidR="00665319" w:rsidRDefault="00665319">
      <w:pPr>
        <w:pStyle w:val="ConsPlusNonformat"/>
        <w:jc w:val="both"/>
      </w:pPr>
      <w:r>
        <w:t xml:space="preserve">    Прошу  рассмотреть  мои  документы для участия в конкурсе на заключение</w:t>
      </w:r>
    </w:p>
    <w:p w:rsidR="00665319" w:rsidRDefault="00665319">
      <w:pPr>
        <w:pStyle w:val="ConsPlusNonformat"/>
        <w:jc w:val="both"/>
      </w:pPr>
      <w:r>
        <w:t>договора  о  целевом  обучении  с  обязательством  последующего прохождения</w:t>
      </w:r>
    </w:p>
    <w:p w:rsidR="00665319" w:rsidRDefault="00665319">
      <w:pPr>
        <w:pStyle w:val="ConsPlusNonformat"/>
        <w:jc w:val="both"/>
      </w:pPr>
      <w:r>
        <w:t>муниципальной службы в 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на должности муниципальной службы _________________________________________</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               (наименование должности муниципальной службы)</w:t>
      </w:r>
    </w:p>
    <w:p w:rsidR="00665319" w:rsidRDefault="00665319">
      <w:pPr>
        <w:pStyle w:val="ConsPlusNormal"/>
        <w:jc w:val="both"/>
      </w:pPr>
    </w:p>
    <w:p w:rsidR="00665319" w:rsidRDefault="00665319">
      <w:pPr>
        <w:pStyle w:val="ConsPlusNormal"/>
        <w:ind w:firstLine="540"/>
        <w:jc w:val="both"/>
      </w:pPr>
      <w:r>
        <w:t xml:space="preserve">Ограничения, связанные с прохождением муниципальной службы, установленные </w:t>
      </w:r>
      <w:hyperlink r:id="rId341">
        <w:r>
          <w:rPr>
            <w:color w:val="0000FF"/>
          </w:rPr>
          <w:t>статьей 13</w:t>
        </w:r>
      </w:hyperlink>
      <w:r>
        <w:t xml:space="preserve"> Федерального закона от 02.03.2007 N 25-ФЗ "О муниципальной службе в Российской Федерации", обязуюсь соблюдать.</w:t>
      </w:r>
    </w:p>
    <w:p w:rsidR="00665319" w:rsidRDefault="00665319">
      <w:pPr>
        <w:pStyle w:val="ConsPlusNormal"/>
        <w:spacing w:before="220"/>
        <w:ind w:firstLine="540"/>
        <w:jc w:val="both"/>
      </w:pPr>
      <w:r>
        <w:t>Подтверждаю, что ранее не получал образование соответствующего уровня по очной форме обучения за счет средств бюджетов бюджетной системы Российской Федерации.</w:t>
      </w:r>
    </w:p>
    <w:p w:rsidR="00665319" w:rsidRDefault="00665319">
      <w:pPr>
        <w:pStyle w:val="ConsPlusNormal"/>
        <w:spacing w:before="220"/>
        <w:ind w:firstLine="540"/>
        <w:jc w:val="both"/>
      </w:pPr>
      <w:r>
        <w:t>С условиями конкурса ознакомлен(а) и согласен(на).</w:t>
      </w:r>
    </w:p>
    <w:p w:rsidR="00665319" w:rsidRDefault="00665319">
      <w:pPr>
        <w:pStyle w:val="ConsPlusNormal"/>
        <w:spacing w:before="220"/>
        <w:ind w:firstLine="540"/>
        <w:jc w:val="both"/>
      </w:pPr>
      <w:r>
        <w:t>К заявлению прилагаю:</w:t>
      </w:r>
    </w:p>
    <w:p w:rsidR="00665319" w:rsidRDefault="00665319">
      <w:pPr>
        <w:pStyle w:val="ConsPlusNormal"/>
        <w:spacing w:before="220"/>
        <w:ind w:firstLine="540"/>
        <w:jc w:val="both"/>
      </w:pPr>
      <w:r>
        <w:t>1.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 на ___ листах;</w:t>
      </w:r>
    </w:p>
    <w:p w:rsidR="00665319" w:rsidRDefault="00665319">
      <w:pPr>
        <w:pStyle w:val="ConsPlusNormal"/>
        <w:spacing w:before="220"/>
        <w:ind w:firstLine="540"/>
        <w:jc w:val="both"/>
      </w:pPr>
      <w:r>
        <w:t>2. Копию паспорта на ___ листах;</w:t>
      </w:r>
    </w:p>
    <w:p w:rsidR="00665319" w:rsidRDefault="00665319">
      <w:pPr>
        <w:pStyle w:val="ConsPlusNormal"/>
        <w:spacing w:before="220"/>
        <w:ind w:firstLine="540"/>
        <w:jc w:val="both"/>
      </w:pPr>
      <w:r>
        <w:t>3.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на ___ листах;</w:t>
      </w:r>
    </w:p>
    <w:p w:rsidR="00665319" w:rsidRDefault="00665319">
      <w:pPr>
        <w:pStyle w:val="ConsPlusNormal"/>
        <w:spacing w:before="220"/>
        <w:ind w:firstLine="540"/>
        <w:jc w:val="both"/>
      </w:pPr>
      <w:r>
        <w:t xml:space="preserve">4. </w:t>
      </w:r>
      <w:hyperlink r:id="rId342">
        <w:r>
          <w:rPr>
            <w:color w:val="0000FF"/>
          </w:rPr>
          <w:t>Заключение</w:t>
        </w:r>
      </w:hyperlink>
      <w:r>
        <w:t xml:space="preserve"> медицинской организации об отсутствии у гражданина заболевания, препятствующего поступлению на муниципальную службу по форме N 001-ГС/у, утвержденной приказом Министерства здравоохранения и социального развития Российской Федерации от 14.12.2009 N 984н, на _____ листах;</w:t>
      </w:r>
    </w:p>
    <w:p w:rsidR="00665319" w:rsidRDefault="00665319">
      <w:pPr>
        <w:pStyle w:val="ConsPlusNormal"/>
        <w:spacing w:before="220"/>
        <w:ind w:firstLine="540"/>
        <w:jc w:val="both"/>
      </w:pPr>
      <w:r>
        <w:lastRenderedPageBreak/>
        <w:t>5. Копию документа, подтверждающего регистрацию в системе индивидуального (персонифицированного) учета (за исключением случаев, когда трудовая (служебная) деятельность ранее не осуществлялась) на ___ листах;</w:t>
      </w:r>
    </w:p>
    <w:p w:rsidR="00665319" w:rsidRDefault="00665319">
      <w:pPr>
        <w:pStyle w:val="ConsPlusNormal"/>
        <w:spacing w:before="220"/>
        <w:ind w:firstLine="540"/>
        <w:jc w:val="both"/>
      </w:pPr>
      <w:r>
        <w:t>6. Копию свидетельства о постановке физического лица на учет в налоговом органе по месту жительства на территории Российской Федерации на ___ листах;</w:t>
      </w:r>
    </w:p>
    <w:p w:rsidR="00665319" w:rsidRDefault="00665319">
      <w:pPr>
        <w:pStyle w:val="ConsPlusNormal"/>
        <w:spacing w:before="220"/>
        <w:ind w:firstLine="540"/>
        <w:jc w:val="both"/>
      </w:pPr>
      <w:r>
        <w:t>7. Копию документов воинского учета (предоставляются в случае участия в конкурсе гражданина, пребывающего в запасе, и лица, подлежащего призыву на военную службу) на ___ листах;</w:t>
      </w:r>
    </w:p>
    <w:p w:rsidR="00665319" w:rsidRDefault="00665319">
      <w:pPr>
        <w:pStyle w:val="ConsPlusNormal"/>
        <w:spacing w:before="220"/>
        <w:ind w:firstLine="540"/>
        <w:jc w:val="both"/>
      </w:pPr>
      <w:r>
        <w:t>8.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результатах прохождения гражданином промежуточных аттестаций в соответствии с учебным планом и выполнении им обязанностей, предусмотренных уставом и правилами внутреннего распорядка образовательной организации (за весь период обучения) на ___ листах;</w:t>
      </w:r>
    </w:p>
    <w:p w:rsidR="00665319" w:rsidRDefault="00665319">
      <w:pPr>
        <w:pStyle w:val="ConsPlusNormal"/>
        <w:spacing w:before="220"/>
        <w:ind w:firstLine="540"/>
        <w:jc w:val="both"/>
      </w:pPr>
      <w:r>
        <w:t>9. Согласие родителей (законных представителей) на заключение договора о целевом обучении с обязательством последующего прохождения муниципальной службы (представляется в случае участия в конкурсе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 на ___ листах;</w:t>
      </w:r>
    </w:p>
    <w:p w:rsidR="00665319" w:rsidRDefault="00665319">
      <w:pPr>
        <w:pStyle w:val="ConsPlusNormal"/>
        <w:spacing w:before="220"/>
        <w:ind w:firstLine="540"/>
        <w:jc w:val="both"/>
      </w:pPr>
      <w:r>
        <w:t>10. Согласие на обработку персональных данных на _____ листах.</w:t>
      </w:r>
    </w:p>
    <w:p w:rsidR="00665319" w:rsidRDefault="00665319">
      <w:pPr>
        <w:pStyle w:val="ConsPlusNormal"/>
        <w:jc w:val="both"/>
      </w:pPr>
    </w:p>
    <w:p w:rsidR="00665319" w:rsidRDefault="00665319">
      <w:pPr>
        <w:pStyle w:val="ConsPlusNormal"/>
        <w:ind w:firstLine="540"/>
        <w:jc w:val="both"/>
      </w:pPr>
      <w:r>
        <w:t>Телефон для связи: _________________.</w:t>
      </w:r>
    </w:p>
    <w:p w:rsidR="00665319" w:rsidRDefault="00665319">
      <w:pPr>
        <w:pStyle w:val="ConsPlusNormal"/>
        <w:jc w:val="both"/>
      </w:pPr>
    </w:p>
    <w:p w:rsidR="00665319" w:rsidRDefault="00665319">
      <w:pPr>
        <w:pStyle w:val="ConsPlusNonformat"/>
        <w:jc w:val="both"/>
      </w:pPr>
      <w:r>
        <w:t xml:space="preserve">    "____" _________ 20__ г.       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Приложение N 2</w:t>
      </w:r>
    </w:p>
    <w:p w:rsidR="00665319" w:rsidRDefault="00665319">
      <w:pPr>
        <w:pStyle w:val="ConsPlusNormal"/>
        <w:jc w:val="right"/>
      </w:pPr>
      <w:r>
        <w:t>к Положению</w:t>
      </w:r>
    </w:p>
    <w:p w:rsidR="00665319" w:rsidRDefault="00665319">
      <w:pPr>
        <w:pStyle w:val="ConsPlusNormal"/>
        <w:jc w:val="right"/>
      </w:pPr>
      <w:r>
        <w:t>о порядке проведения</w:t>
      </w:r>
    </w:p>
    <w:p w:rsidR="00665319" w:rsidRDefault="00665319">
      <w:pPr>
        <w:pStyle w:val="ConsPlusNormal"/>
        <w:jc w:val="right"/>
      </w:pPr>
      <w:r>
        <w:t>конкурса на заключение договора</w:t>
      </w:r>
    </w:p>
    <w:p w:rsidR="00665319" w:rsidRDefault="00665319">
      <w:pPr>
        <w:pStyle w:val="ConsPlusNormal"/>
        <w:jc w:val="right"/>
      </w:pPr>
      <w:r>
        <w:t>о целевом обучении между органом</w:t>
      </w:r>
    </w:p>
    <w:p w:rsidR="00665319" w:rsidRDefault="00665319">
      <w:pPr>
        <w:pStyle w:val="ConsPlusNormal"/>
        <w:jc w:val="right"/>
      </w:pPr>
      <w:r>
        <w:t>местного самоуправления города</w:t>
      </w:r>
    </w:p>
    <w:p w:rsidR="00665319" w:rsidRDefault="00665319">
      <w:pPr>
        <w:pStyle w:val="ConsPlusNormal"/>
        <w:jc w:val="right"/>
      </w:pPr>
      <w:r>
        <w:t>Рязани и гражданином с обязательством</w:t>
      </w:r>
    </w:p>
    <w:p w:rsidR="00665319" w:rsidRDefault="00665319">
      <w:pPr>
        <w:pStyle w:val="ConsPlusNormal"/>
        <w:jc w:val="right"/>
      </w:pPr>
      <w:r>
        <w:t>последующего прохождения</w:t>
      </w:r>
    </w:p>
    <w:p w:rsidR="00665319" w:rsidRDefault="00665319">
      <w:pPr>
        <w:pStyle w:val="ConsPlusNormal"/>
        <w:jc w:val="right"/>
      </w:pPr>
      <w:r>
        <w:t>муниципальной службы</w:t>
      </w:r>
    </w:p>
    <w:p w:rsidR="00665319" w:rsidRDefault="00665319">
      <w:pPr>
        <w:pStyle w:val="ConsPlusNormal"/>
        <w:jc w:val="both"/>
      </w:pPr>
    </w:p>
    <w:p w:rsidR="00665319" w:rsidRDefault="00665319">
      <w:pPr>
        <w:pStyle w:val="ConsPlusNormal"/>
        <w:jc w:val="right"/>
      </w:pPr>
      <w:r>
        <w:t>ОБРАЗЕЦ</w:t>
      </w:r>
    </w:p>
    <w:p w:rsidR="00665319" w:rsidRDefault="00665319">
      <w:pPr>
        <w:pStyle w:val="ConsPlusNormal"/>
        <w:jc w:val="both"/>
      </w:pPr>
    </w:p>
    <w:p w:rsidR="00665319" w:rsidRDefault="00665319">
      <w:pPr>
        <w:pStyle w:val="ConsPlusNonformat"/>
        <w:jc w:val="both"/>
      </w:pPr>
      <w:bookmarkStart w:id="68" w:name="P1675"/>
      <w:bookmarkEnd w:id="68"/>
      <w:r>
        <w:t xml:space="preserve">                                 СОГЛАСИЕ</w:t>
      </w:r>
    </w:p>
    <w:p w:rsidR="00665319" w:rsidRDefault="00665319">
      <w:pPr>
        <w:pStyle w:val="ConsPlusNonformat"/>
        <w:jc w:val="both"/>
      </w:pPr>
      <w:r>
        <w:t xml:space="preserve">        родителей (законных представителей) на заключение договора</w:t>
      </w:r>
    </w:p>
    <w:p w:rsidR="00665319" w:rsidRDefault="00665319">
      <w:pPr>
        <w:pStyle w:val="ConsPlusNonformat"/>
        <w:jc w:val="both"/>
      </w:pPr>
      <w:r>
        <w:t>о целевом обучении с обязательством последующего прохождения муниципальной</w:t>
      </w:r>
    </w:p>
    <w:p w:rsidR="00665319" w:rsidRDefault="00665319">
      <w:pPr>
        <w:pStyle w:val="ConsPlusNonformat"/>
        <w:jc w:val="both"/>
      </w:pPr>
      <w:r>
        <w:t xml:space="preserve">                                  службы</w:t>
      </w:r>
    </w:p>
    <w:p w:rsidR="00665319" w:rsidRDefault="00665319">
      <w:pPr>
        <w:pStyle w:val="ConsPlusNonformat"/>
        <w:jc w:val="both"/>
      </w:pPr>
    </w:p>
    <w:p w:rsidR="00665319" w:rsidRDefault="00665319">
      <w:pPr>
        <w:pStyle w:val="ConsPlusNonformat"/>
        <w:jc w:val="both"/>
      </w:pPr>
      <w:r>
        <w:t xml:space="preserve">    Я, ___________________________________________________________________,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lastRenderedPageBreak/>
        <w:t>паспорт N _____ серия _______, выдан _____________________________________,</w:t>
      </w:r>
    </w:p>
    <w:p w:rsidR="00665319" w:rsidRDefault="00665319">
      <w:pPr>
        <w:pStyle w:val="ConsPlusNonformat"/>
        <w:jc w:val="both"/>
      </w:pPr>
      <w:r>
        <w:t>зарегистрирован(а) по адресу: ____________________________________________,</w:t>
      </w:r>
    </w:p>
    <w:p w:rsidR="00665319" w:rsidRDefault="00665319">
      <w:pPr>
        <w:pStyle w:val="ConsPlusNonformat"/>
        <w:jc w:val="both"/>
      </w:pPr>
      <w:r>
        <w:t>как законный представитель _______________________________________________,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t>даю   свое   согласие   на   заключение   договора  о  целевом  обучении  с</w:t>
      </w:r>
    </w:p>
    <w:p w:rsidR="00665319" w:rsidRDefault="00665319">
      <w:pPr>
        <w:pStyle w:val="ConsPlusNonformat"/>
        <w:jc w:val="both"/>
      </w:pPr>
      <w:r>
        <w:t>обязательством  последующего  прохождения  муниципальной  службы  (далее  -</w:t>
      </w:r>
    </w:p>
    <w:p w:rsidR="00665319" w:rsidRDefault="00665319">
      <w:pPr>
        <w:pStyle w:val="ConsPlusNonformat"/>
        <w:jc w:val="both"/>
      </w:pPr>
      <w:r>
        <w:t>договор о целевом обучении) между</w:t>
      </w:r>
    </w:p>
    <w:p w:rsidR="00665319" w:rsidRDefault="00665319">
      <w:pPr>
        <w:pStyle w:val="ConsPlusNonformat"/>
        <w:jc w:val="both"/>
      </w:pPr>
      <w:r>
        <w:t>_________________________________________________________________________ и</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t>________    года    рождения    (паспорт   N______   серия   ______   выдан</w:t>
      </w:r>
    </w:p>
    <w:p w:rsidR="00665319" w:rsidRDefault="00665319">
      <w:pPr>
        <w:pStyle w:val="ConsPlusNonformat"/>
        <w:jc w:val="both"/>
      </w:pPr>
      <w:r>
        <w:t>____________________________________________),     зарегистрирован(а)    по</w:t>
      </w:r>
    </w:p>
    <w:p w:rsidR="00665319" w:rsidRDefault="00665319">
      <w:pPr>
        <w:pStyle w:val="ConsPlusNonformat"/>
        <w:jc w:val="both"/>
      </w:pPr>
      <w:r>
        <w:t>_____адресу: ___________________________________________________________, с</w:t>
      </w:r>
    </w:p>
    <w:p w:rsidR="00665319" w:rsidRDefault="00665319">
      <w:pPr>
        <w:pStyle w:val="ConsPlusNonformat"/>
        <w:jc w:val="both"/>
      </w:pPr>
      <w:r>
        <w:t>целью   освоения   им   (ею)  основной  образовательной  программы  высшего</w:t>
      </w:r>
    </w:p>
    <w:p w:rsidR="00665319" w:rsidRDefault="00665319">
      <w:pPr>
        <w:pStyle w:val="ConsPlusNonformat"/>
        <w:jc w:val="both"/>
      </w:pPr>
      <w:r>
        <w:t>образования (среднего профессионального образования) по</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(специальность, направление подготовки)</w:t>
      </w:r>
    </w:p>
    <w:p w:rsidR="00665319" w:rsidRDefault="00665319">
      <w:pPr>
        <w:pStyle w:val="ConsPlusNonformat"/>
        <w:jc w:val="both"/>
      </w:pPr>
      <w:r>
        <w:t>реализуемой в 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организации, осуществляющей образовательную деятельность)</w:t>
      </w:r>
    </w:p>
    <w:p w:rsidR="00665319" w:rsidRDefault="00665319">
      <w:pPr>
        <w:pStyle w:val="ConsPlusNonformat"/>
        <w:jc w:val="both"/>
      </w:pPr>
      <w:r>
        <w:t>и по окончании обучения прохождения муниципальной службы в</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 xml:space="preserve">не  менее  срока,  определяемого  в  соответствии  с  </w:t>
      </w:r>
      <w:hyperlink r:id="rId343">
        <w:r>
          <w:rPr>
            <w:color w:val="0000FF"/>
          </w:rPr>
          <w:t>пунктом 5 статьи 28.1</w:t>
        </w:r>
      </w:hyperlink>
    </w:p>
    <w:p w:rsidR="00665319" w:rsidRDefault="00665319">
      <w:pPr>
        <w:pStyle w:val="ConsPlusNonformat"/>
        <w:jc w:val="both"/>
      </w:pPr>
      <w:r>
        <w:t>Федерального   закона  от  02.03.2007  N  25-ФЗ  "О  муниципальной службе в</w:t>
      </w:r>
    </w:p>
    <w:p w:rsidR="00665319" w:rsidRDefault="00665319">
      <w:pPr>
        <w:pStyle w:val="ConsPlusNonformat"/>
        <w:jc w:val="both"/>
      </w:pPr>
      <w:r>
        <w:t>Российской Федерации".</w:t>
      </w:r>
    </w:p>
    <w:p w:rsidR="00665319" w:rsidRDefault="00665319">
      <w:pPr>
        <w:pStyle w:val="ConsPlusNonformat"/>
        <w:jc w:val="both"/>
      </w:pPr>
      <w:r>
        <w:t xml:space="preserve">    В  соответствии со </w:t>
      </w:r>
      <w:hyperlink r:id="rId344">
        <w:r>
          <w:rPr>
            <w:color w:val="0000FF"/>
          </w:rPr>
          <w:t>статьей 9</w:t>
        </w:r>
      </w:hyperlink>
      <w:r>
        <w:t xml:space="preserve"> Федерального закона от 27.07.2006 N 152-ФЗ</w:t>
      </w:r>
    </w:p>
    <w:p w:rsidR="00665319" w:rsidRDefault="00665319">
      <w:pPr>
        <w:pStyle w:val="ConsPlusNonformat"/>
        <w:jc w:val="both"/>
      </w:pPr>
      <w:r>
        <w:t>"О персональных данных" даю согласие ______________________________________</w:t>
      </w:r>
    </w:p>
    <w:p w:rsidR="00665319" w:rsidRDefault="00665319">
      <w:pPr>
        <w:pStyle w:val="ConsPlusNonformat"/>
        <w:jc w:val="both"/>
      </w:pPr>
      <w:r>
        <w:t xml:space="preserve">                       (наименование органа местного самоуправления, адрес)</w:t>
      </w:r>
    </w:p>
    <w:p w:rsidR="00665319" w:rsidRDefault="00665319">
      <w:pPr>
        <w:pStyle w:val="ConsPlusNonformat"/>
        <w:jc w:val="both"/>
      </w:pPr>
      <w:r>
        <w:t>на  автоматизированную,  а  также  без  использования средств автоматизации</w:t>
      </w:r>
    </w:p>
    <w:p w:rsidR="00665319" w:rsidRDefault="00665319">
      <w:pPr>
        <w:pStyle w:val="ConsPlusNonformat"/>
        <w:jc w:val="both"/>
      </w:pPr>
      <w:r>
        <w:t>обработку  моих  персональных  данных в целях заключения договора о целевом</w:t>
      </w:r>
    </w:p>
    <w:p w:rsidR="00665319" w:rsidRDefault="00665319">
      <w:pPr>
        <w:pStyle w:val="ConsPlusNonformat"/>
        <w:jc w:val="both"/>
      </w:pPr>
      <w:r>
        <w:t>обучении между 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и ________________________________________________________________________,</w:t>
      </w:r>
    </w:p>
    <w:p w:rsidR="00665319" w:rsidRDefault="00665319">
      <w:pPr>
        <w:pStyle w:val="ConsPlusNonformat"/>
        <w:jc w:val="both"/>
      </w:pPr>
      <w:r>
        <w:t xml:space="preserve">                         (фамилия, имя и отчество)</w:t>
      </w:r>
    </w:p>
    <w:p w:rsidR="00665319" w:rsidRDefault="00665319">
      <w:pPr>
        <w:pStyle w:val="ConsPlusNonformat"/>
        <w:jc w:val="both"/>
      </w:pPr>
      <w:r>
        <w:t>содержащихся в документах, представленных мной в __________________________</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 xml:space="preserve">    Перечень действий с персональными данными, на совершение которых дается</w:t>
      </w:r>
    </w:p>
    <w:p w:rsidR="00665319" w:rsidRDefault="00665319">
      <w:pPr>
        <w:pStyle w:val="ConsPlusNonformat"/>
        <w:jc w:val="both"/>
      </w:pPr>
      <w:r>
        <w:t>согласие:  сбор,  запись,  систематизация,  накопление, хранение, уточнение</w:t>
      </w:r>
    </w:p>
    <w:p w:rsidR="00665319" w:rsidRDefault="00665319">
      <w:pPr>
        <w:pStyle w:val="ConsPlusNonformat"/>
        <w:jc w:val="both"/>
      </w:pPr>
      <w:r>
        <w:t>(обновление,     изменение),     извлечение,     использование,    передача</w:t>
      </w:r>
    </w:p>
    <w:p w:rsidR="00665319" w:rsidRDefault="00665319">
      <w:pPr>
        <w:pStyle w:val="ConsPlusNonformat"/>
        <w:jc w:val="both"/>
      </w:pPr>
      <w:r>
        <w:t>(распространение,  предоставление,  доступ),  обезличивание,  блокирование,</w:t>
      </w:r>
    </w:p>
    <w:p w:rsidR="00665319" w:rsidRDefault="00665319">
      <w:pPr>
        <w:pStyle w:val="ConsPlusNonformat"/>
        <w:jc w:val="both"/>
      </w:pPr>
      <w:r>
        <w:t>удаление, уничтожение.</w:t>
      </w:r>
    </w:p>
    <w:p w:rsidR="00665319" w:rsidRDefault="00665319">
      <w:pPr>
        <w:pStyle w:val="ConsPlusNonformat"/>
        <w:jc w:val="both"/>
      </w:pPr>
      <w:r>
        <w:t xml:space="preserve">    Настоящее  согласие  дается  на период с ___________________________ до</w:t>
      </w:r>
    </w:p>
    <w:p w:rsidR="00665319" w:rsidRDefault="00665319">
      <w:pPr>
        <w:pStyle w:val="ConsPlusNonformat"/>
        <w:jc w:val="both"/>
      </w:pPr>
      <w:r>
        <w:t>истечения   сроков  хранения  соответствующей  информации  или  документов,</w:t>
      </w:r>
    </w:p>
    <w:p w:rsidR="00665319" w:rsidRDefault="00665319">
      <w:pPr>
        <w:pStyle w:val="ConsPlusNonformat"/>
        <w:jc w:val="both"/>
      </w:pPr>
      <w:r>
        <w:t>содержащих    указанную   информацию,   определяемых   в   соответствии   с</w:t>
      </w:r>
    </w:p>
    <w:p w:rsidR="00665319" w:rsidRDefault="00665319">
      <w:pPr>
        <w:pStyle w:val="ConsPlusNonformat"/>
        <w:jc w:val="both"/>
      </w:pPr>
      <w:r>
        <w:t>законодательством  Российской  Федерации.  Настоящее  согласие на обработку</w:t>
      </w:r>
    </w:p>
    <w:p w:rsidR="00665319" w:rsidRDefault="00665319">
      <w:pPr>
        <w:pStyle w:val="ConsPlusNonformat"/>
        <w:jc w:val="both"/>
      </w:pPr>
      <w:r>
        <w:t>персональных данных может быть отозвано по письменному заявлению.</w:t>
      </w:r>
    </w:p>
    <w:p w:rsidR="00665319" w:rsidRDefault="00665319">
      <w:pPr>
        <w:pStyle w:val="ConsPlusNonformat"/>
        <w:jc w:val="both"/>
      </w:pPr>
    </w:p>
    <w:p w:rsidR="00665319" w:rsidRDefault="00665319">
      <w:pPr>
        <w:pStyle w:val="ConsPlusNonformat"/>
        <w:jc w:val="both"/>
      </w:pPr>
      <w:r>
        <w:t xml:space="preserve">    Приложение:</w:t>
      </w:r>
    </w:p>
    <w:p w:rsidR="00665319" w:rsidRDefault="00665319">
      <w:pPr>
        <w:pStyle w:val="ConsPlusNonformat"/>
        <w:jc w:val="both"/>
      </w:pPr>
      <w:r>
        <w:t xml:space="preserve">    - копия паспорта;</w:t>
      </w:r>
    </w:p>
    <w:p w:rsidR="00665319" w:rsidRDefault="00665319">
      <w:pPr>
        <w:pStyle w:val="ConsPlusNonformat"/>
        <w:jc w:val="both"/>
      </w:pPr>
      <w:r>
        <w:t xml:space="preserve">    -   копия   документа,  подтверждающего,  что  лицо  является  законным</w:t>
      </w:r>
    </w:p>
    <w:p w:rsidR="00665319" w:rsidRDefault="00665319">
      <w:pPr>
        <w:pStyle w:val="ConsPlusNonformat"/>
        <w:jc w:val="both"/>
      </w:pPr>
      <w:r>
        <w:t>представителем гражданина.</w:t>
      </w:r>
    </w:p>
    <w:p w:rsidR="00665319" w:rsidRDefault="00665319">
      <w:pPr>
        <w:pStyle w:val="ConsPlusNonformat"/>
        <w:jc w:val="both"/>
      </w:pPr>
    </w:p>
    <w:p w:rsidR="00665319" w:rsidRDefault="00665319">
      <w:pPr>
        <w:pStyle w:val="ConsPlusNonformat"/>
        <w:jc w:val="both"/>
      </w:pPr>
      <w:r>
        <w:t xml:space="preserve">    "____" _________ 20__ г.</w:t>
      </w:r>
    </w:p>
    <w:p w:rsidR="00665319" w:rsidRDefault="00665319">
      <w:pPr>
        <w:pStyle w:val="ConsPlusNonformat"/>
        <w:jc w:val="both"/>
      </w:pPr>
    </w:p>
    <w:p w:rsidR="00665319" w:rsidRDefault="00665319">
      <w:pPr>
        <w:pStyle w:val="ConsPlusNonformat"/>
        <w:jc w:val="both"/>
      </w:pPr>
      <w:r>
        <w:t>_______________/___________________________/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2"/>
      </w:pPr>
      <w:r>
        <w:t>Приложение N 3</w:t>
      </w:r>
    </w:p>
    <w:p w:rsidR="00665319" w:rsidRDefault="00665319">
      <w:pPr>
        <w:pStyle w:val="ConsPlusNormal"/>
        <w:jc w:val="right"/>
      </w:pPr>
      <w:r>
        <w:t>к Положению</w:t>
      </w:r>
    </w:p>
    <w:p w:rsidR="00665319" w:rsidRDefault="00665319">
      <w:pPr>
        <w:pStyle w:val="ConsPlusNormal"/>
        <w:jc w:val="right"/>
      </w:pPr>
      <w:r>
        <w:t>о порядке проведения</w:t>
      </w:r>
    </w:p>
    <w:p w:rsidR="00665319" w:rsidRDefault="00665319">
      <w:pPr>
        <w:pStyle w:val="ConsPlusNormal"/>
        <w:jc w:val="right"/>
      </w:pPr>
      <w:r>
        <w:t>конкурса на заключение договора</w:t>
      </w:r>
    </w:p>
    <w:p w:rsidR="00665319" w:rsidRDefault="00665319">
      <w:pPr>
        <w:pStyle w:val="ConsPlusNormal"/>
        <w:jc w:val="right"/>
      </w:pPr>
      <w:r>
        <w:t>о целевом обучении между органом</w:t>
      </w:r>
    </w:p>
    <w:p w:rsidR="00665319" w:rsidRDefault="00665319">
      <w:pPr>
        <w:pStyle w:val="ConsPlusNormal"/>
        <w:jc w:val="right"/>
      </w:pPr>
      <w:r>
        <w:t>местного самоуправления города</w:t>
      </w:r>
    </w:p>
    <w:p w:rsidR="00665319" w:rsidRDefault="00665319">
      <w:pPr>
        <w:pStyle w:val="ConsPlusNormal"/>
        <w:jc w:val="right"/>
      </w:pPr>
      <w:r>
        <w:t>Рязани и гражданином с обязательством</w:t>
      </w:r>
    </w:p>
    <w:p w:rsidR="00665319" w:rsidRDefault="00665319">
      <w:pPr>
        <w:pStyle w:val="ConsPlusNormal"/>
        <w:jc w:val="right"/>
      </w:pPr>
      <w:r>
        <w:t>последующего прохождения</w:t>
      </w:r>
    </w:p>
    <w:p w:rsidR="00665319" w:rsidRDefault="00665319">
      <w:pPr>
        <w:pStyle w:val="ConsPlusNormal"/>
        <w:jc w:val="right"/>
      </w:pPr>
      <w:r>
        <w:t>муниципальной службы</w:t>
      </w:r>
    </w:p>
    <w:p w:rsidR="00665319" w:rsidRDefault="00665319">
      <w:pPr>
        <w:pStyle w:val="ConsPlusNormal"/>
        <w:jc w:val="both"/>
      </w:pPr>
    </w:p>
    <w:p w:rsidR="00665319" w:rsidRDefault="00665319">
      <w:pPr>
        <w:pStyle w:val="ConsPlusNormal"/>
        <w:jc w:val="right"/>
      </w:pPr>
      <w:r>
        <w:t>ОБРАЗЕЦ</w:t>
      </w:r>
    </w:p>
    <w:p w:rsidR="00665319" w:rsidRDefault="00665319">
      <w:pPr>
        <w:pStyle w:val="ConsPlusNormal"/>
        <w:jc w:val="both"/>
      </w:pPr>
    </w:p>
    <w:p w:rsidR="00665319" w:rsidRDefault="00665319">
      <w:pPr>
        <w:pStyle w:val="ConsPlusNonformat"/>
        <w:jc w:val="both"/>
      </w:pPr>
      <w:bookmarkStart w:id="69" w:name="P1759"/>
      <w:bookmarkEnd w:id="69"/>
      <w:r>
        <w:t xml:space="preserve">                                 СОГЛАСИЕ</w:t>
      </w:r>
    </w:p>
    <w:p w:rsidR="00665319" w:rsidRDefault="00665319">
      <w:pPr>
        <w:pStyle w:val="ConsPlusNonformat"/>
        <w:jc w:val="both"/>
      </w:pPr>
      <w:r>
        <w:t xml:space="preserve">                     на обработку персональных данных</w:t>
      </w:r>
    </w:p>
    <w:p w:rsidR="00665319" w:rsidRDefault="00665319">
      <w:pPr>
        <w:pStyle w:val="ConsPlusNonformat"/>
        <w:jc w:val="both"/>
      </w:pPr>
    </w:p>
    <w:p w:rsidR="00665319" w:rsidRDefault="00665319">
      <w:pPr>
        <w:pStyle w:val="ConsPlusNonformat"/>
        <w:jc w:val="both"/>
      </w:pPr>
      <w:r>
        <w:t xml:space="preserve">    Я,____________________________________________________________________,</w:t>
      </w:r>
    </w:p>
    <w:p w:rsidR="00665319" w:rsidRDefault="00665319">
      <w:pPr>
        <w:pStyle w:val="ConsPlusNonformat"/>
        <w:jc w:val="both"/>
      </w:pPr>
      <w:r>
        <w:t xml:space="preserve">                         (фамилия, имя, отчество)</w:t>
      </w:r>
    </w:p>
    <w:p w:rsidR="00665319" w:rsidRDefault="00665319">
      <w:pPr>
        <w:pStyle w:val="ConsPlusNonformat"/>
        <w:jc w:val="both"/>
      </w:pPr>
      <w:r>
        <w:t>проживающий(ая)  по  адресу  (указывается  адрес  регистрации и фактический</w:t>
      </w:r>
    </w:p>
    <w:p w:rsidR="00665319" w:rsidRDefault="00665319">
      <w:pPr>
        <w:pStyle w:val="ConsPlusNonformat"/>
        <w:jc w:val="both"/>
      </w:pPr>
      <w:r>
        <w:t>адрес проживания, если он отличается от адреса регистрации):</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документ,   удостоверяющий   личность:   ___________   серия   ____________</w:t>
      </w:r>
    </w:p>
    <w:p w:rsidR="00665319" w:rsidRDefault="00665319">
      <w:pPr>
        <w:pStyle w:val="ConsPlusNonformat"/>
        <w:jc w:val="both"/>
      </w:pPr>
      <w:r>
        <w:t>номер_____________, выдан _________________________________________________</w:t>
      </w:r>
    </w:p>
    <w:p w:rsidR="00665319" w:rsidRDefault="00665319">
      <w:pPr>
        <w:pStyle w:val="ConsPlusNonformat"/>
        <w:jc w:val="both"/>
      </w:pPr>
      <w:r>
        <w:t>____________________________________ дата выдачи _________________________,</w:t>
      </w:r>
    </w:p>
    <w:p w:rsidR="00665319" w:rsidRDefault="00665319">
      <w:pPr>
        <w:pStyle w:val="ConsPlusNonformat"/>
        <w:jc w:val="both"/>
      </w:pPr>
      <w:r>
        <w:t>даю согласие _____________________________________________________________,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 его адрес)</w:t>
      </w:r>
    </w:p>
    <w:p w:rsidR="00665319" w:rsidRDefault="00665319">
      <w:pPr>
        <w:pStyle w:val="ConsPlusNonformat"/>
        <w:jc w:val="both"/>
      </w:pPr>
      <w:r>
        <w:t xml:space="preserve">в  соответствии  со </w:t>
      </w:r>
      <w:hyperlink r:id="rId345">
        <w:r>
          <w:rPr>
            <w:color w:val="0000FF"/>
          </w:rPr>
          <w:t>статьей 9</w:t>
        </w:r>
      </w:hyperlink>
      <w:r>
        <w:t xml:space="preserve"> Федерального закона от 27.07.2006 N 152-ФЗ "О</w:t>
      </w:r>
    </w:p>
    <w:p w:rsidR="00665319" w:rsidRDefault="00665319">
      <w:pPr>
        <w:pStyle w:val="ConsPlusNonformat"/>
        <w:jc w:val="both"/>
      </w:pPr>
      <w:r>
        <w:t>персональных  данных"  на  автоматизированную,  а  также  без использования</w:t>
      </w:r>
    </w:p>
    <w:p w:rsidR="00665319" w:rsidRDefault="00665319">
      <w:pPr>
        <w:pStyle w:val="ConsPlusNonformat"/>
        <w:jc w:val="both"/>
      </w:pPr>
      <w:r>
        <w:t>средств  автоматизации обработку моих персональных данных в целях участия в</w:t>
      </w:r>
    </w:p>
    <w:p w:rsidR="00665319" w:rsidRDefault="00665319">
      <w:pPr>
        <w:pStyle w:val="ConsPlusNonformat"/>
        <w:jc w:val="both"/>
      </w:pPr>
      <w:r>
        <w:t>конкурсе  на  заключение  договора  о  целевом  обучении  с  обязательством</w:t>
      </w:r>
    </w:p>
    <w:p w:rsidR="00665319" w:rsidRDefault="00665319">
      <w:pPr>
        <w:pStyle w:val="ConsPlusNonformat"/>
        <w:jc w:val="both"/>
      </w:pPr>
      <w:r>
        <w:t>последующего  прохождения  муниципальной службы, содержащихся в документах,</w:t>
      </w:r>
    </w:p>
    <w:p w:rsidR="00665319" w:rsidRDefault="00665319">
      <w:pPr>
        <w:pStyle w:val="ConsPlusNonformat"/>
        <w:jc w:val="both"/>
      </w:pPr>
      <w:r>
        <w:t>представленных мной в _____________________________________________________</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 xml:space="preserve">для  участия  в  указанном  конкурсе,  по  </w:t>
      </w:r>
      <w:hyperlink w:anchor="P1823">
        <w:r>
          <w:rPr>
            <w:color w:val="0000FF"/>
          </w:rPr>
          <w:t>перечню</w:t>
        </w:r>
      </w:hyperlink>
      <w:r>
        <w:t xml:space="preserve">  согласно  приложению  к</w:t>
      </w:r>
    </w:p>
    <w:p w:rsidR="00665319" w:rsidRDefault="00665319">
      <w:pPr>
        <w:pStyle w:val="ConsPlusNonformat"/>
        <w:jc w:val="both"/>
      </w:pPr>
      <w:r>
        <w:t>настоящему согласию.</w:t>
      </w:r>
    </w:p>
    <w:p w:rsidR="00665319" w:rsidRDefault="00665319">
      <w:pPr>
        <w:pStyle w:val="ConsPlusNonformat"/>
        <w:jc w:val="both"/>
      </w:pPr>
      <w:r>
        <w:t xml:space="preserve">    Перечень действий с персональными данными, на совершение которых дается</w:t>
      </w:r>
    </w:p>
    <w:p w:rsidR="00665319" w:rsidRDefault="00665319">
      <w:pPr>
        <w:pStyle w:val="ConsPlusNonformat"/>
        <w:jc w:val="both"/>
      </w:pPr>
      <w:r>
        <w:t>согласие:  сбор,  запись,  систематизация,  накопление, хранение, уточнение</w:t>
      </w:r>
    </w:p>
    <w:p w:rsidR="00665319" w:rsidRDefault="00665319">
      <w:pPr>
        <w:pStyle w:val="ConsPlusNonformat"/>
        <w:jc w:val="both"/>
      </w:pPr>
      <w:r>
        <w:t>(обновление,     изменение),     извлечение,     использование,    передача</w:t>
      </w:r>
    </w:p>
    <w:p w:rsidR="00665319" w:rsidRDefault="00665319">
      <w:pPr>
        <w:pStyle w:val="ConsPlusNonformat"/>
        <w:jc w:val="both"/>
      </w:pPr>
      <w:r>
        <w:t>(распространение,  предоставление,  доступ),  обезличивание,  блокирование,</w:t>
      </w:r>
    </w:p>
    <w:p w:rsidR="00665319" w:rsidRDefault="00665319">
      <w:pPr>
        <w:pStyle w:val="ConsPlusNonformat"/>
        <w:jc w:val="both"/>
      </w:pPr>
      <w:r>
        <w:t>удаление, уничтожение.</w:t>
      </w:r>
    </w:p>
    <w:p w:rsidR="00665319" w:rsidRDefault="00665319">
      <w:pPr>
        <w:pStyle w:val="ConsPlusNonformat"/>
        <w:jc w:val="both"/>
      </w:pPr>
      <w:r>
        <w:t xml:space="preserve">    Настоящее согласие дается на период с ___________________________</w:t>
      </w:r>
    </w:p>
    <w:p w:rsidR="00665319" w:rsidRDefault="00665319">
      <w:pPr>
        <w:pStyle w:val="ConsPlusNonformat"/>
        <w:jc w:val="both"/>
      </w:pPr>
      <w:r>
        <w:t xml:space="preserve">                                           (дата подачи заявления)</w:t>
      </w:r>
    </w:p>
    <w:p w:rsidR="00665319" w:rsidRDefault="00665319">
      <w:pPr>
        <w:pStyle w:val="ConsPlusNonformat"/>
        <w:jc w:val="both"/>
      </w:pPr>
      <w:r>
        <w:t>до  истечения  сроков  хранения  соответствующей информации или документов,</w:t>
      </w:r>
    </w:p>
    <w:p w:rsidR="00665319" w:rsidRDefault="00665319">
      <w:pPr>
        <w:pStyle w:val="ConsPlusNonformat"/>
        <w:jc w:val="both"/>
      </w:pPr>
      <w:r>
        <w:t>содержащих    указанную   информацию,   определяемых   в   соответствии   с</w:t>
      </w:r>
    </w:p>
    <w:p w:rsidR="00665319" w:rsidRDefault="00665319">
      <w:pPr>
        <w:pStyle w:val="ConsPlusNonformat"/>
        <w:jc w:val="both"/>
      </w:pPr>
      <w:r>
        <w:t>законодательством Российской Федерации.</w:t>
      </w:r>
    </w:p>
    <w:p w:rsidR="00665319" w:rsidRDefault="00665319">
      <w:pPr>
        <w:pStyle w:val="ConsPlusNonformat"/>
        <w:jc w:val="both"/>
      </w:pPr>
      <w:r>
        <w:t xml:space="preserve">    Настоящее согласие на обработку персональных данных может быть отозвано</w:t>
      </w:r>
    </w:p>
    <w:p w:rsidR="00665319" w:rsidRDefault="00665319">
      <w:pPr>
        <w:pStyle w:val="ConsPlusNonformat"/>
        <w:jc w:val="both"/>
      </w:pPr>
      <w:r>
        <w:t>по  письменному  заявлению,  поданному  мною до рассмотрения представленных</w:t>
      </w:r>
    </w:p>
    <w:p w:rsidR="00665319" w:rsidRDefault="00665319">
      <w:pPr>
        <w:pStyle w:val="ConsPlusNonformat"/>
        <w:jc w:val="both"/>
      </w:pPr>
      <w:r>
        <w:t>документов конкурсной комиссией, образуемой в</w:t>
      </w:r>
    </w:p>
    <w:p w:rsidR="00665319" w:rsidRDefault="00665319">
      <w:pPr>
        <w:pStyle w:val="ConsPlusNonformat"/>
        <w:jc w:val="both"/>
      </w:pPr>
      <w:r>
        <w:t>___________________________________________________________________________</w:t>
      </w:r>
    </w:p>
    <w:p w:rsidR="00665319" w:rsidRDefault="00665319">
      <w:pPr>
        <w:pStyle w:val="ConsPlusNonformat"/>
        <w:jc w:val="both"/>
      </w:pPr>
      <w:r>
        <w:t>__________________________________________________________________________,</w:t>
      </w:r>
    </w:p>
    <w:p w:rsidR="00665319" w:rsidRDefault="00665319">
      <w:pPr>
        <w:pStyle w:val="ConsPlusNonformat"/>
        <w:jc w:val="both"/>
      </w:pPr>
      <w:r>
        <w:t xml:space="preserve">               (наименование органа местного самоуправления)</w:t>
      </w:r>
    </w:p>
    <w:p w:rsidR="00665319" w:rsidRDefault="00665319">
      <w:pPr>
        <w:pStyle w:val="ConsPlusNonformat"/>
        <w:jc w:val="both"/>
      </w:pPr>
      <w:r>
        <w:t xml:space="preserve">в  соответствии  с  </w:t>
      </w:r>
      <w:hyperlink w:anchor="P1562">
        <w:r>
          <w:rPr>
            <w:color w:val="0000FF"/>
          </w:rPr>
          <w:t>пунктом  7</w:t>
        </w:r>
      </w:hyperlink>
      <w:r>
        <w:t xml:space="preserve">  Положения  о порядке проведения конкурса на</w:t>
      </w:r>
    </w:p>
    <w:p w:rsidR="00665319" w:rsidRDefault="00665319">
      <w:pPr>
        <w:pStyle w:val="ConsPlusNonformat"/>
        <w:jc w:val="both"/>
      </w:pPr>
      <w:r>
        <w:t>заключение   договора   о   целевом   обучении   между   органом   местного</w:t>
      </w:r>
    </w:p>
    <w:p w:rsidR="00665319" w:rsidRDefault="00665319">
      <w:pPr>
        <w:pStyle w:val="ConsPlusNonformat"/>
        <w:jc w:val="both"/>
      </w:pPr>
      <w:r>
        <w:t>самоуправления  города  Рязани  и гражданином с обязательством последующего</w:t>
      </w:r>
    </w:p>
    <w:p w:rsidR="00665319" w:rsidRDefault="00665319">
      <w:pPr>
        <w:pStyle w:val="ConsPlusNonformat"/>
        <w:jc w:val="both"/>
      </w:pPr>
      <w:r>
        <w:t>прохождения  муниципальной службы (далее - Положения). В случае подачи мною</w:t>
      </w:r>
    </w:p>
    <w:p w:rsidR="00665319" w:rsidRDefault="00665319">
      <w:pPr>
        <w:pStyle w:val="ConsPlusNonformat"/>
        <w:jc w:val="both"/>
      </w:pPr>
      <w:r>
        <w:t>заявления  об отзыве настоящего Согласия на обработку персональных данных я</w:t>
      </w:r>
    </w:p>
    <w:p w:rsidR="00665319" w:rsidRDefault="00665319">
      <w:pPr>
        <w:pStyle w:val="ConsPlusNonformat"/>
        <w:jc w:val="both"/>
      </w:pPr>
      <w:r>
        <w:lastRenderedPageBreak/>
        <w:t>уведомлен(а)   о   неполном  представлении  документов,  предусмотренных  5</w:t>
      </w:r>
    </w:p>
    <w:p w:rsidR="00665319" w:rsidRDefault="00665319">
      <w:pPr>
        <w:pStyle w:val="ConsPlusNonformat"/>
        <w:jc w:val="both"/>
      </w:pPr>
      <w:r>
        <w:t xml:space="preserve">Положения, и отказе в допуске к участию в конкурсе в соответствии с </w:t>
      </w:r>
      <w:hyperlink w:anchor="P400">
        <w:r>
          <w:rPr>
            <w:color w:val="0000FF"/>
          </w:rPr>
          <w:t>пунктом</w:t>
        </w:r>
      </w:hyperlink>
    </w:p>
    <w:p w:rsidR="00665319" w:rsidRDefault="00665319">
      <w:pPr>
        <w:pStyle w:val="ConsPlusNonformat"/>
        <w:jc w:val="both"/>
      </w:pPr>
      <w:r>
        <w:t>8 Положения.</w:t>
      </w:r>
    </w:p>
    <w:p w:rsidR="00665319" w:rsidRDefault="00665319">
      <w:pPr>
        <w:pStyle w:val="ConsPlusNonformat"/>
        <w:jc w:val="both"/>
      </w:pPr>
    </w:p>
    <w:p w:rsidR="00665319" w:rsidRDefault="00665319">
      <w:pPr>
        <w:pStyle w:val="ConsPlusNonformat"/>
        <w:jc w:val="both"/>
      </w:pPr>
      <w:r>
        <w:t xml:space="preserve">    "____"_________ 20__ г.</w:t>
      </w:r>
    </w:p>
    <w:p w:rsidR="00665319" w:rsidRDefault="00665319">
      <w:pPr>
        <w:pStyle w:val="ConsPlusNonformat"/>
        <w:jc w:val="both"/>
      </w:pPr>
    </w:p>
    <w:p w:rsidR="00665319" w:rsidRDefault="00665319">
      <w:pPr>
        <w:pStyle w:val="ConsPlusNonformat"/>
        <w:jc w:val="both"/>
      </w:pPr>
      <w:r>
        <w:t>_______________/___________________________/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3"/>
      </w:pPr>
      <w:r>
        <w:t>Приложение</w:t>
      </w:r>
    </w:p>
    <w:p w:rsidR="00665319" w:rsidRDefault="00665319">
      <w:pPr>
        <w:pStyle w:val="ConsPlusNormal"/>
        <w:jc w:val="right"/>
      </w:pPr>
      <w:r>
        <w:t>к согласию на обработку</w:t>
      </w:r>
    </w:p>
    <w:p w:rsidR="00665319" w:rsidRDefault="00665319">
      <w:pPr>
        <w:pStyle w:val="ConsPlusNormal"/>
        <w:jc w:val="right"/>
      </w:pPr>
      <w:r>
        <w:t>персональных данных</w:t>
      </w:r>
    </w:p>
    <w:p w:rsidR="00665319" w:rsidRDefault="00665319">
      <w:pPr>
        <w:pStyle w:val="ConsPlusNormal"/>
        <w:jc w:val="both"/>
      </w:pPr>
    </w:p>
    <w:p w:rsidR="00665319" w:rsidRDefault="00665319">
      <w:pPr>
        <w:pStyle w:val="ConsPlusNormal"/>
        <w:jc w:val="center"/>
      </w:pPr>
      <w:bookmarkStart w:id="70" w:name="P1823"/>
      <w:bookmarkEnd w:id="70"/>
      <w:r>
        <w:t>ПЕРЕЧЕНЬ</w:t>
      </w:r>
    </w:p>
    <w:p w:rsidR="00665319" w:rsidRDefault="00665319">
      <w:pPr>
        <w:pStyle w:val="ConsPlusNormal"/>
        <w:jc w:val="center"/>
      </w:pPr>
      <w:r>
        <w:t>ПЕРСОНАЛЬНЫХ ДАННЫХ, НА ОБРАБОТКУ КОТОРЫХ ДАЕТСЯ СОГЛАСИЕ</w:t>
      </w:r>
    </w:p>
    <w:p w:rsidR="00665319" w:rsidRDefault="00665319">
      <w:pPr>
        <w:pStyle w:val="ConsPlusNormal"/>
        <w:jc w:val="both"/>
      </w:pPr>
    </w:p>
    <w:p w:rsidR="00665319" w:rsidRDefault="00665319">
      <w:pPr>
        <w:pStyle w:val="ConsPlusNormal"/>
        <w:ind w:firstLine="540"/>
        <w:jc w:val="both"/>
      </w:pPr>
      <w:r>
        <w:t xml:space="preserve">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 номера телефонов для связи; сведения об образовании и успеваемости; сведения о номере, серии и дате выдачи трудовой книжки (вкладыша в нее) и записях в ней;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346">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и другие сведения); сведения о регистрации в системе индивидуального (персонифицированного) учета; сведения о постановке физического лица на учет в налоговом органе на территории Российской Федерации; 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 сведения о судимости; о соблюдении ограничений и запретов, установленных федеральными законами; сведения о состоянии здоровья;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биографические данные; иные документы и сведения, представляемые для участия в конкурсе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w:t>
      </w:r>
    </w:p>
    <w:p w:rsidR="00665319" w:rsidRDefault="00665319">
      <w:pPr>
        <w:pStyle w:val="ConsPlusNormal"/>
        <w:jc w:val="both"/>
      </w:pPr>
    </w:p>
    <w:p w:rsidR="00665319" w:rsidRDefault="00665319">
      <w:pPr>
        <w:pStyle w:val="ConsPlusNonformat"/>
        <w:jc w:val="both"/>
      </w:pPr>
      <w:r>
        <w:t xml:space="preserve">    СОГЛАСОВАНО &lt;*&gt;</w:t>
      </w:r>
    </w:p>
    <w:p w:rsidR="00665319" w:rsidRDefault="00665319">
      <w:pPr>
        <w:pStyle w:val="ConsPlusNonformat"/>
        <w:jc w:val="both"/>
      </w:pPr>
    </w:p>
    <w:p w:rsidR="00665319" w:rsidRDefault="00665319">
      <w:pPr>
        <w:pStyle w:val="ConsPlusNonformat"/>
        <w:jc w:val="both"/>
      </w:pPr>
      <w:r>
        <w:t>"____"_________ 20__ г.        _______________/___________________________/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nformat"/>
        <w:jc w:val="both"/>
      </w:pPr>
    </w:p>
    <w:p w:rsidR="00665319" w:rsidRDefault="00665319">
      <w:pPr>
        <w:pStyle w:val="ConsPlusNonformat"/>
        <w:jc w:val="both"/>
      </w:pPr>
      <w:r>
        <w:t>"____"_________ 20__ г.        _______________/___________________________/</w:t>
      </w:r>
    </w:p>
    <w:p w:rsidR="00665319" w:rsidRDefault="00665319">
      <w:pPr>
        <w:pStyle w:val="ConsPlusNonformat"/>
        <w:jc w:val="both"/>
      </w:pPr>
      <w:r>
        <w:t xml:space="preserve">                                  (подпись)       (расшифровка подписи)</w:t>
      </w:r>
    </w:p>
    <w:p w:rsidR="00665319" w:rsidRDefault="00665319">
      <w:pPr>
        <w:pStyle w:val="ConsPlusNormal"/>
        <w:jc w:val="both"/>
      </w:pPr>
    </w:p>
    <w:p w:rsidR="00665319" w:rsidRDefault="00665319">
      <w:pPr>
        <w:pStyle w:val="ConsPlusNormal"/>
        <w:ind w:firstLine="540"/>
        <w:jc w:val="both"/>
      </w:pPr>
      <w:r>
        <w:lastRenderedPageBreak/>
        <w:t>--------------------------------</w:t>
      </w:r>
    </w:p>
    <w:p w:rsidR="00665319" w:rsidRDefault="00665319">
      <w:pPr>
        <w:pStyle w:val="ConsPlusNormal"/>
        <w:spacing w:before="220"/>
        <w:ind w:firstLine="540"/>
        <w:jc w:val="both"/>
      </w:pPr>
      <w:r>
        <w:t>&lt;*&gt; Заполняется родителями (законными представителями)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w:t>
      </w: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both"/>
      </w:pPr>
    </w:p>
    <w:p w:rsidR="00665319" w:rsidRDefault="00665319">
      <w:pPr>
        <w:pStyle w:val="ConsPlusNormal"/>
        <w:jc w:val="right"/>
        <w:outlineLvl w:val="1"/>
      </w:pPr>
      <w:r>
        <w:t>Приложение N 11</w:t>
      </w:r>
    </w:p>
    <w:p w:rsidR="00665319" w:rsidRDefault="00665319">
      <w:pPr>
        <w:pStyle w:val="ConsPlusNormal"/>
        <w:jc w:val="right"/>
      </w:pPr>
      <w:r>
        <w:t>к Положению</w:t>
      </w:r>
    </w:p>
    <w:p w:rsidR="00665319" w:rsidRDefault="00665319">
      <w:pPr>
        <w:pStyle w:val="ConsPlusNormal"/>
        <w:jc w:val="right"/>
      </w:pPr>
      <w:r>
        <w:t>о муниципальной службе</w:t>
      </w:r>
    </w:p>
    <w:p w:rsidR="00665319" w:rsidRDefault="00665319">
      <w:pPr>
        <w:pStyle w:val="ConsPlusNormal"/>
        <w:jc w:val="right"/>
      </w:pPr>
      <w:r>
        <w:t>в городе Рязани</w:t>
      </w:r>
    </w:p>
    <w:p w:rsidR="00665319" w:rsidRDefault="00665319">
      <w:pPr>
        <w:pStyle w:val="ConsPlusNormal"/>
        <w:jc w:val="both"/>
      </w:pPr>
    </w:p>
    <w:p w:rsidR="00665319" w:rsidRDefault="00665319">
      <w:pPr>
        <w:pStyle w:val="ConsPlusTitle"/>
        <w:jc w:val="center"/>
      </w:pPr>
      <w:r>
        <w:t>ПОРЯДОК</w:t>
      </w:r>
    </w:p>
    <w:p w:rsidR="00665319" w:rsidRDefault="00665319">
      <w:pPr>
        <w:pStyle w:val="ConsPlusTitle"/>
        <w:jc w:val="center"/>
      </w:pPr>
      <w:r>
        <w:t>ПОЛУЧЕНИЯ МУНИЦИПАЛЬНЫМИ СЛУЖАЩИМИ РАЗРЕШЕНИЯ ПРЕДСТАВИТЕЛЯ</w:t>
      </w:r>
    </w:p>
    <w:p w:rsidR="00665319" w:rsidRDefault="00665319">
      <w:pPr>
        <w:pStyle w:val="ConsPlusTitle"/>
        <w:jc w:val="center"/>
      </w:pPr>
      <w:r>
        <w:t>НАНИМАТЕЛЯ НА УЧАСТИЕ НА БЕЗВОЗМЕЗДНОЙ ОСНОВЕ В УПРАВЛЕНИИ</w:t>
      </w:r>
    </w:p>
    <w:p w:rsidR="00665319" w:rsidRDefault="00665319">
      <w:pPr>
        <w:pStyle w:val="ConsPlusTitle"/>
        <w:jc w:val="center"/>
      </w:pPr>
      <w:r>
        <w:t>НЕКОММЕРЧЕСКИМИ ОРГАНИЗАЦИЯМИ</w:t>
      </w:r>
    </w:p>
    <w:p w:rsidR="00665319" w:rsidRDefault="00665319">
      <w:pPr>
        <w:pStyle w:val="ConsPlusNormal"/>
        <w:jc w:val="both"/>
      </w:pPr>
    </w:p>
    <w:p w:rsidR="00665319" w:rsidRDefault="00665319">
      <w:pPr>
        <w:pStyle w:val="ConsPlusNormal"/>
        <w:ind w:firstLine="540"/>
        <w:jc w:val="both"/>
      </w:pPr>
      <w:r>
        <w:t xml:space="preserve">Утратил силу. - </w:t>
      </w:r>
      <w:hyperlink r:id="rId347">
        <w:r>
          <w:rPr>
            <w:color w:val="0000FF"/>
          </w:rPr>
          <w:t>Решение</w:t>
        </w:r>
      </w:hyperlink>
      <w:r>
        <w:t xml:space="preserve"> Рязанской городской Думы от 27.03.2020 N 50-III.</w:t>
      </w:r>
    </w:p>
    <w:p w:rsidR="00665319" w:rsidRDefault="00665319">
      <w:pPr>
        <w:pStyle w:val="ConsPlusNormal"/>
        <w:jc w:val="both"/>
      </w:pPr>
    </w:p>
    <w:p w:rsidR="00665319" w:rsidRDefault="00665319">
      <w:pPr>
        <w:pStyle w:val="ConsPlusNormal"/>
        <w:jc w:val="both"/>
      </w:pPr>
    </w:p>
    <w:p w:rsidR="00665319" w:rsidRDefault="00665319">
      <w:pPr>
        <w:pStyle w:val="ConsPlusNormal"/>
        <w:pBdr>
          <w:bottom w:val="single" w:sz="6" w:space="0" w:color="auto"/>
        </w:pBdr>
        <w:spacing w:before="100" w:after="100"/>
        <w:jc w:val="both"/>
        <w:rPr>
          <w:sz w:val="2"/>
          <w:szCs w:val="2"/>
        </w:rPr>
      </w:pPr>
    </w:p>
    <w:p w:rsidR="0002394B" w:rsidRDefault="0002394B">
      <w:bookmarkStart w:id="71" w:name="_GoBack"/>
      <w:bookmarkEnd w:id="71"/>
    </w:p>
    <w:sectPr w:rsidR="0002394B" w:rsidSect="0078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19"/>
    <w:rsid w:val="0002394B"/>
    <w:rsid w:val="00193257"/>
    <w:rsid w:val="00665319"/>
    <w:rsid w:val="007548DA"/>
    <w:rsid w:val="00803594"/>
    <w:rsid w:val="00967A34"/>
    <w:rsid w:val="00EA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3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3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3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3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3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3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3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3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3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3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E2C2E051E5A0BBFDD37C2EE02FC74CEF8C705562806B16CA195CC863D2B5FB43EDAD23E8F02F27A1ED1ADBD2184E3565A840802F300110BD50F4C1iBK7G" TargetMode="External"/><Relationship Id="rId299" Type="http://schemas.openxmlformats.org/officeDocument/2006/relationships/hyperlink" Target="consultantplus://offline/ref=22E2C2E051E5A0BBFDD37C2EE02FC74CEF8C705564816B16CB1D5CC863D2B5FB43EDAD23E8F02F27A1ED19DCD3184E3565A840802F300110BD50F4C1iBK7G" TargetMode="External"/><Relationship Id="rId303" Type="http://schemas.openxmlformats.org/officeDocument/2006/relationships/hyperlink" Target="consultantplus://offline/ref=22E2C2E051E5A0BBFDD36223F6439946E8812A506F856846944D5A9F3C82B3AE03ADAB75A3BF7677E5B814DCD60D1A673FFF4D80i2KDG" TargetMode="External"/><Relationship Id="rId21" Type="http://schemas.openxmlformats.org/officeDocument/2006/relationships/hyperlink" Target="consultantplus://offline/ref=22E2C2E051E5A0BBFDD37C2EE02FC74CEF8C705567806A16CA1B5CC863D2B5FB43EDAD23E8F02F27A1ED19DED5184E3565A840802F300110BD50F4C1iBK7G" TargetMode="External"/><Relationship Id="rId42" Type="http://schemas.openxmlformats.org/officeDocument/2006/relationships/hyperlink" Target="consultantplus://offline/ref=22E2C2E051E5A0BBFDD37C2EE02FC74CEF8C705565836111CC1B5CC863D2B5FB43EDAD23E8F02F27A1ED19DED5184E3565A840802F300110BD50F4C1iBK7G" TargetMode="External"/><Relationship Id="rId63" Type="http://schemas.openxmlformats.org/officeDocument/2006/relationships/hyperlink" Target="consultantplus://offline/ref=22E2C2E051E5A0BBFDD37C2EE02FC74CEF8C705562836B14CE1201C26B8BB9F944E2F234EFB92326A1ED19DBDB474B2074F04F84372E020DA152F6iCK7G" TargetMode="External"/><Relationship Id="rId84" Type="http://schemas.openxmlformats.org/officeDocument/2006/relationships/hyperlink" Target="consultantplus://offline/ref=22E2C2E051E5A0BBFDD37C2EE02FC74CEF8C705567886218CB1D5CC863D2B5FB43EDAD23E8F02F27A1ED19DED9184E3565A840802F300110BD50F4C1iBK7G" TargetMode="External"/><Relationship Id="rId138" Type="http://schemas.openxmlformats.org/officeDocument/2006/relationships/hyperlink" Target="consultantplus://offline/ref=22E2C2E051E5A0BBFDD37C2EE02FC74CEF8C705562806B16CA195CC863D2B5FB43EDAD23FAF0772BA3EB07DED30D186423iFK9G" TargetMode="External"/><Relationship Id="rId159" Type="http://schemas.openxmlformats.org/officeDocument/2006/relationships/hyperlink" Target="consultantplus://offline/ref=22E2C2E051E5A0BBFDD36223F6439946E8812A5A66806846944D5A9F3C82B3AE11ADF37AA9B23C26A2F31BDED2i1K7G" TargetMode="External"/><Relationship Id="rId324" Type="http://schemas.openxmlformats.org/officeDocument/2006/relationships/hyperlink" Target="consultantplus://offline/ref=22E2C2E051E5A0BBFDD36223F6439946E8812A5A66806846944D5A9F3C82B3AE11ADF37AA9B23C26A2F31BDED2i1K7G" TargetMode="External"/><Relationship Id="rId345" Type="http://schemas.openxmlformats.org/officeDocument/2006/relationships/hyperlink" Target="consultantplus://offline/ref=22E2C2E051E5A0BBFDD36223F6439946E884275A66806846944D5A9F3C82B3AE03ADAB76ABB42021A9E64D8F9446176627E34D81372C0111iAK7G" TargetMode="External"/><Relationship Id="rId170" Type="http://schemas.openxmlformats.org/officeDocument/2006/relationships/hyperlink" Target="consultantplus://offline/ref=22E2C2E051E5A0BBFDD37C2EE02FC74CEF8C705565846613CF1C5CC863D2B5FB43EDAD23E8F02F27A1ED19DFD2184E3565A840802F300110BD50F4C1iBK7G" TargetMode="External"/><Relationship Id="rId191" Type="http://schemas.openxmlformats.org/officeDocument/2006/relationships/hyperlink" Target="consultantplus://offline/ref=22E2C2E051E5A0BBFDD37C2EE02FC74CEF8C705567876019CC1F5CC863D2B5FB43EDAD23E8F02F27A1ED19DED7184E3565A840802F300110BD50F4C1iBK7G" TargetMode="External"/><Relationship Id="rId205" Type="http://schemas.openxmlformats.org/officeDocument/2006/relationships/hyperlink" Target="consultantplus://offline/ref=22E2C2E051E5A0BBFDD37C2EE02FC74CEF8C705564836B11C91B5CC863D2B5FB43EDAD23E8F02F27A1ED19DCD7184E3565A840802F300110BD50F4C1iBK7G" TargetMode="External"/><Relationship Id="rId226" Type="http://schemas.openxmlformats.org/officeDocument/2006/relationships/hyperlink" Target="consultantplus://offline/ref=22E2C2E051E5A0BBFDD37C2EE02FC74CEF8C705565846113CD185CC863D2B5FB43EDAD23E8F02F27A1ED19DAD9184E3565A840802F300110BD50F4C1iBK7G" TargetMode="External"/><Relationship Id="rId247" Type="http://schemas.openxmlformats.org/officeDocument/2006/relationships/hyperlink" Target="consultantplus://offline/ref=22E2C2E051E5A0BBFDD37C2EE02FC74CEF8C705562806315C1185CC863D2B5FB43EDAD23E8F02F27A1ED19DED7184E3565A840802F300110BD50F4C1iBK7G" TargetMode="External"/><Relationship Id="rId107" Type="http://schemas.openxmlformats.org/officeDocument/2006/relationships/hyperlink" Target="consultantplus://offline/ref=22E2C2E051E5A0BBFDD37C2EE02FC74CEF8C705567806016CD1C5CC863D2B5FB43EDAD23E8F02F27A1ED19DED6184E3565A840802F300110BD50F4C1iBK7G" TargetMode="External"/><Relationship Id="rId268" Type="http://schemas.openxmlformats.org/officeDocument/2006/relationships/hyperlink" Target="consultantplus://offline/ref=22E2C2E051E5A0BBFDD36223F6439946EE8F295D6DD73F44C518549A34D2E9BE15E4A471B5B42138A3ED1BiDKAG" TargetMode="External"/><Relationship Id="rId289" Type="http://schemas.openxmlformats.org/officeDocument/2006/relationships/hyperlink" Target="consultantplus://offline/ref=22E2C2E051E5A0BBFDD37C2EE02FC74CEF8C705564816B16CB1D5CC863D2B5FB43EDAD23E8F02F27A1ED19DFD3184E3565A840802F300110BD50F4C1iBK7G" TargetMode="External"/><Relationship Id="rId11" Type="http://schemas.openxmlformats.org/officeDocument/2006/relationships/hyperlink" Target="consultantplus://offline/ref=22E2C2E051E5A0BBFDD37C2EE02FC74CEF8C705561816312C91201C26B8BB9F944E2F234EFB92326A1ED19DBDB474B2074F04F84372E020DA152F6iCK7G" TargetMode="External"/><Relationship Id="rId32" Type="http://schemas.openxmlformats.org/officeDocument/2006/relationships/hyperlink" Target="consultantplus://offline/ref=22E2C2E051E5A0BBFDD37C2EE02FC74CEF8C705564836714C1185CC863D2B5FB43EDAD23E8F02F27A1ED19DED5184E3565A840802F300110BD50F4C1iBK7G" TargetMode="External"/><Relationship Id="rId53" Type="http://schemas.openxmlformats.org/officeDocument/2006/relationships/hyperlink" Target="consultantplus://offline/ref=22E2C2E051E5A0BBFDD37C2EE02FC74CEF8C705561856713C34F0BCA3287BBFE4BBDF733FEB92020BFED1AC0D21318i6K0G" TargetMode="External"/><Relationship Id="rId74" Type="http://schemas.openxmlformats.org/officeDocument/2006/relationships/hyperlink" Target="consultantplus://offline/ref=22E2C2E051E5A0BBFDD37C2EE02FC74CEF8C705567806016CD185CC863D2B5FB43EDAD23E8F02F27A1ED19DED5184E3565A840802F300110BD50F4C1iBK7G" TargetMode="External"/><Relationship Id="rId128" Type="http://schemas.openxmlformats.org/officeDocument/2006/relationships/hyperlink" Target="consultantplus://offline/ref=22E2C2E051E5A0BBFDD36223F6439946E8812A5A66806846944D5A9F3C82B3AE11ADF37AA9B23C26A2F31BDED2i1K7G" TargetMode="External"/><Relationship Id="rId149" Type="http://schemas.openxmlformats.org/officeDocument/2006/relationships/hyperlink" Target="consultantplus://offline/ref=22E2C2E051E5A0BBFDD37C2EE02FC74CEF8C705565816010C11D5CC863D2B5FB43EDAD23E8F02F27A1ED19DFD1184E3565A840802F300110BD50F4C1iBK7G" TargetMode="External"/><Relationship Id="rId314" Type="http://schemas.openxmlformats.org/officeDocument/2006/relationships/hyperlink" Target="consultantplus://offline/ref=22E2C2E051E5A0BBFDD37C2EE02FC74CEF8C705564846A13C0105CC863D2B5FB43EDAD23E8F02F27A1ED19DFD9184E3565A840802F300110BD50F4C1iBK7G" TargetMode="External"/><Relationship Id="rId335" Type="http://schemas.openxmlformats.org/officeDocument/2006/relationships/hyperlink" Target="consultantplus://offline/ref=22E2C2E051E5A0BBFDD37C2EE02FC74CEF8C705562806B16CA195CC863D2B5FB43EDAD23E8F02F27A1ED11DDD9184E3565A840802F300110BD50F4C1iBK7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2E2C2E051E5A0BBFDD37C2EE02FC74CEF8C705564896414C91F5CC863D2B5FB43EDAD23E8F02F27A1ED19DED5184E3565A840802F300110BD50F4C1iBK7G" TargetMode="External"/><Relationship Id="rId160" Type="http://schemas.openxmlformats.org/officeDocument/2006/relationships/hyperlink" Target="consultantplus://offline/ref=22E2C2E051E5A0BBFDD37C2EE02FC74CEF8C705562806B16CA195CC863D2B5FB43EDAD23FAF0772BA3EB07DED30D186423iFK9G" TargetMode="External"/><Relationship Id="rId181" Type="http://schemas.openxmlformats.org/officeDocument/2006/relationships/hyperlink" Target="consultantplus://offline/ref=22E2C2E051E5A0BBFDD37C2EE02FC74CEF8C705567806016CD1C5CC863D2B5FB43EDAD23E8F02F27A1ED19DDD3184E3565A840802F300110BD50F4C1iBK7G" TargetMode="External"/><Relationship Id="rId216" Type="http://schemas.openxmlformats.org/officeDocument/2006/relationships/hyperlink" Target="consultantplus://offline/ref=22E2C2E051E5A0BBFDD37C2EE02FC74CEF8C705565846113CD185CC863D2B5FB43EDAD23E8F02F27A1ED19DDD1184E3565A840802F300110BD50F4C1iBK7G" TargetMode="External"/><Relationship Id="rId237" Type="http://schemas.openxmlformats.org/officeDocument/2006/relationships/hyperlink" Target="consultantplus://offline/ref=22E2C2E051E5A0BBFDD37C2EE02FC74CEF8C705567876019CC1F5CC863D2B5FB43EDAD23E8F02F27A1ED19DED8184E3565A840802F300110BD50F4C1iBK7G" TargetMode="External"/><Relationship Id="rId258" Type="http://schemas.openxmlformats.org/officeDocument/2006/relationships/hyperlink" Target="consultantplus://offline/ref=22E2C2E051E5A0BBFDD37C2EE02FC74CEF8C705567806016CD1C5CC863D2B5FB43EDAD23E8F02F27A1ED19DDD5184E3565A840802F300110BD50F4C1iBK7G" TargetMode="External"/><Relationship Id="rId279" Type="http://schemas.openxmlformats.org/officeDocument/2006/relationships/hyperlink" Target="consultantplus://offline/ref=22E2C2E051E5A0BBFDD37C2EE02FC74CEF8C705567886218CB1D5CC863D2B5FB43EDAD23E8F02F27A1ED19DFD4184E3565A840802F300110BD50F4C1iBK7G" TargetMode="External"/><Relationship Id="rId22" Type="http://schemas.openxmlformats.org/officeDocument/2006/relationships/hyperlink" Target="consultantplus://offline/ref=22E2C2E051E5A0BBFDD37C2EE02FC74CEF8C705567856214CB195CC863D2B5FB43EDAD23E8F02F27A1ED19DED5184E3565A840802F300110BD50F4C1iBK7G" TargetMode="External"/><Relationship Id="rId43" Type="http://schemas.openxmlformats.org/officeDocument/2006/relationships/hyperlink" Target="consultantplus://offline/ref=22E2C2E051E5A0BBFDD37C2EE02FC74CEF8C705565856412C81B5CC863D2B5FB43EDAD23E8F02F27A1ED19DED5184E3565A840802F300110BD50F4C1iBK7G" TargetMode="External"/><Relationship Id="rId64" Type="http://schemas.openxmlformats.org/officeDocument/2006/relationships/hyperlink" Target="consultantplus://offline/ref=22E2C2E051E5A0BBFDD37C2EE02FC74CEF8C705563856B14C91201C26B8BB9F944E2F234EFB92326A1ED19DBDB474B2074F04F84372E020DA152F6iCK7G" TargetMode="External"/><Relationship Id="rId118" Type="http://schemas.openxmlformats.org/officeDocument/2006/relationships/hyperlink" Target="consultantplus://offline/ref=22E2C2E051E5A0BBFDD37C2EE02FC74CEF8C705562806B16CA195CC863D2B5FB43EDAD23E8F02F27A1ED1ADBD2184E3565A840802F300110BD50F4C1iBK7G" TargetMode="External"/><Relationship Id="rId139" Type="http://schemas.openxmlformats.org/officeDocument/2006/relationships/hyperlink" Target="consultantplus://offline/ref=22E2C2E051E5A0BBFDD37C2EE02FC74CEF8C705565816A19CF1F5CC863D2B5FB43EDAD23E8F02F27A1ED19DED5184E3565A840802F300110BD50F4C1iBK7G" TargetMode="External"/><Relationship Id="rId290" Type="http://schemas.openxmlformats.org/officeDocument/2006/relationships/hyperlink" Target="consultantplus://offline/ref=22E2C2E051E5A0BBFDD37C2EE02FC74CEF8C705564846A13C0105CC863D2B5FB43EDAD23E8F02F27A1ED19DFD4184E3565A840802F300110BD50F4C1iBK7G" TargetMode="External"/><Relationship Id="rId304" Type="http://schemas.openxmlformats.org/officeDocument/2006/relationships/hyperlink" Target="consultantplus://offline/ref=22E2C2E051E5A0BBFDD37C2EE02FC74CEF8C705567886218CB1D5CC863D2B5FB43EDAD23E8F02F27A1ED19DCD9184E3565A840802F300110BD50F4C1iBK7G" TargetMode="External"/><Relationship Id="rId325" Type="http://schemas.openxmlformats.org/officeDocument/2006/relationships/hyperlink" Target="consultantplus://offline/ref=22E2C2E051E5A0BBFDD36223F6439946E8812A506F856846944D5A9F3C82B3AE11ADF37AA9B23C26A2F31BDED2i1K7G" TargetMode="External"/><Relationship Id="rId346" Type="http://schemas.openxmlformats.org/officeDocument/2006/relationships/hyperlink" Target="consultantplus://offline/ref=22E2C2E051E5A0BBFDD36223F6439946E881275F61806846944D5A9F3C82B3AE11ADF37AA9B23C26A2F31BDED2i1K7G" TargetMode="External"/><Relationship Id="rId85" Type="http://schemas.openxmlformats.org/officeDocument/2006/relationships/hyperlink" Target="consultantplus://offline/ref=22E2C2E051E5A0BBFDD37C2EE02FC74CEF8C705564816212CF1C5CC863D2B5FB43EDAD23E8F02F27A1ED19DED5184E3565A840802F300110BD50F4C1iBK7G" TargetMode="External"/><Relationship Id="rId150" Type="http://schemas.openxmlformats.org/officeDocument/2006/relationships/hyperlink" Target="consultantplus://offline/ref=22E2C2E051E5A0BBFDD37C2EE02FC74CEF8C705564836B11C91B5CC863D2B5FB43EDAD23E8F02F27A1ED19DED6184E3565A840802F300110BD50F4C1iBK7G" TargetMode="External"/><Relationship Id="rId171" Type="http://schemas.openxmlformats.org/officeDocument/2006/relationships/hyperlink" Target="consultantplus://offline/ref=22E2C2E051E5A0BBFDD37C2EE02FC74CEF8C705562806B16CA195CC863D2B5FB43EDAD23E8F02F27A1ED1FD8D0184E3565A840802F300110BD50F4C1iBK7G" TargetMode="External"/><Relationship Id="rId192" Type="http://schemas.openxmlformats.org/officeDocument/2006/relationships/hyperlink" Target="consultantplus://offline/ref=22E2C2E051E5A0BBFDD37C2EE02FC74CEF8C705567866319CA185CC863D2B5FB43EDAD23E8F02F27A1ED19DED5184E3565A840802F300110BD50F4C1iBK7G" TargetMode="External"/><Relationship Id="rId206" Type="http://schemas.openxmlformats.org/officeDocument/2006/relationships/hyperlink" Target="consultantplus://offline/ref=22E2C2E051E5A0BBFDD37C2EE02FC74CEF8C705564836B11C91B5CC863D2B5FB43EDAD23E8F02F27A1ED19DCD9184E3565A840802F300110BD50F4C1iBK7G" TargetMode="External"/><Relationship Id="rId227" Type="http://schemas.openxmlformats.org/officeDocument/2006/relationships/hyperlink" Target="consultantplus://offline/ref=22E2C2E051E5A0BBFDD37C2EE02FC74CEF8C705564836B11C91B5CC863D2B5FB43EDAD23E8F02F27A1ED19D8D0184E3565A840802F300110BD50F4C1iBK7G" TargetMode="External"/><Relationship Id="rId248" Type="http://schemas.openxmlformats.org/officeDocument/2006/relationships/hyperlink" Target="consultantplus://offline/ref=22E2C2E051E5A0BBFDD37C2EE02FC74CEF8C705567876019CC1F5CC863D2B5FB43EDAD23E8F02F27A1ED19DFD6184E3565A840802F300110BD50F4C1iBK7G" TargetMode="External"/><Relationship Id="rId269" Type="http://schemas.openxmlformats.org/officeDocument/2006/relationships/hyperlink" Target="consultantplus://offline/ref=22E2C2E051E5A0BBFDD36223F6439946E8812A506F856846944D5A9F3C82B3AE11ADF37AA9B23C26A2F31BDED2i1K7G" TargetMode="External"/><Relationship Id="rId12" Type="http://schemas.openxmlformats.org/officeDocument/2006/relationships/hyperlink" Target="consultantplus://offline/ref=22E2C2E051E5A0BBFDD37C2EE02FC74CEF8C705561856311CA1201C26B8BB9F944E2F234EFB92326A1ED19DBDB474B2074F04F84372E020DA152F6iCK7G" TargetMode="External"/><Relationship Id="rId33" Type="http://schemas.openxmlformats.org/officeDocument/2006/relationships/hyperlink" Target="consultantplus://offline/ref=22E2C2E051E5A0BBFDD37C2EE02FC74CEF8C705564836B12C91E5CC863D2B5FB43EDAD23E8F02F27A1ED19DED5184E3565A840802F300110BD50F4C1iBK7G" TargetMode="External"/><Relationship Id="rId108" Type="http://schemas.openxmlformats.org/officeDocument/2006/relationships/hyperlink" Target="consultantplus://offline/ref=22E2C2E051E5A0BBFDD36223F6439946E8812A5A66806846944D5A9F3C82B3AE11ADF37AA9B23C26A2F31BDED2i1K7G" TargetMode="External"/><Relationship Id="rId129" Type="http://schemas.openxmlformats.org/officeDocument/2006/relationships/hyperlink" Target="consultantplus://offline/ref=22E2C2E051E5A0BBFDD37C2EE02FC74CEF8C705565816010C11D5CC863D2B5FB43EDAD23E8F02F27A1ED19DFD0184E3565A840802F300110BD50F4C1iBK7G" TargetMode="External"/><Relationship Id="rId280" Type="http://schemas.openxmlformats.org/officeDocument/2006/relationships/hyperlink" Target="consultantplus://offline/ref=22E2C2E051E5A0BBFDD36223F6439946E8812A506F856846944D5A9F3C82B3AE03ADAB75A3BF7677E5B814DCD60D1A673FFF4D80i2KDG" TargetMode="External"/><Relationship Id="rId315" Type="http://schemas.openxmlformats.org/officeDocument/2006/relationships/hyperlink" Target="consultantplus://offline/ref=22E2C2E051E5A0BBFDD37C2EE02FC74CEF8C705564896217CC1D5CC863D2B5FB43EDAD23E8F02F27A1ED19DED8184E3565A840802F300110BD50F4C1iBK7G" TargetMode="External"/><Relationship Id="rId336" Type="http://schemas.openxmlformats.org/officeDocument/2006/relationships/hyperlink" Target="consultantplus://offline/ref=22E2C2E051E5A0BBFDD36223F6439946E8812A5A66806846944D5A9F3C82B3AE11ADF37AA9B23C26A2F31BDED2i1K7G" TargetMode="External"/><Relationship Id="rId54" Type="http://schemas.openxmlformats.org/officeDocument/2006/relationships/hyperlink" Target="consultantplus://offline/ref=22E2C2E051E5A0BBFDD37C2EE02FC74CEF8C705561886713C34F0BCA3287BBFE4BBDF733FEB92020BFED1AC0D21318i6K0G" TargetMode="External"/><Relationship Id="rId75" Type="http://schemas.openxmlformats.org/officeDocument/2006/relationships/hyperlink" Target="consultantplus://offline/ref=22E2C2E051E5A0BBFDD37C2EE02FC74CEF8C705567806016CD1C5CC863D2B5FB43EDAD23E8F02F27A1ED19DED5184E3565A840802F300110BD50F4C1iBK7G" TargetMode="External"/><Relationship Id="rId96" Type="http://schemas.openxmlformats.org/officeDocument/2006/relationships/hyperlink" Target="consultantplus://offline/ref=22E2C2E051E5A0BBFDD37C2EE02FC74CEF8C705565816010C11D5CC863D2B5FB43EDAD23E8F02F27A1ED19DED8184E3565A840802F300110BD50F4C1iBK7G" TargetMode="External"/><Relationship Id="rId140" Type="http://schemas.openxmlformats.org/officeDocument/2006/relationships/hyperlink" Target="consultantplus://offline/ref=22E2C2E051E5A0BBFDD37C2EE02FC74CEF8C705565856412C81B5CC863D2B5FB43EDAD23E8F02F27A1ED19DED8184E3565A840802F300110BD50F4C1iBK7G" TargetMode="External"/><Relationship Id="rId161" Type="http://schemas.openxmlformats.org/officeDocument/2006/relationships/hyperlink" Target="consultantplus://offline/ref=22E2C2E051E5A0BBFDD37C2EE02FC74CEF8C705562806315C1185CC863D2B5FB43EDAD23E8F02F27A1ED19DED6184E3565A840802F300110BD50F4C1iBK7G" TargetMode="External"/><Relationship Id="rId182" Type="http://schemas.openxmlformats.org/officeDocument/2006/relationships/hyperlink" Target="consultantplus://offline/ref=22E2C2E051E5A0BBFDD37C2EE02FC74CEF8C705565856412C81B5CC863D2B5FB43EDAD23E8F02F27A1ED19DFD0184E3565A840802F300110BD50F4C1iBK7G" TargetMode="External"/><Relationship Id="rId217" Type="http://schemas.openxmlformats.org/officeDocument/2006/relationships/hyperlink" Target="consultantplus://offline/ref=22E2C2E051E5A0BBFDD36223F6439946EF862A5065876846944D5A9F3C82B3AE03ADAB76ABB42326A0E64D8F9446176627E34D81372C0111iAK7G" TargetMode="External"/><Relationship Id="rId6" Type="http://schemas.openxmlformats.org/officeDocument/2006/relationships/hyperlink" Target="consultantplus://offline/ref=22E2C2E051E5A0BBFDD37C2EE02FC74CEF8C705562836B14CE1201C26B8BB9F944E2F234EFB92326A1ED19DBDB474B2074F04F84372E020DA152F6iCK7G" TargetMode="External"/><Relationship Id="rId238" Type="http://schemas.openxmlformats.org/officeDocument/2006/relationships/hyperlink" Target="consultantplus://offline/ref=22E2C2E051E5A0BBFDD37C2EE02FC74CEF8C705564816212CF1C5CC863D2B5FB43EDAD23E8F02F27A1ED19DED7184E3565A840802F300110BD50F4C1iBK7G" TargetMode="External"/><Relationship Id="rId259" Type="http://schemas.openxmlformats.org/officeDocument/2006/relationships/hyperlink" Target="consultantplus://offline/ref=22E2C2E051E5A0BBFDD37C2EE02FC74CEF8C705567806A16CA1B5CC863D2B5FB43EDAD23E8F02F27A1ED19DED9184E3565A840802F300110BD50F4C1iBK7G" TargetMode="External"/><Relationship Id="rId23" Type="http://schemas.openxmlformats.org/officeDocument/2006/relationships/hyperlink" Target="consultantplus://offline/ref=22E2C2E051E5A0BBFDD37C2EE02FC74CEF8C705567856514CC105CC863D2B5FB43EDAD23E8F02F27A1ED19DED5184E3565A840802F300110BD50F4C1iBK7G" TargetMode="External"/><Relationship Id="rId119" Type="http://schemas.openxmlformats.org/officeDocument/2006/relationships/hyperlink" Target="consultantplus://offline/ref=22E2C2E051E5A0BBFDD37C2EE02FC74CEF8C705562806B16CA195CC863D2B5FB43EDAD23E8F02F27A1ED11D8D7184E3565A840802F300110BD50F4C1iBK7G" TargetMode="External"/><Relationship Id="rId270" Type="http://schemas.openxmlformats.org/officeDocument/2006/relationships/hyperlink" Target="consultantplus://offline/ref=22E2C2E051E5A0BBFDD36223F6439946E8812A5A66806846944D5A9F3C82B3AE11ADF37AA9B23C26A2F31BDED2i1K7G" TargetMode="External"/><Relationship Id="rId291" Type="http://schemas.openxmlformats.org/officeDocument/2006/relationships/hyperlink" Target="consultantplus://offline/ref=22E2C2E051E5A0BBFDD37C2EE02FC74CEF8C705564816B16CB1D5CC863D2B5FB43EDAD23E8F02F27A1ED19DFD4184E3565A840802F300110BD50F4C1iBK7G" TargetMode="External"/><Relationship Id="rId305" Type="http://schemas.openxmlformats.org/officeDocument/2006/relationships/hyperlink" Target="consultantplus://offline/ref=22E2C2E051E5A0BBFDD36223F6439946E8822F5F62816846944D5A9F3C82B3AE11ADF37AA9B23C26A2F31BDED2i1K7G" TargetMode="External"/><Relationship Id="rId326" Type="http://schemas.openxmlformats.org/officeDocument/2006/relationships/hyperlink" Target="consultantplus://offline/ref=22E2C2E051E5A0BBFDD37C2EE02FC74CEF8C705564896217CC1D5CC863D2B5FB43EDAD23E8F02F27A1ED19DED9184E3565A840802F300110BD50F4C1iBK7G" TargetMode="External"/><Relationship Id="rId347" Type="http://schemas.openxmlformats.org/officeDocument/2006/relationships/hyperlink" Target="consultantplus://offline/ref=22E2C2E051E5A0BBFDD37C2EE02FC74CEF8C705565816010C11D5CC863D2B5FB43EDAD23E8F02F27A1ED19DFD8184E3565A840802F300110BD50F4C1iBK7G" TargetMode="External"/><Relationship Id="rId44" Type="http://schemas.openxmlformats.org/officeDocument/2006/relationships/hyperlink" Target="consultantplus://offline/ref=22E2C2E051E5A0BBFDD37C2EE02FC74CEF8C705565846113CD185CC863D2B5FB43EDAD23E8F02F27A1ED19DED5184E3565A840802F300110BD50F4C1iBK7G" TargetMode="External"/><Relationship Id="rId65" Type="http://schemas.openxmlformats.org/officeDocument/2006/relationships/hyperlink" Target="consultantplus://offline/ref=22E2C2E051E5A0BBFDD37C2EE02FC74CEF8C705560826713CC1201C26B8BB9F944E2F234EFB92326A1ED19D8DB474B2074F04F84372E020DA152F6iCK7G" TargetMode="External"/><Relationship Id="rId86" Type="http://schemas.openxmlformats.org/officeDocument/2006/relationships/hyperlink" Target="consultantplus://offline/ref=22E2C2E051E5A0BBFDD37C2EE02FC74CEF8C705564816B16CB1D5CC863D2B5FB43EDAD23E8F02F27A1ED19DED5184E3565A840802F300110BD50F4C1iBK7G" TargetMode="External"/><Relationship Id="rId130" Type="http://schemas.openxmlformats.org/officeDocument/2006/relationships/hyperlink" Target="consultantplus://offline/ref=22E2C2E051E5A0BBFDD36223F6439946E8812A506F856846944D5A9F3C82B3AE11ADF37AA9B23C26A2F31BDED2i1K7G" TargetMode="External"/><Relationship Id="rId151" Type="http://schemas.openxmlformats.org/officeDocument/2006/relationships/hyperlink" Target="consultantplus://offline/ref=22E2C2E051E5A0BBFDD36223F6439946E8812A5A66806846944D5A9F3C82B3AE11ADF37AA9B23C26A2F31BDED2i1K7G" TargetMode="External"/><Relationship Id="rId172" Type="http://schemas.openxmlformats.org/officeDocument/2006/relationships/hyperlink" Target="consultantplus://offline/ref=22E2C2E051E5A0BBFDD37C2EE02FC74CEF8C705567806016CD1C5CC863D2B5FB43EDAD23E8F02F27A1ED19DCD9184E3565A840802F300110BD50F4C1iBK7G" TargetMode="External"/><Relationship Id="rId193" Type="http://schemas.openxmlformats.org/officeDocument/2006/relationships/hyperlink" Target="consultantplus://offline/ref=22E2C2E051E5A0BBFDD37C2EE02FC74CEF8C705564806516CF195CC863D2B5FB43EDAD23E8F02F27A1ED19DFD2184E3565A840802F300110BD50F4C1iBK7G" TargetMode="External"/><Relationship Id="rId207" Type="http://schemas.openxmlformats.org/officeDocument/2006/relationships/hyperlink" Target="consultantplus://offline/ref=22E2C2E051E5A0BBFDD37C2EE02FC74CEF8C705565836111CC1B5CC863D2B5FB43EDAD23E8F02F27A1ED19DED7184E3565A840802F300110BD50F4C1iBK7G" TargetMode="External"/><Relationship Id="rId228" Type="http://schemas.openxmlformats.org/officeDocument/2006/relationships/hyperlink" Target="consultantplus://offline/ref=22E2C2E051E5A0BBFDD37C2EE02FC74CEF8C705564836B11C91B5CC863D2B5FB43EDAD23E8F02F27A1ED19D8D3184E3565A840802F300110BD50F4C1iBK7G" TargetMode="External"/><Relationship Id="rId249" Type="http://schemas.openxmlformats.org/officeDocument/2006/relationships/hyperlink" Target="consultantplus://offline/ref=22E2C2E051E5A0BBFDD37C2EE02FC74CEF8C705562806315C1185CC863D2B5FB43EDAD23E8F02F27A1ED19DED8184E3565A840802F300110BD50F4C1iBK7G" TargetMode="External"/><Relationship Id="rId13" Type="http://schemas.openxmlformats.org/officeDocument/2006/relationships/hyperlink" Target="consultantplus://offline/ref=22E2C2E051E5A0BBFDD37C2EE02FC74CEF8C705561876110CF1201C26B8BB9F944E2F234EFB92326A1ED19DBDB474B2074F04F84372E020DA152F6iCK7G" TargetMode="External"/><Relationship Id="rId109" Type="http://schemas.openxmlformats.org/officeDocument/2006/relationships/hyperlink" Target="consultantplus://offline/ref=22E2C2E051E5A0BBFDD37C2EE02FC74CEF8C705560826713CC1201C26B8BB9F944E2F234EFB92326A1ED19D8DB474B2074F04F84372E020DA152F6iCK7G" TargetMode="External"/><Relationship Id="rId260" Type="http://schemas.openxmlformats.org/officeDocument/2006/relationships/hyperlink" Target="consultantplus://offline/ref=22E2C2E051E5A0BBFDD37C2EE02FC74CEF8C705567846611CF1A5CC863D2B5FB43EDAD23E8F02F27A1ED19DFD2184E3565A840802F300110BD50F4C1iBK7G" TargetMode="External"/><Relationship Id="rId281" Type="http://schemas.openxmlformats.org/officeDocument/2006/relationships/hyperlink" Target="consultantplus://offline/ref=22E2C2E051E5A0BBFDD37C2EE02FC74CEF8C705567886218CB1D5CC863D2B5FB43EDAD23E8F02F27A1ED19DFD6184E3565A840802F300110BD50F4C1iBK7G" TargetMode="External"/><Relationship Id="rId316" Type="http://schemas.openxmlformats.org/officeDocument/2006/relationships/hyperlink" Target="consultantplus://offline/ref=22E2C2E051E5A0BBFDD37C2EE02FC74CEF8C705565816010C11D5CC863D2B5FB43EDAD23E8F02F27A1ED19DFD3184E3565A840802F300110BD50F4C1iBK7G" TargetMode="External"/><Relationship Id="rId337" Type="http://schemas.openxmlformats.org/officeDocument/2006/relationships/hyperlink" Target="consultantplus://offline/ref=22E2C2E051E5A0BBFDD36223F6439946E8812A5A66806846944D5A9F3C82B3AE03ADAB76ABB42323A5E64D8F9446176627E34D81372C0111iAK7G" TargetMode="External"/><Relationship Id="rId34" Type="http://schemas.openxmlformats.org/officeDocument/2006/relationships/hyperlink" Target="consultantplus://offline/ref=22E2C2E051E5A0BBFDD37C2EE02FC74CEF8C705564836B11C91B5CC863D2B5FB43EDAD23E8F02F27A1ED19DED5184E3565A840802F300110BD50F4C1iBK7G" TargetMode="External"/><Relationship Id="rId55" Type="http://schemas.openxmlformats.org/officeDocument/2006/relationships/hyperlink" Target="consultantplus://offline/ref=22E2C2E051E5A0BBFDD37C2EE02FC74CEF8C70556E856017C34F0BCA3287BBFE4BBDF733FEB92020BFED1AC0D21318i6K0G" TargetMode="External"/><Relationship Id="rId76" Type="http://schemas.openxmlformats.org/officeDocument/2006/relationships/hyperlink" Target="consultantplus://offline/ref=22E2C2E051E5A0BBFDD37C2EE02FC74CEF8C705567806419CC185CC863D2B5FB43EDAD23E8F02F27A1ED19DED5184E3565A840802F300110BD50F4C1iBK7G" TargetMode="External"/><Relationship Id="rId97" Type="http://schemas.openxmlformats.org/officeDocument/2006/relationships/hyperlink" Target="consultantplus://offline/ref=22E2C2E051E5A0BBFDD37C2EE02FC74CEF8C705565816A19CF1F5CC863D2B5FB43EDAD23E8F02F27A1ED19DED5184E3565A840802F300110BD50F4C1iBK7G" TargetMode="External"/><Relationship Id="rId120" Type="http://schemas.openxmlformats.org/officeDocument/2006/relationships/hyperlink" Target="consultantplus://offline/ref=22E2C2E051E5A0BBFDD37C2EE02FC74CEF8C705567856214CB195CC863D2B5FB43EDAD23E8F02F27A1ED19DED6184E3565A840802F300110BD50F4C1iBK7G" TargetMode="External"/><Relationship Id="rId141" Type="http://schemas.openxmlformats.org/officeDocument/2006/relationships/hyperlink" Target="consultantplus://offline/ref=22E2C2E051E5A0BBFDD36223F6439946E8812A5A66806846944D5A9F3C82B3AE11ADF37AA9B23C26A2F31BDED2i1K7G" TargetMode="External"/><Relationship Id="rId7" Type="http://schemas.openxmlformats.org/officeDocument/2006/relationships/hyperlink" Target="consultantplus://offline/ref=22E2C2E051E5A0BBFDD37C2EE02FC74CEF8C705562836A19CD1201C26B8BB9F944E2F234EFB92326A1ED19DBDB474B2074F04F84372E020DA152F6iCK7G" TargetMode="External"/><Relationship Id="rId162" Type="http://schemas.openxmlformats.org/officeDocument/2006/relationships/hyperlink" Target="consultantplus://offline/ref=22E2C2E051E5A0BBFDD37C2EE02FC74CEF8C705562836B14CE1201C26B8BB9F944E2F234EFB92326A1ED18D7DB474B2074F04F84372E020DA152F6iCK7G" TargetMode="External"/><Relationship Id="rId183" Type="http://schemas.openxmlformats.org/officeDocument/2006/relationships/hyperlink" Target="consultantplus://offline/ref=22E2C2E051E5A0BBFDD37C2EE02FC74CEF8C705564836B12C91E5CC863D2B5FB43EDAD23E8F02F27A1ED19DED6184E3565A840802F300110BD50F4C1iBK7G" TargetMode="External"/><Relationship Id="rId218" Type="http://schemas.openxmlformats.org/officeDocument/2006/relationships/hyperlink" Target="consultantplus://offline/ref=22E2C2E051E5A0BBFDD37C2EE02FC74CEF8C705564836B11C91B5CC863D2B5FB43EDAD23E8F02F27A1ED19DBD2184E3565A840802F300110BD50F4C1iBK7G" TargetMode="External"/><Relationship Id="rId239" Type="http://schemas.openxmlformats.org/officeDocument/2006/relationships/hyperlink" Target="consultantplus://offline/ref=22E2C2E051E5A0BBFDD37C2EE02FC74CEF8C705567876019CC1F5CC863D2B5FB43EDAD23E8F02F27A1ED19DED9184E3565A840802F300110BD50F4C1iBK7G" TargetMode="External"/><Relationship Id="rId250" Type="http://schemas.openxmlformats.org/officeDocument/2006/relationships/hyperlink" Target="consultantplus://offline/ref=22E2C2E051E5A0BBFDD37C2EE02FC74CEF8C705562806315C1185CC863D2B5FB43EDAD23E8F02F27A1ED19DED9184E3565A840802F300110BD50F4C1iBK7G" TargetMode="External"/><Relationship Id="rId271" Type="http://schemas.openxmlformats.org/officeDocument/2006/relationships/hyperlink" Target="consultantplus://offline/ref=22E2C2E051E5A0BBFDD37C2EE02FC74CEF8C705567886218CB1D5CC863D2B5FB43EDAD23E8F02F27A1ED19DFD1184E3565A840802F300110BD50F4C1iBK7G" TargetMode="External"/><Relationship Id="rId292" Type="http://schemas.openxmlformats.org/officeDocument/2006/relationships/hyperlink" Target="consultantplus://offline/ref=22E2C2E051E5A0BBFDD37C2EE02FC74CEF8C705567886218CB1D5CC863D2B5FB43EDAD23E8F02F27A1ED19DCD2184E3565A840802F300110BD50F4C1iBK7G" TargetMode="External"/><Relationship Id="rId306" Type="http://schemas.openxmlformats.org/officeDocument/2006/relationships/hyperlink" Target="consultantplus://offline/ref=22E2C2E051E5A0BBFDD36223F6439946E8822F5F62816846944D5A9F3C82B3AE11ADF37AA9B23C26A2F31BDED2i1K7G" TargetMode="External"/><Relationship Id="rId24" Type="http://schemas.openxmlformats.org/officeDocument/2006/relationships/hyperlink" Target="consultantplus://offline/ref=22E2C2E051E5A0BBFDD37C2EE02FC74CEF8C705567846611CF1A5CC863D2B5FB43EDAD23E8F02F27A1ED19DED5184E3565A840802F300110BD50F4C1iBK7G" TargetMode="External"/><Relationship Id="rId45" Type="http://schemas.openxmlformats.org/officeDocument/2006/relationships/hyperlink" Target="consultantplus://offline/ref=22E2C2E051E5A0BBFDD37C2EE02FC74CEF8C705565846613CF1C5CC863D2B5FB43EDAD23E8F02F27A1ED19DED5184E3565A840802F300110BD50F4C1iBK7G" TargetMode="External"/><Relationship Id="rId66" Type="http://schemas.openxmlformats.org/officeDocument/2006/relationships/hyperlink" Target="consultantplus://offline/ref=22E2C2E051E5A0BBFDD37C2EE02FC74CEF8C705560876611CD1201C26B8BB9F944E2F234EFB92326A1ED19D9DB474B2074F04F84372E020DA152F6iCK7G" TargetMode="External"/><Relationship Id="rId87" Type="http://schemas.openxmlformats.org/officeDocument/2006/relationships/hyperlink" Target="consultantplus://offline/ref=22E2C2E051E5A0BBFDD37C2EE02FC74CEF8C705564806516CF195CC863D2B5FB43EDAD23E8F02F27A1ED19DED5184E3565A840802F300110BD50F4C1iBK7G" TargetMode="External"/><Relationship Id="rId110" Type="http://schemas.openxmlformats.org/officeDocument/2006/relationships/hyperlink" Target="consultantplus://offline/ref=22E2C2E051E5A0BBFDD36223F6439946EE8F295D6DD73F44C518549A34D2E9BE15E4A471B5B42138A3ED1BiDKAG" TargetMode="External"/><Relationship Id="rId131" Type="http://schemas.openxmlformats.org/officeDocument/2006/relationships/hyperlink" Target="consultantplus://offline/ref=22E2C2E051E5A0BBFDD37C2EE02FC74CEF8C70556F886218C81201C26B8BB9F944E2F234EFB92326A1ED19D8DB474B2074F04F84372E020DA152F6iCK7G" TargetMode="External"/><Relationship Id="rId327" Type="http://schemas.openxmlformats.org/officeDocument/2006/relationships/hyperlink" Target="consultantplus://offline/ref=22E2C2E051E5A0BBFDD37C2EE02FC74CEF8C705565866016CF195CC863D2B5FB43EDAD23FAF0772BA3EB07DED30D186423iFK9G" TargetMode="External"/><Relationship Id="rId348" Type="http://schemas.openxmlformats.org/officeDocument/2006/relationships/fontTable" Target="fontTable.xml"/><Relationship Id="rId152" Type="http://schemas.openxmlformats.org/officeDocument/2006/relationships/hyperlink" Target="consultantplus://offline/ref=22E2C2E051E5A0BBFDD36223F6439946E8812A5A66806846944D5A9F3C82B3AE03ADAB76ABB42325A2E64D8F9446176627E34D81372C0111iAK7G" TargetMode="External"/><Relationship Id="rId173" Type="http://schemas.openxmlformats.org/officeDocument/2006/relationships/hyperlink" Target="consultantplus://offline/ref=22E2C2E051E5A0BBFDD37C2EE02FC74CEF8C705567846611CF1A5CC863D2B5FB43EDAD23E8F02F27A1ED19DFD1184E3565A840802F300110BD50F4C1iBK7G" TargetMode="External"/><Relationship Id="rId194" Type="http://schemas.openxmlformats.org/officeDocument/2006/relationships/hyperlink" Target="consultantplus://offline/ref=22E2C2E051E5A0BBFDD37C2EE02FC74CEF8C705564836B11C91B5CC863D2B5FB43EDAD23E8F02F27A1ED19DFD4184E3565A840802F300110BD50F4C1iBK7G" TargetMode="External"/><Relationship Id="rId208" Type="http://schemas.openxmlformats.org/officeDocument/2006/relationships/hyperlink" Target="consultantplus://offline/ref=22E2C2E051E5A0BBFDD36223F6439946E8812A5A66806846944D5A9F3C82B3AE03ADAB73A9BF7677E5B814DCD60D1A673FFF4D80i2KDG" TargetMode="External"/><Relationship Id="rId229" Type="http://schemas.openxmlformats.org/officeDocument/2006/relationships/hyperlink" Target="consultantplus://offline/ref=22E2C2E051E5A0BBFDD37C2EE02FC74CEF8C705564836B11C91B5CC863D2B5FB43EDAD23E8F02F27A1ED19D8D6184E3565A840802F300110BD50F4C1iBK7G" TargetMode="External"/><Relationship Id="rId240" Type="http://schemas.openxmlformats.org/officeDocument/2006/relationships/hyperlink" Target="consultantplus://offline/ref=22E2C2E051E5A0BBFDD37C2EE02FC74CEF8C705567876019CC1F5CC863D2B5FB43EDAD23E8F02F27A1ED19DFD0184E3565A840802F300110BD50F4C1iBK7G" TargetMode="External"/><Relationship Id="rId261" Type="http://schemas.openxmlformats.org/officeDocument/2006/relationships/hyperlink" Target="consultantplus://offline/ref=22E2C2E051E5A0BBFDD37C2EE02FC74CEF8C705567886218CB1D5CC863D2B5FB43EDAD23E8F02F27A1ED19DED8184E3565A840802F300110BD50F4C1iBK7G" TargetMode="External"/><Relationship Id="rId14" Type="http://schemas.openxmlformats.org/officeDocument/2006/relationships/hyperlink" Target="consultantplus://offline/ref=22E2C2E051E5A0BBFDD37C2EE02FC74CEF8C705561896111CF1201C26B8BB9F944E2F234EFB92326A1ED19DBDB474B2074F04F84372E020DA152F6iCK7G" TargetMode="External"/><Relationship Id="rId35" Type="http://schemas.openxmlformats.org/officeDocument/2006/relationships/hyperlink" Target="consultantplus://offline/ref=22E2C2E051E5A0BBFDD37C2EE02FC74CEF8C705564856715CA1A5CC863D2B5FB43EDAD23E8F02F27A1ED19DED5184E3565A840802F300110BD50F4C1iBK7G" TargetMode="External"/><Relationship Id="rId56" Type="http://schemas.openxmlformats.org/officeDocument/2006/relationships/hyperlink" Target="consultantplus://offline/ref=22E2C2E051E5A0BBFDD37C2EE02FC74CEF8C705567856717C01201C26B8BB9F944E2F226EFE12F24A7F319DDCE111A66i2K5G" TargetMode="External"/><Relationship Id="rId77" Type="http://schemas.openxmlformats.org/officeDocument/2006/relationships/hyperlink" Target="consultantplus://offline/ref=22E2C2E051E5A0BBFDD37C2EE02FC74CEF8C705567806A16CA1B5CC863D2B5FB43EDAD23E8F02F27A1ED19DED5184E3565A840802F300110BD50F4C1iBK7G" TargetMode="External"/><Relationship Id="rId100" Type="http://schemas.openxmlformats.org/officeDocument/2006/relationships/hyperlink" Target="consultantplus://offline/ref=22E2C2E051E5A0BBFDD37C2EE02FC74CEF8C705565846113CD185CC863D2B5FB43EDAD23E8F02F27A1ED19DED5184E3565A840802F300110BD50F4C1iBK7G" TargetMode="External"/><Relationship Id="rId282" Type="http://schemas.openxmlformats.org/officeDocument/2006/relationships/hyperlink" Target="consultantplus://offline/ref=22E2C2E051E5A0BBFDD37C2EE02FC74CEF8C705564816B16CB1D5CC863D2B5FB43EDAD23E8F02F27A1ED19DED9184E3565A840802F300110BD50F4C1iBK7G" TargetMode="External"/><Relationship Id="rId317" Type="http://schemas.openxmlformats.org/officeDocument/2006/relationships/hyperlink" Target="consultantplus://offline/ref=22E2C2E051E5A0BBFDD36223F6439946E8812A5A66806846944D5A9F3C82B3AE03ADAB74A8BF7677E5B814DCD60D1A673FFF4D80i2KDG" TargetMode="External"/><Relationship Id="rId338" Type="http://schemas.openxmlformats.org/officeDocument/2006/relationships/hyperlink" Target="consultantplus://offline/ref=22E2C2E051E5A0BBFDD37C2EE02FC74CEF8C705562806B16CA195CC863D2B5FB43EDAD23FAF0772BA3EB07DED30D186423iFK9G" TargetMode="External"/><Relationship Id="rId8" Type="http://schemas.openxmlformats.org/officeDocument/2006/relationships/hyperlink" Target="consultantplus://offline/ref=22E2C2E051E5A0BBFDD37C2EE02FC74CEF8C705563856B14C91201C26B8BB9F944E2F234EFB92326A1ED19DBDB474B2074F04F84372E020DA152F6iCK7G" TargetMode="External"/><Relationship Id="rId98" Type="http://schemas.openxmlformats.org/officeDocument/2006/relationships/hyperlink" Target="consultantplus://offline/ref=22E2C2E051E5A0BBFDD37C2EE02FC74CEF8C705565836111CC1B5CC863D2B5FB43EDAD23E8F02F27A1ED19DED5184E3565A840802F300110BD50F4C1iBK7G" TargetMode="External"/><Relationship Id="rId121" Type="http://schemas.openxmlformats.org/officeDocument/2006/relationships/hyperlink" Target="consultantplus://offline/ref=22E2C2E051E5A0BBFDD37C2EE02FC74CEF8C705564836714C1185CC863D2B5FB43EDAD23E8F02F27A1ED19DED5184E3565A840802F300110BD50F4C1iBK7G" TargetMode="External"/><Relationship Id="rId142" Type="http://schemas.openxmlformats.org/officeDocument/2006/relationships/hyperlink" Target="consultantplus://offline/ref=22E2C2E051E5A0BBFDD37C2EE02FC74CEF8C705567806016CD1C5CC863D2B5FB43EDAD23E8F02F27A1ED19DFD5184E3565A840802F300110BD50F4C1iBK7G" TargetMode="External"/><Relationship Id="rId163" Type="http://schemas.openxmlformats.org/officeDocument/2006/relationships/hyperlink" Target="consultantplus://offline/ref=22E2C2E051E5A0BBFDD37C2EE02FC74CEF8C705567806016CD1C5CC863D2B5FB43EDAD23E8F02F27A1ED19DCD3184E3565A840802F300110BD50F4C1iBK7G" TargetMode="External"/><Relationship Id="rId184" Type="http://schemas.openxmlformats.org/officeDocument/2006/relationships/hyperlink" Target="consultantplus://offline/ref=22E2C2E051E5A0BBFDD36223F6439946E8812A5A66806846944D5A9F3C82B3AE11ADF37AA9B23C26A2F31BDED2i1K7G" TargetMode="External"/><Relationship Id="rId219" Type="http://schemas.openxmlformats.org/officeDocument/2006/relationships/hyperlink" Target="consultantplus://offline/ref=22E2C2E051E5A0BBFDD37C2EE02FC74CEF8C705564836B11C91B5CC863D2B5FB43EDAD23E8F02F27A1ED19DBD6184E3565A840802F300110BD50F4C1iBK7G" TargetMode="External"/><Relationship Id="rId230" Type="http://schemas.openxmlformats.org/officeDocument/2006/relationships/hyperlink" Target="consultantplus://offline/ref=22E2C2E051E5A0BBFDD36223F6439946E8812A5A66806846944D5A9F3C82B3AE03ADAB76ABB4222FA3E64D8F9446176627E34D81372C0111iAK7G" TargetMode="External"/><Relationship Id="rId251" Type="http://schemas.openxmlformats.org/officeDocument/2006/relationships/hyperlink" Target="consultantplus://offline/ref=22E2C2E051E5A0BBFDD37C2EE02FC74CEF8C705561856311CA1201C26B8BB9F944E2F234EFB92326A1ED1CDCDB474B2074F04F84372E020DA152F6iCK7G" TargetMode="External"/><Relationship Id="rId25" Type="http://schemas.openxmlformats.org/officeDocument/2006/relationships/hyperlink" Target="consultantplus://offline/ref=22E2C2E051E5A0BBFDD37C2EE02FC74CEF8C705567876019CC1F5CC863D2B5FB43EDAD23E8F02F27A1ED19DED5184E3565A840802F300110BD50F4C1iBK7G" TargetMode="External"/><Relationship Id="rId46" Type="http://schemas.openxmlformats.org/officeDocument/2006/relationships/hyperlink" Target="consultantplus://offline/ref=22E2C2E051E5A0BBFDD37C2EE02FC74CEF8C705562806315C1185CC863D2B5FB43EDAD23E8F02F27A1ED19DED5184E3565A840802F300110BD50F4C1iBK7G" TargetMode="External"/><Relationship Id="rId67" Type="http://schemas.openxmlformats.org/officeDocument/2006/relationships/hyperlink" Target="consultantplus://offline/ref=22E2C2E051E5A0BBFDD37C2EE02FC74CEF8C705561816312C91201C26B8BB9F944E2F234EFB92326A1ED19D9DB474B2074F04F84372E020DA152F6iCK7G" TargetMode="External"/><Relationship Id="rId272" Type="http://schemas.openxmlformats.org/officeDocument/2006/relationships/hyperlink" Target="consultantplus://offline/ref=22E2C2E051E5A0BBFDD36223F6439946E8822F5F62816846944D5A9F3C82B3AE11ADF37AA9B23C26A2F31BDED2i1K7G" TargetMode="External"/><Relationship Id="rId293" Type="http://schemas.openxmlformats.org/officeDocument/2006/relationships/hyperlink" Target="consultantplus://offline/ref=22E2C2E051E5A0BBFDD37C2EE02FC74CEF8C705564816B16CB1D5CC863D2B5FB43EDAD23E8F02F27A1ED19DFD6184E3565A840802F300110BD50F4C1iBK7G" TargetMode="External"/><Relationship Id="rId307" Type="http://schemas.openxmlformats.org/officeDocument/2006/relationships/hyperlink" Target="consultantplus://offline/ref=22E2C2E051E5A0BBFDD37C2EE02FC74CEF8C705564816B16CB1D5CC863D2B5FB43EDAD23E8F02F27A1ED19DCD4184E3565A840802F300110BD50F4C1iBK7G" TargetMode="External"/><Relationship Id="rId328" Type="http://schemas.openxmlformats.org/officeDocument/2006/relationships/hyperlink" Target="consultantplus://offline/ref=22E2C2E051E5A0BBFDD36223F6439946E8812A5A66806846944D5A9F3C82B3AE03ADAB76AAB02972F0A94CD3D215046422E34F822Bi2KAG" TargetMode="External"/><Relationship Id="rId349" Type="http://schemas.openxmlformats.org/officeDocument/2006/relationships/theme" Target="theme/theme1.xml"/><Relationship Id="rId20" Type="http://schemas.openxmlformats.org/officeDocument/2006/relationships/hyperlink" Target="consultantplus://offline/ref=22E2C2E051E5A0BBFDD37C2EE02FC74CEF8C705567806419CC185CC863D2B5FB43EDAD23E8F02F27A1ED19DED5184E3565A840802F300110BD50F4C1iBK7G" TargetMode="External"/><Relationship Id="rId41" Type="http://schemas.openxmlformats.org/officeDocument/2006/relationships/hyperlink" Target="consultantplus://offline/ref=22E2C2E051E5A0BBFDD37C2EE02FC74CEF8C705565816A19CF1F5CC863D2B5FB43EDAD23E8F02F27A1ED19DED5184E3565A840802F300110BD50F4C1iBK7G" TargetMode="External"/><Relationship Id="rId62" Type="http://schemas.openxmlformats.org/officeDocument/2006/relationships/hyperlink" Target="consultantplus://offline/ref=22E2C2E051E5A0BBFDD37C2EE02FC74CEF8C705565846613CF1C5CC863D2B5FB43EDAD23E8F02F27A1ED19DED6184E3565A840802F300110BD50F4C1iBK7G" TargetMode="External"/><Relationship Id="rId83" Type="http://schemas.openxmlformats.org/officeDocument/2006/relationships/hyperlink" Target="consultantplus://offline/ref=22E2C2E051E5A0BBFDD37C2EE02FC74CEF8C705567866414CF1A5CC863D2B5FB43EDAD23E8F02F27A1ED19DED5184E3565A840802F300110BD50F4C1iBK7G" TargetMode="External"/><Relationship Id="rId88" Type="http://schemas.openxmlformats.org/officeDocument/2006/relationships/hyperlink" Target="consultantplus://offline/ref=22E2C2E051E5A0BBFDD37C2EE02FC74CEF8C705564836714C1185CC863D2B5FB43EDAD23E8F02F27A1ED19DED5184E3565A840802F300110BD50F4C1iBK7G" TargetMode="External"/><Relationship Id="rId111" Type="http://schemas.openxmlformats.org/officeDocument/2006/relationships/hyperlink" Target="consultantplus://offline/ref=22E2C2E051E5A0BBFDD36223F6439946E8812A5A66806846944D5A9F3C82B3AE11ADF37AA9B23C26A2F31BDED2i1K7G" TargetMode="External"/><Relationship Id="rId132" Type="http://schemas.openxmlformats.org/officeDocument/2006/relationships/hyperlink" Target="consultantplus://offline/ref=22E2C2E051E5A0BBFDD37C2EE02FC74CEF8C705567806016CD1C5CC863D2B5FB43EDAD23E8F02F27A1ED19DFD4184E3565A840802F300110BD50F4C1iBK7G" TargetMode="External"/><Relationship Id="rId153" Type="http://schemas.openxmlformats.org/officeDocument/2006/relationships/hyperlink" Target="consultantplus://offline/ref=22E2C2E051E5A0BBFDD36223F6439946E881275F61806846944D5A9F3C82B3AE03ADAB76AEBD222DF5BC5D8BDD111C7A21FE5380292Ci0K5G" TargetMode="External"/><Relationship Id="rId174" Type="http://schemas.openxmlformats.org/officeDocument/2006/relationships/hyperlink" Target="consultantplus://offline/ref=22E2C2E051E5A0BBFDD37C2EE02FC74CEF8C705560826713CC1201C26B8BB9F944E2F234EFB92326A1ED18DBDB474B2074F04F84372E020DA152F6iCK7G" TargetMode="External"/><Relationship Id="rId179" Type="http://schemas.openxmlformats.org/officeDocument/2006/relationships/hyperlink" Target="consultantplus://offline/ref=22E2C2E051E5A0BBFDD37C2EE02FC74CEF8C705567806016CD1C5CC863D2B5FB43EDAD23E8F02F27A1ED19DDD2184E3565A840802F300110BD50F4C1iBK7G" TargetMode="External"/><Relationship Id="rId195" Type="http://schemas.openxmlformats.org/officeDocument/2006/relationships/hyperlink" Target="consultantplus://offline/ref=22E2C2E051E5A0BBFDD37C2EE02FC74CEF8C705565836111CC1B5CC863D2B5FB43EDAD23E8F02F27A1ED19DED6184E3565A840802F300110BD50F4C1iBK7G" TargetMode="External"/><Relationship Id="rId209" Type="http://schemas.openxmlformats.org/officeDocument/2006/relationships/hyperlink" Target="consultantplus://offline/ref=22E2C2E051E5A0BBFDD36223F6439946E8812A5A66806846944D5A9F3C82B3AE03ADAB76ABB42127A5E64D8F9446176627E34D81372C0111iAK7G" TargetMode="External"/><Relationship Id="rId190" Type="http://schemas.openxmlformats.org/officeDocument/2006/relationships/hyperlink" Target="consultantplus://offline/ref=22E2C2E051E5A0BBFDD37C2EE02FC74CEF8C705565846113CD185CC863D2B5FB43EDAD23E8F02F27A1ED19DFD4184E3565A840802F300110BD50F4C1iBK7G" TargetMode="External"/><Relationship Id="rId204" Type="http://schemas.openxmlformats.org/officeDocument/2006/relationships/hyperlink" Target="consultantplus://offline/ref=22E2C2E051E5A0BBFDD37C2EE02FC74CEF8C705564836B11C91B5CC863D2B5FB43EDAD23E8F02F27A1ED19DCD6184E3565A840802F300110BD50F4C1iBK7G" TargetMode="External"/><Relationship Id="rId220" Type="http://schemas.openxmlformats.org/officeDocument/2006/relationships/hyperlink" Target="consultantplus://offline/ref=22E2C2E051E5A0BBFDD37C2EE02FC74CEF8C705565846113CD185CC863D2B5FB43EDAD23E8F02F27A1ED19DDD2184E3565A840802F300110BD50F4C1iBK7G" TargetMode="External"/><Relationship Id="rId225" Type="http://schemas.openxmlformats.org/officeDocument/2006/relationships/hyperlink" Target="consultantplus://offline/ref=22E2C2E051E5A0BBFDD37C2EE02FC74CEF8C705565846113CD185CC863D2B5FB43EDAD23E8F02F27A1ED19DAD5184E3565A840802F300110BD50F4C1iBK7G" TargetMode="External"/><Relationship Id="rId241" Type="http://schemas.openxmlformats.org/officeDocument/2006/relationships/hyperlink" Target="consultantplus://offline/ref=22E2C2E051E5A0BBFDD37C2EE02FC74CEF8C705567876019CC1F5CC863D2B5FB43EDAD23E8F02F27A1ED19DFD1184E3565A840802F300110BD50F4C1iBK7G" TargetMode="External"/><Relationship Id="rId246" Type="http://schemas.openxmlformats.org/officeDocument/2006/relationships/hyperlink" Target="consultantplus://offline/ref=22E2C2E051E5A0BBFDD37C2EE02FC74CEF8C705564816212CF1C5CC863D2B5FB43EDAD23E8F02F27A1ED19DED7184E3565A840802F300110BD50F4C1iBK7G" TargetMode="External"/><Relationship Id="rId267" Type="http://schemas.openxmlformats.org/officeDocument/2006/relationships/hyperlink" Target="consultantplus://offline/ref=22E2C2E051E5A0BBFDD37C2EE02FC74CEF8C705567886218CB1D5CC863D2B5FB43EDAD23E8F02F27A1ED19DED9184E3565A840802F300110BD50F4C1iBK7G" TargetMode="External"/><Relationship Id="rId288" Type="http://schemas.openxmlformats.org/officeDocument/2006/relationships/hyperlink" Target="consultantplus://offline/ref=22E2C2E051E5A0BBFDD37C2EE02FC74CEF8C705564846A13C0105CC863D2B5FB43EDAD23E8F02F27A1ED19DFD3184E3565A840802F300110BD50F4C1iBK7G" TargetMode="External"/><Relationship Id="rId15" Type="http://schemas.openxmlformats.org/officeDocument/2006/relationships/hyperlink" Target="consultantplus://offline/ref=22E2C2E051E5A0BBFDD37C2EE02FC74CEF8C70556E866612CF1201C26B8BB9F944E2F234EFB92326A1ED19DBDB474B2074F04F84372E020DA152F6iCK7G" TargetMode="External"/><Relationship Id="rId36" Type="http://schemas.openxmlformats.org/officeDocument/2006/relationships/hyperlink" Target="consultantplus://offline/ref=22E2C2E051E5A0BBFDD37C2EE02FC74CEF8C705564846A13C0105CC863D2B5FB43EDAD23E8F02F27A1ED19DED5184E3565A840802F300110BD50F4C1iBK7G" TargetMode="External"/><Relationship Id="rId57" Type="http://schemas.openxmlformats.org/officeDocument/2006/relationships/hyperlink" Target="consultantplus://offline/ref=22E2C2E051E5A0BBFDD37C2EE02FC74CEF8C705567856418C81201C26B8BB9F944E2F226EFE12F24A7F319DDCE111A66i2K5G" TargetMode="External"/><Relationship Id="rId106" Type="http://schemas.openxmlformats.org/officeDocument/2006/relationships/hyperlink" Target="consultantplus://offline/ref=22E2C2E051E5A0BBFDD37C2EE02FC74CEF8C705562816B10CE105CC863D2B5FB43EDAD23FAF0772BA3EB07DED30D186423iFK9G" TargetMode="External"/><Relationship Id="rId127" Type="http://schemas.openxmlformats.org/officeDocument/2006/relationships/hyperlink" Target="consultantplus://offline/ref=22E2C2E051E5A0BBFDD37C2EE02FC74CEF8C705560826713CC1201C26B8BB9F944E2F234EFB92326A1ED18DFDB474B2074F04F84372E020DA152F6iCK7G" TargetMode="External"/><Relationship Id="rId262" Type="http://schemas.openxmlformats.org/officeDocument/2006/relationships/hyperlink" Target="consultantplus://offline/ref=22E2C2E051E5A0BBFDD37C2EE02FC74CEF8C705564816B16CB1D5CC863D2B5FB43EDAD23E8F02F27A1ED19DED5184E3565A840802F300110BD50F4C1iBK7G" TargetMode="External"/><Relationship Id="rId283" Type="http://schemas.openxmlformats.org/officeDocument/2006/relationships/hyperlink" Target="consultantplus://offline/ref=22E2C2E051E5A0BBFDD37C2EE02FC74CEF8C705567886218CB1D5CC863D2B5FB43EDAD23E8F02F27A1ED19DFD8184E3565A840802F300110BD50F4C1iBK7G" TargetMode="External"/><Relationship Id="rId313" Type="http://schemas.openxmlformats.org/officeDocument/2006/relationships/hyperlink" Target="consultantplus://offline/ref=22E2C2E051E5A0BBFDD37C2EE02FC74CEF8C705567846611CF1A5CC863D2B5FB43EDAD23E8F02F27A1ED19DCD0184E3565A840802F300110BD50F4C1iBK7G" TargetMode="External"/><Relationship Id="rId318" Type="http://schemas.openxmlformats.org/officeDocument/2006/relationships/hyperlink" Target="consultantplus://offline/ref=22E2C2E051E5A0BBFDD36223F6439946E8812A5A66806846944D5A9F3C82B3AE03ADAB76ABB4202EA8E64D8F9446176627E34D81372C0111iAK7G" TargetMode="External"/><Relationship Id="rId339" Type="http://schemas.openxmlformats.org/officeDocument/2006/relationships/hyperlink" Target="consultantplus://offline/ref=22E2C2E051E5A0BBFDD36223F6439946E58128596F8A354C9C14569D3B8DECB904E4A777ABB6252FAAB9489A851E18623FFD4E9C2B2E03i1K7G" TargetMode="External"/><Relationship Id="rId10" Type="http://schemas.openxmlformats.org/officeDocument/2006/relationships/hyperlink" Target="consultantplus://offline/ref=22E2C2E051E5A0BBFDD37C2EE02FC74CEF8C705560876611CD1201C26B8BB9F944E2F234EFB92326A1ED19D8DB474B2074F04F84372E020DA152F6iCK7G" TargetMode="External"/><Relationship Id="rId31" Type="http://schemas.openxmlformats.org/officeDocument/2006/relationships/hyperlink" Target="consultantplus://offline/ref=22E2C2E051E5A0BBFDD37C2EE02FC74CEF8C705564806516CF195CC863D2B5FB43EDAD23E8F02F27A1ED19DED5184E3565A840802F300110BD50F4C1iBK7G" TargetMode="External"/><Relationship Id="rId52" Type="http://schemas.openxmlformats.org/officeDocument/2006/relationships/hyperlink" Target="consultantplus://offline/ref=22E2C2E051E5A0BBFDD37C2EE02FC74CEF8C705562876A12C34F0BCA3287BBFE4BBDF733FEB92020BFED1AC0D21318i6K0G" TargetMode="External"/><Relationship Id="rId73" Type="http://schemas.openxmlformats.org/officeDocument/2006/relationships/hyperlink" Target="consultantplus://offline/ref=22E2C2E051E5A0BBFDD37C2EE02FC74CEF8C705567816416C11E5CC863D2B5FB43EDAD23E8F02F27A1ED19DED5184E3565A840802F300110BD50F4C1iBK7G" TargetMode="External"/><Relationship Id="rId78" Type="http://schemas.openxmlformats.org/officeDocument/2006/relationships/hyperlink" Target="consultantplus://offline/ref=22E2C2E051E5A0BBFDD37C2EE02FC74CEF8C705567856214CB195CC863D2B5FB43EDAD23E8F02F27A1ED19DED5184E3565A840802F300110BD50F4C1iBK7G" TargetMode="External"/><Relationship Id="rId94" Type="http://schemas.openxmlformats.org/officeDocument/2006/relationships/hyperlink" Target="consultantplus://offline/ref=22E2C2E051E5A0BBFDD37C2EE02FC74CEF8C705564896217CC1D5CC863D2B5FB43EDAD23E8F02F27A1ED19DED5184E3565A840802F300110BD50F4C1iBK7G" TargetMode="External"/><Relationship Id="rId99" Type="http://schemas.openxmlformats.org/officeDocument/2006/relationships/hyperlink" Target="consultantplus://offline/ref=22E2C2E051E5A0BBFDD37C2EE02FC74CEF8C705565856412C81B5CC863D2B5FB43EDAD23E8F02F27A1ED19DED5184E3565A840802F300110BD50F4C1iBK7G" TargetMode="External"/><Relationship Id="rId101" Type="http://schemas.openxmlformats.org/officeDocument/2006/relationships/hyperlink" Target="consultantplus://offline/ref=22E2C2E051E5A0BBFDD37C2EE02FC74CEF8C705565846613CF1C5CC863D2B5FB43EDAD23E8F02F27A1ED19DED8184E3565A840802F300110BD50F4C1iBK7G" TargetMode="External"/><Relationship Id="rId122" Type="http://schemas.openxmlformats.org/officeDocument/2006/relationships/hyperlink" Target="consultantplus://offline/ref=22E2C2E051E5A0BBFDD37C2EE02FC74CEF8C705562806B16CA195CC863D2B5FB43EDAD23E8F02F27A1ED10DED1184E3565A840802F300110BD50F4C1iBK7G" TargetMode="External"/><Relationship Id="rId143" Type="http://schemas.openxmlformats.org/officeDocument/2006/relationships/hyperlink" Target="consultantplus://offline/ref=22E2C2E051E5A0BBFDD36223F6439946E8812A5A66806846944D5A9F3C82B3AE03ADAB76ABB4202EA8E64D8F9446176627E34D81372C0111iAK7G" TargetMode="External"/><Relationship Id="rId148" Type="http://schemas.openxmlformats.org/officeDocument/2006/relationships/hyperlink" Target="consultantplus://offline/ref=22E2C2E051E5A0BBFDD36223F6439946E8812A5A66806846944D5A9F3C82B3AE03ADAB74ABBF7677E5B814DCD60D1A673FFF4D80i2KDG" TargetMode="External"/><Relationship Id="rId164" Type="http://schemas.openxmlformats.org/officeDocument/2006/relationships/hyperlink" Target="consultantplus://offline/ref=22E2C2E051E5A0BBFDD36223F6439946E8812A5A66806846944D5A9F3C82B3AE11ADF37AA9B23C26A2F31BDED2i1K7G" TargetMode="External"/><Relationship Id="rId169" Type="http://schemas.openxmlformats.org/officeDocument/2006/relationships/hyperlink" Target="consultantplus://offline/ref=22E2C2E051E5A0BBFDD37C2EE02FC74CEF8C705567806016CD1C5CC863D2B5FB43EDAD23E8F02F27A1ED19DCD6184E3565A840802F300110BD50F4C1iBK7G" TargetMode="External"/><Relationship Id="rId185" Type="http://schemas.openxmlformats.org/officeDocument/2006/relationships/hyperlink" Target="consultantplus://offline/ref=22E2C2E051E5A0BBFDD37C2EE02FC74CEF8C705565846113CD185CC863D2B5FB43EDAD23E8F02F27A1ED19DED9184E3565A840802F300110BD50F4C1iBK7G" TargetMode="External"/><Relationship Id="rId334" Type="http://schemas.openxmlformats.org/officeDocument/2006/relationships/hyperlink" Target="consultantplus://offline/ref=22E2C2E051E5A0BBFDD37C2EE02FC74CEF8C705565846113CD185CC863D2B5FB43EDAD23E8F02F27A1ED19DBD5184E3565A840802F300110BD50F4C1iBK7G" TargetMode="External"/><Relationship Id="rId4" Type="http://schemas.openxmlformats.org/officeDocument/2006/relationships/webSettings" Target="webSettings.xml"/><Relationship Id="rId9" Type="http://schemas.openxmlformats.org/officeDocument/2006/relationships/hyperlink" Target="consultantplus://offline/ref=22E2C2E051E5A0BBFDD37C2EE02FC74CEF8C705560826713CC1201C26B8BB9F944E2F234EFB92326A1ED19DBDB474B2074F04F84372E020DA152F6iCK7G" TargetMode="External"/><Relationship Id="rId180" Type="http://schemas.openxmlformats.org/officeDocument/2006/relationships/hyperlink" Target="consultantplus://offline/ref=22E2C2E051E5A0BBFDD37C2EE02FC74CEF8C705560826713CC1201C26B8BB9F944E2F234EFB92326A1ED1BDFDB474B2074F04F84372E020DA152F6iCK7G" TargetMode="External"/><Relationship Id="rId210" Type="http://schemas.openxmlformats.org/officeDocument/2006/relationships/hyperlink" Target="consultantplus://offline/ref=22E2C2E051E5A0BBFDD37C2EE02FC74CEF8C705564836B11C91B5CC863D2B5FB43EDAD23E8F02F27A1ED19DDD0184E3565A840802F300110BD50F4C1iBK7G" TargetMode="External"/><Relationship Id="rId215" Type="http://schemas.openxmlformats.org/officeDocument/2006/relationships/hyperlink" Target="consultantplus://offline/ref=22E2C2E051E5A0BBFDD37C2EE02FC74CEF8C705565846113CD185CC863D2B5FB43EDAD23E8F02F27A1ED19DCD5184E3565A840802F300110BD50F4C1iBK7G" TargetMode="External"/><Relationship Id="rId236" Type="http://schemas.openxmlformats.org/officeDocument/2006/relationships/hyperlink" Target="consultantplus://offline/ref=22E2C2E051E5A0BBFDD36223F6439946E881275F61806846944D5A9F3C82B3AE11ADF37AA9B23C26A2F31BDED2i1K7G" TargetMode="External"/><Relationship Id="rId257" Type="http://schemas.openxmlformats.org/officeDocument/2006/relationships/hyperlink" Target="consultantplus://offline/ref=22E2C2E051E5A0BBFDD37C2EE02FC74CEF8C70556E866612CF1201C26B8BB9F944E2F234EFB92326A1ED19DBDB474B2074F04F84372E020DA152F6iCK7G" TargetMode="External"/><Relationship Id="rId278" Type="http://schemas.openxmlformats.org/officeDocument/2006/relationships/hyperlink" Target="consultantplus://offline/ref=22E2C2E051E5A0BBFDD36223F6439946E881275F61806846944D5A9F3C82B3AE03ADAB76ACB5212DF5BC5D8BDD111C7A21FE5380292Ci0K5G" TargetMode="External"/><Relationship Id="rId26" Type="http://schemas.openxmlformats.org/officeDocument/2006/relationships/hyperlink" Target="consultantplus://offline/ref=22E2C2E051E5A0BBFDD37C2EE02FC74CEF8C705567866319CA185CC863D2B5FB43EDAD23E8F02F27A1ED19DED5184E3565A840802F300110BD50F4C1iBK7G" TargetMode="External"/><Relationship Id="rId231" Type="http://schemas.openxmlformats.org/officeDocument/2006/relationships/hyperlink" Target="consultantplus://offline/ref=22E2C2E051E5A0BBFDD37C2EE02FC74CEF8C705564836B11C91B5CC863D2B5FB43EDAD23E8F02F27A1ED19D9D0184E3565A840802F300110BD50F4C1iBK7G" TargetMode="External"/><Relationship Id="rId252" Type="http://schemas.openxmlformats.org/officeDocument/2006/relationships/hyperlink" Target="consultantplus://offline/ref=22E2C2E051E5A0BBFDD37C2EE02FC74CEF8C70556E866612CF1201C26B8BB9F944E2F234EFB92326A1ED19DBDB474B2074F04F84372E020DA152F6iCK7G" TargetMode="External"/><Relationship Id="rId273" Type="http://schemas.openxmlformats.org/officeDocument/2006/relationships/hyperlink" Target="consultantplus://offline/ref=22E2C2E051E5A0BBFDD37C2EE02FC74CEF8C705564816B16CB1D5CC863D2B5FB43EDAD23E8F02F27A1ED19DED6184E3565A840802F300110BD50F4C1iBK7G" TargetMode="External"/><Relationship Id="rId294" Type="http://schemas.openxmlformats.org/officeDocument/2006/relationships/hyperlink" Target="consultantplus://offline/ref=22E2C2E051E5A0BBFDD37C2EE02FC74CEF8C705567886218CB1D5CC863D2B5FB43EDAD23E8F02F27A1ED19DCD4184E3565A840802F300110BD50F4C1iBK7G" TargetMode="External"/><Relationship Id="rId308" Type="http://schemas.openxmlformats.org/officeDocument/2006/relationships/hyperlink" Target="consultantplus://offline/ref=22E2C2E051E5A0BBFDD37C2EE02FC74CEF8C705564816B16CB1D5CC863D2B5FB43EDAD23E8F02F27A1ED19DCD8184E3565A840802F300110BD50F4C1iBK7G" TargetMode="External"/><Relationship Id="rId329" Type="http://schemas.openxmlformats.org/officeDocument/2006/relationships/hyperlink" Target="consultantplus://offline/ref=22E2C2E051E5A0BBFDD37C2EE02FC74CEF8C705565816010C11D5CC863D2B5FB43EDAD23E8F02F27A1ED19DFD6184E3565A840802F300110BD50F4C1iBK7G" TargetMode="External"/><Relationship Id="rId47" Type="http://schemas.openxmlformats.org/officeDocument/2006/relationships/hyperlink" Target="consultantplus://offline/ref=22E2C2E051E5A0BBFDD37C2EE02FC74CEF8C705562806B16CA195CC863D2B5FB43EDAD23E8F02F27A1ED1ADAD8184E3565A840802F300110BD50F4C1iBK7G" TargetMode="External"/><Relationship Id="rId68" Type="http://schemas.openxmlformats.org/officeDocument/2006/relationships/hyperlink" Target="consultantplus://offline/ref=22E2C2E051E5A0BBFDD37C2EE02FC74CEF8C705561856311CA1201C26B8BB9F944E2F234EFB92326A1ED19DBDB474B2074F04F84372E020DA152F6iCK7G" TargetMode="External"/><Relationship Id="rId89" Type="http://schemas.openxmlformats.org/officeDocument/2006/relationships/hyperlink" Target="consultantplus://offline/ref=22E2C2E051E5A0BBFDD37C2EE02FC74CEF8C705564836B12C91E5CC863D2B5FB43EDAD23E8F02F27A1ED19DED5184E3565A840802F300110BD50F4C1iBK7G" TargetMode="External"/><Relationship Id="rId112" Type="http://schemas.openxmlformats.org/officeDocument/2006/relationships/hyperlink" Target="consultantplus://offline/ref=22E2C2E051E5A0BBFDD37C2EE02FC74CEF8C705562806715C11D5CC863D2B5FB43EDAD23FAF0772BA3EB07DED30D186423iFK9G" TargetMode="External"/><Relationship Id="rId133" Type="http://schemas.openxmlformats.org/officeDocument/2006/relationships/hyperlink" Target="consultantplus://offline/ref=22E2C2E051E5A0BBFDD37C2EE02FC74CEF8C705567856514CC105CC863D2B5FB43EDAD23E8F02F27A1ED19DED7184E3565A840802F300110BD50F4C1iBK7G" TargetMode="External"/><Relationship Id="rId154" Type="http://schemas.openxmlformats.org/officeDocument/2006/relationships/hyperlink" Target="consultantplus://offline/ref=22E2C2E051E5A0BBFDD37C2EE02FC74CEF8C705565846113CD185CC863D2B5FB43EDAD23E8F02F27A1ED19DED6184E3565A840802F300110BD50F4C1iBK7G" TargetMode="External"/><Relationship Id="rId175" Type="http://schemas.openxmlformats.org/officeDocument/2006/relationships/hyperlink" Target="consultantplus://offline/ref=22E2C2E051E5A0BBFDD36223F6439946E881275F61806846944D5A9F3C82B3AE03ADAB76ABB42425A4E64D8F9446176627E34D81372C0111iAK7G" TargetMode="External"/><Relationship Id="rId340" Type="http://schemas.openxmlformats.org/officeDocument/2006/relationships/hyperlink" Target="consultantplus://offline/ref=22E2C2E051E5A0BBFDD37C2EE02FC74CEF8C705562806B16CA195CC863D2B5FB43EDAD23FAF0772BA3EB07DED30D186423iFK9G" TargetMode="External"/><Relationship Id="rId196" Type="http://schemas.openxmlformats.org/officeDocument/2006/relationships/hyperlink" Target="consultantplus://offline/ref=22E2C2E051E5A0BBFDD37C2EE02FC74CEF8C705565846113CD185CC863D2B5FB43EDAD23E8F02F27A1ED19DFD6184E3565A840802F300110BD50F4C1iBK7G" TargetMode="External"/><Relationship Id="rId200" Type="http://schemas.openxmlformats.org/officeDocument/2006/relationships/hyperlink" Target="consultantplus://offline/ref=22E2C2E051E5A0BBFDD37C2EE02FC74CEF8C705564836B11C91B5CC863D2B5FB43EDAD23E8F02F27A1ED19DFD5184E3565A840802F300110BD50F4C1iBK7G" TargetMode="External"/><Relationship Id="rId16" Type="http://schemas.openxmlformats.org/officeDocument/2006/relationships/hyperlink" Target="consultantplus://offline/ref=22E2C2E051E5A0BBFDD37C2EE02FC74CEF8C70556F886218C81201C26B8BB9F944E2F234EFB92326A1ED19DBDB474B2074F04F84372E020DA152F6iCK7G" TargetMode="External"/><Relationship Id="rId221" Type="http://schemas.openxmlformats.org/officeDocument/2006/relationships/hyperlink" Target="consultantplus://offline/ref=22E2C2E051E5A0BBFDD37C2EE02FC74CEF8C705564836B11C91B5CC863D2B5FB43EDAD23E8F02F27A1ED19DBD8184E3565A840802F300110BD50F4C1iBK7G" TargetMode="External"/><Relationship Id="rId242" Type="http://schemas.openxmlformats.org/officeDocument/2006/relationships/hyperlink" Target="consultantplus://offline/ref=22E2C2E051E5A0BBFDD37C2EE02FC74CEF8C705567876019CC1F5CC863D2B5FB43EDAD23E8F02F27A1ED19DFD2184E3565A840802F300110BD50F4C1iBK7G" TargetMode="External"/><Relationship Id="rId263" Type="http://schemas.openxmlformats.org/officeDocument/2006/relationships/hyperlink" Target="consultantplus://offline/ref=22E2C2E051E5A0BBFDD37C2EE02FC74CEF8C705564846A13C0105CC863D2B5FB43EDAD23E8F02F27A1ED19DFD2184E3565A840802F300110BD50F4C1iBK7G" TargetMode="External"/><Relationship Id="rId284" Type="http://schemas.openxmlformats.org/officeDocument/2006/relationships/hyperlink" Target="consultantplus://offline/ref=22E2C2E051E5A0BBFDD36223F6439946E8812A506F856846944D5A9F3C82B3AE03ADAB75A3BF7677E5B814DCD60D1A673FFF4D80i2KDG" TargetMode="External"/><Relationship Id="rId319" Type="http://schemas.openxmlformats.org/officeDocument/2006/relationships/hyperlink" Target="consultantplus://offline/ref=22E2C2E051E5A0BBFDD36223F6439946E8812A5A66806846944D5A9F3C82B3AE03ADAB73AABF7677E5B814DCD60D1A673FFF4D80i2KDG" TargetMode="External"/><Relationship Id="rId37" Type="http://schemas.openxmlformats.org/officeDocument/2006/relationships/hyperlink" Target="consultantplus://offline/ref=22E2C2E051E5A0BBFDD37C2EE02FC74CEF8C705564876B14CD1C5CC863D2B5FB43EDAD23E8F02F27A1ED19DED5184E3565A840802F300110BD50F4C1iBK7G" TargetMode="External"/><Relationship Id="rId58" Type="http://schemas.openxmlformats.org/officeDocument/2006/relationships/hyperlink" Target="consultantplus://offline/ref=22E2C2E051E5A0BBFDD37C2EE02FC74CEF8C705564856A19CB1201C26B8BB9F944E2F226EFE12F24A7F319DDCE111A66i2K5G" TargetMode="External"/><Relationship Id="rId79" Type="http://schemas.openxmlformats.org/officeDocument/2006/relationships/hyperlink" Target="consultantplus://offline/ref=22E2C2E051E5A0BBFDD37C2EE02FC74CEF8C705567856514CC105CC863D2B5FB43EDAD23E8F02F27A1ED19DED5184E3565A840802F300110BD50F4C1iBK7G" TargetMode="External"/><Relationship Id="rId102" Type="http://schemas.openxmlformats.org/officeDocument/2006/relationships/hyperlink" Target="consultantplus://offline/ref=22E2C2E051E5A0BBFDD37C2EE02FC74CEF8C705562806315C1185CC863D2B5FB43EDAD23E8F02F27A1ED19DED5184E3565A840802F300110BD50F4C1iBK7G" TargetMode="External"/><Relationship Id="rId123" Type="http://schemas.openxmlformats.org/officeDocument/2006/relationships/hyperlink" Target="consultantplus://offline/ref=22E2C2E051E5A0BBFDD37C2EE02FC74CEF8C705564846A13C0105CC863D2B5FB43EDAD23E8F02F27A1ED19DED6184E3565A840802F300110BD50F4C1iBK7G" TargetMode="External"/><Relationship Id="rId144" Type="http://schemas.openxmlformats.org/officeDocument/2006/relationships/hyperlink" Target="consultantplus://offline/ref=22E2C2E051E5A0BBFDD36223F6439946E8812A5A66806846944D5A9F3C82B3AE03ADAB73AABF7677E5B814DCD60D1A673FFF4D80i2KDG" TargetMode="External"/><Relationship Id="rId330" Type="http://schemas.openxmlformats.org/officeDocument/2006/relationships/hyperlink" Target="consultantplus://offline/ref=22E2C2E051E5A0BBFDD36223F6439946E8812A5A66806846944D5A9F3C82B3AE03ADAB74AABF7677E5B814DCD60D1A673FFF4D80i2KDG" TargetMode="External"/><Relationship Id="rId90" Type="http://schemas.openxmlformats.org/officeDocument/2006/relationships/hyperlink" Target="consultantplus://offline/ref=22E2C2E051E5A0BBFDD37C2EE02FC74CEF8C705564836B11C91B5CC863D2B5FB43EDAD23E8F02F27A1ED19DED5184E3565A840802F300110BD50F4C1iBK7G" TargetMode="External"/><Relationship Id="rId165" Type="http://schemas.openxmlformats.org/officeDocument/2006/relationships/hyperlink" Target="consultantplus://offline/ref=22E2C2E051E5A0BBFDD37C2EE02FC74CEF8C705562816B10CE105CC863D2B5FB43EDAD23E8F02F27A1ED10DED4184E3565A840802F300110BD50F4C1iBK7G" TargetMode="External"/><Relationship Id="rId186" Type="http://schemas.openxmlformats.org/officeDocument/2006/relationships/hyperlink" Target="consultantplus://offline/ref=22E2C2E051E5A0BBFDD37C2EE02FC74CEF8C705562806B16CA195CC863D2B5FB43EDAD23FAF0772BA3EB07DED30D186423iFK9G" TargetMode="External"/><Relationship Id="rId211" Type="http://schemas.openxmlformats.org/officeDocument/2006/relationships/hyperlink" Target="consultantplus://offline/ref=22E2C2E051E5A0BBFDD37C2EE02FC74CEF8C705564836B11C91B5CC863D2B5FB43EDAD23E8F02F27A1ED19DAD4184E3565A840802F300110BD50F4C1iBK7G" TargetMode="External"/><Relationship Id="rId232" Type="http://schemas.openxmlformats.org/officeDocument/2006/relationships/hyperlink" Target="consultantplus://offline/ref=22E2C2E051E5A0BBFDD37C2EE02FC74CEF8C705567866319CA185CC863D2B5FB43EDAD23E8F02F27A1ED19DED5184E3565A840802F300110BD50F4C1iBK7G" TargetMode="External"/><Relationship Id="rId253" Type="http://schemas.openxmlformats.org/officeDocument/2006/relationships/hyperlink" Target="consultantplus://offline/ref=22E2C2E051E5A0BBFDD37C2EE02FC74CEF8C705567856514CC105CC863D2B5FB43EDAD23E8F02F27A1ED19DFD2184E3565A840802F300110BD50F4C1iBK7G" TargetMode="External"/><Relationship Id="rId274" Type="http://schemas.openxmlformats.org/officeDocument/2006/relationships/hyperlink" Target="consultantplus://offline/ref=22E2C2E051E5A0BBFDD37C2EE02FC74CEF8C705564816B16CB1D5CC863D2B5FB43EDAD23E8F02F27A1ED19DED8184E3565A840802F300110BD50F4C1iBK7G" TargetMode="External"/><Relationship Id="rId295" Type="http://schemas.openxmlformats.org/officeDocument/2006/relationships/hyperlink" Target="consultantplus://offline/ref=22E2C2E051E5A0BBFDD37C2EE02FC74CEF8C705564816B16CB1D5CC863D2B5FB43EDAD23E8F02F27A1ED19DFD7184E3565A840802F300110BD50F4C1iBK7G" TargetMode="External"/><Relationship Id="rId309" Type="http://schemas.openxmlformats.org/officeDocument/2006/relationships/hyperlink" Target="consultantplus://offline/ref=22E2C2E051E5A0BBFDD37C2EE02FC74CEF8C705567886218CB1D5CC863D2B5FB43EDAD23E8F02F27A1ED19DDD3184E3565A840802F300110BD50F4C1iBK7G" TargetMode="External"/><Relationship Id="rId27" Type="http://schemas.openxmlformats.org/officeDocument/2006/relationships/hyperlink" Target="consultantplus://offline/ref=22E2C2E051E5A0BBFDD37C2EE02FC74CEF8C705567866414CF1A5CC863D2B5FB43EDAD23E8F02F27A1ED19DED5184E3565A840802F300110BD50F4C1iBK7G" TargetMode="External"/><Relationship Id="rId48" Type="http://schemas.openxmlformats.org/officeDocument/2006/relationships/hyperlink" Target="consultantplus://offline/ref=22E2C2E051E5A0BBFDD37C2EE02FC74CEF8C705562816B10CE105CC863D2B5FB43EDAD23E8F02F27A1ED1ADED9184E3565A840802F300110BD50F4C1iBK7G" TargetMode="External"/><Relationship Id="rId69" Type="http://schemas.openxmlformats.org/officeDocument/2006/relationships/hyperlink" Target="consultantplus://offline/ref=22E2C2E051E5A0BBFDD37C2EE02FC74CEF8C705561876110CF1201C26B8BB9F944E2F234EFB92326A1ED19DBDB474B2074F04F84372E020DA152F6iCK7G" TargetMode="External"/><Relationship Id="rId113" Type="http://schemas.openxmlformats.org/officeDocument/2006/relationships/hyperlink" Target="consultantplus://offline/ref=22E2C2E051E5A0BBFDD37C2EE02FC74CEF8C705562816B10CE105CC863D2B5FB43EDAD23FAF0772BA3EB07DED30D186423iFK9G" TargetMode="External"/><Relationship Id="rId134" Type="http://schemas.openxmlformats.org/officeDocument/2006/relationships/hyperlink" Target="consultantplus://offline/ref=22E2C2E051E5A0BBFDD36223F6439946E881265862896846944D5A9F3C82B3AE03ADAB76ABB42222A4E64D8F9446176627E34D81372C0111iAK7G" TargetMode="External"/><Relationship Id="rId320" Type="http://schemas.openxmlformats.org/officeDocument/2006/relationships/hyperlink" Target="consultantplus://offline/ref=22E2C2E051E5A0BBFDD36223F6439946E8812A5A66806846944D5A9F3C82B3AE03ADAB76ABB42024A0E64D8F9446176627E34D81372C0111iAK7G" TargetMode="External"/><Relationship Id="rId80" Type="http://schemas.openxmlformats.org/officeDocument/2006/relationships/hyperlink" Target="consultantplus://offline/ref=22E2C2E051E5A0BBFDD37C2EE02FC74CEF8C705567846611CF1A5CC863D2B5FB43EDAD23E8F02F27A1ED19DED5184E3565A840802F300110BD50F4C1iBK7G" TargetMode="External"/><Relationship Id="rId155" Type="http://schemas.openxmlformats.org/officeDocument/2006/relationships/hyperlink" Target="consultantplus://offline/ref=22E2C2E051E5A0BBFDD37C2EE02FC74CEF8C705561856311CA1201C26B8BB9F944E2F234EFB92326A1ED19D8DB474B2074F04F84372E020DA152F6iCK7G" TargetMode="External"/><Relationship Id="rId176" Type="http://schemas.openxmlformats.org/officeDocument/2006/relationships/hyperlink" Target="consultantplus://offline/ref=22E2C2E051E5A0BBFDD37C2EE02FC74CEF8C705567856214CB195CC863D2B5FB43EDAD23E8F02F27A1ED19DED7184E3565A840802F300110BD50F4C1iBK7G" TargetMode="External"/><Relationship Id="rId197" Type="http://schemas.openxmlformats.org/officeDocument/2006/relationships/hyperlink" Target="consultantplus://offline/ref=22E2C2E051E5A0BBFDD36223F6439946E8812A5A66806846944D5A9F3C82B3AE03ADAB76A9B02972F0A94CD3D215046422E34F822Bi2KAG" TargetMode="External"/><Relationship Id="rId341" Type="http://schemas.openxmlformats.org/officeDocument/2006/relationships/hyperlink" Target="consultantplus://offline/ref=22E2C2E051E5A0BBFDD36223F6439946E8812A5A66806846944D5A9F3C82B3AE03ADAB76ABB4222FA3E64D8F9446176627E34D81372C0111iAK7G" TargetMode="External"/><Relationship Id="rId201" Type="http://schemas.openxmlformats.org/officeDocument/2006/relationships/hyperlink" Target="consultantplus://offline/ref=22E2C2E051E5A0BBFDD37C2EE02FC74CEF8C705565846113CD185CC863D2B5FB43EDAD23E8F02F27A1ED19DFD9184E3565A840802F300110BD50F4C1iBK7G" TargetMode="External"/><Relationship Id="rId222" Type="http://schemas.openxmlformats.org/officeDocument/2006/relationships/hyperlink" Target="consultantplus://offline/ref=22E2C2E051E5A0BBFDD36223F6439946EE8F295D6DD73F44C518549A34D2E9BE15E4A471B5B42138A3ED1BiDKAG" TargetMode="External"/><Relationship Id="rId243" Type="http://schemas.openxmlformats.org/officeDocument/2006/relationships/hyperlink" Target="consultantplus://offline/ref=22E2C2E051E5A0BBFDD37C2EE02FC74CEF8C705567876019CC1F5CC863D2B5FB43EDAD23E8F02F27A1ED19DFD3184E3565A840802F300110BD50F4C1iBK7G" TargetMode="External"/><Relationship Id="rId264" Type="http://schemas.openxmlformats.org/officeDocument/2006/relationships/hyperlink" Target="consultantplus://offline/ref=22E2C2E051E5A0BBFDD36223F6439946E8812A5A66806846944D5A9F3C82B3AE11ADF37AA9B23C26A2F31BDED2i1K7G" TargetMode="External"/><Relationship Id="rId285" Type="http://schemas.openxmlformats.org/officeDocument/2006/relationships/hyperlink" Target="consultantplus://offline/ref=22E2C2E051E5A0BBFDD37C2EE02FC74CEF8C705567886218CB1D5CC863D2B5FB43EDAD23E8F02F27A1ED19DFD9184E3565A840802F300110BD50F4C1iBK7G" TargetMode="External"/><Relationship Id="rId17" Type="http://schemas.openxmlformats.org/officeDocument/2006/relationships/hyperlink" Target="consultantplus://offline/ref=22E2C2E051E5A0BBFDD37C2EE02FC74CEF8C705567816416C11E5CC863D2B5FB43EDAD23E8F02F27A1ED19DED5184E3565A840802F300110BD50F4C1iBK7G" TargetMode="External"/><Relationship Id="rId38" Type="http://schemas.openxmlformats.org/officeDocument/2006/relationships/hyperlink" Target="consultantplus://offline/ref=22E2C2E051E5A0BBFDD37C2EE02FC74CEF8C705564896217CC1D5CC863D2B5FB43EDAD23E8F02F27A1ED19DED5184E3565A840802F300110BD50F4C1iBK7G" TargetMode="External"/><Relationship Id="rId59" Type="http://schemas.openxmlformats.org/officeDocument/2006/relationships/hyperlink" Target="consultantplus://offline/ref=22E2C2E051E5A0BBFDD37C2EE02FC74CEF8C705564856312CD1201C26B8BB9F944E2F226EFE12F24A7F319DDCE111A66i2K5G" TargetMode="External"/><Relationship Id="rId103" Type="http://schemas.openxmlformats.org/officeDocument/2006/relationships/hyperlink" Target="consultantplus://offline/ref=22E2C2E051E5A0BBFDD36223F6439946E881275F6F896846944D5A9F3C82B3AE11ADF37AA9B23C26A2F31BDED2i1K7G" TargetMode="External"/><Relationship Id="rId124" Type="http://schemas.openxmlformats.org/officeDocument/2006/relationships/hyperlink" Target="consultantplus://offline/ref=22E2C2E051E5A0BBFDD37C2EE02FC74CEF8C705564856715CA1A5CC863D2B5FB43EDAD23E8F02F27A1ED19DFD3184E3565A840802F300110BD50F4C1iBK7G" TargetMode="External"/><Relationship Id="rId310" Type="http://schemas.openxmlformats.org/officeDocument/2006/relationships/hyperlink" Target="consultantplus://offline/ref=22E2C2E051E5A0BBFDD37C2EE02FC74CEF8C705567846611CF1A5CC863D2B5FB43EDAD23E8F02F27A1ED19DFD9184E3565A840802F300110BD50F4C1iBK7G" TargetMode="External"/><Relationship Id="rId70" Type="http://schemas.openxmlformats.org/officeDocument/2006/relationships/hyperlink" Target="consultantplus://offline/ref=22E2C2E051E5A0BBFDD37C2EE02FC74CEF8C705561896111CF1201C26B8BB9F944E2F234EFB92326A1ED19DBDB474B2074F04F84372E020DA152F6iCK7G" TargetMode="External"/><Relationship Id="rId91" Type="http://schemas.openxmlformats.org/officeDocument/2006/relationships/hyperlink" Target="consultantplus://offline/ref=22E2C2E051E5A0BBFDD37C2EE02FC74CEF8C705564856715CA1A5CC863D2B5FB43EDAD23E8F02F27A1ED19DED5184E3565A840802F300110BD50F4C1iBK7G" TargetMode="External"/><Relationship Id="rId145" Type="http://schemas.openxmlformats.org/officeDocument/2006/relationships/hyperlink" Target="consultantplus://offline/ref=22E2C2E051E5A0BBFDD36223F6439946E8812A5A66806846944D5A9F3C82B3AE03ADAB76ABB42024A0E64D8F9446176627E34D81372C0111iAK7G" TargetMode="External"/><Relationship Id="rId166" Type="http://schemas.openxmlformats.org/officeDocument/2006/relationships/hyperlink" Target="consultantplus://offline/ref=22E2C2E051E5A0BBFDD37C2EE02FC74CEF8C705562806B16CA195CC863D2B5FB43EDAD23FAF0772BA3EB07DED30D186423iFK9G" TargetMode="External"/><Relationship Id="rId187" Type="http://schemas.openxmlformats.org/officeDocument/2006/relationships/hyperlink" Target="consultantplus://offline/ref=22E2C2E051E5A0BBFDD36223F6439946E8812A5A66806846944D5A9F3C82B3AE11ADF37AA9B23C26A2F31BDED2i1K7G" TargetMode="External"/><Relationship Id="rId331" Type="http://schemas.openxmlformats.org/officeDocument/2006/relationships/hyperlink" Target="consultantplus://offline/ref=22E2C2E051E5A0BBFDD36223F6439946E8812A5A66806846944D5A9F3C82B3AE03ADAB74A9BF7677E5B814DCD60D1A673FFF4D80i2KDG" TargetMode="External"/><Relationship Id="rId1" Type="http://schemas.openxmlformats.org/officeDocument/2006/relationships/styles" Target="styles.xml"/><Relationship Id="rId212" Type="http://schemas.openxmlformats.org/officeDocument/2006/relationships/hyperlink" Target="consultantplus://offline/ref=22E2C2E051E5A0BBFDD37C2EE02FC74CEF8C705565846113CD185CC863D2B5FB43EDAD23E8F02F27A1ED19DCD0184E3565A840802F300110BD50F4C1iBK7G" TargetMode="External"/><Relationship Id="rId233" Type="http://schemas.openxmlformats.org/officeDocument/2006/relationships/hyperlink" Target="consultantplus://offline/ref=22E2C2E051E5A0BBFDD37C2EE02FC74CEF8C705565836111CC1B5CC863D2B5FB43EDAD23E8F02F27A1ED19DED9184E3565A840802F300110BD50F4C1iBK7G" TargetMode="External"/><Relationship Id="rId254" Type="http://schemas.openxmlformats.org/officeDocument/2006/relationships/hyperlink" Target="consultantplus://offline/ref=22E2C2E051E5A0BBFDD37C2EE02FC74CEF8C705567856514CC105CC863D2B5FB43EDAD23E8F02F27A1ED19DFD3184E3565A840802F300110BD50F4C1iBK7G" TargetMode="External"/><Relationship Id="rId28" Type="http://schemas.openxmlformats.org/officeDocument/2006/relationships/hyperlink" Target="consultantplus://offline/ref=22E2C2E051E5A0BBFDD37C2EE02FC74CEF8C705567886218CB1D5CC863D2B5FB43EDAD23E8F02F27A1ED19DED5184E3565A840802F300110BD50F4C1iBK7G" TargetMode="External"/><Relationship Id="rId49" Type="http://schemas.openxmlformats.org/officeDocument/2006/relationships/hyperlink" Target="consultantplus://offline/ref=22E2C2E051E5A0BBFDD37C2EE02FC74CEF8C705561816312C91201C26B8BB9F944E2F234EFB92326A1ED19D8DB474B2074F04F84372E020DA152F6iCK7G" TargetMode="External"/><Relationship Id="rId114" Type="http://schemas.openxmlformats.org/officeDocument/2006/relationships/hyperlink" Target="consultantplus://offline/ref=22E2C2E051E5A0BBFDD36223F6439946E8812A5A66806846944D5A9F3C82B3AE11ADF37AA9B23C26A2F31BDED2i1K7G" TargetMode="External"/><Relationship Id="rId275" Type="http://schemas.openxmlformats.org/officeDocument/2006/relationships/hyperlink" Target="consultantplus://offline/ref=22E2C2E051E5A0BBFDD36223F6439946E8832C5C65846846944D5A9F3C82B3AE03ADAB76ABB42324A9E64D8F9446176627E34D81372C0111iAK7G" TargetMode="External"/><Relationship Id="rId296" Type="http://schemas.openxmlformats.org/officeDocument/2006/relationships/hyperlink" Target="consultantplus://offline/ref=22E2C2E051E5A0BBFDD37C2EE02FC74CEF8C705564816B16CB1D5CC863D2B5FB43EDAD23E8F02F27A1ED19DFD9184E3565A840802F300110BD50F4C1iBK7G" TargetMode="External"/><Relationship Id="rId300" Type="http://schemas.openxmlformats.org/officeDocument/2006/relationships/hyperlink" Target="consultantplus://offline/ref=22E2C2E051E5A0BBFDD36223F6439946E8832C5C65846846944D5A9F3C82B3AE03ADAB76ABB42324A9E64D8F9446176627E34D81372C0111iAK7G" TargetMode="External"/><Relationship Id="rId60" Type="http://schemas.openxmlformats.org/officeDocument/2006/relationships/hyperlink" Target="consultantplus://offline/ref=22E2C2E051E5A0BBFDD37C2EE02FC74CEF8C705564856115CF1201C26B8BB9F944E2F226EFE12F24A7F319DDCE111A66i2K5G" TargetMode="External"/><Relationship Id="rId81" Type="http://schemas.openxmlformats.org/officeDocument/2006/relationships/hyperlink" Target="consultantplus://offline/ref=22E2C2E051E5A0BBFDD37C2EE02FC74CEF8C705567876019CC1F5CC863D2B5FB43EDAD23E8F02F27A1ED19DED5184E3565A840802F300110BD50F4C1iBK7G" TargetMode="External"/><Relationship Id="rId135" Type="http://schemas.openxmlformats.org/officeDocument/2006/relationships/hyperlink" Target="consultantplus://offline/ref=22E2C2E051E5A0BBFDD37C2EE02FC74CEF8C705567866414CF1A5CC863D2B5FB43EDAD23E8F02F27A1ED19DED5184E3565A840802F300110BD50F4C1iBK7G" TargetMode="External"/><Relationship Id="rId156" Type="http://schemas.openxmlformats.org/officeDocument/2006/relationships/hyperlink" Target="consultantplus://offline/ref=22E2C2E051E5A0BBFDD37C2EE02FC74CEF8C705562806B16CA195CC863D2B5FB43EDAD23FAF0772BA3EB07DED30D186423iFK9G" TargetMode="External"/><Relationship Id="rId177" Type="http://schemas.openxmlformats.org/officeDocument/2006/relationships/hyperlink" Target="consultantplus://offline/ref=22E2C2E051E5A0BBFDD37C2EE02FC74CEF8C705562816B10CE105CC863D2B5FB43EDAD23FAF0772BA3EB07DED30D186423iFK9G" TargetMode="External"/><Relationship Id="rId198" Type="http://schemas.openxmlformats.org/officeDocument/2006/relationships/hyperlink" Target="consultantplus://offline/ref=22E2C2E051E5A0BBFDD37C2EE02FC74CEF8C705565846113CD185CC863D2B5FB43EDAD23E8F02F27A1ED19DFD7184E3565A840802F300110BD50F4C1iBK7G" TargetMode="External"/><Relationship Id="rId321" Type="http://schemas.openxmlformats.org/officeDocument/2006/relationships/hyperlink" Target="consultantplus://offline/ref=22E2C2E051E5A0BBFDD36223F6439946E8812A5A66806846944D5A9F3C82B3AE11ADF37AA9B23C26A2F31BDED2i1K7G" TargetMode="External"/><Relationship Id="rId342" Type="http://schemas.openxmlformats.org/officeDocument/2006/relationships/hyperlink" Target="consultantplus://offline/ref=22E2C2E051E5A0BBFDD36223F6439946E58128596F8A354C9C14569D3B8DECB904E4A777ABB6252FAAB9489A851E18623FFD4E9C2B2E03i1K7G" TargetMode="External"/><Relationship Id="rId202" Type="http://schemas.openxmlformats.org/officeDocument/2006/relationships/hyperlink" Target="consultantplus://offline/ref=22E2C2E051E5A0BBFDD37C2EE02FC74CEF8C705564836B11C91B5CC863D2B5FB43EDAD23E8F02F27A1ED19DFD8184E3565A840802F300110BD50F4C1iBK7G" TargetMode="External"/><Relationship Id="rId223" Type="http://schemas.openxmlformats.org/officeDocument/2006/relationships/hyperlink" Target="consultantplus://offline/ref=22E2C2E051E5A0BBFDD37C2EE02FC74CEF8C705565846113CD185CC863D2B5FB43EDAD23E8F02F27A1ED19DDD4184E3565A840802F300110BD50F4C1iBK7G" TargetMode="External"/><Relationship Id="rId244" Type="http://schemas.openxmlformats.org/officeDocument/2006/relationships/hyperlink" Target="consultantplus://offline/ref=22E2C2E051E5A0BBFDD37C2EE02FC74CEF8C705567876019CC1F5CC863D2B5FB43EDAD23E8F02F27A1ED19DFD4184E3565A840802F300110BD50F4C1iBK7G" TargetMode="External"/><Relationship Id="rId18" Type="http://schemas.openxmlformats.org/officeDocument/2006/relationships/hyperlink" Target="consultantplus://offline/ref=22E2C2E051E5A0BBFDD37C2EE02FC74CEF8C705567806016CD185CC863D2B5FB43EDAD23E8F02F27A1ED19DED5184E3565A840802F300110BD50F4C1iBK7G" TargetMode="External"/><Relationship Id="rId39" Type="http://schemas.openxmlformats.org/officeDocument/2006/relationships/hyperlink" Target="consultantplus://offline/ref=22E2C2E051E5A0BBFDD37C2EE02FC74CEF8C705564896414C91F5CC863D2B5FB43EDAD23E8F02F27A1ED19DED5184E3565A840802F300110BD50F4C1iBK7G" TargetMode="External"/><Relationship Id="rId265" Type="http://schemas.openxmlformats.org/officeDocument/2006/relationships/hyperlink" Target="consultantplus://offline/ref=22E2C2E051E5A0BBFDD36223F6439946E8812A506F856846944D5A9F3C82B3AE11ADF37AA9B23C26A2F31BDED2i1K7G" TargetMode="External"/><Relationship Id="rId286" Type="http://schemas.openxmlformats.org/officeDocument/2006/relationships/hyperlink" Target="consultantplus://offline/ref=22E2C2E051E5A0BBFDD37C2EE02FC74CEF8C705564816B16CB1D5CC863D2B5FB43EDAD23E8F02F27A1ED19DFD0184E3565A840802F300110BD50F4C1iBK7G" TargetMode="External"/><Relationship Id="rId50" Type="http://schemas.openxmlformats.org/officeDocument/2006/relationships/hyperlink" Target="consultantplus://offline/ref=22E2C2E051E5A0BBFDD37C2EE02FC74CEF8C705565856517C34F0BCA3287BBFE4BBDF733FEB92020BFED1AC0D21318i6K0G" TargetMode="External"/><Relationship Id="rId104" Type="http://schemas.openxmlformats.org/officeDocument/2006/relationships/hyperlink" Target="consultantplus://offline/ref=22E2C2E051E5A0BBFDD36223F6439946E8812A5A66806846944D5A9F3C82B3AE11ADF37AA9B23C26A2F31BDED2i1K7G" TargetMode="External"/><Relationship Id="rId125" Type="http://schemas.openxmlformats.org/officeDocument/2006/relationships/hyperlink" Target="consultantplus://offline/ref=22E2C2E051E5A0BBFDD37C2EE02FC74CEF8C705562816B10CE105CC863D2B5FB43EDAD23FAF0772BA3EB07DED30D186423iFK9G" TargetMode="External"/><Relationship Id="rId146" Type="http://schemas.openxmlformats.org/officeDocument/2006/relationships/hyperlink" Target="consultantplus://offline/ref=22E2C2E051E5A0BBFDD36223F6439946E8812A5A66806846944D5A9F3C82B3AE11ADF37AA9B23C26A2F31BDED2i1K7G" TargetMode="External"/><Relationship Id="rId167" Type="http://schemas.openxmlformats.org/officeDocument/2006/relationships/hyperlink" Target="consultantplus://offline/ref=22E2C2E051E5A0BBFDD37C2EE02FC74CEF8C705564816212CF1C5CC863D2B5FB43EDAD23E8F02F27A1ED19DED6184E3565A840802F300110BD50F4C1iBK7G" TargetMode="External"/><Relationship Id="rId188" Type="http://schemas.openxmlformats.org/officeDocument/2006/relationships/hyperlink" Target="consultantplus://offline/ref=22E2C2E051E5A0BBFDD37C2EE02FC74CEF8C705565846113CD185CC863D2B5FB43EDAD23E8F02F27A1ED19DFD0184E3565A840802F300110BD50F4C1iBK7G" TargetMode="External"/><Relationship Id="rId311" Type="http://schemas.openxmlformats.org/officeDocument/2006/relationships/hyperlink" Target="consultantplus://offline/ref=22E2C2E051E5A0BBFDD37C2EE02FC74CEF8C705564816B16CB1D5CC863D2B5FB43EDAD23E8F02F27A1ED19DDD2184E3565A840802F300110BD50F4C1iBK7G" TargetMode="External"/><Relationship Id="rId332" Type="http://schemas.openxmlformats.org/officeDocument/2006/relationships/hyperlink" Target="consultantplus://offline/ref=22E2C2E051E5A0BBFDD36223F6439946E8812A506F856846944D5A9F3C82B3AE03ADAB76ABB42322A6E64D8F9446176627E34D81372C0111iAK7G" TargetMode="External"/><Relationship Id="rId71" Type="http://schemas.openxmlformats.org/officeDocument/2006/relationships/hyperlink" Target="consultantplus://offline/ref=22E2C2E051E5A0BBFDD37C2EE02FC74CEF8C70556E866612CF1201C26B8BB9F944E2F234EFB92326A1ED19DBDB474B2074F04F84372E020DA152F6iCK7G" TargetMode="External"/><Relationship Id="rId92" Type="http://schemas.openxmlformats.org/officeDocument/2006/relationships/hyperlink" Target="consultantplus://offline/ref=22E2C2E051E5A0BBFDD37C2EE02FC74CEF8C705564846A13C0105CC863D2B5FB43EDAD23E8F02F27A1ED19DED5184E3565A840802F300110BD50F4C1iBK7G" TargetMode="External"/><Relationship Id="rId213" Type="http://schemas.openxmlformats.org/officeDocument/2006/relationships/hyperlink" Target="consultantplus://offline/ref=22E2C2E051E5A0BBFDD37C2EE02FC74CEF8C705565866016CF195CC863D2B5FB43EDAD23E8F02F27A1ED19DFD0184E3565A840802F300110BD50F4C1iBK7G" TargetMode="External"/><Relationship Id="rId234" Type="http://schemas.openxmlformats.org/officeDocument/2006/relationships/hyperlink" Target="consultantplus://offline/ref=22E2C2E051E5A0BBFDD37C2EE02FC74CEF8C705565846113CD185CC863D2B5FB43EDAD23E8F02F27A1ED19DBD0184E3565A840802F300110BD50F4C1iBK7G" TargetMode="External"/><Relationship Id="rId2" Type="http://schemas.microsoft.com/office/2007/relationships/stylesWithEffects" Target="stylesWithEffects.xml"/><Relationship Id="rId29" Type="http://schemas.openxmlformats.org/officeDocument/2006/relationships/hyperlink" Target="consultantplus://offline/ref=22E2C2E051E5A0BBFDD37C2EE02FC74CEF8C705564816212CF1C5CC863D2B5FB43EDAD23E8F02F27A1ED19DED5184E3565A840802F300110BD50F4C1iBK7G" TargetMode="External"/><Relationship Id="rId255" Type="http://schemas.openxmlformats.org/officeDocument/2006/relationships/hyperlink" Target="consultantplus://offline/ref=22E2C2E051E5A0BBFDD37C2EE02FC74CEF8C705567856514CC105CC863D2B5FB43EDAD23E8F02F27A1ED19DFD5184E3565A840802F300110BD50F4C1iBK7G" TargetMode="External"/><Relationship Id="rId276" Type="http://schemas.openxmlformats.org/officeDocument/2006/relationships/hyperlink" Target="consultantplus://offline/ref=22E2C2E051E5A0BBFDD37C2EE02FC74CEF8C705567886218CB1D5CC863D2B5FB43EDAD23E8F02F27A1ED19DFD2184E3565A840802F300110BD50F4C1iBK7G" TargetMode="External"/><Relationship Id="rId297" Type="http://schemas.openxmlformats.org/officeDocument/2006/relationships/hyperlink" Target="consultantplus://offline/ref=22E2C2E051E5A0BBFDD37C2EE02FC74CEF8C705567886218CB1D5CC863D2B5FB43EDAD23E8F02F27A1ED19DCD8184E3565A840802F300110BD50F4C1iBK7G" TargetMode="External"/><Relationship Id="rId40" Type="http://schemas.openxmlformats.org/officeDocument/2006/relationships/hyperlink" Target="consultantplus://offline/ref=22E2C2E051E5A0BBFDD37C2EE02FC74CEF8C705565816010C11D5CC863D2B5FB43EDAD23E8F02F27A1ED19DED5184E3565A840802F300110BD50F4C1iBK7G" TargetMode="External"/><Relationship Id="rId115" Type="http://schemas.openxmlformats.org/officeDocument/2006/relationships/hyperlink" Target="consultantplus://offline/ref=22E2C2E051E5A0BBFDD37C2EE02FC74CEF8C705565856412C81B5CC863D2B5FB43EDAD23E8F02F27A1ED19DED7184E3565A840802F300110BD50F4C1iBK7G" TargetMode="External"/><Relationship Id="rId136" Type="http://schemas.openxmlformats.org/officeDocument/2006/relationships/hyperlink" Target="consultantplus://offline/ref=22E2C2E051E5A0BBFDD37C2EE02FC74CEF8C705565846613CF1C5CC863D2B5FB43EDAD23E8F02F27A1ED19DED9184E3565A840802F300110BD50F4C1iBK7G" TargetMode="External"/><Relationship Id="rId157" Type="http://schemas.openxmlformats.org/officeDocument/2006/relationships/hyperlink" Target="consultantplus://offline/ref=22E2C2E051E5A0BBFDD37C2EE02FC74CEF8C705567856514CC105CC863D2B5FB43EDAD23E8F02F27A1ED19DFD0184E3565A840802F300110BD50F4C1iBK7G" TargetMode="External"/><Relationship Id="rId178" Type="http://schemas.openxmlformats.org/officeDocument/2006/relationships/hyperlink" Target="consultantplus://offline/ref=22E2C2E051E5A0BBFDD37C2EE02FC74CEF8C705565856412C81B5CC863D2B5FB43EDAD23E8F02F27A1ED19DED9184E3565A840802F300110BD50F4C1iBK7G" TargetMode="External"/><Relationship Id="rId301" Type="http://schemas.openxmlformats.org/officeDocument/2006/relationships/hyperlink" Target="consultantplus://offline/ref=22E2C2E051E5A0BBFDD36223F6439946E8832C5C65846846944D5A9F3C82B3AE03ADAB76ABB42324A9E64D8F9446176627E34D81372C0111iAK7G" TargetMode="External"/><Relationship Id="rId322" Type="http://schemas.openxmlformats.org/officeDocument/2006/relationships/hyperlink" Target="consultantplus://offline/ref=22E2C2E051E5A0BBFDD36223F6439946E8812A506F856846944D5A9F3C82B3AE11ADF37AA9B23C26A2F31BDED2i1K7G" TargetMode="External"/><Relationship Id="rId343" Type="http://schemas.openxmlformats.org/officeDocument/2006/relationships/hyperlink" Target="consultantplus://offline/ref=22E2C2E051E5A0BBFDD36223F6439946E8812A5A66806846944D5A9F3C82B3AE03ADAB70ADBF7677E5B814DCD60D1A673FFF4D80i2KDG" TargetMode="External"/><Relationship Id="rId61" Type="http://schemas.openxmlformats.org/officeDocument/2006/relationships/hyperlink" Target="consultantplus://offline/ref=22E2C2E051E5A0BBFDD37C2EE02FC74CEF8C705565856118C81201C26B8BB9F944E2F226EFE12F24A7F319DDCE111A66i2K5G" TargetMode="External"/><Relationship Id="rId82" Type="http://schemas.openxmlformats.org/officeDocument/2006/relationships/hyperlink" Target="consultantplus://offline/ref=22E2C2E051E5A0BBFDD37C2EE02FC74CEF8C705567866319CA185CC863D2B5FB43EDAD23E8F02F27A1ED19DED5184E3565A840802F300110BD50F4C1iBK7G" TargetMode="External"/><Relationship Id="rId199" Type="http://schemas.openxmlformats.org/officeDocument/2006/relationships/hyperlink" Target="consultantplus://offline/ref=22E2C2E051E5A0BBFDD36223F6439946E8812A5A66806846944D5A9F3C82B3AE11ADF37AA9B23C26A2F31BDED2i1K7G" TargetMode="External"/><Relationship Id="rId203" Type="http://schemas.openxmlformats.org/officeDocument/2006/relationships/hyperlink" Target="consultantplus://offline/ref=22E2C2E051E5A0BBFDD37C2EE02FC74CEF8C705564836B11C91B5CC863D2B5FB43EDAD23E8F02F27A1ED19DCD5184E3565A840802F300110BD50F4C1iBK7G" TargetMode="External"/><Relationship Id="rId19" Type="http://schemas.openxmlformats.org/officeDocument/2006/relationships/hyperlink" Target="consultantplus://offline/ref=22E2C2E051E5A0BBFDD37C2EE02FC74CEF8C705567806016CD1C5CC863D2B5FB43EDAD23E8F02F27A1ED19DED5184E3565A840802F300110BD50F4C1iBK7G" TargetMode="External"/><Relationship Id="rId224" Type="http://schemas.openxmlformats.org/officeDocument/2006/relationships/hyperlink" Target="consultantplus://offline/ref=22E2C2E051E5A0BBFDD37C2EE02FC74CEF8C705565846113CD185CC863D2B5FB43EDAD23E8F02F27A1ED19DAD0184E3565A840802F300110BD50F4C1iBK7G" TargetMode="External"/><Relationship Id="rId245" Type="http://schemas.openxmlformats.org/officeDocument/2006/relationships/hyperlink" Target="consultantplus://offline/ref=22E2C2E051E5A0BBFDD37C2EE02FC74CEF8C705567876019CC1F5CC863D2B5FB43EDAD23E8F02F27A1ED19DFD5184E3565A840802F300110BD50F4C1iBK7G" TargetMode="External"/><Relationship Id="rId266" Type="http://schemas.openxmlformats.org/officeDocument/2006/relationships/hyperlink" Target="consultantplus://offline/ref=22E2C2E051E5A0BBFDD36223F6439946E881265863876846944D5A9F3C82B3AE11ADF37AA9B23C26A2F31BDED2i1K7G" TargetMode="External"/><Relationship Id="rId287" Type="http://schemas.openxmlformats.org/officeDocument/2006/relationships/hyperlink" Target="consultantplus://offline/ref=22E2C2E051E5A0BBFDD37C2EE02FC74CEF8C705564816B16CB1D5CC863D2B5FB43EDAD23E8F02F27A1ED19DFD1184E3565A840802F300110BD50F4C1iBK7G" TargetMode="External"/><Relationship Id="rId30" Type="http://schemas.openxmlformats.org/officeDocument/2006/relationships/hyperlink" Target="consultantplus://offline/ref=22E2C2E051E5A0BBFDD37C2EE02FC74CEF8C705564816B16CB1D5CC863D2B5FB43EDAD23E8F02F27A1ED19DED5184E3565A840802F300110BD50F4C1iBK7G" TargetMode="External"/><Relationship Id="rId105" Type="http://schemas.openxmlformats.org/officeDocument/2006/relationships/hyperlink" Target="consultantplus://offline/ref=22E2C2E051E5A0BBFDD37C2EE02FC74CEF8C705562806B16CA195CC863D2B5FB43EDAD23E8F02F27A1ED1ADAD8184E3565A840802F300110BD50F4C1iBK7G" TargetMode="External"/><Relationship Id="rId126" Type="http://schemas.openxmlformats.org/officeDocument/2006/relationships/hyperlink" Target="consultantplus://offline/ref=22E2C2E051E5A0BBFDD37C2EE02FC74CEF8C705567806016CD1C5CC863D2B5FB43EDAD23E8F02F27A1ED19DFD3184E3565A840802F300110BD50F4C1iBK7G" TargetMode="External"/><Relationship Id="rId147" Type="http://schemas.openxmlformats.org/officeDocument/2006/relationships/hyperlink" Target="consultantplus://offline/ref=22E2C2E051E5A0BBFDD36223F6439946E8812A506F856846944D5A9F3C82B3AE11ADF37AA9B23C26A2F31BDED2i1K7G" TargetMode="External"/><Relationship Id="rId168" Type="http://schemas.openxmlformats.org/officeDocument/2006/relationships/hyperlink" Target="consultantplus://offline/ref=22E2C2E051E5A0BBFDD37C2EE02FC74CEF8C705562806B16CA195CC863D2B5FB43EDAD23E8F02F27A1ED11D8D7184E3565A840802F300110BD50F4C1iBK7G" TargetMode="External"/><Relationship Id="rId312" Type="http://schemas.openxmlformats.org/officeDocument/2006/relationships/hyperlink" Target="consultantplus://offline/ref=22E2C2E051E5A0BBFDD37C2EE02FC74CEF8C705567886218CB1D5CC863D2B5FB43EDAD23E8F02F27A1ED19DDD5184E3565A840802F300110BD50F4C1iBK7G" TargetMode="External"/><Relationship Id="rId333" Type="http://schemas.openxmlformats.org/officeDocument/2006/relationships/hyperlink" Target="consultantplus://offline/ref=22E2C2E051E5A0BBFDD37C2EE02FC74CEF8C705564846A13C0105CC863D2B5FB43EDAD23E8F02F27A1ED19DFD9184E3565A840802F300110BD50F4C1iBK7G" TargetMode="External"/><Relationship Id="rId51" Type="http://schemas.openxmlformats.org/officeDocument/2006/relationships/hyperlink" Target="consultantplus://offline/ref=22E2C2E051E5A0BBFDD37C2EE02FC74CEF8C705565886617C34F0BCA3287BBFE4BBDF733FEB92020BFED1AC0D21318i6K0G" TargetMode="External"/><Relationship Id="rId72" Type="http://schemas.openxmlformats.org/officeDocument/2006/relationships/hyperlink" Target="consultantplus://offline/ref=22E2C2E051E5A0BBFDD37C2EE02FC74CEF8C70556F886218C81201C26B8BB9F944E2F234EFB92326A1ED19DBDB474B2074F04F84372E020DA152F6iCK7G" TargetMode="External"/><Relationship Id="rId93" Type="http://schemas.openxmlformats.org/officeDocument/2006/relationships/hyperlink" Target="consultantplus://offline/ref=22E2C2E051E5A0BBFDD37C2EE02FC74CEF8C705564876B14CD1C5CC863D2B5FB43EDAD23E8F02F27A1ED19DED5184E3565A840802F300110BD50F4C1iBK7G" TargetMode="External"/><Relationship Id="rId189" Type="http://schemas.openxmlformats.org/officeDocument/2006/relationships/hyperlink" Target="consultantplus://offline/ref=22E2C2E051E5A0BBFDD37C2EE02FC74CEF8C705565846113CD185CC863D2B5FB43EDAD23E8F02F27A1ED19DFD3184E3565A840802F300110BD50F4C1iBK7G" TargetMode="External"/><Relationship Id="rId3" Type="http://schemas.openxmlformats.org/officeDocument/2006/relationships/settings" Target="settings.xml"/><Relationship Id="rId214" Type="http://schemas.openxmlformats.org/officeDocument/2006/relationships/hyperlink" Target="consultantplus://offline/ref=22E2C2E051E5A0BBFDD37C2EE02FC74CEF8C705565846113CD185CC863D2B5FB43EDAD23E8F02F27A1ED19DCD2184E3565A840802F300110BD50F4C1iBK7G" TargetMode="External"/><Relationship Id="rId235" Type="http://schemas.openxmlformats.org/officeDocument/2006/relationships/hyperlink" Target="consultantplus://offline/ref=22E2C2E051E5A0BBFDD36223F6439946E884275A66806846944D5A9F3C82B3AE03ADAB76ABB42021A9E64D8F9446176627E34D81372C0111iAK7G" TargetMode="External"/><Relationship Id="rId256" Type="http://schemas.openxmlformats.org/officeDocument/2006/relationships/hyperlink" Target="consultantplus://offline/ref=22E2C2E051E5A0BBFDD37C2EE02FC74CEF8C705567856514CC105CC863D2B5FB43EDAD23E8F02F27A1ED19DFD5184E3565A840802F300110BD50F4C1iBK7G" TargetMode="External"/><Relationship Id="rId277" Type="http://schemas.openxmlformats.org/officeDocument/2006/relationships/hyperlink" Target="consultantplus://offline/ref=22E2C2E051E5A0BBFDD36223F6439946E8812A506F856846944D5A9F3C82B3AE03ADAB74A8BF7677E5B814DCD60D1A673FFF4D80i2KDG" TargetMode="External"/><Relationship Id="rId298" Type="http://schemas.openxmlformats.org/officeDocument/2006/relationships/hyperlink" Target="consultantplus://offline/ref=22E2C2E051E5A0BBFDD36223F6439946E8812A5A66806846944D5A9F3C82B3AE11ADF37AA9B23C26A2F31BDED2i1K7G" TargetMode="External"/><Relationship Id="rId116" Type="http://schemas.openxmlformats.org/officeDocument/2006/relationships/hyperlink" Target="consultantplus://offline/ref=22E2C2E051E5A0BBFDD37C2EE02FC74CEF8C705562806B16CA195CC863D2B5FB43EDAD23E8F02F27A1ED1ADBD2184E3565A840802F300110BD50F4C1iBK7G" TargetMode="External"/><Relationship Id="rId137" Type="http://schemas.openxmlformats.org/officeDocument/2006/relationships/hyperlink" Target="consultantplus://offline/ref=22E2C2E051E5A0BBFDD37C2EE02FC74CEF8C705564806516CF195CC863D2B5FB43EDAD23E8F02F27A1ED19DED9184E3565A840802F300110BD50F4C1iBK7G" TargetMode="External"/><Relationship Id="rId158" Type="http://schemas.openxmlformats.org/officeDocument/2006/relationships/hyperlink" Target="consultantplus://offline/ref=22E2C2E051E5A0BBFDD37C2EE02FC74CEF8C705567806016CD1C5CC863D2B5FB43EDAD23E8F02F27A1ED19DCD2184E3565A840802F300110BD50F4C1iBK7G" TargetMode="External"/><Relationship Id="rId302" Type="http://schemas.openxmlformats.org/officeDocument/2006/relationships/hyperlink" Target="consultantplus://offline/ref=22E2C2E051E5A0BBFDD37C2EE02FC74CEF8C705567846611CF1A5CC863D2B5FB43EDAD23E8F02F27A1ED19DFD3184E3565A840802F300110BD50F4C1iBK7G" TargetMode="External"/><Relationship Id="rId323" Type="http://schemas.openxmlformats.org/officeDocument/2006/relationships/hyperlink" Target="consultantplus://offline/ref=22E2C2E051E5A0BBFDD37C2EE02FC74CEF8C705565816010C11D5CC863D2B5FB43EDAD23E8F02F27A1ED19DFD5184E3565A840802F300110BD50F4C1iBK7G" TargetMode="External"/><Relationship Id="rId344" Type="http://schemas.openxmlformats.org/officeDocument/2006/relationships/hyperlink" Target="consultantplus://offline/ref=22E2C2E051E5A0BBFDD36223F6439946E884275A66806846944D5A9F3C82B3AE03ADAB76ABB42021A9E64D8F9446176627E34D81372C0111iA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37620</Words>
  <Characters>214440</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Рогова</dc:creator>
  <cp:lastModifiedBy>Юлия Сергеевна Рогова</cp:lastModifiedBy>
  <cp:revision>1</cp:revision>
  <dcterms:created xsi:type="dcterms:W3CDTF">2024-03-26T06:10:00Z</dcterms:created>
  <dcterms:modified xsi:type="dcterms:W3CDTF">2024-03-26T06:11:00Z</dcterms:modified>
</cp:coreProperties>
</file>