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D22" w:rsidRPr="00DE3D22" w:rsidRDefault="008277E1" w:rsidP="00DE3D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DE3D22" w:rsidRPr="00DE3D22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DE3D22">
        <w:rPr>
          <w:rFonts w:ascii="Times New Roman" w:eastAsia="Times New Roman" w:hAnsi="Times New Roman" w:cs="Times New Roman"/>
          <w:sz w:val="28"/>
          <w:szCs w:val="28"/>
        </w:rPr>
        <w:t>2</w:t>
      </w:r>
      <w:bookmarkStart w:id="0" w:name="_GoBack"/>
      <w:bookmarkEnd w:id="0"/>
    </w:p>
    <w:p w:rsidR="00DE3D22" w:rsidRPr="00DE3D22" w:rsidRDefault="00DE3D22" w:rsidP="00DE3D2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E3D22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DE3D22" w:rsidRPr="00DE3D22" w:rsidRDefault="00DE3D22" w:rsidP="00DE3D2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E3D22">
        <w:rPr>
          <w:rFonts w:ascii="Times New Roman" w:eastAsia="Times New Roman" w:hAnsi="Times New Roman" w:cs="Times New Roman"/>
          <w:sz w:val="28"/>
          <w:szCs w:val="28"/>
        </w:rPr>
        <w:t xml:space="preserve">от   </w:t>
      </w:r>
      <w:r w:rsidRPr="00DE3D22">
        <w:rPr>
          <w:rFonts w:ascii="Times New Roman" w:eastAsia="Times New Roman" w:hAnsi="Times New Roman" w:cs="Times New Roman"/>
          <w:sz w:val="28"/>
          <w:szCs w:val="28"/>
          <w:u w:val="single"/>
        </w:rPr>
        <w:t>24 октября</w:t>
      </w:r>
      <w:r w:rsidRPr="00DE3D22">
        <w:rPr>
          <w:rFonts w:ascii="Times New Roman" w:eastAsia="Times New Roman" w:hAnsi="Times New Roman" w:cs="Times New Roman"/>
          <w:sz w:val="28"/>
          <w:szCs w:val="28"/>
        </w:rPr>
        <w:t xml:space="preserve"> 2024  №  </w:t>
      </w:r>
      <w:r w:rsidRPr="00DE3D22">
        <w:rPr>
          <w:rFonts w:ascii="Times New Roman" w:eastAsia="Times New Roman" w:hAnsi="Times New Roman" w:cs="Times New Roman"/>
          <w:sz w:val="28"/>
          <w:szCs w:val="28"/>
          <w:u w:val="single"/>
        </w:rPr>
        <w:t>268-</w:t>
      </w:r>
      <w:r w:rsidRPr="00DE3D22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A079AC" w:rsidRPr="00E114F5" w:rsidRDefault="00A079AC" w:rsidP="00DE3D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79AC" w:rsidRPr="00E114F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1726B7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8277E1">
        <w:rPr>
          <w:rFonts w:ascii="Times New Roman" w:eastAsia="Times New Roman" w:hAnsi="Times New Roman" w:cs="Times New Roman"/>
          <w:sz w:val="28"/>
          <w:szCs w:val="28"/>
        </w:rPr>
        <w:t>П</w:t>
      </w:r>
      <w:r w:rsidR="003B4EEF">
        <w:rPr>
          <w:rFonts w:ascii="Times New Roman" w:eastAsia="Times New Roman" w:hAnsi="Times New Roman" w:cs="Times New Roman"/>
          <w:sz w:val="28"/>
          <w:szCs w:val="28"/>
        </w:rPr>
        <w:t>риложение</w:t>
      </w: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64375D">
        <w:rPr>
          <w:rFonts w:ascii="Times New Roman" w:eastAsia="Times New Roman" w:hAnsi="Times New Roman" w:cs="Times New Roman"/>
          <w:sz w:val="28"/>
          <w:szCs w:val="28"/>
        </w:rPr>
        <w:t>3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96466C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96466C" w:rsidRDefault="00050843" w:rsidP="009555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D27AD0"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76A0A"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E114F5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E114F5" w:rsidRDefault="00050843" w:rsidP="00876A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0B107B"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76A0A"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76A0A"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9646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E114F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2A40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876A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E07606" w:rsidRDefault="00E07606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333030" w:rsidRDefault="00A079AC" w:rsidP="004C02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                                                                                                             </w:t>
      </w:r>
      <w:r w:rsidR="009A41AB"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</w:t>
      </w:r>
      <w:r w:rsidR="00F52255"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33303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9"/>
        <w:gridCol w:w="1596"/>
        <w:gridCol w:w="824"/>
        <w:gridCol w:w="2452"/>
      </w:tblGrid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vAlign w:val="center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78" w:type="pct"/>
            <w:shd w:val="clear" w:color="auto" w:fill="auto"/>
            <w:vAlign w:val="center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1196" w:type="pct"/>
            <w:shd w:val="clear" w:color="auto" w:fill="auto"/>
            <w:vAlign w:val="center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vAlign w:val="center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8" w:type="pct"/>
            <w:shd w:val="clear" w:color="auto" w:fill="auto"/>
            <w:vAlign w:val="center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2" w:type="pct"/>
            <w:shd w:val="clear" w:color="auto" w:fill="auto"/>
            <w:vAlign w:val="center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96" w:type="pct"/>
            <w:shd w:val="clear" w:color="auto" w:fill="auto"/>
            <w:vAlign w:val="center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11 548 917 186,85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</w:t>
            </w:r>
            <w:r w:rsidR="00A2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ениях, находящихся в ведении УО </w:t>
            </w: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МП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8 497 444 286,95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3 793 242 975,87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3 793 242 975,87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3 590 861 097,00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202 381 878,87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определенных указом Президента Российской Федерации работников муниципальных учреждений культуры</w:t>
            </w:r>
            <w:proofErr w:type="gramEnd"/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1100189220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7 140 566,59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1100189220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7 140 566,59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1100189220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7 140 566,59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</w:t>
            </w: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1100189280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2 678 725 438,63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2 678 725 438,63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2 182 768 387,06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495 957 051,57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 бесплатного питания детей школьного возраста льготной категории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148 764 800,00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148 764 800,00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148 764 800,00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142 285 600,00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121 070 183,97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65 598 104,76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65 598 104,76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</w:t>
            </w:r>
            <w:r w:rsidR="00A23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некоммерческим организациям (за </w:t>
            </w: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исключением государственных (муниципальных) учреждений)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65 598 104,76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55 472 079,21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55 472 079,21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55 472 079,21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146 008 348,67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4 607 094,55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4 607 094,55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4 380 094,55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мероприятий, направленных на </w:t>
            </w: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</w:t>
            </w:r>
            <w:proofErr w:type="gramStart"/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ремонта объектов инфраструктуры организаций отдыха детей</w:t>
            </w:r>
            <w:proofErr w:type="gramEnd"/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их оздоровления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1100884220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3 526 188,80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1100884220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3 526 188,80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1100884220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3 526 188,80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</w:t>
            </w:r>
            <w:proofErr w:type="gramStart"/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ремонта объектов инфраструктуры организаций отдыха детей</w:t>
            </w:r>
            <w:proofErr w:type="gramEnd"/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их оздоровления, на условиях софинансирования из вышестоящих бюджетов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11008L4940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7 634 599,40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11008L4940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7 634 599,40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11008L4940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7 634 599,40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</w:t>
            </w:r>
            <w:proofErr w:type="gramStart"/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ремонта объектов инфраструктуры организаций отдыха детей</w:t>
            </w:r>
            <w:proofErr w:type="gramEnd"/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их оздоровления, на условиях софинансирования из областного бюджета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11008Я4220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185 588,88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11008Я4220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185 588,88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11008Я4220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185 588,88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175 857 680,00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организаций, муниципальных общеобразовательных организаций Рязанской области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1101050500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1 718 640,00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1101050500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1 718 640,00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1101050500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1 640 520,00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1101050500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78 120,00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1101053030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173 843 040,00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1101053030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173 843 040,00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1101053030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164 937 360,00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1101053030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8 905 680,00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589 899 077,33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88 899 795,82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88 899 795,82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81 154 010,41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7 745 785,41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227 541 821,80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227 541 821,80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225 804 066,02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1 737 755,78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9 175 697,94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9 175 697,94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3 974 281,23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МБОУ «Школа № 30»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110118661E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2 555 437,50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110118661E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2 555 437,50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110118661E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2 555 437,50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площадки на территории МБОУ «Школа № 53»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110118661S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2 858 625,00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110118661S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2 858 625,00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110118661S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2 858 625,00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площадки на территории МБОУ «Гимназия № 2»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110118661Y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2 815 312,50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110118661Y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2 815 312,50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110118661Y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2 815 312,50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за счет средств резервного фонда Правительства Рязанской области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1101189310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2 991 572,00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1101189310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2 991 572,00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1101189310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2 991 572,00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УО и МП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57 559 535,22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53 815 169,38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52 667 749,70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52 667 749,70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1 041 376,00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1 041 376,00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6 043,68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6 043,68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248 362 200,00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Учреждения дополнительного образования 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245 403 135,20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245 403 135,20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174 685 478,27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общеобразовательных учреждениях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23,33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разработка проектной документации общеобразовательных учреждений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23,33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23,33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23,33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"Стимулирование спроса на отечественные беспилотные авиационные системы (Рязанская область)"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110Y400000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15 041 175,57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ремонта помещений муниципальных общеобразовательных организаций для обеспечения реализации образовательных процессов в сфере разработки, производства и эксплуатации беспилотных авиационных систем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110Y4842И0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14 289 116,79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110Y4842И0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14 289 116,79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110Y4842И0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11 544 116,79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ремонта помещений муниципальных общеобразовательных организаций для обеспечения реализации образовательных процессов в сфере разработки, производства и эксплуатации беспилотных авиационных систем на условиях софинансирования из областного бюджета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110Y4Я42И0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752 058,78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110Y4Я42И0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752 058,78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110Y4Я42И0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607 585,10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A23228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3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A23228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32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A23228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385 955 707,18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(работ) физкультурно-спортивной направленности населению муниципальными спортивными школами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323 917 735,65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316 072 231,71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316 072 231,71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211 053 468,51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физической культуры и спорта, создание безопасных условий для проведения 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37 489 041,64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25 173 772,82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25 173 772,82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11 096 245,25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спортивной площадки МАУ ДО г. Рязани «Спортивная школа «Химик»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120048661A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2 879 800,00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120048661A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2 879 800,00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120048661A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2 879 800,00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по физической культуре и массовому спорту администрации города Рязани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19 307 129,89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18 832 894,78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1200702040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18 259 894,78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18 259 894,78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474 235,11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474 235,11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474 235,11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070F39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0F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070F39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0F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070F39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1 029 924 619,02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дополнительного образования, находящихся в ведении управления культуры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500 923 256,35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определенных указами Президента Российской Федерации отдельных категорий работников муниципальных учреждений дополнительного образования детей</w:t>
            </w:r>
            <w:proofErr w:type="gramEnd"/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сфере культуры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1300189250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46 950 480,29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1300189250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46 950 480,29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1300189250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46 950 480,29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культуры, находящихся в ведении управления культуры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417 216 568,18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218 304 053,50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218 304 053,50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150 065 994,51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68 238 058,99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15 681 826,75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15 681 826,75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15 681 826,75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132 795 063,50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132 795 063,50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132 795 063,50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Поддержание достигнутых уровней заработной </w:t>
            </w:r>
            <w:proofErr w:type="gramStart"/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определенных указом Президента Российской Федерации работников муниципальных учреждений культуры</w:t>
            </w:r>
            <w:proofErr w:type="gramEnd"/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1300589220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49 931 268,18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1300589220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49 931 268,18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1300589220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37 977 907,80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1300589220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11 953 360,38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Поддержание достигнутых уровней заработной </w:t>
            </w:r>
            <w:proofErr w:type="gramStart"/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платы определенных указом Президента Российской Федерации работников муниципальных учреждений культуры</w:t>
            </w:r>
            <w:proofErr w:type="gramEnd"/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условиях софинансирования  из областного  бюджета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13005Я9220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504 356,25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13005Я9220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504 356,25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13005Я9220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383 615,24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13005Я9220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120 741,01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25 655 837,20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14 949 578,61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14 949 578,61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14 949 578,61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комнаты-туалета матери и дитя в Лесопарке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130108661L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1 693 127,49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130108661L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1 693 127,49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130108661L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1 693 127,49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управления культуры администрации города Рязани</w:t>
            </w:r>
            <w:proofErr w:type="gramEnd"/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27 333 913,69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27 333 913,69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26 602 913,69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26 602 913,69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объектов сферы культуры, в том числе разработка проектно-сметной документации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1301400000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8 512 661,11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1301440030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610 435,11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1301440030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610 435,11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1301440030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610 435,11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1301440050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7 902 226,00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1301440050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7 902 226,00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1301440050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7 902 226,00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C7389E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38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C7389E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38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C7389E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3 543 154,00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Финансовая поддержка субъектов малого и среднего предпринимательства и некоммерческих организаций, образующих инфраструктуру </w:t>
            </w: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поддержки субъектов малого и среднего предпринимательства города Рязани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1400100000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для малого и среднего предпринимательства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1 286 240,00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1 286 240,00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1 286 240,00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1 286 240,00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587D49" w:rsidRDefault="001365FC" w:rsidP="003D0BD6">
            <w:pPr>
              <w:suppressAutoHyphens/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5F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Поддержка  организаций с участием муниципального образования – городской округ город Рязань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2E14A1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  <w:r w:rsidR="00587D49" w:rsidRPr="002E1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E1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999 714,00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2E14A1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  <w:r w:rsidR="00587D49" w:rsidRPr="002E1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E1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999 714,00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2E14A1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  <w:r w:rsidR="00587D49" w:rsidRPr="002E1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E1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999 714,00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2E14A1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1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  <w:r w:rsidR="00587D49" w:rsidRPr="002E1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E1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999 714,00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B93D7E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3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B93D7E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3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B93D7E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23 034 660,69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несовершеннолетних в культурно-досуговые, спортивно-массовые мероприятия, а также в общественно полезную деятельность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2 529 820,00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2 529 820,00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454 020,00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454 020,00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FA6CBE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6C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FA6CBE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6C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FA6CBE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767 640 887,39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517 506 216,50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коммунальной инфраструктуры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104 984 809,66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104 984 809,66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104 984 809,66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сетей водоотведения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16003819Б0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39 302 516,50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16003819Б0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39 302 516,50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 (кроме </w:t>
            </w: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16003819Б0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39 302 516,50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Капитальный ремонт тепловых сетей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16003819Д0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150 000 000,00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16003819Д0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150 000 000,00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16003819Д0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150 000 000,00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сетей водоотведения на условиях софинансирования из областного бюджета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16003Я19Б0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2 068 553,50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16003Я19Б0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2 068 553,50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16003Я19Б0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2 068 553,50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тепловых сетей на условиях софинансирования из  областного бюджета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16003Я19Д0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7 894 736,84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16003Я19Д0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7 894 736,84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16003Я19Д0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7 894 736,84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оказания банных услуг в городе Рязани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15 542 510,00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 юридическим лицам и индивидуальным предпринимателям, оказывающим населению услуги бань, по тарифам, не обеспечивающим возмещение издержек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8 504 404,97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8 504 404,97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8 504 404,97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 юридическим лицам и индивидуальным предпринимателям в целях возмещения затрат на оказание услуг бань населению (общее отделение)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1600740705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7 038 105,03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1600740705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7 038 105,03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1600740705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7 038 105,03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98 089 460,89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1 098 200,00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1600902160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518 200,00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518 200,00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580 000,00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573 900,30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FA6CBE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6C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FA6CBE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A6C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FA6CBE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1 360 290 532,95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969 830 235,00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автомобильных дорог, площадей города, инженерных сооружений, ликвидация несанкционированных свалок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541 830 835,00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541 830 835,00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541 830 835,00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73 699 500,00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73 699 500,00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73 699 500,00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168 516 515,02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(ремонт, реставрация, благоустройство) воинских захоронений, находящихся на территории муниципальных образований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1700386670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23 754,54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1700386670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23 754,54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1700386670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23 754,54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168 047 397,20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168 047 397,20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168 047 397,20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</w:t>
            </w:r>
            <w:r w:rsidR="00FA6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федеральной целевой программы «</w:t>
            </w: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Увековечение памяти погибших при защит</w:t>
            </w:r>
            <w:r w:rsidR="00FA6C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Отечества на 2019 - 2024 годы»</w:t>
            </w: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(субсидии бюджетам муниципальных образований Рязанской области на восстановление (ремонт, реставрацию, благоустройство) воинских захоронений, находящихся на территории муниципальных образований)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17003L2991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349 842,11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17003L2991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349 842,11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17003L2991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349 842,11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(ремонт, реставрация, благоустройство) воинских захоронений, находящихся на территории муниципальных образований, на условиях софинансирования из </w:t>
            </w: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областного бюджета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17003Я6670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1 252,87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17003Я6670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1 252,87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17003Я6670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1 252,87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городских кладбищ, в том числе разработка ПСД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1700800000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94 000 000,00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1700899999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94 000 000,00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1700899999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94 000 000,00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1700899999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94 000 000,00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нежилых зданий и сооружений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1700900000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1 228 000,00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1700999999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1 228 000,00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1700999999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1 228 000,00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1700999999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1 228 000,00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397A7F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7A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«Дорожное хозяйство и развитие улично-дорожной сети в городе Рязани»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397A7F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7A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397A7F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1 524 173 388,95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619 088 759,16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ремонт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1800186540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288 508 895,32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1800186540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288 508 895,32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1800186540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288 508 895,32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224 361 101,22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109 149 367,22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109 149 367,22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114 908 400,00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114 908 400,00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ремонт автомобильных дорог общего пользования местного значения и искусственных сооружений на них на условиях софинансирования из областного бюджета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18001Я6540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6 218 765,17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18001Я6540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6 218 765,17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18001Я6540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6 218 765,17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113 614 382,44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65 303 052,52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65 303 052,52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65 303 052,52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УДХиТ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63 422 361,77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52 803 870,77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50 387 879,81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50 387 879,81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153 490,96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153 490,96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397A7F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</w:t>
            </w:r>
            <w:r w:rsidR="00410107"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Региональная и местная 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рожная сеть (Рязанская область)»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660 671 091,55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ремонт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660 671 091,55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660 671 091,55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660 671 091,55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F21B16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</w:t>
            </w:r>
            <w:r w:rsidR="00410107"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дорож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движения Рязанской области»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62 833 294,03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нерегулируемых пешеходных переходов на автомобильных дорогах общего пользования местного значения освещением, светофорами Т.7, дорожными знаками, искусственными дорожными неровностями и тротуарами, дорожным ограждением, дорожной разметкой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180R386590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11 168 995,33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180R386590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11 168 995,33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180R386590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11 168 995,33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нерегулируемых пешеходных переходов на автомобильных дорогах общего пользования местного значения освещением, светофорами Т.7, дорожными знаками, искусственными дорожными неровностями и тротуарами, дорожным ограждением, дорожной разметкой на условиях софинансирования из областного бюджета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180R3Я6590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1 228,92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180R3Я6590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1 228,92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180R3Я6590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1 228,92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F21B16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1B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F21B16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1B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253 549 519,03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22 044 756,41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22 044 756,41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22 044 756,41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22 044 756,41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18 271 642,28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18 271 642,28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12 821 900,00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12 821 900,00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5 449 742,28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5 449 742,28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49 171 639,26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45 071 639,26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42 276 939,26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42 276 939,26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F21B16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1B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F21B16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1B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F21B16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1 222 437 887,45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 города Рязани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16 046 501,53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16 046 501,53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5 848 249,53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5 848 249,53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599 402 950,99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602ECD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4 418 810,21</w:t>
            </w:r>
          </w:p>
        </w:tc>
      </w:tr>
      <w:tr w:rsidR="007D782A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7D782A" w:rsidRPr="00410107" w:rsidRDefault="007D782A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78" w:type="pct"/>
            <w:shd w:val="clear" w:color="auto" w:fill="auto"/>
            <w:hideMark/>
          </w:tcPr>
          <w:p w:rsidR="007D782A" w:rsidRPr="00410107" w:rsidRDefault="007D782A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2100802020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7D782A" w:rsidRPr="00410107" w:rsidRDefault="007D782A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7D782A" w:rsidRPr="00DD5BBA" w:rsidRDefault="007D782A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4 418 810,21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7D782A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4 418 810,21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аппарат 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5B12B0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524 601 280,78</w:t>
            </w:r>
          </w:p>
        </w:tc>
      </w:tr>
      <w:tr w:rsidR="005B12B0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5B12B0" w:rsidRPr="00410107" w:rsidRDefault="005B12B0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8" w:type="pct"/>
            <w:shd w:val="clear" w:color="auto" w:fill="auto"/>
            <w:hideMark/>
          </w:tcPr>
          <w:p w:rsidR="005B12B0" w:rsidRPr="00410107" w:rsidRDefault="005B12B0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5B12B0" w:rsidRPr="00410107" w:rsidRDefault="005B12B0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5B12B0" w:rsidRPr="00DD5BBA" w:rsidRDefault="005B12B0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494 899 970,53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5B12B0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494 899 970,53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29 590 600,00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29 590 600,00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70 382 860,00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18 571 000,00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18 571 000,00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50 066 760,00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39 720 560,00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603 548 678,59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326 728 325,39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181 606 225,11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181 606 225,11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140 359 100,28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140 359 100,28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Учреждение по обеспечению </w:t>
            </w:r>
            <w:proofErr w:type="gramStart"/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функций эксплуатации объектов инфраструктуры города</w:t>
            </w:r>
            <w:proofErr w:type="gramEnd"/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66 426 963,80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2100902170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65 198 463,80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65 198 463,80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85 997 452,89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59 943 361,56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59 943 361,56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24 986 091,33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24 986 091,33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1 068 000,00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1 068 000,00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проведения торгов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36 903 431,33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33 234 531,33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33 234 531,33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бухгалтерского учета и отчетности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69 078 335,80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68 531 572,80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68 531 572,80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созданию информационных систем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2100902240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12 324 099,99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2100902240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11 938 375,99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2100902240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11 938 375,99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281674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16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281674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16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281674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1 017 650 172,52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12 515 000,00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12 515 000,00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2300199999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3 600 000,00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3 600 000,00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8 915 000,00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8 915 000,00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786 321 540,70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27 786 208,59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27 786 208,59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27 786 208,59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инициативных проектов (проектов местных инициатив)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117 382 651,84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устройству освещения в районе Юбилейной улицы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230048661D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1 501 500,00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230048661D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1 501 500,00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230048661D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1 501 500,00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в районе дома 6 по Песоченской улице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230048661G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1 416 784,32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230048661G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1 416 784,32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230048661G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1 416 784,32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устройству детской игровой площадки по адресу: г. Рязань, Черновицкая ул., д. 25 к. 2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230048661Л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2 353 312,50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230048661Л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2 353 312,50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230048661Л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2 353 312,50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ремонту дороги в районе дома № 55 по ул. Попова в поселке Соколовка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230048661Ш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2 518 966,30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230048661Ш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2 518 966,30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230048661Ш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2 518 966,30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Нефтезаводской улицы (1 очередь)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230048661Э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2 479 400,00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230048661Э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2 479 400,00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230048661Э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2 479 400,00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устройству освещения на участке от дома</w:t>
            </w:r>
            <w:r w:rsidR="00602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31А до дома 35 к. 4 по ул. </w:t>
            </w: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Новоселов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230048661Ю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1 262 800,00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230048661Ю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1 262 800,00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230048661Ю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1 262 800,00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4 176 816,46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4 176 816,46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4 176 816,46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устройству освещения в районе Юбилейной улицы за счет инициативных платежей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23004N661D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253 500,00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23004N661D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253 500,00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23004N661D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253 500,00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в районе дома 6 по Песоченской улице за счет инициативных платежей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23004N661G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239 197,35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23004N661G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239 197,35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23004N661G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239 197,35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устройству детской игровой площадки по адресу: г. Рязань, Черновицкая ул., д. 25 к. 2 за счет инициативных платежей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23004N661Л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397 312,50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23004N661Л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397 312,50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23004N661Л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397 312,50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ремонту дороги в районе дома № 55 по ул. Попова в поселке Соколовка за счет инициативных платежей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23004N661Ш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425 280,02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23004N661Ш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425 280,02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23004N661Ш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425 280,02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</w:t>
            </w: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Нефтезаводской улицы (1 очередь) за счет инициативных платежей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23004N661Э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418 600,00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23004N661Э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418 600,00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23004N661Э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418 600,00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освещения на участке от </w:t>
            </w:r>
            <w:r w:rsidR="00602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 31А до дома 35 к. 4 по ул. </w:t>
            </w: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Новоселов за счет инициативных платежей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23004N661Ю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213 200,00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23004N661Ю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213 200,00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23004N661Ю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213 200,00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устройству освещения в районе Юбилейной улицы на условиях софинансирования из областного бюджета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23004Я661D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195 000,00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23004Я661D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195 000,00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23004Я661D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195 000,00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благоустройству территории в районе дома 6 по Песоченской улице на условиях софинансирования из областного бюджета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23004Я661G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183 997,96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23004Я661G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183 997,96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23004Я661G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183 997,96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устройству детской игровой площадки по адресу: г. Рязань, Черновицкая ул., д. 25 к. 2 на условиях софинансирования из областного бюджета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23004Я661Л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305 625,00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23004Я661Л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305 625,00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23004Я661Л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305 625,00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ремонту дороги в районе дома № 55 по ул. Попова в поселке Соколовка на условиях софинансирования из областного бюджета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23004Я661Ш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327 138,48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23004Я661Ш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327 138,48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23004Я661Ш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327 138,48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благоустройству Нефтезаводской улицы (1 очередь) на условиях </w:t>
            </w: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софинансирования из областного бюджета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23004Я661Э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322 000,00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23004Я661Э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322 000,00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23004Я661Э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322 000,00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устройству освещения на участке от </w:t>
            </w:r>
            <w:r w:rsidR="00602A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 31А до дома 35 к. 4 по ул. </w:t>
            </w: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Новоселов на условиях софинансирования из областного бюджета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23004Я661Ю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164 000,00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23004Я661Ю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164 000,00</w:t>
            </w:r>
          </w:p>
        </w:tc>
      </w:tr>
      <w:tr w:rsidR="00410107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23004Я661Ю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410107" w:rsidRPr="00410107" w:rsidRDefault="00410107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410107" w:rsidRPr="00DD5BBA" w:rsidRDefault="00410107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164 000,00</w:t>
            </w:r>
          </w:p>
        </w:tc>
      </w:tr>
      <w:tr w:rsidR="00CE0CD5" w:rsidRPr="00410107" w:rsidTr="005B12B0">
        <w:trPr>
          <w:trHeight w:val="20"/>
        </w:trPr>
        <w:tc>
          <w:tcPr>
            <w:tcW w:w="2624" w:type="pct"/>
            <w:shd w:val="clear" w:color="auto" w:fill="auto"/>
          </w:tcPr>
          <w:p w:rsidR="00CE0CD5" w:rsidRPr="00CE0CD5" w:rsidRDefault="00CE0CD5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0C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«Обеспечение социальной поддержкой, гарантиями и выплатами отдельных категорий граждан»</w:t>
            </w:r>
          </w:p>
        </w:tc>
        <w:tc>
          <w:tcPr>
            <w:tcW w:w="778" w:type="pct"/>
            <w:shd w:val="clear" w:color="auto" w:fill="auto"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C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CE0C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00000000</w:t>
            </w:r>
          </w:p>
        </w:tc>
        <w:tc>
          <w:tcPr>
            <w:tcW w:w="402" w:type="pct"/>
            <w:shd w:val="clear" w:color="auto" w:fill="auto"/>
            <w:noWrap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</w:tcPr>
          <w:p w:rsidR="00CE0CD5" w:rsidRPr="00CE0CD5" w:rsidRDefault="00CE0CD5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0C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902 996 201,16</w:t>
            </w:r>
          </w:p>
        </w:tc>
      </w:tr>
      <w:tr w:rsidR="00CE0CD5" w:rsidRPr="00410107" w:rsidTr="005B12B0">
        <w:trPr>
          <w:trHeight w:val="20"/>
        </w:trPr>
        <w:tc>
          <w:tcPr>
            <w:tcW w:w="2624" w:type="pct"/>
            <w:shd w:val="clear" w:color="auto" w:fill="auto"/>
          </w:tcPr>
          <w:p w:rsidR="00CE0CD5" w:rsidRPr="00410107" w:rsidRDefault="00CE0CD5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778" w:type="pct"/>
            <w:shd w:val="clear" w:color="auto" w:fill="auto"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402" w:type="pct"/>
            <w:shd w:val="clear" w:color="auto" w:fill="auto"/>
            <w:noWrap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</w:tcPr>
          <w:p w:rsidR="00CE0CD5" w:rsidRPr="00DD5BBA" w:rsidRDefault="00CE0CD5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2 923 100,00</w:t>
            </w:r>
          </w:p>
        </w:tc>
      </w:tr>
      <w:tr w:rsidR="00CE0CD5" w:rsidRPr="00410107" w:rsidTr="00CE0CD5">
        <w:trPr>
          <w:trHeight w:val="20"/>
        </w:trPr>
        <w:tc>
          <w:tcPr>
            <w:tcW w:w="2624" w:type="pct"/>
            <w:shd w:val="clear" w:color="auto" w:fill="auto"/>
          </w:tcPr>
          <w:p w:rsidR="00CE0CD5" w:rsidRPr="008526B6" w:rsidRDefault="00CE0CD5" w:rsidP="003D0BD6">
            <w:pPr>
              <w:autoSpaceDE w:val="0"/>
              <w:autoSpaceDN w:val="0"/>
              <w:adjustRightInd w:val="0"/>
              <w:spacing w:after="0" w:line="233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полному или частичному освобождению от платы за услуги по помывке в бане (общее отделение) </w:t>
            </w:r>
          </w:p>
        </w:tc>
        <w:tc>
          <w:tcPr>
            <w:tcW w:w="778" w:type="pct"/>
            <w:shd w:val="clear" w:color="auto" w:fill="auto"/>
          </w:tcPr>
          <w:p w:rsidR="00CE0CD5" w:rsidRPr="008526B6" w:rsidRDefault="00CE0CD5" w:rsidP="003D0BD6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26B6">
              <w:rPr>
                <w:rFonts w:ascii="Times New Roman" w:hAnsi="Times New Roman" w:cs="Times New Roman"/>
                <w:sz w:val="24"/>
                <w:szCs w:val="24"/>
              </w:rPr>
              <w:t>2401040706</w:t>
            </w:r>
          </w:p>
        </w:tc>
        <w:tc>
          <w:tcPr>
            <w:tcW w:w="402" w:type="pct"/>
            <w:shd w:val="clear" w:color="auto" w:fill="auto"/>
            <w:noWrap/>
          </w:tcPr>
          <w:p w:rsidR="00CE0CD5" w:rsidRPr="008526B6" w:rsidRDefault="00CE0CD5" w:rsidP="003D0BD6">
            <w:pPr>
              <w:autoSpaceDE w:val="0"/>
              <w:autoSpaceDN w:val="0"/>
              <w:adjustRightInd w:val="0"/>
              <w:spacing w:after="0" w:line="233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pct"/>
            <w:shd w:val="clear" w:color="auto" w:fill="auto"/>
            <w:noWrap/>
          </w:tcPr>
          <w:p w:rsidR="00CE0CD5" w:rsidRPr="00CE0CD5" w:rsidRDefault="00CE0CD5" w:rsidP="003D0BD6">
            <w:pPr>
              <w:spacing w:after="0" w:line="233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0C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E0CD5" w:rsidRPr="00410107" w:rsidTr="00CE0CD5">
        <w:trPr>
          <w:trHeight w:val="20"/>
        </w:trPr>
        <w:tc>
          <w:tcPr>
            <w:tcW w:w="2624" w:type="pct"/>
            <w:shd w:val="clear" w:color="auto" w:fill="auto"/>
            <w:vAlign w:val="bottom"/>
          </w:tcPr>
          <w:p w:rsidR="00CE0CD5" w:rsidRPr="00CE0CD5" w:rsidRDefault="00CE0CD5" w:rsidP="003D0BD6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CD5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78" w:type="pct"/>
            <w:shd w:val="clear" w:color="auto" w:fill="auto"/>
          </w:tcPr>
          <w:p w:rsidR="00CE0CD5" w:rsidRPr="00CE0CD5" w:rsidRDefault="00CE0CD5" w:rsidP="003D0BD6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CD5">
              <w:rPr>
                <w:rFonts w:ascii="Times New Roman" w:hAnsi="Times New Roman" w:cs="Times New Roman"/>
                <w:sz w:val="24"/>
                <w:szCs w:val="24"/>
              </w:rPr>
              <w:t>2401040706</w:t>
            </w:r>
          </w:p>
        </w:tc>
        <w:tc>
          <w:tcPr>
            <w:tcW w:w="402" w:type="pct"/>
            <w:shd w:val="clear" w:color="auto" w:fill="auto"/>
            <w:noWrap/>
          </w:tcPr>
          <w:p w:rsidR="00CE0CD5" w:rsidRPr="00CE0CD5" w:rsidRDefault="00CE0CD5" w:rsidP="003D0BD6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CD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96" w:type="pct"/>
            <w:shd w:val="clear" w:color="auto" w:fill="auto"/>
            <w:noWrap/>
          </w:tcPr>
          <w:p w:rsidR="00CE0CD5" w:rsidRPr="00CE0CD5" w:rsidRDefault="00CE0CD5" w:rsidP="003D0BD6">
            <w:pPr>
              <w:spacing w:after="0" w:line="233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0C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E0CD5" w:rsidRPr="00410107" w:rsidTr="00CE0CD5">
        <w:trPr>
          <w:trHeight w:val="20"/>
        </w:trPr>
        <w:tc>
          <w:tcPr>
            <w:tcW w:w="2624" w:type="pct"/>
            <w:shd w:val="clear" w:color="auto" w:fill="auto"/>
            <w:vAlign w:val="bottom"/>
          </w:tcPr>
          <w:p w:rsidR="00CE0CD5" w:rsidRPr="00CE0CD5" w:rsidRDefault="00CE0CD5" w:rsidP="003D0BD6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CD5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78" w:type="pct"/>
            <w:shd w:val="clear" w:color="auto" w:fill="auto"/>
          </w:tcPr>
          <w:p w:rsidR="00CE0CD5" w:rsidRPr="00CE0CD5" w:rsidRDefault="00CE0CD5" w:rsidP="003D0BD6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CD5">
              <w:rPr>
                <w:rFonts w:ascii="Times New Roman" w:hAnsi="Times New Roman" w:cs="Times New Roman"/>
                <w:sz w:val="24"/>
                <w:szCs w:val="24"/>
              </w:rPr>
              <w:t>2401040706</w:t>
            </w:r>
          </w:p>
        </w:tc>
        <w:tc>
          <w:tcPr>
            <w:tcW w:w="402" w:type="pct"/>
            <w:shd w:val="clear" w:color="auto" w:fill="auto"/>
            <w:noWrap/>
          </w:tcPr>
          <w:p w:rsidR="00CE0CD5" w:rsidRPr="00CE0CD5" w:rsidRDefault="00CE0CD5" w:rsidP="003D0BD6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CD5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96" w:type="pct"/>
            <w:shd w:val="clear" w:color="auto" w:fill="auto"/>
            <w:noWrap/>
          </w:tcPr>
          <w:p w:rsidR="00CE0CD5" w:rsidRPr="00CE0CD5" w:rsidRDefault="00CE0CD5" w:rsidP="003D0BD6">
            <w:pPr>
              <w:spacing w:after="0" w:line="233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0CD5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</w:tr>
      <w:tr w:rsidR="00CE0CD5" w:rsidRPr="00410107" w:rsidTr="00CE0CD5">
        <w:trPr>
          <w:trHeight w:val="20"/>
        </w:trPr>
        <w:tc>
          <w:tcPr>
            <w:tcW w:w="2624" w:type="pct"/>
            <w:shd w:val="clear" w:color="auto" w:fill="auto"/>
            <w:vAlign w:val="bottom"/>
          </w:tcPr>
          <w:p w:rsidR="00CE0CD5" w:rsidRPr="00CE0CD5" w:rsidRDefault="00CE0CD5" w:rsidP="003D0BD6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CD5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78" w:type="pct"/>
            <w:shd w:val="clear" w:color="auto" w:fill="auto"/>
          </w:tcPr>
          <w:p w:rsidR="00CE0CD5" w:rsidRPr="00CE0CD5" w:rsidRDefault="00CE0CD5" w:rsidP="003D0BD6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CD5">
              <w:rPr>
                <w:rFonts w:ascii="Times New Roman" w:hAnsi="Times New Roman" w:cs="Times New Roman"/>
                <w:sz w:val="24"/>
                <w:szCs w:val="24"/>
              </w:rPr>
              <w:t>2401040706</w:t>
            </w:r>
          </w:p>
        </w:tc>
        <w:tc>
          <w:tcPr>
            <w:tcW w:w="402" w:type="pct"/>
            <w:shd w:val="clear" w:color="auto" w:fill="auto"/>
            <w:noWrap/>
          </w:tcPr>
          <w:p w:rsidR="00CE0CD5" w:rsidRPr="00CE0CD5" w:rsidRDefault="00CE0CD5" w:rsidP="003D0BD6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CD5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96" w:type="pct"/>
            <w:shd w:val="clear" w:color="auto" w:fill="auto"/>
            <w:noWrap/>
          </w:tcPr>
          <w:p w:rsidR="00CE0CD5" w:rsidRPr="00CE0CD5" w:rsidRDefault="00CE0CD5" w:rsidP="003D0BD6">
            <w:pPr>
              <w:spacing w:after="0" w:line="233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0CD5">
              <w:rPr>
                <w:rFonts w:ascii="Times New Roman" w:hAnsi="Times New Roman" w:cs="Times New Roman"/>
                <w:sz w:val="24"/>
                <w:szCs w:val="24"/>
              </w:rPr>
              <w:t>600 000,00</w:t>
            </w:r>
          </w:p>
        </w:tc>
      </w:tr>
      <w:tr w:rsidR="00CE0CD5" w:rsidRPr="00410107" w:rsidTr="00CE0CD5">
        <w:trPr>
          <w:trHeight w:val="20"/>
        </w:trPr>
        <w:tc>
          <w:tcPr>
            <w:tcW w:w="2624" w:type="pct"/>
            <w:shd w:val="clear" w:color="auto" w:fill="auto"/>
            <w:vAlign w:val="bottom"/>
          </w:tcPr>
          <w:p w:rsidR="00CE0CD5" w:rsidRPr="00CE0CD5" w:rsidRDefault="00CE0CD5" w:rsidP="003D0BD6">
            <w:pPr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0CD5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78" w:type="pct"/>
            <w:shd w:val="clear" w:color="auto" w:fill="auto"/>
          </w:tcPr>
          <w:p w:rsidR="00CE0CD5" w:rsidRPr="00CE0CD5" w:rsidRDefault="00CE0CD5" w:rsidP="003D0BD6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CD5">
              <w:rPr>
                <w:rFonts w:ascii="Times New Roman" w:hAnsi="Times New Roman" w:cs="Times New Roman"/>
                <w:sz w:val="24"/>
                <w:szCs w:val="24"/>
              </w:rPr>
              <w:t>2401040706</w:t>
            </w:r>
          </w:p>
        </w:tc>
        <w:tc>
          <w:tcPr>
            <w:tcW w:w="402" w:type="pct"/>
            <w:shd w:val="clear" w:color="auto" w:fill="auto"/>
            <w:noWrap/>
          </w:tcPr>
          <w:p w:rsidR="00CE0CD5" w:rsidRPr="00CE0CD5" w:rsidRDefault="00CE0CD5" w:rsidP="003D0BD6">
            <w:pPr>
              <w:spacing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CD5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196" w:type="pct"/>
            <w:shd w:val="clear" w:color="auto" w:fill="auto"/>
            <w:noWrap/>
          </w:tcPr>
          <w:p w:rsidR="00CE0CD5" w:rsidRPr="00CE0CD5" w:rsidRDefault="00CE0CD5" w:rsidP="003D0BD6">
            <w:pPr>
              <w:spacing w:after="0" w:line="233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E0C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E0CD5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CE0CD5" w:rsidRPr="00CE0CD5" w:rsidRDefault="00CE0CD5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0C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778" w:type="pct"/>
            <w:shd w:val="clear" w:color="auto" w:fill="auto"/>
            <w:hideMark/>
          </w:tcPr>
          <w:p w:rsidR="00CE0CD5" w:rsidRPr="00CE0CD5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0C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CE0CD5" w:rsidRPr="00CE0CD5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CE0CD5" w:rsidRPr="00CE0CD5" w:rsidRDefault="00CE0CD5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0C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27 750 941,80</w:t>
            </w:r>
          </w:p>
        </w:tc>
      </w:tr>
      <w:tr w:rsidR="00CE0CD5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Расселение аварийных домов, не соответствующих требованиям Федерального закона № 185-ФЗ</w:t>
            </w:r>
          </w:p>
        </w:tc>
        <w:tc>
          <w:tcPr>
            <w:tcW w:w="778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2500400000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CE0CD5" w:rsidRPr="00DD5BBA" w:rsidRDefault="00CE0CD5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19 997 700,00</w:t>
            </w:r>
          </w:p>
        </w:tc>
      </w:tr>
      <w:tr w:rsidR="00CE0CD5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78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2500499999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CE0CD5" w:rsidRPr="00DD5BBA" w:rsidRDefault="00CE0CD5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19 997 700,00</w:t>
            </w:r>
          </w:p>
        </w:tc>
      </w:tr>
      <w:tr w:rsidR="00CE0CD5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8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2500499999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CE0CD5" w:rsidRPr="00DD5BBA" w:rsidRDefault="00CE0CD5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18 021 058,00</w:t>
            </w:r>
          </w:p>
        </w:tc>
      </w:tr>
      <w:tr w:rsidR="00CE0CD5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78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2500499999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CE0CD5" w:rsidRPr="00DD5BBA" w:rsidRDefault="00CE0CD5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18 021 058,00</w:t>
            </w:r>
          </w:p>
        </w:tc>
      </w:tr>
      <w:tr w:rsidR="00CE0CD5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CE0CD5" w:rsidRPr="00602AFA" w:rsidRDefault="00CE0CD5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2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«Общественный транспорт в городе Рязани»</w:t>
            </w:r>
          </w:p>
        </w:tc>
        <w:tc>
          <w:tcPr>
            <w:tcW w:w="778" w:type="pct"/>
            <w:shd w:val="clear" w:color="auto" w:fill="auto"/>
            <w:hideMark/>
          </w:tcPr>
          <w:p w:rsidR="00CE0CD5" w:rsidRPr="00602AFA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2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CE0CD5" w:rsidRPr="00602AFA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CE0CD5" w:rsidRPr="00DD5BBA" w:rsidRDefault="00CE0CD5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914 334 401,28</w:t>
            </w:r>
          </w:p>
        </w:tc>
      </w:tr>
      <w:tr w:rsidR="00CE0CD5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Заключение муниципальных контрактов на выполнение работ, связанных с осуществлением регулярных перевозок пассажиров и багажа </w:t>
            </w: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автомобильным транспортом и городским наземным электрическим транспортом по регулируемым тарифам</w:t>
            </w:r>
          </w:p>
        </w:tc>
        <w:tc>
          <w:tcPr>
            <w:tcW w:w="778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2600100000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CE0CD5" w:rsidRPr="00DD5BBA" w:rsidRDefault="00CE0CD5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627 635 329,96</w:t>
            </w:r>
          </w:p>
        </w:tc>
      </w:tr>
      <w:tr w:rsidR="00CE0CD5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778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CE0CD5" w:rsidRPr="00DD5BBA" w:rsidRDefault="00CE0CD5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272 955 324,96</w:t>
            </w:r>
          </w:p>
        </w:tc>
      </w:tr>
      <w:tr w:rsidR="00CE0CD5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CE0CD5" w:rsidRPr="00DD5BBA" w:rsidRDefault="00CE0CD5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272 955 324,96</w:t>
            </w:r>
          </w:p>
        </w:tc>
      </w:tr>
      <w:tr w:rsidR="00CE0CD5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CE0CD5" w:rsidRPr="00DD5BBA" w:rsidRDefault="00CE0CD5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272 955 324,96</w:t>
            </w:r>
          </w:p>
        </w:tc>
      </w:tr>
      <w:tr w:rsidR="00CE0CD5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транспортных средств городского наземного электрического транспорта (низкопольных троллейбусов, предназначенных для перевозки маломоби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льных групп населения, для МУП «УРТ»</w:t>
            </w: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78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CE0CD5" w:rsidRPr="00DD5BBA" w:rsidRDefault="00CE0CD5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9 210 526,32</w:t>
            </w:r>
          </w:p>
        </w:tc>
      </w:tr>
      <w:tr w:rsidR="00CE0CD5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78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CE0CD5" w:rsidRPr="00DD5BBA" w:rsidRDefault="00CE0CD5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9 210 526,32</w:t>
            </w:r>
          </w:p>
        </w:tc>
      </w:tr>
      <w:tr w:rsidR="00CE0CD5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CE0CD5" w:rsidRPr="00DD5BBA" w:rsidRDefault="00CE0CD5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9 210 526,32</w:t>
            </w:r>
          </w:p>
        </w:tc>
      </w:tr>
      <w:tr w:rsidR="00CE0CD5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2600399999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CE0CD5" w:rsidRPr="00DD5BBA" w:rsidRDefault="00CE0CD5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9 210 526,32</w:t>
            </w:r>
          </w:p>
        </w:tc>
      </w:tr>
      <w:tr w:rsidR="00CE0CD5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низкопольных автобусов, предназначенных для перевозки маломобильных групп граждан</w:t>
            </w:r>
          </w:p>
        </w:tc>
        <w:tc>
          <w:tcPr>
            <w:tcW w:w="778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CE0CD5" w:rsidRPr="00DD5BBA" w:rsidRDefault="00CE0CD5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193 703 545,00</w:t>
            </w:r>
          </w:p>
        </w:tc>
      </w:tr>
      <w:tr w:rsidR="00CE0CD5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части затрат, связанных с предоставлением перевозчикам субсидий из бюджетов муниципальных образований на оплату лизинговых платежей за автобусы, приобретенные в рамках инвестиционного проекта  «Приобретение подвижного состава наземного общественного пассажирского транспорта для последующей передачи в лизинг»</w:t>
            </w:r>
          </w:p>
        </w:tc>
        <w:tc>
          <w:tcPr>
            <w:tcW w:w="778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26004865Л0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CE0CD5" w:rsidRPr="00DD5BBA" w:rsidRDefault="00CE0CD5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50 628 743,30</w:t>
            </w:r>
          </w:p>
        </w:tc>
      </w:tr>
      <w:tr w:rsidR="00CE0CD5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8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26004865Л0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CE0CD5" w:rsidRPr="00DD5BBA" w:rsidRDefault="00CE0CD5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50 628 743,30</w:t>
            </w:r>
          </w:p>
        </w:tc>
      </w:tr>
      <w:tr w:rsidR="00CE0CD5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78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26004865Л0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CE0CD5" w:rsidRPr="00DD5BBA" w:rsidRDefault="00CE0CD5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50 628 743,30</w:t>
            </w:r>
          </w:p>
        </w:tc>
      </w:tr>
      <w:tr w:rsidR="00CE0CD5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затрат, связанных с предоставлением перевозчикам субсидий из бюджетов муниципальных образований на оплату лизинговых платежей за автобусы, приобретенные в рамках инвестиционного проекта  «Приобретение подвижного состава наземного общественного пассажирского транспорта для последующей передачи в лизинг»  на условиях софинансирования из областного бюджета</w:t>
            </w:r>
          </w:p>
        </w:tc>
        <w:tc>
          <w:tcPr>
            <w:tcW w:w="778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26004Я65Л0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CE0CD5" w:rsidRPr="00DD5BBA" w:rsidRDefault="00CE0CD5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2 664 670,70</w:t>
            </w:r>
          </w:p>
        </w:tc>
      </w:tr>
      <w:tr w:rsidR="00CE0CD5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8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26004Я65Л0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CE0CD5" w:rsidRPr="00DD5BBA" w:rsidRDefault="00CE0CD5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2 664 670,70</w:t>
            </w:r>
          </w:p>
        </w:tc>
      </w:tr>
      <w:tr w:rsidR="00CE0CD5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78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26004Я65Л0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CE0CD5" w:rsidRPr="00DD5BBA" w:rsidRDefault="00CE0CD5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2 664 670,70</w:t>
            </w:r>
          </w:p>
        </w:tc>
      </w:tr>
      <w:tr w:rsidR="00CE0CD5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CE0CD5" w:rsidRPr="00BE768A" w:rsidRDefault="00CE0CD5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6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«Цифровизация </w:t>
            </w:r>
            <w:r w:rsidRPr="00BE76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городской среды»</w:t>
            </w:r>
          </w:p>
        </w:tc>
        <w:tc>
          <w:tcPr>
            <w:tcW w:w="778" w:type="pct"/>
            <w:shd w:val="clear" w:color="auto" w:fill="auto"/>
            <w:hideMark/>
          </w:tcPr>
          <w:p w:rsidR="00CE0CD5" w:rsidRPr="00BE768A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6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2700000000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CE0CD5" w:rsidRPr="00BE768A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CE0CD5" w:rsidRPr="00DD5BBA" w:rsidRDefault="00CE0CD5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16 342 900,00</w:t>
            </w:r>
          </w:p>
        </w:tc>
      </w:tr>
      <w:tr w:rsidR="00CE0CD5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предоставления муниципальных услуг в электронной форме</w:t>
            </w:r>
          </w:p>
        </w:tc>
        <w:tc>
          <w:tcPr>
            <w:tcW w:w="778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CE0CD5" w:rsidRPr="00DD5BBA" w:rsidRDefault="00CE0CD5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339 700,00</w:t>
            </w:r>
          </w:p>
        </w:tc>
      </w:tr>
      <w:tr w:rsidR="00CE0CD5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78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CE0CD5" w:rsidRPr="00DD5BBA" w:rsidRDefault="00CE0CD5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339 700,00</w:t>
            </w:r>
          </w:p>
        </w:tc>
      </w:tr>
      <w:tr w:rsidR="00CE0CD5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CE0CD5" w:rsidRPr="00DD5BBA" w:rsidRDefault="00CE0CD5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339 700,00</w:t>
            </w:r>
          </w:p>
        </w:tc>
      </w:tr>
      <w:tr w:rsidR="00CE0CD5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CE0CD5" w:rsidRPr="00DD5BBA" w:rsidRDefault="00CE0CD5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339 700,00</w:t>
            </w:r>
          </w:p>
        </w:tc>
      </w:tr>
      <w:tr w:rsidR="00CE0CD5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778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CE0CD5" w:rsidRPr="00DD5BBA" w:rsidRDefault="00CE0CD5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16 003 200,00</w:t>
            </w:r>
          </w:p>
        </w:tc>
      </w:tr>
      <w:tr w:rsidR="00CE0CD5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78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CE0CD5" w:rsidRPr="00DD5BBA" w:rsidRDefault="00CE0CD5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16 003 200,00</w:t>
            </w:r>
          </w:p>
        </w:tc>
      </w:tr>
      <w:tr w:rsidR="00CE0CD5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CE0CD5" w:rsidRPr="00DD5BBA" w:rsidRDefault="00CE0CD5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16 003 200,00</w:t>
            </w:r>
          </w:p>
        </w:tc>
      </w:tr>
      <w:tr w:rsidR="00CE0CD5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CE0CD5" w:rsidRPr="00DD5BBA" w:rsidRDefault="00CE0CD5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16 003 200,00</w:t>
            </w:r>
          </w:p>
        </w:tc>
      </w:tr>
      <w:tr w:rsidR="00CE0CD5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CE0CD5" w:rsidRPr="00BE768A" w:rsidRDefault="00CE0CD5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6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 «Повышение эффективности управления муниципальными финансами»</w:t>
            </w:r>
          </w:p>
        </w:tc>
        <w:tc>
          <w:tcPr>
            <w:tcW w:w="778" w:type="pct"/>
            <w:shd w:val="clear" w:color="auto" w:fill="auto"/>
            <w:hideMark/>
          </w:tcPr>
          <w:p w:rsidR="00CE0CD5" w:rsidRPr="00BE768A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6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2800000000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CE0CD5" w:rsidRPr="00BE768A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CE0CD5" w:rsidRPr="00DD5BBA" w:rsidRDefault="00CE0CD5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394 784 168,75</w:t>
            </w:r>
          </w:p>
        </w:tc>
      </w:tr>
      <w:tr w:rsidR="00CE0CD5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финансово-казначейского управления администрации города Рязани</w:t>
            </w:r>
          </w:p>
        </w:tc>
        <w:tc>
          <w:tcPr>
            <w:tcW w:w="778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CE0CD5" w:rsidRPr="00DD5BBA" w:rsidRDefault="00CE0CD5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107 062 794,19</w:t>
            </w:r>
          </w:p>
        </w:tc>
      </w:tr>
      <w:tr w:rsidR="00CE0CD5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78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CE0CD5" w:rsidRPr="00DD5BBA" w:rsidRDefault="00CE0CD5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107 060 116,79</w:t>
            </w:r>
          </w:p>
        </w:tc>
      </w:tr>
      <w:tr w:rsidR="00CE0CD5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8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CE0CD5" w:rsidRPr="00DD5BBA" w:rsidRDefault="00CE0CD5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87 144 523,93</w:t>
            </w:r>
          </w:p>
        </w:tc>
      </w:tr>
      <w:tr w:rsidR="00CE0CD5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8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CE0CD5" w:rsidRPr="00DD5BBA" w:rsidRDefault="00CE0CD5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87 144 523,93</w:t>
            </w:r>
          </w:p>
        </w:tc>
      </w:tr>
      <w:tr w:rsidR="00CE0CD5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CE0CD5" w:rsidRPr="00DD5BBA" w:rsidRDefault="00CE0CD5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19 829 992,86</w:t>
            </w:r>
          </w:p>
        </w:tc>
      </w:tr>
      <w:tr w:rsidR="00CE0CD5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8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CE0CD5" w:rsidRPr="00DD5BBA" w:rsidRDefault="00CE0CD5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19 829 992,86</w:t>
            </w:r>
          </w:p>
        </w:tc>
      </w:tr>
      <w:tr w:rsidR="00CE0CD5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CE0CD5" w:rsidRPr="00BE768A" w:rsidRDefault="00CE0CD5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6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78" w:type="pct"/>
            <w:shd w:val="clear" w:color="auto" w:fill="auto"/>
            <w:hideMark/>
          </w:tcPr>
          <w:p w:rsidR="00CE0CD5" w:rsidRPr="00BE768A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6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CE0CD5" w:rsidRPr="00BE768A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CE0CD5" w:rsidRPr="00DD5BBA" w:rsidRDefault="00CE0CD5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214 572 721,58</w:t>
            </w:r>
          </w:p>
        </w:tc>
      </w:tr>
      <w:tr w:rsidR="00CE0CD5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78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CE0CD5" w:rsidRPr="00DD5BBA" w:rsidRDefault="00CE0CD5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164 549 561,29</w:t>
            </w:r>
          </w:p>
        </w:tc>
      </w:tr>
      <w:tr w:rsidR="00CE0CD5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778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CE0CD5" w:rsidRPr="00DD5BBA" w:rsidRDefault="00CE0CD5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3 821 812,83</w:t>
            </w:r>
          </w:p>
        </w:tc>
      </w:tr>
      <w:tr w:rsidR="00CE0CD5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8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CE0CD5" w:rsidRPr="00DD5BBA" w:rsidRDefault="00CE0CD5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3 821 812,83</w:t>
            </w:r>
          </w:p>
        </w:tc>
      </w:tr>
      <w:tr w:rsidR="00CE0CD5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8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CE0CD5" w:rsidRPr="00DD5BBA" w:rsidRDefault="00CE0CD5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3 821 812,83</w:t>
            </w:r>
          </w:p>
        </w:tc>
      </w:tr>
      <w:tr w:rsidR="00CE0CD5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78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CE0CD5" w:rsidRPr="00DD5BBA" w:rsidRDefault="00CE0CD5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95 933 453,33</w:t>
            </w:r>
          </w:p>
        </w:tc>
      </w:tr>
      <w:tr w:rsidR="00CE0CD5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8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9910002040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CE0CD5" w:rsidRPr="00DD5BBA" w:rsidRDefault="00CE0CD5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88 594 365,33</w:t>
            </w:r>
          </w:p>
        </w:tc>
      </w:tr>
      <w:tr w:rsidR="00CE0CD5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78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CE0CD5" w:rsidRPr="00DD5BBA" w:rsidRDefault="00CE0CD5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88 594 365,33</w:t>
            </w:r>
          </w:p>
        </w:tc>
      </w:tr>
      <w:tr w:rsidR="00CE0CD5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Помощники депутатов представительного органа муниципального образования</w:t>
            </w:r>
          </w:p>
        </w:tc>
        <w:tc>
          <w:tcPr>
            <w:tcW w:w="778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CE0CD5" w:rsidRPr="00DD5BBA" w:rsidRDefault="00CE0CD5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35 942 318,89</w:t>
            </w:r>
          </w:p>
        </w:tc>
      </w:tr>
      <w:tr w:rsidR="00CE0CD5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8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CE0CD5" w:rsidRPr="00DD5BBA" w:rsidRDefault="00CE0CD5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35 942 318,89</w:t>
            </w:r>
          </w:p>
        </w:tc>
      </w:tr>
      <w:tr w:rsidR="00CE0CD5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8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CE0CD5" w:rsidRPr="00DD5BBA" w:rsidRDefault="00CE0CD5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35 942 318,89</w:t>
            </w:r>
          </w:p>
        </w:tc>
      </w:tr>
      <w:tr w:rsidR="00CE0CD5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778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CE0CD5" w:rsidRPr="00DD5BBA" w:rsidRDefault="00CE0CD5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6 097 715,41</w:t>
            </w:r>
          </w:p>
        </w:tc>
      </w:tr>
      <w:tr w:rsidR="00CE0CD5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8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CE0CD5" w:rsidRPr="00DD5BBA" w:rsidRDefault="00CE0CD5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6 097 715,41</w:t>
            </w:r>
          </w:p>
        </w:tc>
      </w:tr>
      <w:tr w:rsidR="00CE0CD5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8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CE0CD5" w:rsidRPr="00DD5BBA" w:rsidRDefault="00CE0CD5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6 097 715,41</w:t>
            </w:r>
          </w:p>
        </w:tc>
      </w:tr>
      <w:tr w:rsidR="00CE0CD5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муниципальной управленческой команды</w:t>
            </w:r>
          </w:p>
        </w:tc>
        <w:tc>
          <w:tcPr>
            <w:tcW w:w="778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pct"/>
            <w:shd w:val="clear" w:color="auto" w:fill="auto"/>
            <w:noWrap/>
            <w:hideMark/>
          </w:tcPr>
          <w:p w:rsidR="00CE0CD5" w:rsidRPr="00DD5BBA" w:rsidRDefault="00CE0CD5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8 434 134,66</w:t>
            </w:r>
          </w:p>
        </w:tc>
      </w:tr>
      <w:tr w:rsidR="00CE0CD5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78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CE0CD5" w:rsidRPr="00DD5BBA" w:rsidRDefault="00CE0CD5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8 434 134,66</w:t>
            </w:r>
          </w:p>
        </w:tc>
      </w:tr>
      <w:tr w:rsidR="00CE0CD5" w:rsidRPr="00410107" w:rsidTr="005B12B0">
        <w:trPr>
          <w:trHeight w:val="20"/>
        </w:trPr>
        <w:tc>
          <w:tcPr>
            <w:tcW w:w="2624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78" w:type="pct"/>
            <w:shd w:val="clear" w:color="auto" w:fill="auto"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9910065490</w:t>
            </w:r>
          </w:p>
        </w:tc>
        <w:tc>
          <w:tcPr>
            <w:tcW w:w="402" w:type="pct"/>
            <w:shd w:val="clear" w:color="auto" w:fill="auto"/>
            <w:noWrap/>
            <w:hideMark/>
          </w:tcPr>
          <w:p w:rsidR="00CE0CD5" w:rsidRPr="00410107" w:rsidRDefault="00CE0CD5" w:rsidP="003D0BD6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96" w:type="pct"/>
            <w:shd w:val="clear" w:color="auto" w:fill="auto"/>
            <w:noWrap/>
            <w:hideMark/>
          </w:tcPr>
          <w:p w:rsidR="00CE0CD5" w:rsidRPr="00DD5BBA" w:rsidRDefault="00CE0CD5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8 434 134,66</w:t>
            </w:r>
          </w:p>
        </w:tc>
      </w:tr>
      <w:tr w:rsidR="00CE0CD5" w:rsidRPr="00410107" w:rsidTr="005B12B0">
        <w:trPr>
          <w:trHeight w:val="20"/>
        </w:trPr>
        <w:tc>
          <w:tcPr>
            <w:tcW w:w="2624" w:type="pct"/>
            <w:shd w:val="clear" w:color="auto" w:fill="auto"/>
            <w:noWrap/>
            <w:vAlign w:val="center"/>
            <w:hideMark/>
          </w:tcPr>
          <w:p w:rsidR="00CE0CD5" w:rsidRPr="00410107" w:rsidRDefault="00CE0CD5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778" w:type="pct"/>
            <w:shd w:val="clear" w:color="auto" w:fill="auto"/>
            <w:noWrap/>
            <w:vAlign w:val="center"/>
            <w:hideMark/>
          </w:tcPr>
          <w:p w:rsidR="00CE0CD5" w:rsidRPr="00410107" w:rsidRDefault="00CE0CD5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2" w:type="pct"/>
            <w:shd w:val="clear" w:color="auto" w:fill="auto"/>
            <w:noWrap/>
            <w:vAlign w:val="center"/>
            <w:hideMark/>
          </w:tcPr>
          <w:p w:rsidR="00CE0CD5" w:rsidRPr="00410107" w:rsidRDefault="00CE0CD5" w:rsidP="003D0BD6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01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6" w:type="pct"/>
            <w:shd w:val="clear" w:color="auto" w:fill="auto"/>
            <w:noWrap/>
            <w:vAlign w:val="center"/>
            <w:hideMark/>
          </w:tcPr>
          <w:p w:rsidR="00CE0CD5" w:rsidRPr="00DD5BBA" w:rsidRDefault="00CE0CD5" w:rsidP="003D0BD6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5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21 698 821 446,77</w:t>
            </w:r>
          </w:p>
        </w:tc>
      </w:tr>
    </w:tbl>
    <w:p w:rsidR="006E1594" w:rsidRPr="00A079AC" w:rsidRDefault="004C4F45" w:rsidP="00BD2D5C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3D74E3">
      <w:headerReference w:type="default" r:id="rId8"/>
      <w:footerReference w:type="default" r:id="rId9"/>
      <w:pgSz w:w="11906" w:h="16838"/>
      <w:pgMar w:top="964" w:right="567" w:bottom="1021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286" w:rsidRDefault="00784286" w:rsidP="00F52255">
      <w:pPr>
        <w:spacing w:after="0" w:line="240" w:lineRule="auto"/>
      </w:pPr>
      <w:r>
        <w:separator/>
      </w:r>
    </w:p>
  </w:endnote>
  <w:endnote w:type="continuationSeparator" w:id="0">
    <w:p w:rsidR="00784286" w:rsidRDefault="00784286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674" w:rsidRPr="00D36D6A" w:rsidRDefault="00281674">
    <w:pPr>
      <w:pStyle w:val="a5"/>
      <w:jc w:val="right"/>
      <w:rPr>
        <w:rFonts w:ascii="Times New Roman" w:hAnsi="Times New Roman" w:cs="Times New Roman"/>
        <w:sz w:val="24"/>
        <w:szCs w:val="24"/>
      </w:rPr>
    </w:pPr>
  </w:p>
  <w:p w:rsidR="00281674" w:rsidRDefault="0028167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286" w:rsidRDefault="00784286" w:rsidP="00F52255">
      <w:pPr>
        <w:spacing w:after="0" w:line="240" w:lineRule="auto"/>
      </w:pPr>
      <w:r>
        <w:separator/>
      </w:r>
    </w:p>
  </w:footnote>
  <w:footnote w:type="continuationSeparator" w:id="0">
    <w:p w:rsidR="00784286" w:rsidRDefault="00784286" w:rsidP="00F522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240813"/>
      <w:docPartObj>
        <w:docPartGallery w:val="Page Numbers (Top of Page)"/>
        <w:docPartUnique/>
      </w:docPartObj>
    </w:sdtPr>
    <w:sdtEndPr/>
    <w:sdtContent>
      <w:p w:rsidR="003D74E3" w:rsidRDefault="003D74E3">
        <w:pPr>
          <w:pStyle w:val="a3"/>
          <w:jc w:val="center"/>
        </w:pPr>
        <w:r w:rsidRPr="003D74E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D74E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D74E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E3D22">
          <w:rPr>
            <w:rFonts w:ascii="Times New Roman" w:hAnsi="Times New Roman" w:cs="Times New Roman"/>
            <w:noProof/>
            <w:sz w:val="24"/>
            <w:szCs w:val="24"/>
          </w:rPr>
          <w:t>23</w:t>
        </w:r>
        <w:r w:rsidRPr="003D74E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D74E3" w:rsidRDefault="003D74E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12D33"/>
    <w:rsid w:val="00014A50"/>
    <w:rsid w:val="00020BAF"/>
    <w:rsid w:val="00022F25"/>
    <w:rsid w:val="0002369E"/>
    <w:rsid w:val="00024E3C"/>
    <w:rsid w:val="000251D8"/>
    <w:rsid w:val="00025526"/>
    <w:rsid w:val="000272D6"/>
    <w:rsid w:val="000331CA"/>
    <w:rsid w:val="00041032"/>
    <w:rsid w:val="00044F9D"/>
    <w:rsid w:val="00050843"/>
    <w:rsid w:val="00050890"/>
    <w:rsid w:val="0005322B"/>
    <w:rsid w:val="00060E94"/>
    <w:rsid w:val="0006665C"/>
    <w:rsid w:val="00070F39"/>
    <w:rsid w:val="00071FFA"/>
    <w:rsid w:val="00073940"/>
    <w:rsid w:val="000845AA"/>
    <w:rsid w:val="00085166"/>
    <w:rsid w:val="0008616C"/>
    <w:rsid w:val="000951FC"/>
    <w:rsid w:val="000A70CD"/>
    <w:rsid w:val="000B107B"/>
    <w:rsid w:val="000B1FE7"/>
    <w:rsid w:val="000B68E0"/>
    <w:rsid w:val="000C2767"/>
    <w:rsid w:val="000C70A3"/>
    <w:rsid w:val="000D6BC8"/>
    <w:rsid w:val="000E3CAD"/>
    <w:rsid w:val="00102F41"/>
    <w:rsid w:val="00104358"/>
    <w:rsid w:val="00104D54"/>
    <w:rsid w:val="00110007"/>
    <w:rsid w:val="001114ED"/>
    <w:rsid w:val="00111E37"/>
    <w:rsid w:val="001132C3"/>
    <w:rsid w:val="00126C3F"/>
    <w:rsid w:val="00127B94"/>
    <w:rsid w:val="001317A6"/>
    <w:rsid w:val="001365FC"/>
    <w:rsid w:val="00160EC0"/>
    <w:rsid w:val="00163890"/>
    <w:rsid w:val="00164918"/>
    <w:rsid w:val="00166FCB"/>
    <w:rsid w:val="001726B7"/>
    <w:rsid w:val="0018199D"/>
    <w:rsid w:val="0019420F"/>
    <w:rsid w:val="001A58DA"/>
    <w:rsid w:val="001B02B6"/>
    <w:rsid w:val="001B3888"/>
    <w:rsid w:val="001C2460"/>
    <w:rsid w:val="001D7218"/>
    <w:rsid w:val="001E4B05"/>
    <w:rsid w:val="001F0FBE"/>
    <w:rsid w:val="00204B25"/>
    <w:rsid w:val="00207627"/>
    <w:rsid w:val="0021706B"/>
    <w:rsid w:val="00224EAC"/>
    <w:rsid w:val="0023635B"/>
    <w:rsid w:val="002455B2"/>
    <w:rsid w:val="0025210D"/>
    <w:rsid w:val="0025246E"/>
    <w:rsid w:val="00252987"/>
    <w:rsid w:val="002636DB"/>
    <w:rsid w:val="00281674"/>
    <w:rsid w:val="00283B9E"/>
    <w:rsid w:val="00287A9F"/>
    <w:rsid w:val="002911BC"/>
    <w:rsid w:val="00291E7C"/>
    <w:rsid w:val="00294265"/>
    <w:rsid w:val="0029706D"/>
    <w:rsid w:val="002A409C"/>
    <w:rsid w:val="002A64B1"/>
    <w:rsid w:val="002C6956"/>
    <w:rsid w:val="002D625E"/>
    <w:rsid w:val="002E14A1"/>
    <w:rsid w:val="002F4E40"/>
    <w:rsid w:val="00320645"/>
    <w:rsid w:val="00322B16"/>
    <w:rsid w:val="0032632C"/>
    <w:rsid w:val="00333030"/>
    <w:rsid w:val="003440D0"/>
    <w:rsid w:val="00345C40"/>
    <w:rsid w:val="00354822"/>
    <w:rsid w:val="00370557"/>
    <w:rsid w:val="003740E8"/>
    <w:rsid w:val="00376296"/>
    <w:rsid w:val="003768E4"/>
    <w:rsid w:val="0038129E"/>
    <w:rsid w:val="003815DF"/>
    <w:rsid w:val="0038467E"/>
    <w:rsid w:val="003847DE"/>
    <w:rsid w:val="00387370"/>
    <w:rsid w:val="003904A8"/>
    <w:rsid w:val="00395598"/>
    <w:rsid w:val="00397A7F"/>
    <w:rsid w:val="00397D4C"/>
    <w:rsid w:val="003A515C"/>
    <w:rsid w:val="003A683B"/>
    <w:rsid w:val="003B4EEF"/>
    <w:rsid w:val="003C2301"/>
    <w:rsid w:val="003D0BD6"/>
    <w:rsid w:val="003D482F"/>
    <w:rsid w:val="003D74E3"/>
    <w:rsid w:val="003E2649"/>
    <w:rsid w:val="003E2EEE"/>
    <w:rsid w:val="003F0A83"/>
    <w:rsid w:val="003F3CAC"/>
    <w:rsid w:val="00410107"/>
    <w:rsid w:val="00411EBC"/>
    <w:rsid w:val="004151E9"/>
    <w:rsid w:val="00421E1D"/>
    <w:rsid w:val="0042770F"/>
    <w:rsid w:val="0043516E"/>
    <w:rsid w:val="00435839"/>
    <w:rsid w:val="00437E17"/>
    <w:rsid w:val="00441A6F"/>
    <w:rsid w:val="00444ABE"/>
    <w:rsid w:val="00446543"/>
    <w:rsid w:val="004511FF"/>
    <w:rsid w:val="00456B03"/>
    <w:rsid w:val="00463F94"/>
    <w:rsid w:val="00464FB2"/>
    <w:rsid w:val="00481642"/>
    <w:rsid w:val="004856E2"/>
    <w:rsid w:val="00487B55"/>
    <w:rsid w:val="004A1C00"/>
    <w:rsid w:val="004A5DAC"/>
    <w:rsid w:val="004B0E08"/>
    <w:rsid w:val="004B3E4D"/>
    <w:rsid w:val="004C02E0"/>
    <w:rsid w:val="004C0861"/>
    <w:rsid w:val="004C29D7"/>
    <w:rsid w:val="004C4F45"/>
    <w:rsid w:val="004D434A"/>
    <w:rsid w:val="004E5395"/>
    <w:rsid w:val="004E6444"/>
    <w:rsid w:val="004E6FCA"/>
    <w:rsid w:val="00506D56"/>
    <w:rsid w:val="00527244"/>
    <w:rsid w:val="005368F0"/>
    <w:rsid w:val="00546A1B"/>
    <w:rsid w:val="005516FF"/>
    <w:rsid w:val="00553170"/>
    <w:rsid w:val="005544AF"/>
    <w:rsid w:val="00556371"/>
    <w:rsid w:val="00567D24"/>
    <w:rsid w:val="00583174"/>
    <w:rsid w:val="00583728"/>
    <w:rsid w:val="0058519A"/>
    <w:rsid w:val="00587D49"/>
    <w:rsid w:val="005A1756"/>
    <w:rsid w:val="005A1F6B"/>
    <w:rsid w:val="005A4FC6"/>
    <w:rsid w:val="005B12B0"/>
    <w:rsid w:val="005B3394"/>
    <w:rsid w:val="005B7095"/>
    <w:rsid w:val="005C09DC"/>
    <w:rsid w:val="005D0E73"/>
    <w:rsid w:val="005D234F"/>
    <w:rsid w:val="005D67E4"/>
    <w:rsid w:val="005E338F"/>
    <w:rsid w:val="005F20F2"/>
    <w:rsid w:val="005F64BD"/>
    <w:rsid w:val="006005A9"/>
    <w:rsid w:val="00600CCC"/>
    <w:rsid w:val="00602A59"/>
    <w:rsid w:val="00602AFA"/>
    <w:rsid w:val="00602ECD"/>
    <w:rsid w:val="00614FE4"/>
    <w:rsid w:val="00625EC9"/>
    <w:rsid w:val="006301C8"/>
    <w:rsid w:val="00631FD2"/>
    <w:rsid w:val="00635F1E"/>
    <w:rsid w:val="006366A8"/>
    <w:rsid w:val="006378CF"/>
    <w:rsid w:val="0064215D"/>
    <w:rsid w:val="0064375D"/>
    <w:rsid w:val="00644C5B"/>
    <w:rsid w:val="00652900"/>
    <w:rsid w:val="0066241E"/>
    <w:rsid w:val="00666A9D"/>
    <w:rsid w:val="00670CE7"/>
    <w:rsid w:val="0068324C"/>
    <w:rsid w:val="00684683"/>
    <w:rsid w:val="00686769"/>
    <w:rsid w:val="00686A97"/>
    <w:rsid w:val="0069094C"/>
    <w:rsid w:val="00690A32"/>
    <w:rsid w:val="00695621"/>
    <w:rsid w:val="00695C1F"/>
    <w:rsid w:val="00695FCD"/>
    <w:rsid w:val="006A4E8C"/>
    <w:rsid w:val="006A50A9"/>
    <w:rsid w:val="006B0D50"/>
    <w:rsid w:val="006C0FFB"/>
    <w:rsid w:val="006C4665"/>
    <w:rsid w:val="006D2E7D"/>
    <w:rsid w:val="006E080B"/>
    <w:rsid w:val="006E1594"/>
    <w:rsid w:val="006E317D"/>
    <w:rsid w:val="006E4CE4"/>
    <w:rsid w:val="006E7C06"/>
    <w:rsid w:val="006F2504"/>
    <w:rsid w:val="006F4094"/>
    <w:rsid w:val="00711761"/>
    <w:rsid w:val="00717CC0"/>
    <w:rsid w:val="007247E9"/>
    <w:rsid w:val="00724935"/>
    <w:rsid w:val="00724B28"/>
    <w:rsid w:val="007258B8"/>
    <w:rsid w:val="007451D1"/>
    <w:rsid w:val="00773588"/>
    <w:rsid w:val="00781CCD"/>
    <w:rsid w:val="00784286"/>
    <w:rsid w:val="007932ED"/>
    <w:rsid w:val="007A4D82"/>
    <w:rsid w:val="007A4F3C"/>
    <w:rsid w:val="007A5676"/>
    <w:rsid w:val="007A7FEA"/>
    <w:rsid w:val="007C1A57"/>
    <w:rsid w:val="007C7CAD"/>
    <w:rsid w:val="007D4EEF"/>
    <w:rsid w:val="007D782A"/>
    <w:rsid w:val="007E6601"/>
    <w:rsid w:val="007E740B"/>
    <w:rsid w:val="007E78A5"/>
    <w:rsid w:val="007F51A3"/>
    <w:rsid w:val="007F6BEC"/>
    <w:rsid w:val="00811CF4"/>
    <w:rsid w:val="008123AF"/>
    <w:rsid w:val="008209B4"/>
    <w:rsid w:val="00822938"/>
    <w:rsid w:val="00825F60"/>
    <w:rsid w:val="008277E1"/>
    <w:rsid w:val="008525DE"/>
    <w:rsid w:val="00854DA7"/>
    <w:rsid w:val="00856286"/>
    <w:rsid w:val="0086031A"/>
    <w:rsid w:val="008632DE"/>
    <w:rsid w:val="00872858"/>
    <w:rsid w:val="008757BC"/>
    <w:rsid w:val="00876A0A"/>
    <w:rsid w:val="00877DFD"/>
    <w:rsid w:val="008819ED"/>
    <w:rsid w:val="008863B3"/>
    <w:rsid w:val="00890666"/>
    <w:rsid w:val="0089538F"/>
    <w:rsid w:val="008A03C2"/>
    <w:rsid w:val="008A51DF"/>
    <w:rsid w:val="008B0BAE"/>
    <w:rsid w:val="008B0FA9"/>
    <w:rsid w:val="008C493D"/>
    <w:rsid w:val="008D52C8"/>
    <w:rsid w:val="008E182A"/>
    <w:rsid w:val="008E4AFF"/>
    <w:rsid w:val="008F2D71"/>
    <w:rsid w:val="008F3C7A"/>
    <w:rsid w:val="009007EC"/>
    <w:rsid w:val="00903753"/>
    <w:rsid w:val="009105AA"/>
    <w:rsid w:val="00911334"/>
    <w:rsid w:val="00934EE5"/>
    <w:rsid w:val="00936670"/>
    <w:rsid w:val="00941EFB"/>
    <w:rsid w:val="00945EB4"/>
    <w:rsid w:val="00945FFE"/>
    <w:rsid w:val="00951289"/>
    <w:rsid w:val="00955526"/>
    <w:rsid w:val="009625A5"/>
    <w:rsid w:val="0096466C"/>
    <w:rsid w:val="0096686B"/>
    <w:rsid w:val="00974959"/>
    <w:rsid w:val="00976DC8"/>
    <w:rsid w:val="0098140E"/>
    <w:rsid w:val="0098524E"/>
    <w:rsid w:val="00986E73"/>
    <w:rsid w:val="00987016"/>
    <w:rsid w:val="0099067D"/>
    <w:rsid w:val="009916B9"/>
    <w:rsid w:val="009A24FA"/>
    <w:rsid w:val="009A41AB"/>
    <w:rsid w:val="009B247A"/>
    <w:rsid w:val="009B5929"/>
    <w:rsid w:val="009C1F0F"/>
    <w:rsid w:val="009C6A99"/>
    <w:rsid w:val="009D18C6"/>
    <w:rsid w:val="009D513A"/>
    <w:rsid w:val="009E02BB"/>
    <w:rsid w:val="009E676F"/>
    <w:rsid w:val="009F129B"/>
    <w:rsid w:val="009F6A0C"/>
    <w:rsid w:val="009F6C8D"/>
    <w:rsid w:val="00A00236"/>
    <w:rsid w:val="00A05CA2"/>
    <w:rsid w:val="00A079AC"/>
    <w:rsid w:val="00A11965"/>
    <w:rsid w:val="00A12B21"/>
    <w:rsid w:val="00A14031"/>
    <w:rsid w:val="00A17F1C"/>
    <w:rsid w:val="00A2004B"/>
    <w:rsid w:val="00A23228"/>
    <w:rsid w:val="00A241E6"/>
    <w:rsid w:val="00A34A71"/>
    <w:rsid w:val="00A34B7C"/>
    <w:rsid w:val="00A350BD"/>
    <w:rsid w:val="00A35B9F"/>
    <w:rsid w:val="00A36A53"/>
    <w:rsid w:val="00A4252A"/>
    <w:rsid w:val="00A514F3"/>
    <w:rsid w:val="00A524D1"/>
    <w:rsid w:val="00A56774"/>
    <w:rsid w:val="00A611FE"/>
    <w:rsid w:val="00A6306F"/>
    <w:rsid w:val="00A64B56"/>
    <w:rsid w:val="00A652EE"/>
    <w:rsid w:val="00A676BD"/>
    <w:rsid w:val="00A67C5F"/>
    <w:rsid w:val="00A810F8"/>
    <w:rsid w:val="00A83DAA"/>
    <w:rsid w:val="00A86968"/>
    <w:rsid w:val="00AC608D"/>
    <w:rsid w:val="00AD7858"/>
    <w:rsid w:val="00AE7534"/>
    <w:rsid w:val="00AF7071"/>
    <w:rsid w:val="00AF7248"/>
    <w:rsid w:val="00B01BF2"/>
    <w:rsid w:val="00B0371E"/>
    <w:rsid w:val="00B03E0A"/>
    <w:rsid w:val="00B133F7"/>
    <w:rsid w:val="00B17B93"/>
    <w:rsid w:val="00B23943"/>
    <w:rsid w:val="00B32C44"/>
    <w:rsid w:val="00B365EE"/>
    <w:rsid w:val="00B40E94"/>
    <w:rsid w:val="00B44669"/>
    <w:rsid w:val="00B44D96"/>
    <w:rsid w:val="00B5025E"/>
    <w:rsid w:val="00B5479F"/>
    <w:rsid w:val="00B6108B"/>
    <w:rsid w:val="00B62891"/>
    <w:rsid w:val="00B701BA"/>
    <w:rsid w:val="00B71A0B"/>
    <w:rsid w:val="00B74CC3"/>
    <w:rsid w:val="00B777B1"/>
    <w:rsid w:val="00B8384A"/>
    <w:rsid w:val="00B850FE"/>
    <w:rsid w:val="00B90D2F"/>
    <w:rsid w:val="00B93554"/>
    <w:rsid w:val="00B93D7E"/>
    <w:rsid w:val="00B9542D"/>
    <w:rsid w:val="00BA4B72"/>
    <w:rsid w:val="00BD23C0"/>
    <w:rsid w:val="00BD24ED"/>
    <w:rsid w:val="00BD2D5C"/>
    <w:rsid w:val="00BD3BC7"/>
    <w:rsid w:val="00BD6268"/>
    <w:rsid w:val="00BE1221"/>
    <w:rsid w:val="00BE13C5"/>
    <w:rsid w:val="00BE5BCD"/>
    <w:rsid w:val="00BE6966"/>
    <w:rsid w:val="00BE768A"/>
    <w:rsid w:val="00BF09F0"/>
    <w:rsid w:val="00C073E5"/>
    <w:rsid w:val="00C131D2"/>
    <w:rsid w:val="00C16B56"/>
    <w:rsid w:val="00C31DC6"/>
    <w:rsid w:val="00C4099D"/>
    <w:rsid w:val="00C41600"/>
    <w:rsid w:val="00C42A39"/>
    <w:rsid w:val="00C43D37"/>
    <w:rsid w:val="00C4450D"/>
    <w:rsid w:val="00C44C4E"/>
    <w:rsid w:val="00C52583"/>
    <w:rsid w:val="00C57D9B"/>
    <w:rsid w:val="00C7389E"/>
    <w:rsid w:val="00C764FD"/>
    <w:rsid w:val="00C818CC"/>
    <w:rsid w:val="00C84DEE"/>
    <w:rsid w:val="00C86068"/>
    <w:rsid w:val="00C91FAA"/>
    <w:rsid w:val="00C94578"/>
    <w:rsid w:val="00C9571E"/>
    <w:rsid w:val="00C95F3D"/>
    <w:rsid w:val="00C978A0"/>
    <w:rsid w:val="00CA1943"/>
    <w:rsid w:val="00CA27B7"/>
    <w:rsid w:val="00CB08BC"/>
    <w:rsid w:val="00CB2D0A"/>
    <w:rsid w:val="00CB2E14"/>
    <w:rsid w:val="00CC08CB"/>
    <w:rsid w:val="00CD4CA2"/>
    <w:rsid w:val="00CD5FC4"/>
    <w:rsid w:val="00CD6538"/>
    <w:rsid w:val="00CE0CD5"/>
    <w:rsid w:val="00CF6F46"/>
    <w:rsid w:val="00D001AF"/>
    <w:rsid w:val="00D04C4A"/>
    <w:rsid w:val="00D1164A"/>
    <w:rsid w:val="00D14405"/>
    <w:rsid w:val="00D15C12"/>
    <w:rsid w:val="00D246A4"/>
    <w:rsid w:val="00D27AD0"/>
    <w:rsid w:val="00D36D6A"/>
    <w:rsid w:val="00D429D6"/>
    <w:rsid w:val="00D50B8A"/>
    <w:rsid w:val="00D5360A"/>
    <w:rsid w:val="00D57D9F"/>
    <w:rsid w:val="00D7693C"/>
    <w:rsid w:val="00D813D1"/>
    <w:rsid w:val="00D8211B"/>
    <w:rsid w:val="00D96734"/>
    <w:rsid w:val="00DA3CE0"/>
    <w:rsid w:val="00DB022C"/>
    <w:rsid w:val="00DB48C8"/>
    <w:rsid w:val="00DC1580"/>
    <w:rsid w:val="00DC38BA"/>
    <w:rsid w:val="00DC7553"/>
    <w:rsid w:val="00DD34A8"/>
    <w:rsid w:val="00DD5BBA"/>
    <w:rsid w:val="00DE3D22"/>
    <w:rsid w:val="00DE7A5B"/>
    <w:rsid w:val="00DF1E74"/>
    <w:rsid w:val="00DF3BFA"/>
    <w:rsid w:val="00E07606"/>
    <w:rsid w:val="00E114F5"/>
    <w:rsid w:val="00E1160A"/>
    <w:rsid w:val="00E143B4"/>
    <w:rsid w:val="00E15225"/>
    <w:rsid w:val="00E37434"/>
    <w:rsid w:val="00E42CEF"/>
    <w:rsid w:val="00E52D02"/>
    <w:rsid w:val="00E535B3"/>
    <w:rsid w:val="00E56A4F"/>
    <w:rsid w:val="00E5779F"/>
    <w:rsid w:val="00E60A7A"/>
    <w:rsid w:val="00E672C4"/>
    <w:rsid w:val="00E728FD"/>
    <w:rsid w:val="00E80B18"/>
    <w:rsid w:val="00E86A42"/>
    <w:rsid w:val="00E86B07"/>
    <w:rsid w:val="00E91AF3"/>
    <w:rsid w:val="00EA0AE5"/>
    <w:rsid w:val="00EB3D5E"/>
    <w:rsid w:val="00EB46B0"/>
    <w:rsid w:val="00EB7091"/>
    <w:rsid w:val="00EC2E30"/>
    <w:rsid w:val="00EC2EA0"/>
    <w:rsid w:val="00ED0F17"/>
    <w:rsid w:val="00EE02FA"/>
    <w:rsid w:val="00EE1C7F"/>
    <w:rsid w:val="00EE70D0"/>
    <w:rsid w:val="00EF41A0"/>
    <w:rsid w:val="00F0473E"/>
    <w:rsid w:val="00F06C85"/>
    <w:rsid w:val="00F1274D"/>
    <w:rsid w:val="00F14222"/>
    <w:rsid w:val="00F145E1"/>
    <w:rsid w:val="00F21B16"/>
    <w:rsid w:val="00F40F5E"/>
    <w:rsid w:val="00F4130E"/>
    <w:rsid w:val="00F42135"/>
    <w:rsid w:val="00F46E8E"/>
    <w:rsid w:val="00F470C0"/>
    <w:rsid w:val="00F503C7"/>
    <w:rsid w:val="00F52255"/>
    <w:rsid w:val="00F55D2A"/>
    <w:rsid w:val="00F6292C"/>
    <w:rsid w:val="00F645FF"/>
    <w:rsid w:val="00F72216"/>
    <w:rsid w:val="00F75A43"/>
    <w:rsid w:val="00F8489F"/>
    <w:rsid w:val="00F87CFD"/>
    <w:rsid w:val="00F90D32"/>
    <w:rsid w:val="00F9229E"/>
    <w:rsid w:val="00F97E3A"/>
    <w:rsid w:val="00FA5211"/>
    <w:rsid w:val="00FA6CBE"/>
    <w:rsid w:val="00FB2226"/>
    <w:rsid w:val="00FB2588"/>
    <w:rsid w:val="00FC2B32"/>
    <w:rsid w:val="00FD3196"/>
    <w:rsid w:val="00FD3D6D"/>
    <w:rsid w:val="00FE2377"/>
    <w:rsid w:val="00FE7664"/>
    <w:rsid w:val="00FF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95552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95552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95552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95552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955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955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95552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955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95552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95552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955526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rsid w:val="0095552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font6">
    <w:name w:val="font6"/>
    <w:basedOn w:val="a"/>
    <w:rsid w:val="0095552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3">
    <w:name w:val="xl113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4">
    <w:name w:val="xl114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7">
    <w:name w:val="xl11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8">
    <w:name w:val="xl11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0">
    <w:name w:val="xl12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1">
    <w:name w:val="xl12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2">
    <w:name w:val="xl12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4">
    <w:name w:val="xl12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5">
    <w:name w:val="xl12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8">
    <w:name w:val="xl12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4">
    <w:name w:val="xl13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5">
    <w:name w:val="xl13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7">
    <w:name w:val="xl137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8">
    <w:name w:val="xl13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9">
    <w:name w:val="xl1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0">
    <w:name w:val="xl14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1">
    <w:name w:val="xl14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2">
    <w:name w:val="xl142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144">
    <w:name w:val="xl14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5">
    <w:name w:val="xl145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6">
    <w:name w:val="xl1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47">
    <w:name w:val="xl14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49">
    <w:name w:val="xl14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2">
    <w:name w:val="xl1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4">
    <w:name w:val="xl1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5">
    <w:name w:val="xl155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6">
    <w:name w:val="xl15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57">
    <w:name w:val="xl15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8">
    <w:name w:val="xl158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59">
    <w:name w:val="xl15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1">
    <w:name w:val="xl16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3">
    <w:name w:val="xl16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4">
    <w:name w:val="xl164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5">
    <w:name w:val="xl165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6">
    <w:name w:val="xl16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68">
    <w:name w:val="xl1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69">
    <w:name w:val="xl169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0">
    <w:name w:val="xl170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1">
    <w:name w:val="xl171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72">
    <w:name w:val="xl172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3">
    <w:name w:val="xl173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74">
    <w:name w:val="xl174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5">
    <w:name w:val="xl175"/>
    <w:basedOn w:val="a"/>
    <w:rsid w:val="0095552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77">
    <w:name w:val="xl177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8">
    <w:name w:val="xl1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79">
    <w:name w:val="xl1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0">
    <w:name w:val="xl180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color w:val="000000"/>
      <w:sz w:val="28"/>
      <w:szCs w:val="28"/>
      <w:lang w:eastAsia="ru-RU"/>
    </w:rPr>
  </w:style>
  <w:style w:type="paragraph" w:customStyle="1" w:styleId="xl181">
    <w:name w:val="xl1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2">
    <w:name w:val="xl182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183">
    <w:name w:val="xl18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0">
    <w:name w:val="xl190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1">
    <w:name w:val="xl191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2">
    <w:name w:val="xl19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3">
    <w:name w:val="xl193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5">
    <w:name w:val="xl195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96">
    <w:name w:val="xl196"/>
    <w:basedOn w:val="a"/>
    <w:rsid w:val="00955526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7">
    <w:name w:val="xl19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95552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00">
    <w:name w:val="xl20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1">
    <w:name w:val="xl20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2">
    <w:name w:val="xl202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3">
    <w:name w:val="xl203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4">
    <w:name w:val="xl204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5">
    <w:name w:val="xl20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6">
    <w:name w:val="xl206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7">
    <w:name w:val="xl207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95552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9">
    <w:name w:val="xl20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0">
    <w:name w:val="xl21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1">
    <w:name w:val="xl211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12">
    <w:name w:val="xl212"/>
    <w:basedOn w:val="a"/>
    <w:rsid w:val="009555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3">
    <w:name w:val="xl213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">
    <w:name w:val="xl21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">
    <w:name w:val="xl21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">
    <w:name w:val="xl216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7">
    <w:name w:val="xl21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8">
    <w:name w:val="xl21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19">
    <w:name w:val="xl21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20">
    <w:name w:val="xl22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1">
    <w:name w:val="xl22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2">
    <w:name w:val="xl22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23">
    <w:name w:val="xl22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4">
    <w:name w:val="xl224"/>
    <w:basedOn w:val="a"/>
    <w:rsid w:val="009555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5">
    <w:name w:val="xl22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6">
    <w:name w:val="xl22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7">
    <w:name w:val="xl22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8">
    <w:name w:val="xl22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29">
    <w:name w:val="xl22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0">
    <w:name w:val="xl23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4">
    <w:name w:val="xl23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5">
    <w:name w:val="xl23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6">
    <w:name w:val="xl23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37">
    <w:name w:val="xl23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238">
    <w:name w:val="xl23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39">
    <w:name w:val="xl2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0">
    <w:name w:val="xl24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1">
    <w:name w:val="xl24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42">
    <w:name w:val="xl24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3">
    <w:name w:val="xl24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5">
    <w:name w:val="xl24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46">
    <w:name w:val="xl2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7">
    <w:name w:val="xl247"/>
    <w:basedOn w:val="a"/>
    <w:rsid w:val="0095552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00000"/>
      <w:sz w:val="28"/>
      <w:szCs w:val="28"/>
      <w:lang w:eastAsia="ru-RU"/>
    </w:rPr>
  </w:style>
  <w:style w:type="paragraph" w:customStyle="1" w:styleId="xl248">
    <w:name w:val="xl24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9">
    <w:name w:val="xl249"/>
    <w:basedOn w:val="a"/>
    <w:rsid w:val="00955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0">
    <w:name w:val="xl25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1">
    <w:name w:val="xl25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52">
    <w:name w:val="xl2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5">
    <w:name w:val="xl255"/>
    <w:basedOn w:val="a"/>
    <w:rsid w:val="0095552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6">
    <w:name w:val="xl25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7">
    <w:name w:val="xl25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8">
    <w:name w:val="xl258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59">
    <w:name w:val="xl259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0">
    <w:name w:val="xl260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1">
    <w:name w:val="xl26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2">
    <w:name w:val="xl26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3">
    <w:name w:val="xl263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4">
    <w:name w:val="xl264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7">
    <w:name w:val="font7"/>
    <w:basedOn w:val="a"/>
    <w:rsid w:val="00955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table" w:styleId="ab">
    <w:name w:val="Table Grid"/>
    <w:basedOn w:val="a1"/>
    <w:uiPriority w:val="59"/>
    <w:rsid w:val="0095552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65">
    <w:name w:val="xl26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6">
    <w:name w:val="xl26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7">
    <w:name w:val="xl26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8">
    <w:name w:val="xl2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69">
    <w:name w:val="xl269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0">
    <w:name w:val="xl27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1">
    <w:name w:val="xl27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2">
    <w:name w:val="xl27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73">
    <w:name w:val="xl27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4">
    <w:name w:val="xl27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75">
    <w:name w:val="xl275"/>
    <w:basedOn w:val="a"/>
    <w:rsid w:val="0095552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7">
    <w:name w:val="xl27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78">
    <w:name w:val="xl2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9">
    <w:name w:val="xl2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0">
    <w:name w:val="xl28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81">
    <w:name w:val="xl2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2">
    <w:name w:val="xl282"/>
    <w:basedOn w:val="a"/>
    <w:rsid w:val="009555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3">
    <w:name w:val="xl28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4">
    <w:name w:val="xl284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5">
    <w:name w:val="xl28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6">
    <w:name w:val="xl286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7">
    <w:name w:val="xl287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88">
    <w:name w:val="xl288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89">
    <w:name w:val="xl289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0">
    <w:name w:val="xl29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1">
    <w:name w:val="xl29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292">
    <w:name w:val="xl29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3">
    <w:name w:val="xl29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4">
    <w:name w:val="xl294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5">
    <w:name w:val="xl29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296">
    <w:name w:val="xl29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7">
    <w:name w:val="xl297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8">
    <w:name w:val="xl298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299">
    <w:name w:val="xl299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0">
    <w:name w:val="xl300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1">
    <w:name w:val="xl301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2">
    <w:name w:val="xl302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3">
    <w:name w:val="xl303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04">
    <w:name w:val="xl304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5">
    <w:name w:val="xl305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06">
    <w:name w:val="xl306"/>
    <w:basedOn w:val="a"/>
    <w:rsid w:val="009555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7">
    <w:name w:val="xl307"/>
    <w:basedOn w:val="a"/>
    <w:rsid w:val="00955526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8">
    <w:name w:val="xl308"/>
    <w:basedOn w:val="a"/>
    <w:rsid w:val="00955526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09">
    <w:name w:val="xl30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0">
    <w:name w:val="xl31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11">
    <w:name w:val="xl31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2">
    <w:name w:val="xl31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3">
    <w:name w:val="xl31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4">
    <w:name w:val="xl314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5">
    <w:name w:val="xl315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16">
    <w:name w:val="xl316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7">
    <w:name w:val="xl31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18">
    <w:name w:val="xl318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19">
    <w:name w:val="xl319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20">
    <w:name w:val="xl32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1">
    <w:name w:val="xl32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3">
    <w:name w:val="xl32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24">
    <w:name w:val="xl324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5">
    <w:name w:val="xl32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6">
    <w:name w:val="xl326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7">
    <w:name w:val="xl327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28">
    <w:name w:val="xl328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29">
    <w:name w:val="xl329"/>
    <w:basedOn w:val="a"/>
    <w:rsid w:val="0095552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30">
    <w:name w:val="xl330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1">
    <w:name w:val="xl331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2">
    <w:name w:val="xl332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3">
    <w:name w:val="xl333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34">
    <w:name w:val="xl334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5">
    <w:name w:val="xl335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6">
    <w:name w:val="xl33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37">
    <w:name w:val="xl33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38">
    <w:name w:val="xl338"/>
    <w:basedOn w:val="a"/>
    <w:rsid w:val="009555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39">
    <w:name w:val="xl33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0">
    <w:name w:val="xl340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41">
    <w:name w:val="xl341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42">
    <w:name w:val="xl342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43">
    <w:name w:val="xl343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44">
    <w:name w:val="xl344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5">
    <w:name w:val="xl345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6">
    <w:name w:val="xl34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7">
    <w:name w:val="xl34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8">
    <w:name w:val="xl348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9">
    <w:name w:val="xl34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1">
    <w:name w:val="xl351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2">
    <w:name w:val="xl35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53">
    <w:name w:val="xl35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4">
    <w:name w:val="xl35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5">
    <w:name w:val="xl35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56">
    <w:name w:val="xl35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7">
    <w:name w:val="xl35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58">
    <w:name w:val="xl35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59">
    <w:name w:val="xl359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0">
    <w:name w:val="xl36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1">
    <w:name w:val="xl36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2">
    <w:name w:val="xl36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63">
    <w:name w:val="xl363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4">
    <w:name w:val="xl36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5">
    <w:name w:val="xl36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6">
    <w:name w:val="xl36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7">
    <w:name w:val="xl36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68">
    <w:name w:val="xl36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69">
    <w:name w:val="xl369"/>
    <w:basedOn w:val="a"/>
    <w:rsid w:val="0095552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0">
    <w:name w:val="xl37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71">
    <w:name w:val="xl37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2">
    <w:name w:val="xl37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3">
    <w:name w:val="xl37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74">
    <w:name w:val="xl37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5">
    <w:name w:val="xl37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6">
    <w:name w:val="xl37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77">
    <w:name w:val="xl37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78">
    <w:name w:val="xl37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79">
    <w:name w:val="xl37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0">
    <w:name w:val="xl38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1">
    <w:name w:val="xl38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2">
    <w:name w:val="xl38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3">
    <w:name w:val="xl38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4">
    <w:name w:val="xl38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85">
    <w:name w:val="xl38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86">
    <w:name w:val="xl38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7">
    <w:name w:val="xl387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88">
    <w:name w:val="xl38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9">
    <w:name w:val="xl389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90">
    <w:name w:val="xl39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1">
    <w:name w:val="xl39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2">
    <w:name w:val="xl392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393">
    <w:name w:val="xl39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4">
    <w:name w:val="xl39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395">
    <w:name w:val="xl395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396">
    <w:name w:val="xl396"/>
    <w:basedOn w:val="a"/>
    <w:rsid w:val="00955526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397">
    <w:name w:val="xl397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8">
    <w:name w:val="xl39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9">
    <w:name w:val="xl399"/>
    <w:basedOn w:val="a"/>
    <w:rsid w:val="009555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0">
    <w:name w:val="xl400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1">
    <w:name w:val="xl401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2">
    <w:name w:val="xl402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403">
    <w:name w:val="xl403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4">
    <w:name w:val="xl404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5">
    <w:name w:val="xl405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6">
    <w:name w:val="xl406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7">
    <w:name w:val="xl407"/>
    <w:basedOn w:val="a"/>
    <w:rsid w:val="009555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408">
    <w:name w:val="xl408"/>
    <w:basedOn w:val="a"/>
    <w:rsid w:val="009555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5C3E8-75FB-4077-883D-C2A3F75D2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23</Pages>
  <Words>7950</Words>
  <Characters>45318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253</cp:revision>
  <cp:lastPrinted>2024-10-10T13:16:00Z</cp:lastPrinted>
  <dcterms:created xsi:type="dcterms:W3CDTF">2018-03-15T14:09:00Z</dcterms:created>
  <dcterms:modified xsi:type="dcterms:W3CDTF">2024-11-08T06:30:00Z</dcterms:modified>
</cp:coreProperties>
</file>