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DE" w:rsidRPr="003247DE" w:rsidRDefault="003247DE" w:rsidP="00324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47D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3247DE" w:rsidRPr="003247DE" w:rsidRDefault="003247DE" w:rsidP="003247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47DE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3247DE" w:rsidRPr="003247DE" w:rsidRDefault="003247DE" w:rsidP="003247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247D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3247D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3247D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Pr="003247D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14 </w:t>
      </w:r>
      <w:r w:rsidRPr="003247D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Pr="003247D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апреля     </w:t>
      </w:r>
      <w:r w:rsidRPr="003247DE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Pr="003247DE">
        <w:rPr>
          <w:rFonts w:ascii="Times New Roman" w:eastAsia="Times New Roman" w:hAnsi="Times New Roman" w:cs="Times New Roman"/>
          <w:sz w:val="28"/>
          <w:szCs w:val="28"/>
          <w:u w:val="single"/>
        </w:rPr>
        <w:t>82-</w:t>
      </w:r>
      <w:r w:rsidRPr="003247D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1"/>
        <w:gridCol w:w="1558"/>
        <w:gridCol w:w="709"/>
        <w:gridCol w:w="2063"/>
      </w:tblGrid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center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center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8 182 679 680,57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6 552 909 788,35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1 031 670 739,00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1 031 670 739,00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840 521 581,50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191 149 157,50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329 287 200,00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329 287 200,00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313 998 900,00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15 288 300,00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166 942 950,30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166 942 950,30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62 487 736,60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43 799 700,00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43 799 700,00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43 799 700,00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1 274 200,00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98 324 679,36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38 907 319,61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36 504 924,32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35 563 024,32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35 563 024,32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2 928 900,00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272 303 597,45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234 982 100,00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234 982 100,00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234 982 100,00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199 756 800,00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35 225 300,00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16 577 200,00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16 577 200,00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16 577 200,00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16 577 200,00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3 598 600,00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1200540090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440 800,00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440 800,00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769 287 737,07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324 549 000,00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191 976 500,00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191 976 500,00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131 553 900,00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60 422 600,00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116 268 000,00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116 268 000,00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116 268 000,00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2 959 800,00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4 082 500,00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16 291 479,74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330 300,00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158 547 733,71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70 999 000,00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 на капитальный ремонт общего имущества в многоквартирном доме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53 318 000,00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53 318 000,00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53 318 000,00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54 893 133,71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53 786 433,71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51 646 433,71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51 646 433,71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996 303 332,03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253 637 800,00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253 637 800,00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253 637 800,00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253 637 800,00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61 584 732,03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33 026 732,03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32 223 232,03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32 223 232,03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166 541 159,01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7 516 260,00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7 516 260,00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7 516 260,00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7 516 260,00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37 485 005,01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30 777 105,01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29 591 205,01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29 591 205,01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1 125 163 010,56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373 185 542,30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325 036 301,02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306 067 501,02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306 067 501,02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462 278 983,36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53 846 758,39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52 726 158,39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52 726 158,39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30 096 416,85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26 237 216,85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26 237 216,85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54 913 374,47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54 419 274,47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54 419 274,47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54 703 153,23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54 060 453,23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54 060 453,23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проекту "Расширение общественного пространства "ДОМ ТОС" по адресу г. Рязань, ул. Каширина, д.1"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21009N661Г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45 272 292,10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13 222 292,10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Героев Отечественной войны 1812 года ул. Баженова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бюста М.И. Венюкову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комнаты-туалета матери и дитя в Центральном парке культуры и отдыха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проездов с ул. Рязанская на ул. Хлебная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вдоль дороги от ул. Роща до ул. Покровской (2 очередь)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спортивного стадиона по адресу: г. Рязань, ул. 1-я </w:t>
            </w:r>
            <w:proofErr w:type="spell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 (3 очередь)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Интернациональная, в районе д. 27А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23004N6616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территории вдоль Московского шоссе напротив ЖК «Кутузов» и ЖК «Вертикаль»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пер. Васильевский (2 очередь) за счет инициативных платежей</w:t>
            </w:r>
            <w:proofErr w:type="gramEnd"/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в районе д. 9</w:t>
            </w:r>
            <w:proofErr w:type="gram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микрорайона Юбилейный к МБОУ «Школа № 60/61» за счет инициативных платежей</w:t>
            </w:r>
            <w:proofErr w:type="gramEnd"/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23004N661A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23004N661A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23004N661A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Октябрьская, д. 58 к. 1 и 60 к. 1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3-й </w:t>
            </w:r>
            <w:proofErr w:type="spell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Мопровский</w:t>
            </w:r>
            <w:proofErr w:type="spellEnd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переулок, в районе д. 2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23004N661E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23004N661E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23004N661E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сквера, в районе домов № 39, 41 к. 1 по Московскому шоссе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23004N661F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23004N661F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23004N661F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благоустройству дороги по адресу: г. Рязань, ул.  </w:t>
            </w:r>
            <w:proofErr w:type="spell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по адресу: г. Рязань, ул. Мусоргского, д. 68 (2 очередь)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«Бабушкина радость» (2 очередь)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территорий по адресу: г. Рязань, ул. </w:t>
            </w:r>
            <w:proofErr w:type="spell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районе д. 16 (2 очередь)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площадки для выгула собак  по адресу: г. Рязань, п. </w:t>
            </w:r>
            <w:proofErr w:type="spell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 строение 1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сквера А.С. Пушкина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23004N661P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23004N661P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23004N661P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Белякова, д. 5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«Белых журавлей» (2 очередь)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23004N661R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23004N661R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23004N661R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им. Уткина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ул. </w:t>
            </w:r>
            <w:proofErr w:type="spell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 к. 2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23004N661T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23004N661T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23004N661T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пешеходной дороги вдоль ул. Кирпичный Завод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на ул. </w:t>
            </w:r>
            <w:proofErr w:type="spell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Голенчинская</w:t>
            </w:r>
            <w:proofErr w:type="spellEnd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(Мемориальный культурно-оздоровительный комплекс.</w:t>
            </w:r>
            <w:proofErr w:type="gramEnd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Обелиск) г. Рязани.</w:t>
            </w:r>
            <w:proofErr w:type="gramEnd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Продолжение) за счет инициативных платежей</w:t>
            </w:r>
            <w:proofErr w:type="gramEnd"/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23004N661V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23004N661V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23004N661V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дом 12 к. 1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3768E4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768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23004N661W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3768E4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768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23004N661W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3768E4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768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23004N661W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спортивной площадки по адресу: г. Рязань, ул. Народный бульвар, д. 4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площадки «Солнечный городок» по адресу: г. Рязань, ул. Коняева, в районе д. 54 (2 очередь) за счет инициативных платежей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23004N661Z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23004N661Z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23004N661Z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Ведомственные целевые программы муниципального образования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110 102 896,58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27 466 900,00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27 466 900,00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80 500 096,58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77 144 796,58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61 346 296,58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61 346 296,58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181 098 434,27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111 314 534,27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22 652 706,00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22 652 706,00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22 652 706,00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60" w:type="pct"/>
            <w:shd w:val="clear" w:color="auto" w:fill="auto"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4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6366A8" w:rsidRPr="006366A8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3768E4" w:rsidRPr="006366A8" w:rsidTr="003768E4">
        <w:trPr>
          <w:trHeight w:val="20"/>
        </w:trPr>
        <w:tc>
          <w:tcPr>
            <w:tcW w:w="2888" w:type="pct"/>
            <w:shd w:val="clear" w:color="auto" w:fill="auto"/>
            <w:noWrap/>
            <w:vAlign w:val="bottom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60" w:type="pct"/>
            <w:shd w:val="clear" w:color="auto" w:fill="auto"/>
            <w:noWrap/>
            <w:vAlign w:val="center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:rsidR="006366A8" w:rsidRPr="006366A8" w:rsidRDefault="006366A8" w:rsidP="0063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vAlign w:val="bottom"/>
            <w:hideMark/>
          </w:tcPr>
          <w:p w:rsidR="006366A8" w:rsidRPr="003768E4" w:rsidRDefault="006366A8" w:rsidP="00636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6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13 778 731 809,00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3D1" w:rsidRDefault="00D813D1" w:rsidP="00F52255">
      <w:pPr>
        <w:spacing w:after="0" w:line="240" w:lineRule="auto"/>
      </w:pPr>
      <w:r>
        <w:separator/>
      </w:r>
    </w:p>
  </w:endnote>
  <w:endnote w:type="continuationSeparator" w:id="0">
    <w:p w:rsidR="00D813D1" w:rsidRDefault="00D813D1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EB7091" w:rsidRPr="00D36D6A" w:rsidRDefault="00EB709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47DE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B7091" w:rsidRDefault="00EB70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3D1" w:rsidRDefault="00D813D1" w:rsidP="00F52255">
      <w:pPr>
        <w:spacing w:after="0" w:line="240" w:lineRule="auto"/>
      </w:pPr>
      <w:r>
        <w:separator/>
      </w:r>
    </w:p>
  </w:footnote>
  <w:footnote w:type="continuationSeparator" w:id="0">
    <w:p w:rsidR="00D813D1" w:rsidRDefault="00D813D1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951FC"/>
    <w:rsid w:val="000A70CD"/>
    <w:rsid w:val="000B107B"/>
    <w:rsid w:val="000B1FE7"/>
    <w:rsid w:val="000B68E0"/>
    <w:rsid w:val="000C70A3"/>
    <w:rsid w:val="000E3CAD"/>
    <w:rsid w:val="00102F41"/>
    <w:rsid w:val="00104358"/>
    <w:rsid w:val="00104D54"/>
    <w:rsid w:val="00110007"/>
    <w:rsid w:val="00111E37"/>
    <w:rsid w:val="00126C3F"/>
    <w:rsid w:val="00127B94"/>
    <w:rsid w:val="001317A6"/>
    <w:rsid w:val="00160EC0"/>
    <w:rsid w:val="0018199D"/>
    <w:rsid w:val="001A58DA"/>
    <w:rsid w:val="001B3888"/>
    <w:rsid w:val="001C2460"/>
    <w:rsid w:val="001D7218"/>
    <w:rsid w:val="001E4B05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47DE"/>
    <w:rsid w:val="0032632C"/>
    <w:rsid w:val="00333030"/>
    <w:rsid w:val="003440D0"/>
    <w:rsid w:val="00345C40"/>
    <w:rsid w:val="00354822"/>
    <w:rsid w:val="00370557"/>
    <w:rsid w:val="00376296"/>
    <w:rsid w:val="003768E4"/>
    <w:rsid w:val="0038467E"/>
    <w:rsid w:val="003847DE"/>
    <w:rsid w:val="00387370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87B55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C09DC"/>
    <w:rsid w:val="005D0E73"/>
    <w:rsid w:val="005D67E4"/>
    <w:rsid w:val="005E338F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6769"/>
    <w:rsid w:val="00686A97"/>
    <w:rsid w:val="00690A32"/>
    <w:rsid w:val="00695FCD"/>
    <w:rsid w:val="006A4E8C"/>
    <w:rsid w:val="006A50A9"/>
    <w:rsid w:val="006C4665"/>
    <w:rsid w:val="006E1594"/>
    <w:rsid w:val="006E4CE4"/>
    <w:rsid w:val="006E7C06"/>
    <w:rsid w:val="006F2504"/>
    <w:rsid w:val="006F4094"/>
    <w:rsid w:val="00717CC0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625A5"/>
    <w:rsid w:val="0096686B"/>
    <w:rsid w:val="00976DC8"/>
    <w:rsid w:val="0098524E"/>
    <w:rsid w:val="00986E73"/>
    <w:rsid w:val="00987016"/>
    <w:rsid w:val="0099067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D23C0"/>
    <w:rsid w:val="00BD24ED"/>
    <w:rsid w:val="00BD2D5C"/>
    <w:rsid w:val="00BD6268"/>
    <w:rsid w:val="00BE1221"/>
    <w:rsid w:val="00BE6966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160A"/>
    <w:rsid w:val="00E143B4"/>
    <w:rsid w:val="00E15225"/>
    <w:rsid w:val="00E37434"/>
    <w:rsid w:val="00E52D02"/>
    <w:rsid w:val="00E535B3"/>
    <w:rsid w:val="00E5779F"/>
    <w:rsid w:val="00E60A7A"/>
    <w:rsid w:val="00E672C4"/>
    <w:rsid w:val="00E728FD"/>
    <w:rsid w:val="00E86A42"/>
    <w:rsid w:val="00E86B07"/>
    <w:rsid w:val="00E91AF3"/>
    <w:rsid w:val="00EB46B0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A66D5-8766-4642-B068-F3037366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11</Pages>
  <Words>4324</Words>
  <Characters>24653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154</cp:revision>
  <cp:lastPrinted>2022-04-07T09:38:00Z</cp:lastPrinted>
  <dcterms:created xsi:type="dcterms:W3CDTF">2018-03-15T14:09:00Z</dcterms:created>
  <dcterms:modified xsi:type="dcterms:W3CDTF">2022-04-20T13:02:00Z</dcterms:modified>
</cp:coreProperties>
</file>