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0CD" w:rsidRDefault="003720CD">
      <w:pPr>
        <w:widowControl w:val="0"/>
        <w:autoSpaceDE w:val="0"/>
        <w:autoSpaceDN w:val="0"/>
        <w:adjustRightInd w:val="0"/>
        <w:spacing w:after="0" w:line="240" w:lineRule="auto"/>
        <w:jc w:val="both"/>
        <w:outlineLvl w:val="0"/>
        <w:rPr>
          <w:rFonts w:ascii="Calibri" w:hAnsi="Calibri" w:cs="Calibri"/>
        </w:rPr>
      </w:pPr>
    </w:p>
    <w:p w:rsidR="003720CD" w:rsidRDefault="003720CD">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РЯЗАНСКАЯ ГОРОДСКАЯ ДУМА</w:t>
      </w:r>
    </w:p>
    <w:p w:rsidR="003720CD" w:rsidRDefault="003720CD">
      <w:pPr>
        <w:widowControl w:val="0"/>
        <w:autoSpaceDE w:val="0"/>
        <w:autoSpaceDN w:val="0"/>
        <w:adjustRightInd w:val="0"/>
        <w:spacing w:after="0" w:line="240" w:lineRule="auto"/>
        <w:jc w:val="center"/>
        <w:rPr>
          <w:rFonts w:ascii="Calibri" w:hAnsi="Calibri" w:cs="Calibri"/>
          <w:b/>
          <w:bCs/>
        </w:rPr>
      </w:pPr>
    </w:p>
    <w:p w:rsidR="003720CD" w:rsidRDefault="003720C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РЕШЕНИЕ</w:t>
      </w:r>
    </w:p>
    <w:p w:rsidR="003720CD" w:rsidRDefault="003720C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10 апреля 2008 г. N 48-I</w:t>
      </w:r>
    </w:p>
    <w:p w:rsidR="003720CD" w:rsidRDefault="003720CD">
      <w:pPr>
        <w:widowControl w:val="0"/>
        <w:autoSpaceDE w:val="0"/>
        <w:autoSpaceDN w:val="0"/>
        <w:adjustRightInd w:val="0"/>
        <w:spacing w:after="0" w:line="240" w:lineRule="auto"/>
        <w:jc w:val="center"/>
        <w:rPr>
          <w:rFonts w:ascii="Calibri" w:hAnsi="Calibri" w:cs="Calibri"/>
          <w:b/>
          <w:bCs/>
        </w:rPr>
      </w:pPr>
    </w:p>
    <w:p w:rsidR="003720CD" w:rsidRDefault="003720C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ПОЛОЖЕНИЯ О ПУБЛИЧНЫХ СЛУШАНИЯХ</w:t>
      </w:r>
    </w:p>
    <w:p w:rsidR="003720CD" w:rsidRDefault="003720C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ГОРОДЕ РЯЗАНИ</w:t>
      </w:r>
    </w:p>
    <w:p w:rsidR="003720CD" w:rsidRDefault="003720CD">
      <w:pPr>
        <w:widowControl w:val="0"/>
        <w:autoSpaceDE w:val="0"/>
        <w:autoSpaceDN w:val="0"/>
        <w:adjustRightInd w:val="0"/>
        <w:spacing w:after="0" w:line="240" w:lineRule="auto"/>
        <w:jc w:val="center"/>
        <w:rPr>
          <w:rFonts w:ascii="Calibri" w:hAnsi="Calibri" w:cs="Calibri"/>
        </w:rPr>
      </w:pPr>
    </w:p>
    <w:p w:rsidR="003720CD" w:rsidRDefault="003720C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Решений Рязанской городской Думы</w:t>
      </w:r>
      <w:proofErr w:type="gramEnd"/>
    </w:p>
    <w:p w:rsidR="003720CD" w:rsidRDefault="003720C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26.11.2009 </w:t>
      </w:r>
      <w:hyperlink r:id="rId5" w:history="1">
        <w:r>
          <w:rPr>
            <w:rFonts w:ascii="Calibri" w:hAnsi="Calibri" w:cs="Calibri"/>
            <w:color w:val="0000FF"/>
          </w:rPr>
          <w:t>N 633-I</w:t>
        </w:r>
      </w:hyperlink>
      <w:r>
        <w:rPr>
          <w:rFonts w:ascii="Calibri" w:hAnsi="Calibri" w:cs="Calibri"/>
        </w:rPr>
        <w:t xml:space="preserve">, от 28.07.2011 </w:t>
      </w:r>
      <w:hyperlink r:id="rId6" w:history="1">
        <w:r>
          <w:rPr>
            <w:rFonts w:ascii="Calibri" w:hAnsi="Calibri" w:cs="Calibri"/>
            <w:color w:val="0000FF"/>
          </w:rPr>
          <w:t>N 234-I</w:t>
        </w:r>
      </w:hyperlink>
      <w:r>
        <w:rPr>
          <w:rFonts w:ascii="Calibri" w:hAnsi="Calibri" w:cs="Calibri"/>
        </w:rPr>
        <w:t>,</w:t>
      </w:r>
    </w:p>
    <w:p w:rsidR="003720CD" w:rsidRPr="003720CD" w:rsidRDefault="003720CD">
      <w:pPr>
        <w:widowControl w:val="0"/>
        <w:autoSpaceDE w:val="0"/>
        <w:autoSpaceDN w:val="0"/>
        <w:adjustRightInd w:val="0"/>
        <w:spacing w:after="0" w:line="240" w:lineRule="auto"/>
        <w:jc w:val="center"/>
        <w:rPr>
          <w:rFonts w:ascii="Calibri" w:hAnsi="Calibri" w:cs="Calibri"/>
          <w:lang w:val="en-US"/>
        </w:rPr>
      </w:pPr>
      <w:r>
        <w:rPr>
          <w:rFonts w:ascii="Calibri" w:hAnsi="Calibri" w:cs="Calibri"/>
        </w:rPr>
        <w:t>от</w:t>
      </w:r>
      <w:r w:rsidRPr="003720CD">
        <w:rPr>
          <w:rFonts w:ascii="Calibri" w:hAnsi="Calibri" w:cs="Calibri"/>
          <w:lang w:val="en-US"/>
        </w:rPr>
        <w:t xml:space="preserve"> 11.08.2011 </w:t>
      </w:r>
      <w:r>
        <w:rPr>
          <w:rFonts w:ascii="Calibri" w:hAnsi="Calibri" w:cs="Calibri"/>
        </w:rPr>
        <w:fldChar w:fldCharType="begin"/>
      </w:r>
      <w:r w:rsidRPr="003720CD">
        <w:rPr>
          <w:rFonts w:ascii="Calibri" w:hAnsi="Calibri" w:cs="Calibri"/>
          <w:lang w:val="en-US"/>
        </w:rPr>
        <w:instrText xml:space="preserve">HYPERLINK consultantplus://offline/ref=A0929F12FD931120D0EEC02DD6981E8BAD57FA20F2901137AD557312D23398AEF22C144EECFD4019D488534Fo4H </w:instrText>
      </w:r>
      <w:r>
        <w:rPr>
          <w:rFonts w:ascii="Calibri" w:hAnsi="Calibri" w:cs="Calibri"/>
        </w:rPr>
        <w:fldChar w:fldCharType="separate"/>
      </w:r>
      <w:r w:rsidRPr="003720CD">
        <w:rPr>
          <w:rFonts w:ascii="Calibri" w:hAnsi="Calibri" w:cs="Calibri"/>
          <w:color w:val="0000FF"/>
          <w:lang w:val="en-US"/>
        </w:rPr>
        <w:t>N 267-I</w:t>
      </w:r>
      <w:r>
        <w:rPr>
          <w:rFonts w:ascii="Calibri" w:hAnsi="Calibri" w:cs="Calibri"/>
        </w:rPr>
        <w:fldChar w:fldCharType="end"/>
      </w:r>
      <w:r w:rsidRPr="003720CD">
        <w:rPr>
          <w:rFonts w:ascii="Calibri" w:hAnsi="Calibri" w:cs="Calibri"/>
          <w:lang w:val="en-US"/>
        </w:rPr>
        <w:t xml:space="preserve">, </w:t>
      </w:r>
      <w:r>
        <w:rPr>
          <w:rFonts w:ascii="Calibri" w:hAnsi="Calibri" w:cs="Calibri"/>
        </w:rPr>
        <w:t>от</w:t>
      </w:r>
      <w:r w:rsidRPr="003720CD">
        <w:rPr>
          <w:rFonts w:ascii="Calibri" w:hAnsi="Calibri" w:cs="Calibri"/>
          <w:lang w:val="en-US"/>
        </w:rPr>
        <w:t xml:space="preserve"> 16.02.2012 </w:t>
      </w:r>
      <w:r>
        <w:rPr>
          <w:rFonts w:ascii="Calibri" w:hAnsi="Calibri" w:cs="Calibri"/>
        </w:rPr>
        <w:fldChar w:fldCharType="begin"/>
      </w:r>
      <w:r w:rsidRPr="003720CD">
        <w:rPr>
          <w:rFonts w:ascii="Calibri" w:hAnsi="Calibri" w:cs="Calibri"/>
          <w:lang w:val="en-US"/>
        </w:rPr>
        <w:instrText xml:space="preserve">HYPERLINK consultantplus://offline/ref=A0929F12FD931120D0EEC02DD6981E8BAD57FA20FA901335AC5C2E18DA6A94ACF5234B59EBB44C18D48853F14EoDH </w:instrText>
      </w:r>
      <w:r>
        <w:rPr>
          <w:rFonts w:ascii="Calibri" w:hAnsi="Calibri" w:cs="Calibri"/>
        </w:rPr>
        <w:fldChar w:fldCharType="separate"/>
      </w:r>
      <w:r w:rsidRPr="003720CD">
        <w:rPr>
          <w:rFonts w:ascii="Calibri" w:hAnsi="Calibri" w:cs="Calibri"/>
          <w:color w:val="0000FF"/>
          <w:lang w:val="en-US"/>
        </w:rPr>
        <w:t>N 34-I</w:t>
      </w:r>
      <w:r>
        <w:rPr>
          <w:rFonts w:ascii="Calibri" w:hAnsi="Calibri" w:cs="Calibri"/>
        </w:rPr>
        <w:fldChar w:fldCharType="end"/>
      </w:r>
      <w:r w:rsidRPr="003720CD">
        <w:rPr>
          <w:rFonts w:ascii="Calibri" w:hAnsi="Calibri" w:cs="Calibri"/>
          <w:lang w:val="en-US"/>
        </w:rPr>
        <w:t>,</w:t>
      </w:r>
    </w:p>
    <w:p w:rsidR="003720CD" w:rsidRPr="003720CD" w:rsidRDefault="003720CD">
      <w:pPr>
        <w:widowControl w:val="0"/>
        <w:autoSpaceDE w:val="0"/>
        <w:autoSpaceDN w:val="0"/>
        <w:adjustRightInd w:val="0"/>
        <w:spacing w:after="0" w:line="240" w:lineRule="auto"/>
        <w:jc w:val="center"/>
        <w:rPr>
          <w:rFonts w:ascii="Calibri" w:hAnsi="Calibri" w:cs="Calibri"/>
          <w:lang w:val="en-US"/>
        </w:rPr>
      </w:pPr>
      <w:r>
        <w:rPr>
          <w:rFonts w:ascii="Calibri" w:hAnsi="Calibri" w:cs="Calibri"/>
        </w:rPr>
        <w:t>от</w:t>
      </w:r>
      <w:r w:rsidRPr="003720CD">
        <w:rPr>
          <w:rFonts w:ascii="Calibri" w:hAnsi="Calibri" w:cs="Calibri"/>
          <w:lang w:val="en-US"/>
        </w:rPr>
        <w:t xml:space="preserve"> 05.04.2012 </w:t>
      </w:r>
      <w:hyperlink r:id="rId7" w:history="1">
        <w:r w:rsidRPr="003720CD">
          <w:rPr>
            <w:rFonts w:ascii="Calibri" w:hAnsi="Calibri" w:cs="Calibri"/>
            <w:color w:val="0000FF"/>
            <w:lang w:val="en-US"/>
          </w:rPr>
          <w:t>N 110-I</w:t>
        </w:r>
      </w:hyperlink>
      <w:r w:rsidRPr="003720CD">
        <w:rPr>
          <w:rFonts w:ascii="Calibri" w:hAnsi="Calibri" w:cs="Calibri"/>
          <w:lang w:val="en-US"/>
        </w:rPr>
        <w:t xml:space="preserve">, </w:t>
      </w:r>
      <w:r>
        <w:rPr>
          <w:rFonts w:ascii="Calibri" w:hAnsi="Calibri" w:cs="Calibri"/>
        </w:rPr>
        <w:t>от</w:t>
      </w:r>
      <w:r w:rsidRPr="003720CD">
        <w:rPr>
          <w:rFonts w:ascii="Calibri" w:hAnsi="Calibri" w:cs="Calibri"/>
          <w:lang w:val="en-US"/>
        </w:rPr>
        <w:t xml:space="preserve"> 21.03.2013 </w:t>
      </w:r>
      <w:hyperlink r:id="rId8" w:history="1">
        <w:r w:rsidRPr="003720CD">
          <w:rPr>
            <w:rFonts w:ascii="Calibri" w:hAnsi="Calibri" w:cs="Calibri"/>
            <w:color w:val="0000FF"/>
            <w:lang w:val="en-US"/>
          </w:rPr>
          <w:t>N 75-I</w:t>
        </w:r>
      </w:hyperlink>
      <w:r w:rsidRPr="003720CD">
        <w:rPr>
          <w:rFonts w:ascii="Calibri" w:hAnsi="Calibri" w:cs="Calibri"/>
          <w:lang w:val="en-US"/>
        </w:rPr>
        <w:t>,</w:t>
      </w:r>
    </w:p>
    <w:p w:rsidR="003720CD" w:rsidRDefault="003720C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24.10.2013 </w:t>
      </w:r>
      <w:hyperlink r:id="rId9" w:history="1">
        <w:r>
          <w:rPr>
            <w:rFonts w:ascii="Calibri" w:hAnsi="Calibri" w:cs="Calibri"/>
            <w:color w:val="0000FF"/>
          </w:rPr>
          <w:t>N 89-II</w:t>
        </w:r>
      </w:hyperlink>
      <w:r>
        <w:rPr>
          <w:rFonts w:ascii="Calibri" w:hAnsi="Calibri" w:cs="Calibri"/>
        </w:rPr>
        <w:t xml:space="preserve">, от 11.12.2013 </w:t>
      </w:r>
      <w:hyperlink r:id="rId10" w:history="1">
        <w:r>
          <w:rPr>
            <w:rFonts w:ascii="Calibri" w:hAnsi="Calibri" w:cs="Calibri"/>
            <w:color w:val="0000FF"/>
          </w:rPr>
          <w:t>N 232-II</w:t>
        </w:r>
      </w:hyperlink>
      <w:r>
        <w:rPr>
          <w:rFonts w:ascii="Calibri" w:hAnsi="Calibri" w:cs="Calibri"/>
        </w:rPr>
        <w:t>)</w:t>
      </w:r>
    </w:p>
    <w:p w:rsidR="003720CD" w:rsidRDefault="003720CD">
      <w:pPr>
        <w:widowControl w:val="0"/>
        <w:autoSpaceDE w:val="0"/>
        <w:autoSpaceDN w:val="0"/>
        <w:adjustRightInd w:val="0"/>
        <w:spacing w:after="0" w:line="240" w:lineRule="auto"/>
        <w:jc w:val="both"/>
        <w:rPr>
          <w:rFonts w:ascii="Calibri" w:hAnsi="Calibri" w:cs="Calibri"/>
        </w:rPr>
      </w:pP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Руководствуясь Федеральным </w:t>
      </w:r>
      <w:hyperlink r:id="rId11" w:history="1">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 </w:t>
      </w:r>
      <w:hyperlink r:id="rId12" w:history="1">
        <w:r>
          <w:rPr>
            <w:rFonts w:ascii="Calibri" w:hAnsi="Calibri" w:cs="Calibri"/>
            <w:color w:val="0000FF"/>
          </w:rPr>
          <w:t>Уставом</w:t>
        </w:r>
      </w:hyperlink>
      <w:r>
        <w:rPr>
          <w:rFonts w:ascii="Calibri" w:hAnsi="Calibri" w:cs="Calibri"/>
        </w:rPr>
        <w:t xml:space="preserve"> муниципального образования - городской округ город Рязань Рязанской области, Рязанская городская Дума решила:</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w:anchor="Par34" w:history="1">
        <w:r>
          <w:rPr>
            <w:rFonts w:ascii="Calibri" w:hAnsi="Calibri" w:cs="Calibri"/>
            <w:color w:val="0000FF"/>
          </w:rPr>
          <w:t>Положение</w:t>
        </w:r>
      </w:hyperlink>
      <w:r>
        <w:rPr>
          <w:rFonts w:ascii="Calibri" w:hAnsi="Calibri" w:cs="Calibri"/>
        </w:rPr>
        <w:t xml:space="preserve"> о публичных слушаниях в городе Рязани.</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13" w:history="1">
        <w:r>
          <w:rPr>
            <w:rFonts w:ascii="Calibri" w:hAnsi="Calibri" w:cs="Calibri"/>
            <w:color w:val="0000FF"/>
          </w:rPr>
          <w:t>решение</w:t>
        </w:r>
      </w:hyperlink>
      <w:r>
        <w:rPr>
          <w:rFonts w:ascii="Calibri" w:hAnsi="Calibri" w:cs="Calibri"/>
        </w:rPr>
        <w:t xml:space="preserve"> Рязанского городского Совета от 16.11.2006 N 744-III "Об утверждении Положения о публичных слушаниях в городе Рязани".</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решение вступает в силу со дня его официального опубликования.</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Контроль за</w:t>
      </w:r>
      <w:proofErr w:type="gramEnd"/>
      <w:r>
        <w:rPr>
          <w:rFonts w:ascii="Calibri" w:hAnsi="Calibri" w:cs="Calibri"/>
        </w:rPr>
        <w:t xml:space="preserve"> исполнением настоящего решения возложить на главу муниципального образования, председателя Рязанской городской Думы </w:t>
      </w:r>
      <w:proofErr w:type="spellStart"/>
      <w:r>
        <w:rPr>
          <w:rFonts w:ascii="Calibri" w:hAnsi="Calibri" w:cs="Calibri"/>
        </w:rPr>
        <w:t>Ф.И.Провоторова</w:t>
      </w:r>
      <w:proofErr w:type="spellEnd"/>
      <w:r>
        <w:rPr>
          <w:rFonts w:ascii="Calibri" w:hAnsi="Calibri" w:cs="Calibri"/>
        </w:rPr>
        <w:t>.</w:t>
      </w:r>
    </w:p>
    <w:p w:rsidR="003720CD" w:rsidRDefault="003720CD">
      <w:pPr>
        <w:widowControl w:val="0"/>
        <w:autoSpaceDE w:val="0"/>
        <w:autoSpaceDN w:val="0"/>
        <w:adjustRightInd w:val="0"/>
        <w:spacing w:after="0" w:line="240" w:lineRule="auto"/>
        <w:jc w:val="both"/>
        <w:rPr>
          <w:rFonts w:ascii="Calibri" w:hAnsi="Calibri" w:cs="Calibri"/>
        </w:rPr>
      </w:pPr>
    </w:p>
    <w:p w:rsidR="003720CD" w:rsidRDefault="003720CD">
      <w:pPr>
        <w:widowControl w:val="0"/>
        <w:autoSpaceDE w:val="0"/>
        <w:autoSpaceDN w:val="0"/>
        <w:adjustRightInd w:val="0"/>
        <w:spacing w:after="0" w:line="240" w:lineRule="auto"/>
        <w:jc w:val="right"/>
        <w:rPr>
          <w:rFonts w:ascii="Calibri" w:hAnsi="Calibri" w:cs="Calibri"/>
        </w:rPr>
      </w:pPr>
      <w:r>
        <w:rPr>
          <w:rFonts w:ascii="Calibri" w:hAnsi="Calibri" w:cs="Calibri"/>
        </w:rPr>
        <w:t>Глава муниципального образования,</w:t>
      </w:r>
    </w:p>
    <w:p w:rsidR="003720CD" w:rsidRDefault="003720CD">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Рязанской городской Думы</w:t>
      </w:r>
    </w:p>
    <w:p w:rsidR="003720CD" w:rsidRDefault="003720CD">
      <w:pPr>
        <w:widowControl w:val="0"/>
        <w:autoSpaceDE w:val="0"/>
        <w:autoSpaceDN w:val="0"/>
        <w:adjustRightInd w:val="0"/>
        <w:spacing w:after="0" w:line="240" w:lineRule="auto"/>
        <w:jc w:val="right"/>
        <w:rPr>
          <w:rFonts w:ascii="Calibri" w:hAnsi="Calibri" w:cs="Calibri"/>
        </w:rPr>
      </w:pPr>
      <w:r>
        <w:rPr>
          <w:rFonts w:ascii="Calibri" w:hAnsi="Calibri" w:cs="Calibri"/>
        </w:rPr>
        <w:t>Ф.И.ПРОВОТОРОВ</w:t>
      </w:r>
    </w:p>
    <w:p w:rsidR="003720CD" w:rsidRDefault="003720CD">
      <w:pPr>
        <w:widowControl w:val="0"/>
        <w:autoSpaceDE w:val="0"/>
        <w:autoSpaceDN w:val="0"/>
        <w:adjustRightInd w:val="0"/>
        <w:spacing w:after="0" w:line="240" w:lineRule="auto"/>
        <w:jc w:val="both"/>
        <w:rPr>
          <w:rFonts w:ascii="Calibri" w:hAnsi="Calibri" w:cs="Calibri"/>
        </w:rPr>
      </w:pPr>
    </w:p>
    <w:p w:rsidR="003720CD" w:rsidRDefault="003720CD">
      <w:pPr>
        <w:widowControl w:val="0"/>
        <w:autoSpaceDE w:val="0"/>
        <w:autoSpaceDN w:val="0"/>
        <w:adjustRightInd w:val="0"/>
        <w:spacing w:after="0" w:line="240" w:lineRule="auto"/>
        <w:jc w:val="both"/>
        <w:rPr>
          <w:rFonts w:ascii="Calibri" w:hAnsi="Calibri" w:cs="Calibri"/>
        </w:rPr>
      </w:pPr>
    </w:p>
    <w:p w:rsidR="003720CD" w:rsidRDefault="003720CD">
      <w:pPr>
        <w:widowControl w:val="0"/>
        <w:autoSpaceDE w:val="0"/>
        <w:autoSpaceDN w:val="0"/>
        <w:adjustRightInd w:val="0"/>
        <w:spacing w:after="0" w:line="240" w:lineRule="auto"/>
        <w:jc w:val="both"/>
        <w:rPr>
          <w:rFonts w:ascii="Calibri" w:hAnsi="Calibri" w:cs="Calibri"/>
        </w:rPr>
      </w:pPr>
    </w:p>
    <w:p w:rsidR="003720CD" w:rsidRDefault="003720CD">
      <w:pPr>
        <w:widowControl w:val="0"/>
        <w:autoSpaceDE w:val="0"/>
        <w:autoSpaceDN w:val="0"/>
        <w:adjustRightInd w:val="0"/>
        <w:spacing w:after="0" w:line="240" w:lineRule="auto"/>
        <w:jc w:val="both"/>
        <w:rPr>
          <w:rFonts w:ascii="Calibri" w:hAnsi="Calibri" w:cs="Calibri"/>
        </w:rPr>
      </w:pPr>
    </w:p>
    <w:p w:rsidR="003720CD" w:rsidRDefault="003720CD">
      <w:pPr>
        <w:widowControl w:val="0"/>
        <w:autoSpaceDE w:val="0"/>
        <w:autoSpaceDN w:val="0"/>
        <w:adjustRightInd w:val="0"/>
        <w:spacing w:after="0" w:line="240" w:lineRule="auto"/>
        <w:jc w:val="both"/>
        <w:rPr>
          <w:rFonts w:ascii="Calibri" w:hAnsi="Calibri" w:cs="Calibri"/>
        </w:rPr>
      </w:pPr>
    </w:p>
    <w:p w:rsidR="003720CD" w:rsidRDefault="003720CD">
      <w:pPr>
        <w:widowControl w:val="0"/>
        <w:autoSpaceDE w:val="0"/>
        <w:autoSpaceDN w:val="0"/>
        <w:adjustRightInd w:val="0"/>
        <w:spacing w:after="0" w:line="240" w:lineRule="auto"/>
        <w:jc w:val="right"/>
        <w:outlineLvl w:val="0"/>
        <w:rPr>
          <w:rFonts w:ascii="Calibri" w:hAnsi="Calibri" w:cs="Calibri"/>
        </w:rPr>
      </w:pPr>
      <w:bookmarkStart w:id="1" w:name="Par29"/>
      <w:bookmarkEnd w:id="1"/>
      <w:r>
        <w:rPr>
          <w:rFonts w:ascii="Calibri" w:hAnsi="Calibri" w:cs="Calibri"/>
        </w:rPr>
        <w:t>Утверждено</w:t>
      </w:r>
    </w:p>
    <w:p w:rsidR="003720CD" w:rsidRDefault="003720CD">
      <w:pPr>
        <w:widowControl w:val="0"/>
        <w:autoSpaceDE w:val="0"/>
        <w:autoSpaceDN w:val="0"/>
        <w:adjustRightInd w:val="0"/>
        <w:spacing w:after="0" w:line="240" w:lineRule="auto"/>
        <w:jc w:val="right"/>
        <w:rPr>
          <w:rFonts w:ascii="Calibri" w:hAnsi="Calibri" w:cs="Calibri"/>
        </w:rPr>
      </w:pPr>
      <w:r>
        <w:rPr>
          <w:rFonts w:ascii="Calibri" w:hAnsi="Calibri" w:cs="Calibri"/>
        </w:rPr>
        <w:t>решением</w:t>
      </w:r>
    </w:p>
    <w:p w:rsidR="003720CD" w:rsidRDefault="003720CD">
      <w:pPr>
        <w:widowControl w:val="0"/>
        <w:autoSpaceDE w:val="0"/>
        <w:autoSpaceDN w:val="0"/>
        <w:adjustRightInd w:val="0"/>
        <w:spacing w:after="0" w:line="240" w:lineRule="auto"/>
        <w:jc w:val="right"/>
        <w:rPr>
          <w:rFonts w:ascii="Calibri" w:hAnsi="Calibri" w:cs="Calibri"/>
        </w:rPr>
      </w:pPr>
      <w:r>
        <w:rPr>
          <w:rFonts w:ascii="Calibri" w:hAnsi="Calibri" w:cs="Calibri"/>
        </w:rPr>
        <w:t>Рязанской городской Думы</w:t>
      </w:r>
    </w:p>
    <w:p w:rsidR="003720CD" w:rsidRDefault="003720CD">
      <w:pPr>
        <w:widowControl w:val="0"/>
        <w:autoSpaceDE w:val="0"/>
        <w:autoSpaceDN w:val="0"/>
        <w:adjustRightInd w:val="0"/>
        <w:spacing w:after="0" w:line="240" w:lineRule="auto"/>
        <w:jc w:val="right"/>
        <w:rPr>
          <w:rFonts w:ascii="Calibri" w:hAnsi="Calibri" w:cs="Calibri"/>
        </w:rPr>
      </w:pPr>
      <w:r>
        <w:rPr>
          <w:rFonts w:ascii="Calibri" w:hAnsi="Calibri" w:cs="Calibri"/>
        </w:rPr>
        <w:t>от 10 апреля 2008 г. N 48-I</w:t>
      </w:r>
    </w:p>
    <w:p w:rsidR="003720CD" w:rsidRDefault="003720CD">
      <w:pPr>
        <w:widowControl w:val="0"/>
        <w:autoSpaceDE w:val="0"/>
        <w:autoSpaceDN w:val="0"/>
        <w:adjustRightInd w:val="0"/>
        <w:spacing w:after="0" w:line="240" w:lineRule="auto"/>
        <w:jc w:val="both"/>
        <w:rPr>
          <w:rFonts w:ascii="Calibri" w:hAnsi="Calibri" w:cs="Calibri"/>
        </w:rPr>
      </w:pPr>
    </w:p>
    <w:p w:rsidR="003720CD" w:rsidRDefault="003720CD">
      <w:pPr>
        <w:widowControl w:val="0"/>
        <w:autoSpaceDE w:val="0"/>
        <w:autoSpaceDN w:val="0"/>
        <w:adjustRightInd w:val="0"/>
        <w:spacing w:after="0" w:line="240" w:lineRule="auto"/>
        <w:jc w:val="center"/>
        <w:rPr>
          <w:rFonts w:ascii="Calibri" w:hAnsi="Calibri" w:cs="Calibri"/>
          <w:b/>
          <w:bCs/>
        </w:rPr>
      </w:pPr>
      <w:bookmarkStart w:id="2" w:name="Par34"/>
      <w:bookmarkEnd w:id="2"/>
      <w:r>
        <w:rPr>
          <w:rFonts w:ascii="Calibri" w:hAnsi="Calibri" w:cs="Calibri"/>
          <w:b/>
          <w:bCs/>
        </w:rPr>
        <w:t>ПОЛОЖЕНИЕ</w:t>
      </w:r>
    </w:p>
    <w:p w:rsidR="003720CD" w:rsidRDefault="003720C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ПУБЛИЧНЫХ СЛУШАНИЯХ В ГОРОДЕ РЯЗАНИ</w:t>
      </w:r>
    </w:p>
    <w:p w:rsidR="003720CD" w:rsidRDefault="003720CD">
      <w:pPr>
        <w:widowControl w:val="0"/>
        <w:autoSpaceDE w:val="0"/>
        <w:autoSpaceDN w:val="0"/>
        <w:adjustRightInd w:val="0"/>
        <w:spacing w:after="0" w:line="240" w:lineRule="auto"/>
        <w:jc w:val="center"/>
        <w:rPr>
          <w:rFonts w:ascii="Calibri" w:hAnsi="Calibri" w:cs="Calibri"/>
        </w:rPr>
      </w:pPr>
    </w:p>
    <w:p w:rsidR="003720CD" w:rsidRDefault="003720C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Решений Рязанской городской Думы</w:t>
      </w:r>
      <w:proofErr w:type="gramEnd"/>
    </w:p>
    <w:p w:rsidR="003720CD" w:rsidRPr="003720CD" w:rsidRDefault="003720CD">
      <w:pPr>
        <w:widowControl w:val="0"/>
        <w:autoSpaceDE w:val="0"/>
        <w:autoSpaceDN w:val="0"/>
        <w:adjustRightInd w:val="0"/>
        <w:spacing w:after="0" w:line="240" w:lineRule="auto"/>
        <w:jc w:val="center"/>
        <w:rPr>
          <w:rFonts w:ascii="Calibri" w:hAnsi="Calibri" w:cs="Calibri"/>
          <w:lang w:val="en-US"/>
        </w:rPr>
      </w:pPr>
      <w:r>
        <w:rPr>
          <w:rFonts w:ascii="Calibri" w:hAnsi="Calibri" w:cs="Calibri"/>
        </w:rPr>
        <w:t>от</w:t>
      </w:r>
      <w:r w:rsidRPr="003720CD">
        <w:rPr>
          <w:rFonts w:ascii="Calibri" w:hAnsi="Calibri" w:cs="Calibri"/>
          <w:lang w:val="en-US"/>
        </w:rPr>
        <w:t xml:space="preserve"> 26.11.2009 </w:t>
      </w:r>
      <w:hyperlink r:id="rId14" w:history="1">
        <w:r w:rsidRPr="003720CD">
          <w:rPr>
            <w:rFonts w:ascii="Calibri" w:hAnsi="Calibri" w:cs="Calibri"/>
            <w:color w:val="0000FF"/>
            <w:lang w:val="en-US"/>
          </w:rPr>
          <w:t>N 633-I</w:t>
        </w:r>
      </w:hyperlink>
      <w:r w:rsidRPr="003720CD">
        <w:rPr>
          <w:rFonts w:ascii="Calibri" w:hAnsi="Calibri" w:cs="Calibri"/>
          <w:lang w:val="en-US"/>
        </w:rPr>
        <w:t xml:space="preserve">, </w:t>
      </w:r>
      <w:r>
        <w:rPr>
          <w:rFonts w:ascii="Calibri" w:hAnsi="Calibri" w:cs="Calibri"/>
        </w:rPr>
        <w:t>от</w:t>
      </w:r>
      <w:r w:rsidRPr="003720CD">
        <w:rPr>
          <w:rFonts w:ascii="Calibri" w:hAnsi="Calibri" w:cs="Calibri"/>
          <w:lang w:val="en-US"/>
        </w:rPr>
        <w:t xml:space="preserve"> 28.07.2011 </w:t>
      </w:r>
      <w:hyperlink r:id="rId15" w:history="1">
        <w:r w:rsidRPr="003720CD">
          <w:rPr>
            <w:rFonts w:ascii="Calibri" w:hAnsi="Calibri" w:cs="Calibri"/>
            <w:color w:val="0000FF"/>
            <w:lang w:val="en-US"/>
          </w:rPr>
          <w:t>N 234-I</w:t>
        </w:r>
      </w:hyperlink>
      <w:r w:rsidRPr="003720CD">
        <w:rPr>
          <w:rFonts w:ascii="Calibri" w:hAnsi="Calibri" w:cs="Calibri"/>
          <w:lang w:val="en-US"/>
        </w:rPr>
        <w:t>,</w:t>
      </w:r>
    </w:p>
    <w:p w:rsidR="003720CD" w:rsidRPr="003720CD" w:rsidRDefault="003720CD">
      <w:pPr>
        <w:widowControl w:val="0"/>
        <w:autoSpaceDE w:val="0"/>
        <w:autoSpaceDN w:val="0"/>
        <w:adjustRightInd w:val="0"/>
        <w:spacing w:after="0" w:line="240" w:lineRule="auto"/>
        <w:jc w:val="center"/>
        <w:rPr>
          <w:rFonts w:ascii="Calibri" w:hAnsi="Calibri" w:cs="Calibri"/>
          <w:lang w:val="en-US"/>
        </w:rPr>
      </w:pPr>
      <w:r>
        <w:rPr>
          <w:rFonts w:ascii="Calibri" w:hAnsi="Calibri" w:cs="Calibri"/>
        </w:rPr>
        <w:t>от</w:t>
      </w:r>
      <w:r w:rsidRPr="003720CD">
        <w:rPr>
          <w:rFonts w:ascii="Calibri" w:hAnsi="Calibri" w:cs="Calibri"/>
          <w:lang w:val="en-US"/>
        </w:rPr>
        <w:t xml:space="preserve"> 11.08.2011 </w:t>
      </w:r>
      <w:hyperlink r:id="rId16" w:history="1">
        <w:r w:rsidRPr="003720CD">
          <w:rPr>
            <w:rFonts w:ascii="Calibri" w:hAnsi="Calibri" w:cs="Calibri"/>
            <w:color w:val="0000FF"/>
            <w:lang w:val="en-US"/>
          </w:rPr>
          <w:t>N 267-I</w:t>
        </w:r>
      </w:hyperlink>
      <w:r w:rsidRPr="003720CD">
        <w:rPr>
          <w:rFonts w:ascii="Calibri" w:hAnsi="Calibri" w:cs="Calibri"/>
          <w:lang w:val="en-US"/>
        </w:rPr>
        <w:t xml:space="preserve">, </w:t>
      </w:r>
      <w:r>
        <w:rPr>
          <w:rFonts w:ascii="Calibri" w:hAnsi="Calibri" w:cs="Calibri"/>
        </w:rPr>
        <w:t>от</w:t>
      </w:r>
      <w:r w:rsidRPr="003720CD">
        <w:rPr>
          <w:rFonts w:ascii="Calibri" w:hAnsi="Calibri" w:cs="Calibri"/>
          <w:lang w:val="en-US"/>
        </w:rPr>
        <w:t xml:space="preserve"> 16.02.2012 </w:t>
      </w:r>
      <w:hyperlink r:id="rId17" w:history="1">
        <w:r w:rsidRPr="003720CD">
          <w:rPr>
            <w:rFonts w:ascii="Calibri" w:hAnsi="Calibri" w:cs="Calibri"/>
            <w:color w:val="0000FF"/>
            <w:lang w:val="en-US"/>
          </w:rPr>
          <w:t>N 34-I</w:t>
        </w:r>
      </w:hyperlink>
      <w:r w:rsidRPr="003720CD">
        <w:rPr>
          <w:rFonts w:ascii="Calibri" w:hAnsi="Calibri" w:cs="Calibri"/>
          <w:lang w:val="en-US"/>
        </w:rPr>
        <w:t>,</w:t>
      </w:r>
    </w:p>
    <w:p w:rsidR="003720CD" w:rsidRDefault="003720C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05.04.2012 </w:t>
      </w:r>
      <w:hyperlink r:id="rId18" w:history="1">
        <w:r>
          <w:rPr>
            <w:rFonts w:ascii="Calibri" w:hAnsi="Calibri" w:cs="Calibri"/>
            <w:color w:val="0000FF"/>
          </w:rPr>
          <w:t>N 110-I</w:t>
        </w:r>
      </w:hyperlink>
      <w:r>
        <w:rPr>
          <w:rFonts w:ascii="Calibri" w:hAnsi="Calibri" w:cs="Calibri"/>
        </w:rPr>
        <w:t xml:space="preserve">, от 21.03.2013 </w:t>
      </w:r>
      <w:hyperlink r:id="rId19" w:history="1">
        <w:r>
          <w:rPr>
            <w:rFonts w:ascii="Calibri" w:hAnsi="Calibri" w:cs="Calibri"/>
            <w:color w:val="0000FF"/>
          </w:rPr>
          <w:t>N 75-I</w:t>
        </w:r>
      </w:hyperlink>
      <w:r>
        <w:rPr>
          <w:rFonts w:ascii="Calibri" w:hAnsi="Calibri" w:cs="Calibri"/>
        </w:rPr>
        <w:t>,</w:t>
      </w:r>
    </w:p>
    <w:p w:rsidR="003720CD" w:rsidRDefault="003720C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24.10.2013 </w:t>
      </w:r>
      <w:hyperlink r:id="rId20" w:history="1">
        <w:r>
          <w:rPr>
            <w:rFonts w:ascii="Calibri" w:hAnsi="Calibri" w:cs="Calibri"/>
            <w:color w:val="0000FF"/>
          </w:rPr>
          <w:t>N 89-II</w:t>
        </w:r>
      </w:hyperlink>
      <w:r>
        <w:rPr>
          <w:rFonts w:ascii="Calibri" w:hAnsi="Calibri" w:cs="Calibri"/>
        </w:rPr>
        <w:t xml:space="preserve">, от 11.12.2013 </w:t>
      </w:r>
      <w:hyperlink r:id="rId21" w:history="1">
        <w:r>
          <w:rPr>
            <w:rFonts w:ascii="Calibri" w:hAnsi="Calibri" w:cs="Calibri"/>
            <w:color w:val="0000FF"/>
          </w:rPr>
          <w:t>N 232-II</w:t>
        </w:r>
      </w:hyperlink>
      <w:r>
        <w:rPr>
          <w:rFonts w:ascii="Calibri" w:hAnsi="Calibri" w:cs="Calibri"/>
        </w:rPr>
        <w:t>)</w:t>
      </w:r>
    </w:p>
    <w:p w:rsidR="003720CD" w:rsidRDefault="003720CD">
      <w:pPr>
        <w:widowControl w:val="0"/>
        <w:autoSpaceDE w:val="0"/>
        <w:autoSpaceDN w:val="0"/>
        <w:adjustRightInd w:val="0"/>
        <w:spacing w:after="0" w:line="240" w:lineRule="auto"/>
        <w:jc w:val="both"/>
        <w:rPr>
          <w:rFonts w:ascii="Calibri" w:hAnsi="Calibri" w:cs="Calibri"/>
        </w:rPr>
      </w:pPr>
    </w:p>
    <w:p w:rsidR="003720CD" w:rsidRDefault="003720CD">
      <w:pPr>
        <w:widowControl w:val="0"/>
        <w:autoSpaceDE w:val="0"/>
        <w:autoSpaceDN w:val="0"/>
        <w:adjustRightInd w:val="0"/>
        <w:spacing w:after="0" w:line="240" w:lineRule="auto"/>
        <w:jc w:val="center"/>
        <w:outlineLvl w:val="1"/>
        <w:rPr>
          <w:rFonts w:ascii="Calibri" w:hAnsi="Calibri" w:cs="Calibri"/>
        </w:rPr>
      </w:pPr>
      <w:bookmarkStart w:id="3" w:name="Par43"/>
      <w:bookmarkEnd w:id="3"/>
      <w:r>
        <w:rPr>
          <w:rFonts w:ascii="Calibri" w:hAnsi="Calibri" w:cs="Calibri"/>
        </w:rPr>
        <w:t>I. ОБЩИЕ ПОЛОЖЕНИЯ</w:t>
      </w:r>
    </w:p>
    <w:p w:rsidR="003720CD" w:rsidRDefault="003720CD">
      <w:pPr>
        <w:widowControl w:val="0"/>
        <w:autoSpaceDE w:val="0"/>
        <w:autoSpaceDN w:val="0"/>
        <w:adjustRightInd w:val="0"/>
        <w:spacing w:after="0" w:line="240" w:lineRule="auto"/>
        <w:jc w:val="both"/>
        <w:rPr>
          <w:rFonts w:ascii="Calibri" w:hAnsi="Calibri" w:cs="Calibri"/>
        </w:rPr>
      </w:pP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Настоящее Положение в соответствии с Федеральным </w:t>
      </w:r>
      <w:hyperlink r:id="rId22" w:history="1">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 </w:t>
      </w:r>
      <w:hyperlink r:id="rId23" w:history="1">
        <w:r>
          <w:rPr>
            <w:rFonts w:ascii="Calibri" w:hAnsi="Calibri" w:cs="Calibri"/>
            <w:color w:val="0000FF"/>
          </w:rPr>
          <w:t>статьей 20</w:t>
        </w:r>
      </w:hyperlink>
      <w:r>
        <w:rPr>
          <w:rFonts w:ascii="Calibri" w:hAnsi="Calibri" w:cs="Calibri"/>
        </w:rPr>
        <w:t xml:space="preserve"> Устава муниципального образования - городской округ город Рязань Рязанской области (далее по тексту - Устав города Рязани) определяет порядок организации и проведения публичных </w:t>
      </w:r>
      <w:r>
        <w:rPr>
          <w:rFonts w:ascii="Calibri" w:hAnsi="Calibri" w:cs="Calibri"/>
        </w:rPr>
        <w:lastRenderedPageBreak/>
        <w:t>слушаний в городе Рязани.</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Публичные слушания - это одна из форм непосредственного участия населения города Рязани в обсуждении проектов муниципальных правовых актов по вопросам местного значения.</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Публичные слушания назначаются решением Рязанской городской Думы (далее по тексту - городская Дума) или постановлением главы муниципального образования, председателя Рязанской городской Думы (далее по тексту - глава муниципального образования) в соответствии с действующим законодательством и настоящим Положением.</w:t>
      </w:r>
    </w:p>
    <w:p w:rsidR="003720CD" w:rsidRDefault="003720C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Решения</w:t>
        </w:r>
      </w:hyperlink>
      <w:r>
        <w:rPr>
          <w:rFonts w:ascii="Calibri" w:hAnsi="Calibri" w:cs="Calibri"/>
        </w:rPr>
        <w:t xml:space="preserve"> Рязанской городской Думы от 26.11.2009 N 633-I)</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Публичные слушания проводятся в целях:</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обеспечения участия жителей города Рязани в обсуждении проектов муниципальных правовых актов по вопросам местного значения;</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выявления мнения населения по проектам муниципальных правовых актов, выносимых на публичные слушания;</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изучения и обобщения предложений и рекомендаций жителей города Рязани по проектам муниципальных правовых актов, выносимых на публичные слушания.</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представители общественных объединений и организаций всех организационно-правовых форм, должностные лица государственных органов и органов местного самоуправления вправе свободно и добровольно участвовать в публичных слушаниях, высказывать свое мнение по обсуждаемым вопросам, задавать вопросы докладчикам и получать информацию по предмету обсуждения.</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и место проведения публичных слушаний должны выбираться таким образом, чтобы обеспечить максимально возможное участие в публичных слушаниях всех желающих.</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проведение публичных слушаний в зданиях и помещениях с режимом ограниченного доступа граждан.</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Принятие муниципального правового акта, проект которого выносится на публичные слушания, до получения результатов публичных слушаний не допускается.</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Положения </w:t>
      </w:r>
      <w:hyperlink w:anchor="Par72" w:history="1">
        <w:r>
          <w:rPr>
            <w:rFonts w:ascii="Calibri" w:hAnsi="Calibri" w:cs="Calibri"/>
            <w:color w:val="0000FF"/>
          </w:rPr>
          <w:t>разделов II</w:t>
        </w:r>
      </w:hyperlink>
      <w:r>
        <w:rPr>
          <w:rFonts w:ascii="Calibri" w:hAnsi="Calibri" w:cs="Calibri"/>
        </w:rPr>
        <w:t xml:space="preserve">, </w:t>
      </w:r>
      <w:hyperlink w:anchor="Par118" w:history="1">
        <w:r>
          <w:rPr>
            <w:rFonts w:ascii="Calibri" w:hAnsi="Calibri" w:cs="Calibri"/>
            <w:color w:val="0000FF"/>
          </w:rPr>
          <w:t>III</w:t>
        </w:r>
      </w:hyperlink>
      <w:r>
        <w:rPr>
          <w:rFonts w:ascii="Calibri" w:hAnsi="Calibri" w:cs="Calibri"/>
        </w:rPr>
        <w:t xml:space="preserve">, </w:t>
      </w:r>
      <w:hyperlink w:anchor="Par150" w:history="1">
        <w:r>
          <w:rPr>
            <w:rFonts w:ascii="Calibri" w:hAnsi="Calibri" w:cs="Calibri"/>
            <w:color w:val="0000FF"/>
          </w:rPr>
          <w:t>IV</w:t>
        </w:r>
      </w:hyperlink>
      <w:r>
        <w:rPr>
          <w:rFonts w:ascii="Calibri" w:hAnsi="Calibri" w:cs="Calibri"/>
        </w:rPr>
        <w:t xml:space="preserve">, </w:t>
      </w:r>
      <w:hyperlink w:anchor="Par190" w:history="1">
        <w:r>
          <w:rPr>
            <w:rFonts w:ascii="Calibri" w:hAnsi="Calibri" w:cs="Calibri"/>
            <w:color w:val="0000FF"/>
          </w:rPr>
          <w:t>V</w:t>
        </w:r>
      </w:hyperlink>
      <w:r>
        <w:rPr>
          <w:rFonts w:ascii="Calibri" w:hAnsi="Calibri" w:cs="Calibri"/>
        </w:rPr>
        <w:t xml:space="preserve"> настоящего Положения при проведении публичных слушаний по проекту бюджета города Рязани и годовому отчету о его исполнении, а также по вопросам градостроительной деятельности применяются с учетом соответственно требований </w:t>
      </w:r>
      <w:hyperlink w:anchor="Par204" w:history="1">
        <w:r>
          <w:rPr>
            <w:rFonts w:ascii="Calibri" w:hAnsi="Calibri" w:cs="Calibri"/>
            <w:color w:val="0000FF"/>
          </w:rPr>
          <w:t>разделов VI</w:t>
        </w:r>
      </w:hyperlink>
      <w:r>
        <w:rPr>
          <w:rFonts w:ascii="Calibri" w:hAnsi="Calibri" w:cs="Calibri"/>
        </w:rPr>
        <w:t xml:space="preserve">, </w:t>
      </w:r>
      <w:hyperlink w:anchor="Par216" w:history="1">
        <w:r>
          <w:rPr>
            <w:rFonts w:ascii="Calibri" w:hAnsi="Calibri" w:cs="Calibri"/>
            <w:color w:val="0000FF"/>
          </w:rPr>
          <w:t>VII</w:t>
        </w:r>
      </w:hyperlink>
      <w:r>
        <w:rPr>
          <w:rFonts w:ascii="Calibri" w:hAnsi="Calibri" w:cs="Calibri"/>
        </w:rPr>
        <w:t xml:space="preserve"> настоящего Положения.</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 публичные слушания в соответствии с настоящим Положением выносятся:</w:t>
      </w:r>
    </w:p>
    <w:p w:rsidR="003720CD" w:rsidRDefault="003720C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проект Устава города Рязани, а также проект решения городской Думы о внесении изменений и дополнений в Устав города Рязани, кроме случаев, когда изменения в Устав города Рязани вносятся исключительно в целях приведения закрепляемых в нем вопросов местного значения и полномочий по их решению в соответствие с </w:t>
      </w:r>
      <w:hyperlink r:id="rId25"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w:t>
      </w:r>
      <w:proofErr w:type="gramEnd"/>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бюджета города Рязани и отчет о его исполнении;</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проекты планов и программ развития города Рязани;</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проект Генерального плана города Рязани, проекты изменений в Генеральный план города Рязани;</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вопросы о преобразовании города Рязани;</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проект правил благоустройства территории муниципального образования - город Рязань;</w:t>
      </w:r>
    </w:p>
    <w:p w:rsidR="003720CD" w:rsidRDefault="003720C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6 </w:t>
      </w:r>
      <w:proofErr w:type="gramStart"/>
      <w:r>
        <w:rPr>
          <w:rFonts w:ascii="Calibri" w:hAnsi="Calibri" w:cs="Calibri"/>
        </w:rPr>
        <w:t>введен</w:t>
      </w:r>
      <w:proofErr w:type="gramEnd"/>
      <w:r>
        <w:rPr>
          <w:rFonts w:ascii="Calibri" w:hAnsi="Calibri" w:cs="Calibri"/>
        </w:rPr>
        <w:t xml:space="preserve"> </w:t>
      </w:r>
      <w:hyperlink r:id="rId26" w:history="1">
        <w:r>
          <w:rPr>
            <w:rFonts w:ascii="Calibri" w:hAnsi="Calibri" w:cs="Calibri"/>
            <w:color w:val="0000FF"/>
          </w:rPr>
          <w:t>Решением</w:t>
        </w:r>
      </w:hyperlink>
      <w:r>
        <w:rPr>
          <w:rFonts w:ascii="Calibri" w:hAnsi="Calibri" w:cs="Calibri"/>
        </w:rPr>
        <w:t xml:space="preserve"> Рязанской городской Думы от 16.02.2012 N 34-I)</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вопросы об изменении границы муниципального образования - городской округ город Рязань в соответствии с </w:t>
      </w:r>
      <w:hyperlink r:id="rId27" w:history="1">
        <w:r>
          <w:rPr>
            <w:rFonts w:ascii="Calibri" w:hAnsi="Calibri" w:cs="Calibri"/>
            <w:color w:val="0000FF"/>
          </w:rPr>
          <w:t>частью 4 статьи 12</w:t>
        </w:r>
      </w:hyperlink>
      <w:r>
        <w:rPr>
          <w:rFonts w:ascii="Calibri" w:hAnsi="Calibri" w:cs="Calibri"/>
        </w:rPr>
        <w:t xml:space="preserve"> Федерального закона от 06.10.2003 N 131-ФЗ "Об общих принципах организации местного самоуправления в Российской Федерации".</w:t>
      </w:r>
    </w:p>
    <w:p w:rsidR="003720CD" w:rsidRDefault="003720C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7 </w:t>
      </w:r>
      <w:proofErr w:type="gramStart"/>
      <w:r>
        <w:rPr>
          <w:rFonts w:ascii="Calibri" w:hAnsi="Calibri" w:cs="Calibri"/>
        </w:rPr>
        <w:t>введен</w:t>
      </w:r>
      <w:proofErr w:type="gramEnd"/>
      <w:r>
        <w:rPr>
          <w:rFonts w:ascii="Calibri" w:hAnsi="Calibri" w:cs="Calibri"/>
        </w:rPr>
        <w:t xml:space="preserve"> </w:t>
      </w:r>
      <w:hyperlink r:id="rId28" w:history="1">
        <w:r>
          <w:rPr>
            <w:rFonts w:ascii="Calibri" w:hAnsi="Calibri" w:cs="Calibri"/>
            <w:color w:val="0000FF"/>
          </w:rPr>
          <w:t>Решением</w:t>
        </w:r>
      </w:hyperlink>
      <w:r>
        <w:rPr>
          <w:rFonts w:ascii="Calibri" w:hAnsi="Calibri" w:cs="Calibri"/>
        </w:rPr>
        <w:t xml:space="preserve"> Рязанской городской Думы от 05.04.2012 N 110-I)</w:t>
      </w:r>
    </w:p>
    <w:p w:rsidR="003720CD" w:rsidRDefault="003720C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w:t>
      </w:r>
      <w:hyperlink r:id="rId29" w:history="1">
        <w:r>
          <w:rPr>
            <w:rFonts w:ascii="Calibri" w:hAnsi="Calibri" w:cs="Calibri"/>
            <w:color w:val="0000FF"/>
          </w:rPr>
          <w:t>Решения</w:t>
        </w:r>
      </w:hyperlink>
      <w:r>
        <w:rPr>
          <w:rFonts w:ascii="Calibri" w:hAnsi="Calibri" w:cs="Calibri"/>
        </w:rPr>
        <w:t xml:space="preserve"> Рязанской городской Думы от 26.11.2009 N 633-I)</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 публичные слушания могут выноситься проекты других муниципальных правовых актов по вопросам местного значения.</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одновременное проведение публичных слушаний по нескольким проектам муниципальных правовых актов, если это не препятствует всестороннему и полному обсуждению каждого проекта.</w:t>
      </w:r>
    </w:p>
    <w:p w:rsidR="003720CD" w:rsidRDefault="003720CD">
      <w:pPr>
        <w:widowControl w:val="0"/>
        <w:autoSpaceDE w:val="0"/>
        <w:autoSpaceDN w:val="0"/>
        <w:adjustRightInd w:val="0"/>
        <w:spacing w:after="0" w:line="240" w:lineRule="auto"/>
        <w:jc w:val="both"/>
        <w:rPr>
          <w:rFonts w:ascii="Calibri" w:hAnsi="Calibri" w:cs="Calibri"/>
        </w:rPr>
      </w:pPr>
    </w:p>
    <w:p w:rsidR="003720CD" w:rsidRDefault="003720CD">
      <w:pPr>
        <w:widowControl w:val="0"/>
        <w:autoSpaceDE w:val="0"/>
        <w:autoSpaceDN w:val="0"/>
        <w:adjustRightInd w:val="0"/>
        <w:spacing w:after="0" w:line="240" w:lineRule="auto"/>
        <w:jc w:val="center"/>
        <w:outlineLvl w:val="1"/>
        <w:rPr>
          <w:rFonts w:ascii="Calibri" w:hAnsi="Calibri" w:cs="Calibri"/>
        </w:rPr>
      </w:pPr>
      <w:bookmarkStart w:id="4" w:name="Par72"/>
      <w:bookmarkEnd w:id="4"/>
      <w:r>
        <w:rPr>
          <w:rFonts w:ascii="Calibri" w:hAnsi="Calibri" w:cs="Calibri"/>
        </w:rPr>
        <w:lastRenderedPageBreak/>
        <w:t>II. НАЗНАЧЕНИЕ ПУБЛИЧНЫХ СЛУШАНИЙ</w:t>
      </w:r>
    </w:p>
    <w:p w:rsidR="003720CD" w:rsidRDefault="003720CD">
      <w:pPr>
        <w:widowControl w:val="0"/>
        <w:autoSpaceDE w:val="0"/>
        <w:autoSpaceDN w:val="0"/>
        <w:adjustRightInd w:val="0"/>
        <w:spacing w:after="0" w:line="240" w:lineRule="auto"/>
        <w:jc w:val="both"/>
        <w:rPr>
          <w:rFonts w:ascii="Calibri" w:hAnsi="Calibri" w:cs="Calibri"/>
        </w:rPr>
      </w:pPr>
    </w:p>
    <w:p w:rsidR="003720CD" w:rsidRDefault="003720CD">
      <w:pPr>
        <w:widowControl w:val="0"/>
        <w:autoSpaceDE w:val="0"/>
        <w:autoSpaceDN w:val="0"/>
        <w:adjustRightInd w:val="0"/>
        <w:spacing w:after="0" w:line="240" w:lineRule="auto"/>
        <w:jc w:val="center"/>
        <w:outlineLvl w:val="2"/>
        <w:rPr>
          <w:rFonts w:ascii="Calibri" w:hAnsi="Calibri" w:cs="Calibri"/>
        </w:rPr>
      </w:pPr>
      <w:bookmarkStart w:id="5" w:name="Par74"/>
      <w:bookmarkEnd w:id="5"/>
      <w:r>
        <w:rPr>
          <w:rFonts w:ascii="Calibri" w:hAnsi="Calibri" w:cs="Calibri"/>
        </w:rPr>
        <w:t>Инициаторы проведения публичных слушаний</w:t>
      </w:r>
    </w:p>
    <w:p w:rsidR="003720CD" w:rsidRDefault="003720CD">
      <w:pPr>
        <w:widowControl w:val="0"/>
        <w:autoSpaceDE w:val="0"/>
        <w:autoSpaceDN w:val="0"/>
        <w:adjustRightInd w:val="0"/>
        <w:spacing w:after="0" w:line="240" w:lineRule="auto"/>
        <w:jc w:val="both"/>
        <w:rPr>
          <w:rFonts w:ascii="Calibri" w:hAnsi="Calibri" w:cs="Calibri"/>
        </w:rPr>
      </w:pP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Публичные слушания проводятся по инициативе:</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населения города Рязани;</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городской Думы;</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главы муниципального образования.</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 инициативой о проведении публичных слушаний от имени населения города Рязани в городскую Думу обращается инициативная группа граждан, проживающих на территории города, обладающих активным избирательным правом, численностью не менее 20 человек.</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создании инициативной группы принимается на первом собрании инициативной группы и оформляется протоколом собрания, в котором должна содержаться информация:</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теме публичных слушаний, проведение которых инициируется (наименование проекта муниципального правового акта, выносимого на публичные слушания);</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назначении уполномоченного инициативной группой лица для обоснования необходимости проведения публичных слушаний на заседании городской Думы;</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кандидатурах для включения в состав комиссии по организации проведения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принимаются простым большинством от общего числа голосов инициативной группы.</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Основанием для назначения публичных слушаний по инициативе населения города Рязани является ходатайство инициативной группы, поданное в городскую Думу, к которому прикладывается список жителей, поддерживающих ходатайство, с указанием их фамилии, имени, отчества, даты рождения, места жительства. Подпись ставится гражданином собственноручно.</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ходатайстве инициативной группы о проведении публичных слушаний должны быть указаны:</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проекта муниципального правового акта, находящегося на рассмотрении в органах местного самоуправления, по которому предлагается провести публичные слушания;</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список кандидатур для включения в состав комиссии по проведению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и место проживания уполномоченного инициативной группой лица.</w:t>
      </w:r>
    </w:p>
    <w:p w:rsidR="003720CD" w:rsidRDefault="003720CD">
      <w:pPr>
        <w:widowControl w:val="0"/>
        <w:autoSpaceDE w:val="0"/>
        <w:autoSpaceDN w:val="0"/>
        <w:adjustRightInd w:val="0"/>
        <w:spacing w:after="0" w:line="240" w:lineRule="auto"/>
        <w:ind w:firstLine="540"/>
        <w:jc w:val="both"/>
        <w:rPr>
          <w:rFonts w:ascii="Calibri" w:hAnsi="Calibri" w:cs="Calibri"/>
        </w:rPr>
      </w:pPr>
      <w:hyperlink w:anchor="Par330" w:history="1">
        <w:r>
          <w:rPr>
            <w:rFonts w:ascii="Calibri" w:hAnsi="Calibri" w:cs="Calibri"/>
            <w:color w:val="0000FF"/>
          </w:rPr>
          <w:t>Ходатайство</w:t>
        </w:r>
      </w:hyperlink>
      <w:r>
        <w:rPr>
          <w:rFonts w:ascii="Calibri" w:hAnsi="Calibri" w:cs="Calibri"/>
        </w:rPr>
        <w:t xml:space="preserve"> подписывается председателем и секретарем собрания инициативной группы. Форма ходатайства о назначении публичных слушаний приведена в приложении к настоящему Положению. В случае оформления ходатайства на нескольких листах каждый лист должен соответствовать данной форме.</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ходатайству прикладывается список инициативной группы, а также протокол собрания инициативной группы, на котором было принято решение о выдвижении инициативы.</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поддержку ходатайства должны быть собраны подписи не менее 600 жителей города Рязани, обладающих активным избирательным правом.</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Городская Дума рассматривает поступившее </w:t>
      </w:r>
      <w:hyperlink w:anchor="Par330" w:history="1">
        <w:r>
          <w:rPr>
            <w:rFonts w:ascii="Calibri" w:hAnsi="Calibri" w:cs="Calibri"/>
            <w:color w:val="0000FF"/>
          </w:rPr>
          <w:t>ходатайство</w:t>
        </w:r>
      </w:hyperlink>
      <w:r>
        <w:rPr>
          <w:rFonts w:ascii="Calibri" w:hAnsi="Calibri" w:cs="Calibri"/>
        </w:rPr>
        <w:t xml:space="preserve"> на очередном заседании не позднее 30 дней со дня поступления ходатайства о проведении публичных слушаний. На заседании городской Думы вправе выступить уполномоченное инициативной группой лицо для обоснования необходимости проведения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 результатам рассмотрения ходатайства городская Дума принимает решение о назначении публичных слушаний либо об отклонении ходатайства и об отказе в проведении публичных слушаний. Решение об отклонении ходатайства о проведении публичных слушаний должно быть обоснованным.</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Основаниями отказа в проведении публичных слушаний по инициативе населения города Рязани являются:</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инициаторами проведения публичных слушаний процедуры выдвижения инициативы, предусмотренной </w:t>
      </w:r>
      <w:proofErr w:type="gramStart"/>
      <w:r>
        <w:rPr>
          <w:rFonts w:ascii="Calibri" w:hAnsi="Calibri" w:cs="Calibri"/>
        </w:rPr>
        <w:t>настоящем</w:t>
      </w:r>
      <w:proofErr w:type="gramEnd"/>
      <w:r>
        <w:rPr>
          <w:rFonts w:ascii="Calibri" w:hAnsi="Calibri" w:cs="Calibri"/>
        </w:rPr>
        <w:t xml:space="preserve"> Положением;</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инициируемая тема публичных слушаний не относится к вопросам местного значения;</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назначение публичных слушаний по предлагаемому к рассмотрению проекту муниципального правового акта по инициативе главы муниципального образования либо </w:t>
      </w:r>
      <w:r>
        <w:rPr>
          <w:rFonts w:ascii="Calibri" w:hAnsi="Calibri" w:cs="Calibri"/>
        </w:rPr>
        <w:lastRenderedPageBreak/>
        <w:t>представительного органа города Рязани.</w:t>
      </w:r>
    </w:p>
    <w:p w:rsidR="003720CD" w:rsidRDefault="003720CD">
      <w:pPr>
        <w:widowControl w:val="0"/>
        <w:autoSpaceDE w:val="0"/>
        <w:autoSpaceDN w:val="0"/>
        <w:adjustRightInd w:val="0"/>
        <w:spacing w:after="0" w:line="240" w:lineRule="auto"/>
        <w:jc w:val="both"/>
        <w:rPr>
          <w:rFonts w:ascii="Calibri" w:hAnsi="Calibri" w:cs="Calibri"/>
        </w:rPr>
      </w:pPr>
    </w:p>
    <w:p w:rsidR="003720CD" w:rsidRDefault="003720CD">
      <w:pPr>
        <w:widowControl w:val="0"/>
        <w:autoSpaceDE w:val="0"/>
        <w:autoSpaceDN w:val="0"/>
        <w:adjustRightInd w:val="0"/>
        <w:spacing w:after="0" w:line="240" w:lineRule="auto"/>
        <w:jc w:val="center"/>
        <w:outlineLvl w:val="2"/>
        <w:rPr>
          <w:rFonts w:ascii="Calibri" w:hAnsi="Calibri" w:cs="Calibri"/>
        </w:rPr>
      </w:pPr>
      <w:bookmarkStart w:id="6" w:name="Par101"/>
      <w:bookmarkEnd w:id="6"/>
      <w:r>
        <w:rPr>
          <w:rFonts w:ascii="Calibri" w:hAnsi="Calibri" w:cs="Calibri"/>
        </w:rPr>
        <w:t>Решение о назначении публичных слушаний</w:t>
      </w:r>
    </w:p>
    <w:p w:rsidR="003720CD" w:rsidRDefault="003720CD">
      <w:pPr>
        <w:widowControl w:val="0"/>
        <w:autoSpaceDE w:val="0"/>
        <w:autoSpaceDN w:val="0"/>
        <w:adjustRightInd w:val="0"/>
        <w:spacing w:after="0" w:line="240" w:lineRule="auto"/>
        <w:jc w:val="both"/>
        <w:rPr>
          <w:rFonts w:ascii="Calibri" w:hAnsi="Calibri" w:cs="Calibri"/>
        </w:rPr>
      </w:pP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Решение о назначении публичных слушаний по инициативе населения или городской Думы принимается городской Думой.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назначении публичных слушаний по инициативе главы муниципального образования принимается главой муниципального образования в форме постановления.</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решении (постановлении) о назначении публичных слушаний указываются:</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тема публичных слушаний (наименование проекта муниципального правового акта, выносимого на публичные слушания);</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время и место проведения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инициатор проведения слушаний, орган, ответственный за организацию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сроки и адрес направления предложений по проектам муниципальных правовых актов, выносимым на публичные слушания, а также заявок на участие в публичных слушаниях.</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Решение (постановление) о назначении публичных слушаний должно быть опубликовано не </w:t>
      </w:r>
      <w:proofErr w:type="gramStart"/>
      <w:r>
        <w:rPr>
          <w:rFonts w:ascii="Calibri" w:hAnsi="Calibri" w:cs="Calibri"/>
        </w:rPr>
        <w:t>позднее</w:t>
      </w:r>
      <w:proofErr w:type="gramEnd"/>
      <w:r>
        <w:rPr>
          <w:rFonts w:ascii="Calibri" w:hAnsi="Calibri" w:cs="Calibri"/>
        </w:rPr>
        <w:t xml:space="preserve"> чем за десять дней до дня проведения слушаний, если </w:t>
      </w:r>
      <w:hyperlink r:id="rId30" w:history="1">
        <w:r>
          <w:rPr>
            <w:rFonts w:ascii="Calibri" w:hAnsi="Calibri" w:cs="Calibri"/>
            <w:color w:val="0000FF"/>
          </w:rPr>
          <w:t>Уставом</w:t>
        </w:r>
      </w:hyperlink>
      <w:r>
        <w:rPr>
          <w:rFonts w:ascii="Calibri" w:hAnsi="Calibri" w:cs="Calibri"/>
        </w:rPr>
        <w:t xml:space="preserve"> города Рязани или настоящим Положением применительно к конкретному проекту муниципального правового акта не установлен иной срок опубликования данного решения.</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решением (постановлением) о назначении публичных слушаний публикуется проект муниципального правового акта, выносимый на слушания.</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Соответствующий проект муниципального правового акта может не публиковаться в случаях, если:</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он уже был опубликован в течение последних двух месяцев;</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его содержание полностью изложено в решении о назначении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 Устава города Рязани, а также проект решения городской Думы о внесении изменений и дополнений в Устав города Рязани (проект новой редакции Устава города Рязани) подлежат официальному опубликованию не </w:t>
      </w:r>
      <w:proofErr w:type="gramStart"/>
      <w:r>
        <w:rPr>
          <w:rFonts w:ascii="Calibri" w:hAnsi="Calibri" w:cs="Calibri"/>
        </w:rPr>
        <w:t>позднее</w:t>
      </w:r>
      <w:proofErr w:type="gramEnd"/>
      <w:r>
        <w:rPr>
          <w:rFonts w:ascii="Calibri" w:hAnsi="Calibri" w:cs="Calibri"/>
        </w:rPr>
        <w:t xml:space="preserve"> чем за 30 дней до дня рассмотрения представительным органом города Рязани вопроса о его принятии с одновременным опубликованием установленного городской Думой порядка учета предложений по проекту указанного Устава, проекту указанного решения городской Думы, а также порядка участия граждан в его обсуждении.</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момента официального опубликования решения (постановления) о проведении публичных слушаний в порядке, предусмотренном для опубликования муниципальных правовых актов, их участники считаются оповещенными о времени и месте проведения публичных слушаний.</w:t>
      </w:r>
    </w:p>
    <w:p w:rsidR="003720CD" w:rsidRDefault="003720CD">
      <w:pPr>
        <w:widowControl w:val="0"/>
        <w:autoSpaceDE w:val="0"/>
        <w:autoSpaceDN w:val="0"/>
        <w:adjustRightInd w:val="0"/>
        <w:spacing w:after="0" w:line="240" w:lineRule="auto"/>
        <w:jc w:val="both"/>
        <w:rPr>
          <w:rFonts w:ascii="Calibri" w:hAnsi="Calibri" w:cs="Calibri"/>
        </w:rPr>
      </w:pPr>
    </w:p>
    <w:p w:rsidR="003720CD" w:rsidRDefault="003720CD">
      <w:pPr>
        <w:widowControl w:val="0"/>
        <w:autoSpaceDE w:val="0"/>
        <w:autoSpaceDN w:val="0"/>
        <w:adjustRightInd w:val="0"/>
        <w:spacing w:after="0" w:line="240" w:lineRule="auto"/>
        <w:jc w:val="center"/>
        <w:outlineLvl w:val="1"/>
        <w:rPr>
          <w:rFonts w:ascii="Calibri" w:hAnsi="Calibri" w:cs="Calibri"/>
        </w:rPr>
      </w:pPr>
      <w:bookmarkStart w:id="7" w:name="Par118"/>
      <w:bookmarkEnd w:id="7"/>
      <w:r>
        <w:rPr>
          <w:rFonts w:ascii="Calibri" w:hAnsi="Calibri" w:cs="Calibri"/>
        </w:rPr>
        <w:t>III. ПОРЯДОК ОРГАНИЗАЦИИ ПУБЛИЧНЫХ СЛУШАНИЙ</w:t>
      </w:r>
    </w:p>
    <w:p w:rsidR="003720CD" w:rsidRDefault="003720CD">
      <w:pPr>
        <w:widowControl w:val="0"/>
        <w:autoSpaceDE w:val="0"/>
        <w:autoSpaceDN w:val="0"/>
        <w:adjustRightInd w:val="0"/>
        <w:spacing w:after="0" w:line="240" w:lineRule="auto"/>
        <w:jc w:val="both"/>
        <w:rPr>
          <w:rFonts w:ascii="Calibri" w:hAnsi="Calibri" w:cs="Calibri"/>
        </w:rPr>
      </w:pP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Проведение публичных слушаний организует глава муниципального образования.</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Органом, ответственным за организацию публичных слушаний, может быть:</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администрация города Рязани;</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рабочий орган городской Думы;</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комиссия по организации проведения публичных слушаний (далее по тексту - комиссия).</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Состав комиссии определяется в решении (постановлении) о назначении публичных слушаний. В состав комиссии могут включаться должностные лица органов местного самоуправления, депутаты городской Думы, муниципальные служащие, а также по согласованию - эксперты, представители органов государственной власти, заинтересованных организаций и общественности.</w:t>
      </w:r>
    </w:p>
    <w:p w:rsidR="003720CD" w:rsidRDefault="003720C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Решения</w:t>
        </w:r>
      </w:hyperlink>
      <w:r>
        <w:rPr>
          <w:rFonts w:ascii="Calibri" w:hAnsi="Calibri" w:cs="Calibri"/>
        </w:rPr>
        <w:t xml:space="preserve"> Рязанской городской Думы от 21.03.2013 N 75-I)</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инициатором проведения публичных слушаний является население города, в комиссию включаются представители соответствующей инициативной группы (но не более одной трети состава комиссии).</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Заседание комиссии правомочно при наличии не менее половины членов комиссии. Решения комиссии принимаются простым большинством голосов от числа присутствующих.</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Полномочия комиссии прекращаются после передачи органу местного самоуправления, принявшему решение о назначении публичных слушаний, протокола публичных слушаний, оформленного в соответствии с </w:t>
      </w:r>
      <w:hyperlink w:anchor="Par174" w:history="1">
        <w:r>
          <w:rPr>
            <w:rFonts w:ascii="Calibri" w:hAnsi="Calibri" w:cs="Calibri"/>
            <w:color w:val="0000FF"/>
          </w:rPr>
          <w:t>пунктом 29</w:t>
        </w:r>
      </w:hyperlink>
      <w:r>
        <w:rPr>
          <w:rFonts w:ascii="Calibri" w:hAnsi="Calibri" w:cs="Calibri"/>
        </w:rPr>
        <w:t xml:space="preserve"> настоящего Положения, а также заключения по результатам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процессе подготовки к публичным слушаниям:</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глава муниципального образования:</w:t>
      </w:r>
    </w:p>
    <w:p w:rsidR="003720CD" w:rsidRDefault="003720CD">
      <w:pPr>
        <w:widowControl w:val="0"/>
        <w:autoSpaceDE w:val="0"/>
        <w:autoSpaceDN w:val="0"/>
        <w:adjustRightInd w:val="0"/>
        <w:spacing w:after="0" w:line="240" w:lineRule="auto"/>
        <w:ind w:firstLine="540"/>
        <w:jc w:val="both"/>
        <w:rPr>
          <w:rFonts w:ascii="Calibri" w:hAnsi="Calibri" w:cs="Calibri"/>
        </w:rPr>
      </w:pPr>
      <w:bookmarkStart w:id="8" w:name="Par132"/>
      <w:bookmarkEnd w:id="8"/>
      <w:r>
        <w:rPr>
          <w:rFonts w:ascii="Calibri" w:hAnsi="Calibri" w:cs="Calibri"/>
        </w:rPr>
        <w:t>а) утверждает план мероприятий по подготовке и проведению публичных слушаний, определяет ответственных за его исполнение;</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определяет председателя и секретаря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bookmarkStart w:id="9" w:name="Par134"/>
      <w:bookmarkEnd w:id="9"/>
      <w:r>
        <w:rPr>
          <w:rFonts w:ascii="Calibri" w:hAnsi="Calibri" w:cs="Calibri"/>
        </w:rPr>
        <w:t>в) утверждает, в случае необходимости, образцы документов, связанных с проведением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ответственный за организацию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bookmarkStart w:id="10" w:name="Par136"/>
      <w:bookmarkEnd w:id="10"/>
      <w:r>
        <w:rPr>
          <w:rFonts w:ascii="Calibri" w:hAnsi="Calibri" w:cs="Calibri"/>
        </w:rPr>
        <w:t>а) составляет план мероприятий по подготовке и проведению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bookmarkStart w:id="11" w:name="Par137"/>
      <w:bookmarkEnd w:id="11"/>
      <w:r>
        <w:rPr>
          <w:rFonts w:ascii="Calibri" w:hAnsi="Calibri" w:cs="Calibri"/>
        </w:rPr>
        <w:t>б) обеспечивает ознакомление заинтересованных лиц с материалами, выносимыми на публичные слушания;</w:t>
      </w:r>
    </w:p>
    <w:p w:rsidR="003720CD" w:rsidRDefault="003720CD">
      <w:pPr>
        <w:widowControl w:val="0"/>
        <w:autoSpaceDE w:val="0"/>
        <w:autoSpaceDN w:val="0"/>
        <w:adjustRightInd w:val="0"/>
        <w:spacing w:after="0" w:line="240" w:lineRule="auto"/>
        <w:ind w:firstLine="540"/>
        <w:jc w:val="both"/>
        <w:rPr>
          <w:rFonts w:ascii="Calibri" w:hAnsi="Calibri" w:cs="Calibri"/>
        </w:rPr>
      </w:pPr>
      <w:bookmarkStart w:id="12" w:name="Par138"/>
      <w:bookmarkEnd w:id="12"/>
      <w:r>
        <w:rPr>
          <w:rFonts w:ascii="Calibri" w:hAnsi="Calibri" w:cs="Calibri"/>
        </w:rPr>
        <w:t>в) составляет список лиц, выступающих на публичных слушаниях, список приглашенных лиц;</w:t>
      </w:r>
    </w:p>
    <w:p w:rsidR="003720CD" w:rsidRDefault="003720CD">
      <w:pPr>
        <w:widowControl w:val="0"/>
        <w:autoSpaceDE w:val="0"/>
        <w:autoSpaceDN w:val="0"/>
        <w:adjustRightInd w:val="0"/>
        <w:spacing w:after="0" w:line="240" w:lineRule="auto"/>
        <w:ind w:firstLine="540"/>
        <w:jc w:val="both"/>
        <w:rPr>
          <w:rFonts w:ascii="Calibri" w:hAnsi="Calibri" w:cs="Calibri"/>
        </w:rPr>
      </w:pPr>
      <w:bookmarkStart w:id="13" w:name="Par139"/>
      <w:bookmarkEnd w:id="13"/>
      <w:r>
        <w:rPr>
          <w:rFonts w:ascii="Calibri" w:hAnsi="Calibri" w:cs="Calibri"/>
        </w:rPr>
        <w:t>г) проводит анализ предложений, представленных участниками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составляет итоговый документ публичных слушаний, заключение по результатам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bookmarkStart w:id="14" w:name="Par141"/>
      <w:bookmarkEnd w:id="14"/>
      <w:r>
        <w:rPr>
          <w:rFonts w:ascii="Calibri" w:hAnsi="Calibri" w:cs="Calibri"/>
        </w:rPr>
        <w:t>е) осуществляет иные необходимые для проведения публичных слушаний действия.</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Участниками публичных слушаний с правом выступления являются:</w:t>
      </w:r>
    </w:p>
    <w:p w:rsidR="003720CD" w:rsidRDefault="003720CD">
      <w:pPr>
        <w:widowControl w:val="0"/>
        <w:autoSpaceDE w:val="0"/>
        <w:autoSpaceDN w:val="0"/>
        <w:adjustRightInd w:val="0"/>
        <w:spacing w:after="0" w:line="240" w:lineRule="auto"/>
        <w:ind w:firstLine="540"/>
        <w:jc w:val="both"/>
        <w:rPr>
          <w:rFonts w:ascii="Calibri" w:hAnsi="Calibri" w:cs="Calibri"/>
        </w:rPr>
      </w:pPr>
      <w:bookmarkStart w:id="15" w:name="Par143"/>
      <w:bookmarkEnd w:id="15"/>
      <w:r>
        <w:rPr>
          <w:rFonts w:ascii="Calibri" w:hAnsi="Calibri" w:cs="Calibri"/>
        </w:rPr>
        <w:t xml:space="preserve">1) лица, которые внесли в письменной форме свои предложения по теме публичных слушаний не </w:t>
      </w:r>
      <w:proofErr w:type="gramStart"/>
      <w:r>
        <w:rPr>
          <w:rFonts w:ascii="Calibri" w:hAnsi="Calibri" w:cs="Calibri"/>
        </w:rPr>
        <w:t>позднее</w:t>
      </w:r>
      <w:proofErr w:type="gramEnd"/>
      <w:r>
        <w:rPr>
          <w:rFonts w:ascii="Calibri" w:hAnsi="Calibri" w:cs="Calibri"/>
        </w:rPr>
        <w:t xml:space="preserve"> чем за три дня до даты проведения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депутаты городской Думы;</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глава муниципального образования (уполномоченные им представители);</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члены органа, ответственного за организацию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 xml:space="preserve">Лица, указанные в </w:t>
      </w:r>
      <w:hyperlink w:anchor="Par143" w:history="1">
        <w:r>
          <w:rPr>
            <w:rFonts w:ascii="Calibri" w:hAnsi="Calibri" w:cs="Calibri"/>
            <w:color w:val="0000FF"/>
          </w:rPr>
          <w:t>подпункте 1 пункта 20</w:t>
        </w:r>
      </w:hyperlink>
      <w:r>
        <w:rPr>
          <w:rFonts w:ascii="Calibri" w:hAnsi="Calibri" w:cs="Calibri"/>
        </w:rPr>
        <w:t xml:space="preserve"> настоящего Положения, включаются в список выступающих на публичных слушаниях.</w:t>
      </w:r>
      <w:proofErr w:type="gramEnd"/>
      <w:r>
        <w:rPr>
          <w:rFonts w:ascii="Calibri" w:hAnsi="Calibri" w:cs="Calibri"/>
        </w:rPr>
        <w:t xml:space="preserve"> Орган, ответственный за проведение публичных слушаний, уведомляет их о включении в список выступающих на публичных слушаниях, согласовывает темы и время предполагаемых выступлений, осуществляет регистрацию этих лиц до начала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Участники публичных слушаний, не включенные в список выступающих, могут подать письменные заявки на выступления в ходе проведения публичных слушаний в течение времени, определенного председателем публичных слушаний.</w:t>
      </w:r>
    </w:p>
    <w:p w:rsidR="003720CD" w:rsidRDefault="003720CD">
      <w:pPr>
        <w:widowControl w:val="0"/>
        <w:autoSpaceDE w:val="0"/>
        <w:autoSpaceDN w:val="0"/>
        <w:adjustRightInd w:val="0"/>
        <w:spacing w:after="0" w:line="240" w:lineRule="auto"/>
        <w:jc w:val="both"/>
        <w:rPr>
          <w:rFonts w:ascii="Calibri" w:hAnsi="Calibri" w:cs="Calibri"/>
        </w:rPr>
      </w:pPr>
    </w:p>
    <w:p w:rsidR="003720CD" w:rsidRDefault="003720CD">
      <w:pPr>
        <w:widowControl w:val="0"/>
        <w:autoSpaceDE w:val="0"/>
        <w:autoSpaceDN w:val="0"/>
        <w:adjustRightInd w:val="0"/>
        <w:spacing w:after="0" w:line="240" w:lineRule="auto"/>
        <w:jc w:val="center"/>
        <w:outlineLvl w:val="1"/>
        <w:rPr>
          <w:rFonts w:ascii="Calibri" w:hAnsi="Calibri" w:cs="Calibri"/>
        </w:rPr>
      </w:pPr>
      <w:bookmarkStart w:id="16" w:name="Par150"/>
      <w:bookmarkEnd w:id="16"/>
      <w:r>
        <w:rPr>
          <w:rFonts w:ascii="Calibri" w:hAnsi="Calibri" w:cs="Calibri"/>
        </w:rPr>
        <w:t>IV. ПОРЯДОК ПРОВЕДЕНИЯ ПУБЛИЧНЫХ СЛУШАНИЙ</w:t>
      </w:r>
    </w:p>
    <w:p w:rsidR="003720CD" w:rsidRDefault="003720CD">
      <w:pPr>
        <w:widowControl w:val="0"/>
        <w:autoSpaceDE w:val="0"/>
        <w:autoSpaceDN w:val="0"/>
        <w:adjustRightInd w:val="0"/>
        <w:spacing w:after="0" w:line="240" w:lineRule="auto"/>
        <w:jc w:val="both"/>
        <w:rPr>
          <w:rFonts w:ascii="Calibri" w:hAnsi="Calibri" w:cs="Calibri"/>
        </w:rPr>
      </w:pPr>
    </w:p>
    <w:p w:rsidR="003720CD" w:rsidRDefault="003720CD">
      <w:pPr>
        <w:widowControl w:val="0"/>
        <w:autoSpaceDE w:val="0"/>
        <w:autoSpaceDN w:val="0"/>
        <w:adjustRightInd w:val="0"/>
        <w:spacing w:after="0" w:line="240" w:lineRule="auto"/>
        <w:ind w:firstLine="540"/>
        <w:jc w:val="both"/>
        <w:rPr>
          <w:rFonts w:ascii="Calibri" w:hAnsi="Calibri" w:cs="Calibri"/>
        </w:rPr>
      </w:pPr>
      <w:bookmarkStart w:id="17" w:name="Par152"/>
      <w:bookmarkEnd w:id="17"/>
      <w:r>
        <w:rPr>
          <w:rFonts w:ascii="Calibri" w:hAnsi="Calibri" w:cs="Calibri"/>
        </w:rPr>
        <w:t>23. Прибывшие на публичные слушания участники подлежат регистрации органом, уполномоченным на проведение публичных слушаний. При регистрации участники публичных слушаний предъявляют:</w:t>
      </w:r>
    </w:p>
    <w:p w:rsidR="003720CD" w:rsidRDefault="003720C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Решения</w:t>
        </w:r>
      </w:hyperlink>
      <w:r>
        <w:rPr>
          <w:rFonts w:ascii="Calibri" w:hAnsi="Calibri" w:cs="Calibri"/>
        </w:rPr>
        <w:t xml:space="preserve"> Рязанской городской Думы от 21.03.2013 N 75-I)</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физические лица - документ, удостоверяющий личность;</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представители юридических лиц - копию свидетельства о государственной регистрации юридического лица, документ, подтверждающий полномочия представителя, документ, удостоверяющий личность представителя.</w:t>
      </w:r>
    </w:p>
    <w:p w:rsidR="003720CD" w:rsidRDefault="003720CD">
      <w:pPr>
        <w:widowControl w:val="0"/>
        <w:autoSpaceDE w:val="0"/>
        <w:autoSpaceDN w:val="0"/>
        <w:adjustRightInd w:val="0"/>
        <w:spacing w:after="0" w:line="240" w:lineRule="auto"/>
        <w:ind w:firstLine="540"/>
        <w:jc w:val="both"/>
        <w:rPr>
          <w:rFonts w:ascii="Calibri" w:hAnsi="Calibri" w:cs="Calibri"/>
        </w:rPr>
      </w:pPr>
      <w:bookmarkStart w:id="18" w:name="Par156"/>
      <w:bookmarkEnd w:id="18"/>
      <w:r>
        <w:rPr>
          <w:rFonts w:ascii="Calibri" w:hAnsi="Calibri" w:cs="Calibri"/>
        </w:rPr>
        <w:t>24. Кворум при проведении публичных слушаний не устанавливается.</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Председателем публичных слушаний является глава муниципального образования либо уполномоченное им лицо (далее по тексту - Председательствующий).</w:t>
      </w:r>
    </w:p>
    <w:p w:rsidR="003720CD" w:rsidRDefault="003720CD">
      <w:pPr>
        <w:widowControl w:val="0"/>
        <w:autoSpaceDE w:val="0"/>
        <w:autoSpaceDN w:val="0"/>
        <w:adjustRightInd w:val="0"/>
        <w:spacing w:after="0" w:line="240" w:lineRule="auto"/>
        <w:ind w:firstLine="540"/>
        <w:jc w:val="both"/>
        <w:rPr>
          <w:rFonts w:ascii="Calibri" w:hAnsi="Calibri" w:cs="Calibri"/>
        </w:rPr>
      </w:pPr>
      <w:bookmarkStart w:id="19" w:name="Par158"/>
      <w:bookmarkEnd w:id="19"/>
      <w:r>
        <w:rPr>
          <w:rFonts w:ascii="Calibri" w:hAnsi="Calibri" w:cs="Calibri"/>
        </w:rPr>
        <w:t>Председательствующий ведет публичные слушания и следит за порядком обсуждения вопросов, выносимых на слушания.</w:t>
      </w:r>
    </w:p>
    <w:p w:rsidR="003720CD" w:rsidRDefault="003720CD">
      <w:pPr>
        <w:widowControl w:val="0"/>
        <w:autoSpaceDE w:val="0"/>
        <w:autoSpaceDN w:val="0"/>
        <w:adjustRightInd w:val="0"/>
        <w:spacing w:after="0" w:line="240" w:lineRule="auto"/>
        <w:ind w:firstLine="540"/>
        <w:jc w:val="both"/>
        <w:rPr>
          <w:rFonts w:ascii="Calibri" w:hAnsi="Calibri" w:cs="Calibri"/>
        </w:rPr>
      </w:pPr>
      <w:bookmarkStart w:id="20" w:name="Par159"/>
      <w:bookmarkEnd w:id="20"/>
      <w:r>
        <w:rPr>
          <w:rFonts w:ascii="Calibri" w:hAnsi="Calibri" w:cs="Calibri"/>
        </w:rPr>
        <w:t xml:space="preserve">Участники публичных слушаний обязаны соблюдать порядок на заседаниях. В случае нарушения порядка в зале заседания кем-либо из присутствующих на публичных слушаниях </w:t>
      </w:r>
      <w:r>
        <w:rPr>
          <w:rFonts w:ascii="Calibri" w:hAnsi="Calibri" w:cs="Calibri"/>
        </w:rPr>
        <w:lastRenderedPageBreak/>
        <w:t>Председательствующий вправе удалить это лицо из зала заседаний.</w:t>
      </w:r>
    </w:p>
    <w:p w:rsidR="003720CD" w:rsidRDefault="003720CD">
      <w:pPr>
        <w:widowControl w:val="0"/>
        <w:autoSpaceDE w:val="0"/>
        <w:autoSpaceDN w:val="0"/>
        <w:adjustRightInd w:val="0"/>
        <w:spacing w:after="0" w:line="240" w:lineRule="auto"/>
        <w:ind w:firstLine="540"/>
        <w:jc w:val="both"/>
        <w:rPr>
          <w:rFonts w:ascii="Calibri" w:hAnsi="Calibri" w:cs="Calibri"/>
        </w:rPr>
      </w:pPr>
      <w:bookmarkStart w:id="21" w:name="Par160"/>
      <w:bookmarkEnd w:id="21"/>
      <w:r>
        <w:rPr>
          <w:rFonts w:ascii="Calibri" w:hAnsi="Calibri" w:cs="Calibri"/>
        </w:rPr>
        <w:t>26. Публичные слушания начинаются кратким вступительным словом Председательствующего на заседании, который сообщает о теме публичных слушаний, ее значимости, порядке проведения заседания, составе выступающих лиц.</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Далее слово предоставляется докладчикам, указанным в решении (постановлении) о назначении публичных слушаний либо определенным органом, ответственным за организацию публичных слушаний. После каждого доклада следуют вопросы и ответы на них.</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Затем заслушиваются выступления в соответствии со списком выступающих, а также лиц, подавших письменные заявки на выступления. Очередность выступлений определяется Председательствующим. </w:t>
      </w:r>
      <w:proofErr w:type="gramStart"/>
      <w:r>
        <w:rPr>
          <w:rFonts w:ascii="Calibri" w:hAnsi="Calibri" w:cs="Calibri"/>
        </w:rPr>
        <w:t>Выступающий</w:t>
      </w:r>
      <w:proofErr w:type="gramEnd"/>
      <w:r>
        <w:rPr>
          <w:rFonts w:ascii="Calibri" w:hAnsi="Calibri" w:cs="Calibri"/>
        </w:rPr>
        <w:t xml:space="preserve"> вправе снять свои предложения и (или) присоединиться к предложениям, выдвинутым другими участниками публичных слушаний. Решение об изменении позиции выступающих по рассматриваемому вопросу отражается в протоколе и итоговом документе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для выступлений предоставляется не более 10 минут. Длительность выступлений определяется Председательствующим на публичных слушаниях.</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Участники слушаний получают слово только с разрешения Председательствующего.</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внеочередное выступление на публичных слушаниях имеют прокурор, представители органов юстиции, представители правовых служб органов государственной власти и органов местного самоуправления, если их выступления посвящены оценке соответствия обсуждаемого проекта муниципального правового акта действующему законодательству.</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Председательствующий может объявить перерыв в публичных слушаниях с указанием времени перерыва.</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По окончании выступления (или по истечении предоставленного времени) участникам публичных слушаний предоставляется возможность задать уточняющие вопросы по позиции и/или аргументам выступившего, а также предоставляется дополнительное время для ответов на вопросы.</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окончания выступлений по вопросам повестки публичных слушаний Председательствующий предоставляет слово секретарю публичных слушаний для уточнения предложений, оставшихся в итоговом документе после рассмотрения всех вопросов заседания. Председательствующий уточняет, не произошло ли дополнительное изменение позиций участников перед окончательным принятием итогового документа.</w:t>
      </w:r>
    </w:p>
    <w:p w:rsidR="003720CD" w:rsidRDefault="003720CD">
      <w:pPr>
        <w:widowControl w:val="0"/>
        <w:autoSpaceDE w:val="0"/>
        <w:autoSpaceDN w:val="0"/>
        <w:adjustRightInd w:val="0"/>
        <w:spacing w:after="0" w:line="240" w:lineRule="auto"/>
        <w:ind w:firstLine="540"/>
        <w:jc w:val="both"/>
        <w:rPr>
          <w:rFonts w:ascii="Calibri" w:hAnsi="Calibri" w:cs="Calibri"/>
        </w:rPr>
      </w:pPr>
      <w:bookmarkStart w:id="22" w:name="Par169"/>
      <w:bookmarkEnd w:id="22"/>
      <w:r>
        <w:rPr>
          <w:rFonts w:ascii="Calibri" w:hAnsi="Calibri" w:cs="Calibri"/>
        </w:rPr>
        <w:t>28. В итоговый документ публичных слушаний входят все не отозванные их авторами предложения. После реализации всеми желающими своего права на отзыв своих предложений из проекта итогового документа считаются принятыми:</w:t>
      </w:r>
    </w:p>
    <w:p w:rsidR="003720CD" w:rsidRDefault="003720CD">
      <w:pPr>
        <w:widowControl w:val="0"/>
        <w:autoSpaceDE w:val="0"/>
        <w:autoSpaceDN w:val="0"/>
        <w:adjustRightInd w:val="0"/>
        <w:spacing w:after="0" w:line="240" w:lineRule="auto"/>
        <w:ind w:firstLine="540"/>
        <w:jc w:val="both"/>
        <w:rPr>
          <w:rFonts w:ascii="Calibri" w:hAnsi="Calibri" w:cs="Calibri"/>
        </w:rPr>
      </w:pPr>
      <w:bookmarkStart w:id="23" w:name="Par170"/>
      <w:bookmarkEnd w:id="23"/>
      <w:r>
        <w:rPr>
          <w:rFonts w:ascii="Calibri" w:hAnsi="Calibri" w:cs="Calibri"/>
        </w:rPr>
        <w:t>1) рекомендации об утверждении (о принятии) без изменений опубликованного проекта муниципального правового акта (если все предложения были отозваны в ходе проведения публичных слушаний либо если предложений не поступило);</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итоговый документ публичных слушаний, а также рекомендации об утверждении (о принятии) опубликованного проекта муниципального правового акта с изменениями и (или) дополнениями, изложенными в итоговом документе публичных слушаний (при наличии </w:t>
      </w:r>
      <w:proofErr w:type="spellStart"/>
      <w:r>
        <w:rPr>
          <w:rFonts w:ascii="Calibri" w:hAnsi="Calibri" w:cs="Calibri"/>
        </w:rPr>
        <w:t>неотозванных</w:t>
      </w:r>
      <w:proofErr w:type="spellEnd"/>
      <w:r>
        <w:rPr>
          <w:rFonts w:ascii="Calibri" w:hAnsi="Calibri" w:cs="Calibri"/>
        </w:rPr>
        <w:t xml:space="preserve"> предложений в ходе проведения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bookmarkStart w:id="24" w:name="Par172"/>
      <w:bookmarkEnd w:id="24"/>
      <w:r>
        <w:rPr>
          <w:rFonts w:ascii="Calibri" w:hAnsi="Calibri" w:cs="Calibri"/>
        </w:rPr>
        <w:t xml:space="preserve">3) итоговый документ публичных слушаний, а также рекомендации о </w:t>
      </w:r>
      <w:proofErr w:type="spellStart"/>
      <w:r>
        <w:rPr>
          <w:rFonts w:ascii="Calibri" w:hAnsi="Calibri" w:cs="Calibri"/>
        </w:rPr>
        <w:t>неутверждении</w:t>
      </w:r>
      <w:proofErr w:type="spellEnd"/>
      <w:r>
        <w:rPr>
          <w:rFonts w:ascii="Calibri" w:hAnsi="Calibri" w:cs="Calibri"/>
        </w:rPr>
        <w:t xml:space="preserve"> (непринятии) опубликованного проекта муниципального правового акта в предложенной редакции и (или) направлении его разработчику на доработку (если в большинстве предложений, изложенных в итоговом документе публичных слушаний, содержатся такие рекомендации).</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принятия документов, указанных в </w:t>
      </w:r>
      <w:hyperlink w:anchor="Par170" w:history="1">
        <w:r>
          <w:rPr>
            <w:rFonts w:ascii="Calibri" w:hAnsi="Calibri" w:cs="Calibri"/>
            <w:color w:val="0000FF"/>
          </w:rPr>
          <w:t>подпунктах 1</w:t>
        </w:r>
      </w:hyperlink>
      <w:r>
        <w:rPr>
          <w:rFonts w:ascii="Calibri" w:hAnsi="Calibri" w:cs="Calibri"/>
        </w:rPr>
        <w:t xml:space="preserve"> - </w:t>
      </w:r>
      <w:hyperlink w:anchor="Par172" w:history="1">
        <w:r>
          <w:rPr>
            <w:rFonts w:ascii="Calibri" w:hAnsi="Calibri" w:cs="Calibri"/>
            <w:color w:val="0000FF"/>
          </w:rPr>
          <w:t>3</w:t>
        </w:r>
      </w:hyperlink>
      <w:r>
        <w:rPr>
          <w:rFonts w:ascii="Calibri" w:hAnsi="Calibri" w:cs="Calibri"/>
        </w:rPr>
        <w:t xml:space="preserve"> настоящего пункта, Председательствующий напоминает участникам публичных слушаний о возможности внесения в течение последующих 3 дней в письменной форме дополнительных предложений, озвученных в ходе публичных слушаний, и закрывает публичные слушания.</w:t>
      </w:r>
    </w:p>
    <w:p w:rsidR="003720CD" w:rsidRDefault="003720CD">
      <w:pPr>
        <w:widowControl w:val="0"/>
        <w:autoSpaceDE w:val="0"/>
        <w:autoSpaceDN w:val="0"/>
        <w:adjustRightInd w:val="0"/>
        <w:spacing w:after="0" w:line="240" w:lineRule="auto"/>
        <w:ind w:firstLine="540"/>
        <w:jc w:val="both"/>
        <w:rPr>
          <w:rFonts w:ascii="Calibri" w:hAnsi="Calibri" w:cs="Calibri"/>
        </w:rPr>
      </w:pPr>
      <w:bookmarkStart w:id="25" w:name="Par174"/>
      <w:bookmarkEnd w:id="25"/>
      <w:r>
        <w:rPr>
          <w:rFonts w:ascii="Calibri" w:hAnsi="Calibri" w:cs="Calibri"/>
        </w:rPr>
        <w:t>29. При проведении публичных слушаний ведется протокол, в котором указываются:</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время и место проведения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инициатор проведения слушаний, а также наименование, номер, даты принятия и опубликования решения о назначении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проекта муниципального правового акта, обсуждаемого на слушаниях;</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орган, ответственный за организацию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председатель, секретарь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докладчики и список </w:t>
      </w:r>
      <w:proofErr w:type="gramStart"/>
      <w:r>
        <w:rPr>
          <w:rFonts w:ascii="Calibri" w:hAnsi="Calibri" w:cs="Calibri"/>
        </w:rPr>
        <w:t>выступающих</w:t>
      </w:r>
      <w:proofErr w:type="gramEnd"/>
      <w:r>
        <w:rPr>
          <w:rFonts w:ascii="Calibri" w:hAnsi="Calibri" w:cs="Calibri"/>
        </w:rPr>
        <w:t>;</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существенные сведения о процедуре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протоколу прилагаются:</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копия опубликованного решения о назначении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проект муниципального правового акта, обсуждаемый на слушаниях;</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данные регистрации участников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рекомендации публичных слушаний, итоговый документ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публичных слушаний ведется секретарем публичных слушаний. Протокол подписывается председателем и секретарем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публичных слушаний может вестись их стенограмма, аудио- и видеозапись, кино-, фото- и телесъемка. Организаторы публичных слушаний должны обеспечить средствам массовой информации возможность освещения хода и результатов слушаний.</w:t>
      </w:r>
    </w:p>
    <w:p w:rsidR="003720CD" w:rsidRDefault="003720CD">
      <w:pPr>
        <w:widowControl w:val="0"/>
        <w:autoSpaceDE w:val="0"/>
        <w:autoSpaceDN w:val="0"/>
        <w:adjustRightInd w:val="0"/>
        <w:spacing w:after="0" w:line="240" w:lineRule="auto"/>
        <w:jc w:val="both"/>
        <w:rPr>
          <w:rFonts w:ascii="Calibri" w:hAnsi="Calibri" w:cs="Calibri"/>
        </w:rPr>
      </w:pPr>
    </w:p>
    <w:p w:rsidR="003720CD" w:rsidRDefault="003720CD">
      <w:pPr>
        <w:widowControl w:val="0"/>
        <w:autoSpaceDE w:val="0"/>
        <w:autoSpaceDN w:val="0"/>
        <w:adjustRightInd w:val="0"/>
        <w:spacing w:after="0" w:line="240" w:lineRule="auto"/>
        <w:jc w:val="center"/>
        <w:outlineLvl w:val="1"/>
        <w:rPr>
          <w:rFonts w:ascii="Calibri" w:hAnsi="Calibri" w:cs="Calibri"/>
        </w:rPr>
      </w:pPr>
      <w:bookmarkStart w:id="26" w:name="Par190"/>
      <w:bookmarkEnd w:id="26"/>
      <w:r>
        <w:rPr>
          <w:rFonts w:ascii="Calibri" w:hAnsi="Calibri" w:cs="Calibri"/>
        </w:rPr>
        <w:t>V. РЕЗУЛЬТАТЫ ПУБЛИЧНЫХ СЛУШАНИЙ</w:t>
      </w:r>
    </w:p>
    <w:p w:rsidR="003720CD" w:rsidRDefault="003720CD">
      <w:pPr>
        <w:widowControl w:val="0"/>
        <w:autoSpaceDE w:val="0"/>
        <w:autoSpaceDN w:val="0"/>
        <w:adjustRightInd w:val="0"/>
        <w:spacing w:after="0" w:line="240" w:lineRule="auto"/>
        <w:jc w:val="both"/>
        <w:rPr>
          <w:rFonts w:ascii="Calibri" w:hAnsi="Calibri" w:cs="Calibri"/>
        </w:rPr>
      </w:pPr>
    </w:p>
    <w:p w:rsidR="003720CD" w:rsidRDefault="003720CD">
      <w:pPr>
        <w:widowControl w:val="0"/>
        <w:autoSpaceDE w:val="0"/>
        <w:autoSpaceDN w:val="0"/>
        <w:adjustRightInd w:val="0"/>
        <w:spacing w:after="0" w:line="240" w:lineRule="auto"/>
        <w:ind w:firstLine="540"/>
        <w:jc w:val="both"/>
        <w:rPr>
          <w:rFonts w:ascii="Calibri" w:hAnsi="Calibri" w:cs="Calibri"/>
        </w:rPr>
      </w:pPr>
      <w:bookmarkStart w:id="27" w:name="Par192"/>
      <w:bookmarkEnd w:id="27"/>
      <w:r>
        <w:rPr>
          <w:rFonts w:ascii="Calibri" w:hAnsi="Calibri" w:cs="Calibri"/>
        </w:rPr>
        <w:t xml:space="preserve">30. В течение 5 рабочих дней после окончания публичных слушаний орган, ответственный за проведение публичных слушаний, подготавливает итоговый документ, организует в соответствии с </w:t>
      </w:r>
      <w:hyperlink w:anchor="Par169" w:history="1">
        <w:r>
          <w:rPr>
            <w:rFonts w:ascii="Calibri" w:hAnsi="Calibri" w:cs="Calibri"/>
            <w:color w:val="0000FF"/>
          </w:rPr>
          <w:t>пунктом 28</w:t>
        </w:r>
      </w:hyperlink>
      <w:r>
        <w:rPr>
          <w:rFonts w:ascii="Calibri" w:hAnsi="Calibri" w:cs="Calibri"/>
        </w:rPr>
        <w:t xml:space="preserve"> настоящего Положения принятие от участников публичных слушаний дополнительных предложений, которые:</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регистрируются в порядке, установленном городской Думой, в специальном журнале;</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учитываются в реестре предложений к итоговому документу;</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оформляются в качестве приложений к итоговому документу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proofErr w:type="gramStart"/>
      <w:r>
        <w:rPr>
          <w:rFonts w:ascii="Calibri" w:hAnsi="Calibri" w:cs="Calibri"/>
        </w:rPr>
        <w:t>По результатам публичных слушаний в течение 14 рабочих дней, если иной срок не установлен постановлением главы муниципального образования, составляется заключение о результатах публичных слушаний, в котором отражаются выраженные позиции жителей города Рязани и рекомендации органа, ответственного за проведение публичных слушаний, о возможности утверждения (принятия) опубликованного проекта муниципального правового акта с изменениями и (или) дополнениями, изложенными в итоговом документе публичных слушаний</w:t>
      </w:r>
      <w:proofErr w:type="gramEnd"/>
      <w:r>
        <w:rPr>
          <w:rFonts w:ascii="Calibri" w:hAnsi="Calibri" w:cs="Calibri"/>
        </w:rPr>
        <w:t>. В заключении о результатах публичных слушаний указывается мотивированное обоснование решений, принятых по результатам публичных слушаний.</w:t>
      </w:r>
    </w:p>
    <w:p w:rsidR="003720CD" w:rsidRDefault="003720C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Решения</w:t>
        </w:r>
      </w:hyperlink>
      <w:r>
        <w:rPr>
          <w:rFonts w:ascii="Calibri" w:hAnsi="Calibri" w:cs="Calibri"/>
        </w:rPr>
        <w:t xml:space="preserve"> Рязанской городской Думы от 16.02.2012 N 34-I)</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по результатам публичных слушаний подписывается лицом, возглавляющим орган, ответственный за организацию публичных слушаний (председатель комитета, комиссии и т.д.), и в течение 10 дней направляется в орган местного самоуправления, к полномочиям которого относится утверждение (принятие) опубликованного проекта муниципального правового акта.</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о результатах публичных слушаний с мотивированным обоснованием принятых решений публикуется (обнародуется) в средствах массовой информации и размещается на официальном сайте администрации города Рязани в информационно-телекоммуникационной сети "Интернет" или на официальном сайте Рязанской городской Думы в информационно-телекоммуникационной сети "Интернет" (в соответствии с муниципальным правовым актом о назначении публичных слушаний).</w:t>
      </w:r>
    </w:p>
    <w:p w:rsidR="003720CD" w:rsidRDefault="003720C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Решений Рязанской городской Думы от 16.02.2012 </w:t>
      </w:r>
      <w:hyperlink r:id="rId34" w:history="1">
        <w:r>
          <w:rPr>
            <w:rFonts w:ascii="Calibri" w:hAnsi="Calibri" w:cs="Calibri"/>
            <w:color w:val="0000FF"/>
          </w:rPr>
          <w:t>N 34-I</w:t>
        </w:r>
      </w:hyperlink>
      <w:r>
        <w:rPr>
          <w:rFonts w:ascii="Calibri" w:hAnsi="Calibri" w:cs="Calibri"/>
        </w:rPr>
        <w:t xml:space="preserve">, от 21.03.2013 </w:t>
      </w:r>
      <w:hyperlink r:id="rId35" w:history="1">
        <w:r>
          <w:rPr>
            <w:rFonts w:ascii="Calibri" w:hAnsi="Calibri" w:cs="Calibri"/>
            <w:color w:val="0000FF"/>
          </w:rPr>
          <w:t>N 75-I</w:t>
        </w:r>
      </w:hyperlink>
      <w:r>
        <w:rPr>
          <w:rFonts w:ascii="Calibri" w:hAnsi="Calibri" w:cs="Calibri"/>
        </w:rPr>
        <w:t>)</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о результатах публичных слушаний, протокол публичных слушаний (с приложениями к нему) и материалы, собранные в ходе подготовки и проведения публичных слушаний, формируются в отдельное дело. Сохранность документов обеспечивается уполномоченным подразделением городской Думы.</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публичных слушаний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3720CD" w:rsidRDefault="003720CD">
      <w:pPr>
        <w:widowControl w:val="0"/>
        <w:autoSpaceDE w:val="0"/>
        <w:autoSpaceDN w:val="0"/>
        <w:adjustRightInd w:val="0"/>
        <w:spacing w:after="0" w:line="240" w:lineRule="auto"/>
        <w:jc w:val="both"/>
        <w:rPr>
          <w:rFonts w:ascii="Calibri" w:hAnsi="Calibri" w:cs="Calibri"/>
        </w:rPr>
      </w:pPr>
    </w:p>
    <w:p w:rsidR="003720CD" w:rsidRDefault="003720CD">
      <w:pPr>
        <w:widowControl w:val="0"/>
        <w:autoSpaceDE w:val="0"/>
        <w:autoSpaceDN w:val="0"/>
        <w:adjustRightInd w:val="0"/>
        <w:spacing w:after="0" w:line="240" w:lineRule="auto"/>
        <w:jc w:val="center"/>
        <w:outlineLvl w:val="1"/>
        <w:rPr>
          <w:rFonts w:ascii="Calibri" w:hAnsi="Calibri" w:cs="Calibri"/>
        </w:rPr>
      </w:pPr>
      <w:bookmarkStart w:id="28" w:name="Par204"/>
      <w:bookmarkEnd w:id="28"/>
      <w:r>
        <w:rPr>
          <w:rFonts w:ascii="Calibri" w:hAnsi="Calibri" w:cs="Calibri"/>
        </w:rPr>
        <w:t>VI. ОСОБЕННОСТИ ПРОВЕДЕНИЯ ПУБЛИЧНЫХ СЛУШАНИЙ ПО ПРОЕКТУ</w:t>
      </w:r>
    </w:p>
    <w:p w:rsidR="003720CD" w:rsidRDefault="003720C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БЮДЖЕТА ГОРОДА РЯЗАНИ, ОТЧЕТУ О ЕГО ИСПОЛНЕНИИ</w:t>
      </w:r>
    </w:p>
    <w:p w:rsidR="003720CD" w:rsidRDefault="003720CD">
      <w:pPr>
        <w:widowControl w:val="0"/>
        <w:autoSpaceDE w:val="0"/>
        <w:autoSpaceDN w:val="0"/>
        <w:adjustRightInd w:val="0"/>
        <w:spacing w:after="0" w:line="240" w:lineRule="auto"/>
        <w:jc w:val="both"/>
        <w:rPr>
          <w:rFonts w:ascii="Calibri" w:hAnsi="Calibri" w:cs="Calibri"/>
        </w:rPr>
      </w:pP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Инициатором проведения публичных слушаний по проекту бюджета города Рязани и по отчету о его исполнении выступает, как правило, глава муниципального образования.</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о назначении публичных слушаний по проекту бюджета города Рязани и по отчету о его исполнении принимается в течение 14 рабочих дней после внесения указанного проекта (отчета) главой администрации города Рязани в представительный орган города Рязани. </w:t>
      </w:r>
      <w:proofErr w:type="gramStart"/>
      <w:r>
        <w:rPr>
          <w:rFonts w:ascii="Calibri" w:hAnsi="Calibri" w:cs="Calibri"/>
        </w:rPr>
        <w:t xml:space="preserve">Принятие решения о назначении публичных слушаний по проекту бюджета города Рязани, определение сроков для подготовки итогового документа по результатам публичных слушаний, составления, подписания, опубликования (обнародования) в средствах массовой информации и размещения в информационно-телекоммуникационной сети "Интернет" заключения по результатам публичных слушаний должно осуществляться с учетом требования Бюджетного </w:t>
      </w:r>
      <w:hyperlink r:id="rId36" w:history="1">
        <w:r>
          <w:rPr>
            <w:rFonts w:ascii="Calibri" w:hAnsi="Calibri" w:cs="Calibri"/>
            <w:color w:val="0000FF"/>
          </w:rPr>
          <w:t>кодекса</w:t>
        </w:r>
      </w:hyperlink>
      <w:r>
        <w:rPr>
          <w:rFonts w:ascii="Calibri" w:hAnsi="Calibri" w:cs="Calibri"/>
        </w:rPr>
        <w:t xml:space="preserve"> Российской Федерации о вступлении в силу решения о бюджете с 1 января очередного</w:t>
      </w:r>
      <w:proofErr w:type="gramEnd"/>
      <w:r>
        <w:rPr>
          <w:rFonts w:ascii="Calibri" w:hAnsi="Calibri" w:cs="Calibri"/>
        </w:rPr>
        <w:t xml:space="preserve"> финансового года.</w:t>
      </w:r>
    </w:p>
    <w:p w:rsidR="003720CD" w:rsidRDefault="003720C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Решения</w:t>
        </w:r>
      </w:hyperlink>
      <w:r>
        <w:rPr>
          <w:rFonts w:ascii="Calibri" w:hAnsi="Calibri" w:cs="Calibri"/>
        </w:rPr>
        <w:t xml:space="preserve"> Рязанской городской Думы от 11.12.2013 N 232-II)</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 городского бюджета публикуется в полном объеме вместе с приложениями к нему, в которых содержатся сведения, отнесенные Бюджетным </w:t>
      </w:r>
      <w:hyperlink r:id="rId38" w:history="1">
        <w:r>
          <w:rPr>
            <w:rFonts w:ascii="Calibri" w:hAnsi="Calibri" w:cs="Calibri"/>
            <w:color w:val="0000FF"/>
          </w:rPr>
          <w:t>кодексом</w:t>
        </w:r>
      </w:hyperlink>
      <w:r>
        <w:rPr>
          <w:rFonts w:ascii="Calibri" w:hAnsi="Calibri" w:cs="Calibri"/>
        </w:rPr>
        <w:t xml:space="preserve"> Российской Федерации к составу показателей, в обязательном порядке представляемых для рассмотрения решения о бюджете.</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Публичные слушания по проекту бюджета (отчету о его исполнении) проводятся не ранее чем через десять дней после дня опубликования проекта.</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Органом, ответственным за проведение публичных слушаний по проекту бюджета города Рязани и по годовому отчету о его исполнении, является комиссия по организации проведения публичных слушаний, в состав которой включаются представители администрации города Рязани (не менее 50 процентов).</w:t>
      </w:r>
    </w:p>
    <w:p w:rsidR="003720CD" w:rsidRDefault="003720C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заключении о результатах публичных слушаний должна быть дана оценка поступившим предложениям с точки зрения соответствия их действующему законодательству, а также указаны рекомендации комиссии по организации проведения публичных слушаний о возможности принятия (утверждения) опубликованного проекта городского бюджета (отчета о его исполнении) с дополнениями и (или) изменениями, изложенными в итоговом документе публичных слушаний с мотивированным обоснованием принятого решения (рекомендаций).</w:t>
      </w:r>
      <w:proofErr w:type="gramEnd"/>
    </w:p>
    <w:p w:rsidR="003720CD" w:rsidRDefault="003720C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Решения</w:t>
        </w:r>
      </w:hyperlink>
      <w:r>
        <w:rPr>
          <w:rFonts w:ascii="Calibri" w:hAnsi="Calibri" w:cs="Calibri"/>
        </w:rPr>
        <w:t xml:space="preserve"> Рязанской городской Думы от 16.02.2012 N 34-I)</w:t>
      </w:r>
    </w:p>
    <w:p w:rsidR="003720CD" w:rsidRDefault="003720CD">
      <w:pPr>
        <w:widowControl w:val="0"/>
        <w:autoSpaceDE w:val="0"/>
        <w:autoSpaceDN w:val="0"/>
        <w:adjustRightInd w:val="0"/>
        <w:spacing w:after="0" w:line="240" w:lineRule="auto"/>
        <w:jc w:val="both"/>
        <w:rPr>
          <w:rFonts w:ascii="Calibri" w:hAnsi="Calibri" w:cs="Calibri"/>
        </w:rPr>
      </w:pPr>
    </w:p>
    <w:p w:rsidR="003720CD" w:rsidRDefault="003720CD">
      <w:pPr>
        <w:widowControl w:val="0"/>
        <w:autoSpaceDE w:val="0"/>
        <w:autoSpaceDN w:val="0"/>
        <w:adjustRightInd w:val="0"/>
        <w:spacing w:after="0" w:line="240" w:lineRule="auto"/>
        <w:jc w:val="center"/>
        <w:outlineLvl w:val="1"/>
        <w:rPr>
          <w:rFonts w:ascii="Calibri" w:hAnsi="Calibri" w:cs="Calibri"/>
        </w:rPr>
      </w:pPr>
      <w:bookmarkStart w:id="29" w:name="Par216"/>
      <w:bookmarkEnd w:id="29"/>
      <w:r>
        <w:rPr>
          <w:rFonts w:ascii="Calibri" w:hAnsi="Calibri" w:cs="Calibri"/>
        </w:rPr>
        <w:t>VII. ОСОБЕННОСТИ ПРОВЕДЕНИЯ ПУБЛИЧНЫХ СЛУШАНИЙ ПО ПРОЕКТУ</w:t>
      </w:r>
    </w:p>
    <w:p w:rsidR="003720CD" w:rsidRDefault="003720CD">
      <w:pPr>
        <w:widowControl w:val="0"/>
        <w:autoSpaceDE w:val="0"/>
        <w:autoSpaceDN w:val="0"/>
        <w:adjustRightInd w:val="0"/>
        <w:spacing w:after="0" w:line="240" w:lineRule="auto"/>
        <w:jc w:val="center"/>
        <w:rPr>
          <w:rFonts w:ascii="Calibri" w:hAnsi="Calibri" w:cs="Calibri"/>
        </w:rPr>
      </w:pPr>
      <w:r>
        <w:rPr>
          <w:rFonts w:ascii="Calibri" w:hAnsi="Calibri" w:cs="Calibri"/>
        </w:rPr>
        <w:t>ИЗМЕНЕНИЙ В ГЕНЕРАЛЬНЫЙ ПЛАН ГОРОДА РЯЗАНИ</w:t>
      </w:r>
    </w:p>
    <w:p w:rsidR="003720CD" w:rsidRDefault="003720CD">
      <w:pPr>
        <w:widowControl w:val="0"/>
        <w:autoSpaceDE w:val="0"/>
        <w:autoSpaceDN w:val="0"/>
        <w:adjustRightInd w:val="0"/>
        <w:spacing w:after="0" w:line="240" w:lineRule="auto"/>
        <w:jc w:val="center"/>
        <w:rPr>
          <w:rFonts w:ascii="Calibri" w:hAnsi="Calibri" w:cs="Calibri"/>
        </w:rPr>
      </w:pPr>
    </w:p>
    <w:p w:rsidR="003720CD" w:rsidRDefault="003720C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40" w:history="1">
        <w:r>
          <w:rPr>
            <w:rFonts w:ascii="Calibri" w:hAnsi="Calibri" w:cs="Calibri"/>
            <w:color w:val="0000FF"/>
          </w:rPr>
          <w:t>Решения</w:t>
        </w:r>
      </w:hyperlink>
      <w:r>
        <w:rPr>
          <w:rFonts w:ascii="Calibri" w:hAnsi="Calibri" w:cs="Calibri"/>
        </w:rPr>
        <w:t xml:space="preserve"> Рязанской городской Думы</w:t>
      </w:r>
      <w:proofErr w:type="gramEnd"/>
    </w:p>
    <w:p w:rsidR="003720CD" w:rsidRDefault="003720CD">
      <w:pPr>
        <w:widowControl w:val="0"/>
        <w:autoSpaceDE w:val="0"/>
        <w:autoSpaceDN w:val="0"/>
        <w:adjustRightInd w:val="0"/>
        <w:spacing w:after="0" w:line="240" w:lineRule="auto"/>
        <w:jc w:val="center"/>
        <w:rPr>
          <w:rFonts w:ascii="Calibri" w:hAnsi="Calibri" w:cs="Calibri"/>
        </w:rPr>
      </w:pPr>
      <w:r>
        <w:rPr>
          <w:rFonts w:ascii="Calibri" w:hAnsi="Calibri" w:cs="Calibri"/>
        </w:rPr>
        <w:t>от 26.11.2009 N 633-I)</w:t>
      </w:r>
    </w:p>
    <w:p w:rsidR="003720CD" w:rsidRDefault="003720CD">
      <w:pPr>
        <w:widowControl w:val="0"/>
        <w:autoSpaceDE w:val="0"/>
        <w:autoSpaceDN w:val="0"/>
        <w:adjustRightInd w:val="0"/>
        <w:spacing w:after="0" w:line="240" w:lineRule="auto"/>
        <w:jc w:val="both"/>
        <w:rPr>
          <w:rFonts w:ascii="Calibri" w:hAnsi="Calibri" w:cs="Calibri"/>
        </w:rPr>
      </w:pP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Проект изменений в </w:t>
      </w:r>
      <w:hyperlink r:id="rId41" w:history="1">
        <w:r>
          <w:rPr>
            <w:rFonts w:ascii="Calibri" w:hAnsi="Calibri" w:cs="Calibri"/>
            <w:color w:val="0000FF"/>
          </w:rPr>
          <w:t>Генеральный план</w:t>
        </w:r>
      </w:hyperlink>
      <w:r>
        <w:rPr>
          <w:rFonts w:ascii="Calibri" w:hAnsi="Calibri" w:cs="Calibri"/>
        </w:rPr>
        <w:t xml:space="preserve"> города Рязани (далее также - проект) рассматривается на публичных слушаниях в соответствии с особенностями, определенными </w:t>
      </w:r>
      <w:hyperlink r:id="rId42" w:history="1">
        <w:r>
          <w:rPr>
            <w:rFonts w:ascii="Calibri" w:hAnsi="Calibri" w:cs="Calibri"/>
            <w:color w:val="0000FF"/>
          </w:rPr>
          <w:t>статьей 28</w:t>
        </w:r>
      </w:hyperlink>
      <w:r>
        <w:rPr>
          <w:rFonts w:ascii="Calibri" w:hAnsi="Calibri" w:cs="Calibri"/>
        </w:rPr>
        <w:t xml:space="preserve"> Градостроительного кодекса Российской Федерации и настоящим Положением.</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w:t>
      </w:r>
      <w:proofErr w:type="gramStart"/>
      <w:r>
        <w:rPr>
          <w:rFonts w:ascii="Calibri" w:hAnsi="Calibri" w:cs="Calibri"/>
        </w:rPr>
        <w:t xml:space="preserve">Решение (постановление) о назначении публичных слушаний по проекту изменений в </w:t>
      </w:r>
      <w:hyperlink r:id="rId43" w:history="1">
        <w:r>
          <w:rPr>
            <w:rFonts w:ascii="Calibri" w:hAnsi="Calibri" w:cs="Calibri"/>
            <w:color w:val="0000FF"/>
          </w:rPr>
          <w:t>Генеральный план</w:t>
        </w:r>
      </w:hyperlink>
      <w:r>
        <w:rPr>
          <w:rFonts w:ascii="Calibri" w:hAnsi="Calibri" w:cs="Calibri"/>
        </w:rPr>
        <w:t xml:space="preserve"> города Рязани (далее - публичные слушания), направленному главой администрации города, принимается в течение двадцати рабочих дней со дня поступления проекта изменений в </w:t>
      </w:r>
      <w:hyperlink r:id="rId44" w:history="1">
        <w:r>
          <w:rPr>
            <w:rFonts w:ascii="Calibri" w:hAnsi="Calibri" w:cs="Calibri"/>
            <w:color w:val="0000FF"/>
          </w:rPr>
          <w:t>Генеральный план</w:t>
        </w:r>
      </w:hyperlink>
      <w:r>
        <w:rPr>
          <w:rFonts w:ascii="Calibri" w:hAnsi="Calibri" w:cs="Calibri"/>
        </w:rPr>
        <w:t xml:space="preserve"> города Рязани с приложением заключений, согласований, материалов по обоснованию изменений в </w:t>
      </w:r>
      <w:hyperlink r:id="rId45" w:history="1">
        <w:r>
          <w:rPr>
            <w:rFonts w:ascii="Calibri" w:hAnsi="Calibri" w:cs="Calibri"/>
            <w:color w:val="0000FF"/>
          </w:rPr>
          <w:t>Генеральный план</w:t>
        </w:r>
      </w:hyperlink>
      <w:r>
        <w:rPr>
          <w:rFonts w:ascii="Calibri" w:hAnsi="Calibri" w:cs="Calibri"/>
        </w:rPr>
        <w:t xml:space="preserve"> города Рязани, предусмотренных законодательством Российской Федерации, а также пояснительной записки, указывающей причины</w:t>
      </w:r>
      <w:proofErr w:type="gramEnd"/>
      <w:r>
        <w:rPr>
          <w:rFonts w:ascii="Calibri" w:hAnsi="Calibri" w:cs="Calibri"/>
        </w:rPr>
        <w:t xml:space="preserve">, основания необходимости внесения изменений в </w:t>
      </w:r>
      <w:hyperlink r:id="rId46" w:history="1">
        <w:r>
          <w:rPr>
            <w:rFonts w:ascii="Calibri" w:hAnsi="Calibri" w:cs="Calibri"/>
            <w:color w:val="0000FF"/>
          </w:rPr>
          <w:t>Генеральный план</w:t>
        </w:r>
      </w:hyperlink>
      <w:r>
        <w:rPr>
          <w:rFonts w:ascii="Calibri" w:hAnsi="Calibri" w:cs="Calibri"/>
        </w:rPr>
        <w:t xml:space="preserve"> города Рязани, содержащей информацию о региональных и (или) местных нормативах градостроительного </w:t>
      </w:r>
      <w:proofErr w:type="gramStart"/>
      <w:r>
        <w:rPr>
          <w:rFonts w:ascii="Calibri" w:hAnsi="Calibri" w:cs="Calibri"/>
        </w:rPr>
        <w:t>проектирования</w:t>
      </w:r>
      <w:proofErr w:type="gramEnd"/>
      <w:r>
        <w:rPr>
          <w:rFonts w:ascii="Calibri" w:hAnsi="Calibri" w:cs="Calibri"/>
        </w:rPr>
        <w:t xml:space="preserve"> с учетом которых подготовлены изменения в </w:t>
      </w:r>
      <w:hyperlink r:id="rId47" w:history="1">
        <w:r>
          <w:rPr>
            <w:rFonts w:ascii="Calibri" w:hAnsi="Calibri" w:cs="Calibri"/>
            <w:color w:val="0000FF"/>
          </w:rPr>
          <w:t>Генеральный план</w:t>
        </w:r>
      </w:hyperlink>
      <w:r>
        <w:rPr>
          <w:rFonts w:ascii="Calibri" w:hAnsi="Calibri" w:cs="Calibri"/>
        </w:rPr>
        <w:t xml:space="preserve"> города Рязани, характеристику проекта, перечень согласований (либо указание на отсутствие необходимости согласования проекта, если согласование не требуется).</w:t>
      </w:r>
    </w:p>
    <w:p w:rsidR="003720CD" w:rsidRDefault="003720C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 ред. </w:t>
      </w:r>
      <w:hyperlink r:id="rId48" w:history="1">
        <w:r>
          <w:rPr>
            <w:rFonts w:ascii="Calibri" w:hAnsi="Calibri" w:cs="Calibri"/>
            <w:color w:val="0000FF"/>
          </w:rPr>
          <w:t>Решения</w:t>
        </w:r>
      </w:hyperlink>
      <w:r>
        <w:rPr>
          <w:rFonts w:ascii="Calibri" w:hAnsi="Calibri" w:cs="Calibri"/>
        </w:rPr>
        <w:t xml:space="preserve"> Рязанской городской Думы от 16.02.2012 N 34-I)</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Публичные слушания включают следующие основные процедуры:</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прием предложений и замечаний по проекту изменений в </w:t>
      </w:r>
      <w:hyperlink r:id="rId49" w:history="1">
        <w:r>
          <w:rPr>
            <w:rFonts w:ascii="Calibri" w:hAnsi="Calibri" w:cs="Calibri"/>
            <w:color w:val="0000FF"/>
          </w:rPr>
          <w:t>Генеральный план</w:t>
        </w:r>
      </w:hyperlink>
      <w:r>
        <w:rPr>
          <w:rFonts w:ascii="Calibri" w:hAnsi="Calibri" w:cs="Calibri"/>
        </w:rPr>
        <w:t xml:space="preserve"> города Рязани;</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проведение выставок, экспозиций демонстрационных материалов проекта изменений в </w:t>
      </w:r>
      <w:hyperlink r:id="rId50" w:history="1">
        <w:r>
          <w:rPr>
            <w:rFonts w:ascii="Calibri" w:hAnsi="Calibri" w:cs="Calibri"/>
            <w:color w:val="0000FF"/>
          </w:rPr>
          <w:t>Генеральный план</w:t>
        </w:r>
      </w:hyperlink>
      <w:r>
        <w:rPr>
          <w:rFonts w:ascii="Calibri" w:hAnsi="Calibri" w:cs="Calibri"/>
        </w:rPr>
        <w:t xml:space="preserve"> города Рязани;</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выступление представителей органов местного самоуправления, разработчиков проекта изменений в </w:t>
      </w:r>
      <w:hyperlink r:id="rId51" w:history="1">
        <w:r>
          <w:rPr>
            <w:rFonts w:ascii="Calibri" w:hAnsi="Calibri" w:cs="Calibri"/>
            <w:color w:val="0000FF"/>
          </w:rPr>
          <w:t>Генеральный план</w:t>
        </w:r>
      </w:hyperlink>
      <w:r>
        <w:rPr>
          <w:rFonts w:ascii="Calibri" w:hAnsi="Calibri" w:cs="Calibri"/>
        </w:rPr>
        <w:t xml:space="preserve"> города Рязани на собраниях жителей, в печатных средствах массовой информации, по радио и телевидению;</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итогового заседания по результатам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составление и опубликование заключения о результатах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Срок проведения публичных слушаний с момента оповещения жителей города Рязани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Датой, временем и местом проведения публичных слушаний, в целях принятия решения (постановления) о назначении публичных слушаний, признаются дата, время и место проведения итогового заседания по результатам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Публичные слушания проводятся в будние дни с 18 до 22 часов, в выходные дни - с 10 до 19 часов.</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назначение публичных слушаний на нерабочий праздничный день, день, непосредственно предшествующий нерабочему праздничному дню, а также день, следующий за нерабочим праздничным днем.</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Уполномоченным на проведение публичных слушаний органом местного самоуправления (органом, ответственным за проведение публичных слушаний) по проекту изменений в </w:t>
      </w:r>
      <w:hyperlink r:id="rId52" w:history="1">
        <w:r>
          <w:rPr>
            <w:rFonts w:ascii="Calibri" w:hAnsi="Calibri" w:cs="Calibri"/>
            <w:color w:val="0000FF"/>
          </w:rPr>
          <w:t>Генеральный план</w:t>
        </w:r>
      </w:hyperlink>
      <w:r>
        <w:rPr>
          <w:rFonts w:ascii="Calibri" w:hAnsi="Calibri" w:cs="Calibri"/>
        </w:rPr>
        <w:t xml:space="preserve"> города Рязани является администрация города Рязани (далее по тексту - уполномоченный орган).</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процессе организации и проведения публичных слушаний уполномоченный орган осуществляет полномочия, предусмотренные настоящим Положением, в том числе перечисленные в </w:t>
      </w:r>
      <w:hyperlink w:anchor="Par132" w:history="1">
        <w:proofErr w:type="spellStart"/>
        <w:r>
          <w:rPr>
            <w:rFonts w:ascii="Calibri" w:hAnsi="Calibri" w:cs="Calibri"/>
            <w:color w:val="0000FF"/>
          </w:rPr>
          <w:t>пп</w:t>
        </w:r>
        <w:proofErr w:type="spellEnd"/>
        <w:r>
          <w:rPr>
            <w:rFonts w:ascii="Calibri" w:hAnsi="Calibri" w:cs="Calibri"/>
            <w:color w:val="0000FF"/>
          </w:rPr>
          <w:t>. "а"</w:t>
        </w:r>
      </w:hyperlink>
      <w:r>
        <w:rPr>
          <w:rFonts w:ascii="Calibri" w:hAnsi="Calibri" w:cs="Calibri"/>
        </w:rPr>
        <w:t xml:space="preserve">, </w:t>
      </w:r>
      <w:hyperlink w:anchor="Par134" w:history="1">
        <w:r>
          <w:rPr>
            <w:rFonts w:ascii="Calibri" w:hAnsi="Calibri" w:cs="Calibri"/>
            <w:color w:val="0000FF"/>
          </w:rPr>
          <w:t xml:space="preserve">"в" </w:t>
        </w:r>
        <w:proofErr w:type="spellStart"/>
        <w:r>
          <w:rPr>
            <w:rFonts w:ascii="Calibri" w:hAnsi="Calibri" w:cs="Calibri"/>
            <w:color w:val="0000FF"/>
          </w:rPr>
          <w:t>пп</w:t>
        </w:r>
        <w:proofErr w:type="spellEnd"/>
        <w:r>
          <w:rPr>
            <w:rFonts w:ascii="Calibri" w:hAnsi="Calibri" w:cs="Calibri"/>
            <w:color w:val="0000FF"/>
          </w:rPr>
          <w:t>. 1</w:t>
        </w:r>
      </w:hyperlink>
      <w:r>
        <w:rPr>
          <w:rFonts w:ascii="Calibri" w:hAnsi="Calibri" w:cs="Calibri"/>
        </w:rPr>
        <w:t xml:space="preserve"> и в </w:t>
      </w:r>
      <w:hyperlink w:anchor="Par136" w:history="1">
        <w:proofErr w:type="spellStart"/>
        <w:r>
          <w:rPr>
            <w:rFonts w:ascii="Calibri" w:hAnsi="Calibri" w:cs="Calibri"/>
            <w:color w:val="0000FF"/>
          </w:rPr>
          <w:t>пп</w:t>
        </w:r>
        <w:proofErr w:type="spellEnd"/>
        <w:r>
          <w:rPr>
            <w:rFonts w:ascii="Calibri" w:hAnsi="Calibri" w:cs="Calibri"/>
            <w:color w:val="0000FF"/>
          </w:rPr>
          <w:t>. "а"</w:t>
        </w:r>
      </w:hyperlink>
      <w:r>
        <w:rPr>
          <w:rFonts w:ascii="Calibri" w:hAnsi="Calibri" w:cs="Calibri"/>
        </w:rPr>
        <w:t xml:space="preserve">, </w:t>
      </w:r>
      <w:hyperlink w:anchor="Par137" w:history="1">
        <w:r>
          <w:rPr>
            <w:rFonts w:ascii="Calibri" w:hAnsi="Calibri" w:cs="Calibri"/>
            <w:color w:val="0000FF"/>
          </w:rPr>
          <w:t>"б"</w:t>
        </w:r>
      </w:hyperlink>
      <w:r>
        <w:rPr>
          <w:rFonts w:ascii="Calibri" w:hAnsi="Calibri" w:cs="Calibri"/>
        </w:rPr>
        <w:t xml:space="preserve">, </w:t>
      </w:r>
      <w:hyperlink w:anchor="Par138" w:history="1">
        <w:r>
          <w:rPr>
            <w:rFonts w:ascii="Calibri" w:hAnsi="Calibri" w:cs="Calibri"/>
            <w:color w:val="0000FF"/>
          </w:rPr>
          <w:t>"в"</w:t>
        </w:r>
      </w:hyperlink>
      <w:r>
        <w:rPr>
          <w:rFonts w:ascii="Calibri" w:hAnsi="Calibri" w:cs="Calibri"/>
        </w:rPr>
        <w:t xml:space="preserve">, </w:t>
      </w:r>
      <w:hyperlink w:anchor="Par139" w:history="1">
        <w:r>
          <w:rPr>
            <w:rFonts w:ascii="Calibri" w:hAnsi="Calibri" w:cs="Calibri"/>
            <w:color w:val="0000FF"/>
          </w:rPr>
          <w:t>"г"</w:t>
        </w:r>
      </w:hyperlink>
      <w:r>
        <w:rPr>
          <w:rFonts w:ascii="Calibri" w:hAnsi="Calibri" w:cs="Calibri"/>
        </w:rPr>
        <w:t xml:space="preserve">, </w:t>
      </w:r>
      <w:hyperlink w:anchor="Par141" w:history="1">
        <w:r>
          <w:rPr>
            <w:rFonts w:ascii="Calibri" w:hAnsi="Calibri" w:cs="Calibri"/>
            <w:color w:val="0000FF"/>
          </w:rPr>
          <w:t xml:space="preserve">"е" </w:t>
        </w:r>
        <w:proofErr w:type="spellStart"/>
        <w:r>
          <w:rPr>
            <w:rFonts w:ascii="Calibri" w:hAnsi="Calibri" w:cs="Calibri"/>
            <w:color w:val="0000FF"/>
          </w:rPr>
          <w:t>пп</w:t>
        </w:r>
        <w:proofErr w:type="spellEnd"/>
        <w:r>
          <w:rPr>
            <w:rFonts w:ascii="Calibri" w:hAnsi="Calibri" w:cs="Calibri"/>
            <w:color w:val="0000FF"/>
          </w:rPr>
          <w:t>. 2 пункта 19</w:t>
        </w:r>
      </w:hyperlink>
      <w:r>
        <w:rPr>
          <w:rFonts w:ascii="Calibri" w:hAnsi="Calibri" w:cs="Calibri"/>
        </w:rPr>
        <w:t xml:space="preserve"> настоящего Положения.</w:t>
      </w:r>
    </w:p>
    <w:p w:rsidR="003720CD" w:rsidRDefault="003720C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3" w:history="1">
        <w:r>
          <w:rPr>
            <w:rFonts w:ascii="Calibri" w:hAnsi="Calibri" w:cs="Calibri"/>
            <w:color w:val="0000FF"/>
          </w:rPr>
          <w:t>Решения</w:t>
        </w:r>
      </w:hyperlink>
      <w:r>
        <w:rPr>
          <w:rFonts w:ascii="Calibri" w:hAnsi="Calibri" w:cs="Calibri"/>
        </w:rPr>
        <w:t xml:space="preserve"> Рязанской городской Думы от 21.03.2013 N 75-I)</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37.1. В случае внесения изменений в </w:t>
      </w:r>
      <w:hyperlink r:id="rId54" w:history="1">
        <w:r>
          <w:rPr>
            <w:rFonts w:ascii="Calibri" w:hAnsi="Calibri" w:cs="Calibri"/>
            <w:color w:val="0000FF"/>
          </w:rPr>
          <w:t>Генеральный план</w:t>
        </w:r>
      </w:hyperlink>
      <w:r>
        <w:rPr>
          <w:rFonts w:ascii="Calibri" w:hAnsi="Calibri" w:cs="Calibri"/>
        </w:rPr>
        <w:t xml:space="preserve"> города Рязани в отношении части территории городского округа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городского округа, в отношении которой осуществлялась подготовка указанных изменений в </w:t>
      </w:r>
      <w:hyperlink r:id="rId55" w:history="1">
        <w:r>
          <w:rPr>
            <w:rFonts w:ascii="Calibri" w:hAnsi="Calibri" w:cs="Calibri"/>
            <w:color w:val="0000FF"/>
          </w:rPr>
          <w:t>Генеральный план</w:t>
        </w:r>
      </w:hyperlink>
      <w:r>
        <w:rPr>
          <w:rFonts w:ascii="Calibri" w:hAnsi="Calibri" w:cs="Calibri"/>
        </w:rPr>
        <w:t xml:space="preserve"> города Рязани. Участие в публичных слушаниях указанных правообладателей земельных участков и (или) объектов капитального строительства обеспечивает уполномоченный орган, путем направления в их адрес письменного сообщения о дате, времени и месте проведения публичных слушаний заказным письмом.</w:t>
      </w:r>
    </w:p>
    <w:p w:rsidR="003720CD" w:rsidRDefault="003720C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37.1 в ред. </w:t>
      </w:r>
      <w:hyperlink r:id="rId56" w:history="1">
        <w:r>
          <w:rPr>
            <w:rFonts w:ascii="Calibri" w:hAnsi="Calibri" w:cs="Calibri"/>
            <w:color w:val="0000FF"/>
          </w:rPr>
          <w:t>Решения</w:t>
        </w:r>
      </w:hyperlink>
      <w:r>
        <w:rPr>
          <w:rFonts w:ascii="Calibri" w:hAnsi="Calibri" w:cs="Calibri"/>
        </w:rPr>
        <w:t xml:space="preserve"> Рязанской городской Думы от 16.02.2012 N 34-I)</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При проведении публичных слушаний в целях обеспечения всем заинтересованным лицам равных возможностей для участия в публичных слушаниях территория города Рязани может быть разделена на части. Предельная численность лиц, проживающих или зарегистрированных </w:t>
      </w:r>
      <w:proofErr w:type="gramStart"/>
      <w:r>
        <w:rPr>
          <w:rFonts w:ascii="Calibri" w:hAnsi="Calibri" w:cs="Calibri"/>
        </w:rPr>
        <w:t>на такой части территории</w:t>
      </w:r>
      <w:proofErr w:type="gramEnd"/>
      <w:r>
        <w:rPr>
          <w:rFonts w:ascii="Calibri" w:hAnsi="Calibri" w:cs="Calibri"/>
        </w:rPr>
        <w:t>, устанавливается законом Рязанской области.</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разделении территории города Рязани на части для проведения публичных слушаний принимается главой администрации города в форме постановления администрации города с указанием границ частей территории. Указанное постановление подлежит опубликованию в порядке, установленном для официального опубликования муниципальных правовых актов.</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В целях доведения до населения информации о содержании проекта изменений в </w:t>
      </w:r>
      <w:hyperlink r:id="rId57" w:history="1">
        <w:r>
          <w:rPr>
            <w:rFonts w:ascii="Calibri" w:hAnsi="Calibri" w:cs="Calibri"/>
            <w:color w:val="0000FF"/>
          </w:rPr>
          <w:t>Генеральный план</w:t>
        </w:r>
      </w:hyperlink>
      <w:r>
        <w:rPr>
          <w:rFonts w:ascii="Calibri" w:hAnsi="Calibri" w:cs="Calibri"/>
        </w:rPr>
        <w:t xml:space="preserve"> города </w:t>
      </w:r>
      <w:proofErr w:type="gramStart"/>
      <w:r>
        <w:rPr>
          <w:rFonts w:ascii="Calibri" w:hAnsi="Calibri" w:cs="Calibri"/>
        </w:rPr>
        <w:t>Рязани</w:t>
      </w:r>
      <w:proofErr w:type="gramEnd"/>
      <w:r>
        <w:rPr>
          <w:rFonts w:ascii="Calibri" w:hAnsi="Calibri" w:cs="Calibri"/>
        </w:rPr>
        <w:t xml:space="preserve"> уполномоченный орган в обязательном порядке организует выставки, экспозиции демонстрационных материалов проекта изменений в </w:t>
      </w:r>
      <w:hyperlink r:id="rId58" w:history="1">
        <w:r>
          <w:rPr>
            <w:rFonts w:ascii="Calibri" w:hAnsi="Calibri" w:cs="Calibri"/>
            <w:color w:val="0000FF"/>
          </w:rPr>
          <w:t>Генеральный план</w:t>
        </w:r>
      </w:hyperlink>
      <w:r>
        <w:rPr>
          <w:rFonts w:ascii="Calibri" w:hAnsi="Calibri" w:cs="Calibri"/>
        </w:rPr>
        <w:t xml:space="preserve"> города Рязани, выступления представителей органов местного самоуправления, разработчиков проекта изменений в </w:t>
      </w:r>
      <w:hyperlink r:id="rId59" w:history="1">
        <w:r>
          <w:rPr>
            <w:rFonts w:ascii="Calibri" w:hAnsi="Calibri" w:cs="Calibri"/>
            <w:color w:val="0000FF"/>
          </w:rPr>
          <w:t>Генеральный план</w:t>
        </w:r>
      </w:hyperlink>
      <w:r>
        <w:rPr>
          <w:rFonts w:ascii="Calibri" w:hAnsi="Calibri" w:cs="Calibri"/>
        </w:rPr>
        <w:t xml:space="preserve"> города Рязани на собраниях жителей, в печатных средствах массовой информации, по радио и телевидению.</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Уполномоченный орган в целях обеспечения реализации своих полномочий по </w:t>
      </w:r>
      <w:r>
        <w:rPr>
          <w:rFonts w:ascii="Calibri" w:hAnsi="Calibri" w:cs="Calibri"/>
        </w:rPr>
        <w:lastRenderedPageBreak/>
        <w:t xml:space="preserve">проведению публичных слушаний создает комиссию по проведению публичных слушаний по проекту изменений в </w:t>
      </w:r>
      <w:hyperlink r:id="rId60" w:history="1">
        <w:r>
          <w:rPr>
            <w:rFonts w:ascii="Calibri" w:hAnsi="Calibri" w:cs="Calibri"/>
            <w:color w:val="0000FF"/>
          </w:rPr>
          <w:t>Генеральный план</w:t>
        </w:r>
      </w:hyperlink>
      <w:r>
        <w:rPr>
          <w:rFonts w:ascii="Calibri" w:hAnsi="Calibri" w:cs="Calibri"/>
        </w:rPr>
        <w:t xml:space="preserve"> города Рязани (далее - комиссия по проведению публичных слушаний, или - комиссия) в составе не менее десяти человек: председателя, заместителя председателя, ответственного секретаря и членов комиссии. Порядок организации работы комиссии по проведению публичных слушаний устанавливается регламентом комиссии по проведению публичных слушаний, который утверждается главой администрации города.</w:t>
      </w:r>
    </w:p>
    <w:p w:rsidR="003720CD" w:rsidRDefault="003720C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1" w:history="1">
        <w:r>
          <w:rPr>
            <w:rFonts w:ascii="Calibri" w:hAnsi="Calibri" w:cs="Calibri"/>
            <w:color w:val="0000FF"/>
          </w:rPr>
          <w:t>Решения</w:t>
        </w:r>
      </w:hyperlink>
      <w:r>
        <w:rPr>
          <w:rFonts w:ascii="Calibri" w:hAnsi="Calibri" w:cs="Calibri"/>
        </w:rPr>
        <w:t xml:space="preserve"> Рязанской городской Думы от 21.03.2013 N 75-I)</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комиссии по проведению публичных слушаний включаются: представители администрации города Рязани (не менее 50% от общего числа членов комиссии), а также (по предложению Рязанской городской Думы) депутаты Рязанской городской Думы. Комиссия по проведению публичных слушаний возглавляется председателем комиссии. Председателем комиссии по проведению публичных слушаний является председатель комитета по муниципальной собственности и земельным вопросам Рязанской городской Думы. Заместитель председателя комиссии по проведению публичных слушаний, ответственный секретарь комиссии по проведению публичных слушаний назначаются главой администрации города из числа представителей администрации города. Персональный состав комиссии по проведению публичных слушаний утверждается главой администрации города.</w:t>
      </w:r>
    </w:p>
    <w:p w:rsidR="003720CD" w:rsidRDefault="003720C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Решений Рязанской городской Думы от 21.03.2013 </w:t>
      </w:r>
      <w:hyperlink r:id="rId62" w:history="1">
        <w:r>
          <w:rPr>
            <w:rFonts w:ascii="Calibri" w:hAnsi="Calibri" w:cs="Calibri"/>
            <w:color w:val="0000FF"/>
          </w:rPr>
          <w:t>N 75-I</w:t>
        </w:r>
      </w:hyperlink>
      <w:r>
        <w:rPr>
          <w:rFonts w:ascii="Calibri" w:hAnsi="Calibri" w:cs="Calibri"/>
        </w:rPr>
        <w:t xml:space="preserve">, от 24.10.2013 </w:t>
      </w:r>
      <w:hyperlink r:id="rId63" w:history="1">
        <w:r>
          <w:rPr>
            <w:rFonts w:ascii="Calibri" w:hAnsi="Calibri" w:cs="Calibri"/>
            <w:color w:val="0000FF"/>
          </w:rPr>
          <w:t>N 89-II</w:t>
        </w:r>
      </w:hyperlink>
      <w:r>
        <w:rPr>
          <w:rFonts w:ascii="Calibri" w:hAnsi="Calibri" w:cs="Calibri"/>
        </w:rPr>
        <w:t>)</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комиссии могут включаться по согласованию - эксперты, представители органов государственной власти, заинтересованных организаций и общественности.</w:t>
      </w:r>
    </w:p>
    <w:p w:rsidR="003720CD" w:rsidRDefault="003720C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4" w:history="1">
        <w:r>
          <w:rPr>
            <w:rFonts w:ascii="Calibri" w:hAnsi="Calibri" w:cs="Calibri"/>
            <w:color w:val="0000FF"/>
          </w:rPr>
          <w:t>Решением</w:t>
        </w:r>
      </w:hyperlink>
      <w:r>
        <w:rPr>
          <w:rFonts w:ascii="Calibri" w:hAnsi="Calibri" w:cs="Calibri"/>
        </w:rPr>
        <w:t xml:space="preserve"> Рязанской городской Думы от 21.03.2013 N 75-I)</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Комиссия по проведению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организует подготовку и проведение итогового заседания по результатам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координирует организацию выставок, экспозиций демонстрационных материалов проекта изменений в </w:t>
      </w:r>
      <w:hyperlink r:id="rId65" w:history="1">
        <w:r>
          <w:rPr>
            <w:rFonts w:ascii="Calibri" w:hAnsi="Calibri" w:cs="Calibri"/>
            <w:color w:val="0000FF"/>
          </w:rPr>
          <w:t>Генеральный план</w:t>
        </w:r>
      </w:hyperlink>
      <w:r>
        <w:rPr>
          <w:rFonts w:ascii="Calibri" w:hAnsi="Calibri" w:cs="Calibri"/>
        </w:rPr>
        <w:t xml:space="preserve"> города Рязани, выступлений органов местного самоуправления, разработчиков проекта в печатных средствах массовой информации, по радио и телевидению;</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оформляет протокол публичных слушаний, заключение о результатах публичных слушаний;</w:t>
      </w:r>
    </w:p>
    <w:p w:rsidR="003720CD" w:rsidRDefault="003720C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 w:history="1">
        <w:r>
          <w:rPr>
            <w:rFonts w:ascii="Calibri" w:hAnsi="Calibri" w:cs="Calibri"/>
            <w:color w:val="0000FF"/>
          </w:rPr>
          <w:t>Решения</w:t>
        </w:r>
      </w:hyperlink>
      <w:r>
        <w:rPr>
          <w:rFonts w:ascii="Calibri" w:hAnsi="Calibri" w:cs="Calibri"/>
        </w:rPr>
        <w:t xml:space="preserve"> Рязанской городской Думы от 21.03.2013 N 75-I)</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иные полномочия в соответствии с настоящим Положением.</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Председатель комиссии по проведению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организует работу комиссии, созывает и ведет ее заседания;</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распределяет обязанности между членами комиссии;</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представляет комиссию в отношениях с физическими и юридическими лицами, органами государственной власти, органами местного самоуправления города Рязани;</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решает иные вопросы в соответствии с настоящим Положением и регламентом комиссии;</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ведет итоговое заседание по результатам публичных слушаний и является председателем итогового заседания;</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подписывает протоколы заседаний комиссии, итоговых заседаний по результатам публичных слушаний; заключения о результатах публичных слушаний.</w:t>
      </w:r>
    </w:p>
    <w:p w:rsidR="003720CD" w:rsidRDefault="003720C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6 </w:t>
      </w:r>
      <w:proofErr w:type="gramStart"/>
      <w:r>
        <w:rPr>
          <w:rFonts w:ascii="Calibri" w:hAnsi="Calibri" w:cs="Calibri"/>
        </w:rPr>
        <w:t>введен</w:t>
      </w:r>
      <w:proofErr w:type="gramEnd"/>
      <w:r>
        <w:rPr>
          <w:rFonts w:ascii="Calibri" w:hAnsi="Calibri" w:cs="Calibri"/>
        </w:rPr>
        <w:t xml:space="preserve"> </w:t>
      </w:r>
      <w:hyperlink r:id="rId67" w:history="1">
        <w:r>
          <w:rPr>
            <w:rFonts w:ascii="Calibri" w:hAnsi="Calibri" w:cs="Calibri"/>
            <w:color w:val="0000FF"/>
          </w:rPr>
          <w:t>Решением</w:t>
        </w:r>
      </w:hyperlink>
      <w:r>
        <w:rPr>
          <w:rFonts w:ascii="Calibri" w:hAnsi="Calibri" w:cs="Calibri"/>
        </w:rPr>
        <w:t xml:space="preserve"> Рязанской городской Думы от 28.07.2011 N 234-I; в ред. </w:t>
      </w:r>
      <w:hyperlink r:id="rId68" w:history="1">
        <w:r>
          <w:rPr>
            <w:rFonts w:ascii="Calibri" w:hAnsi="Calibri" w:cs="Calibri"/>
            <w:color w:val="0000FF"/>
          </w:rPr>
          <w:t>Решения</w:t>
        </w:r>
      </w:hyperlink>
      <w:r>
        <w:rPr>
          <w:rFonts w:ascii="Calibri" w:hAnsi="Calibri" w:cs="Calibri"/>
        </w:rPr>
        <w:t xml:space="preserve"> Рязанской городской Думы от 21.03.2013 N 75-I)</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Обязанности председателя комиссии по проведению публичных слушаний в период его отсутствия исполняет заместитель председателя комиссии.</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Ответственный секретарь комиссии по проведению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отвечает за организационное обеспечение деятельности комиссии;</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 ведение протоколов заседаний комиссии, итоговых заседаний по результатам публичных слушаний, составление заключения о результатах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подписывает протоколы заседаний комиссии, итоговых заседаний по результатам публичных слушаний; заключения о результатах публичных слушаний;</w:t>
      </w:r>
    </w:p>
    <w:p w:rsidR="003720CD" w:rsidRDefault="003720C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Решений Рязанской городской Думы от 28.07.2011 </w:t>
      </w:r>
      <w:hyperlink r:id="rId69" w:history="1">
        <w:r>
          <w:rPr>
            <w:rFonts w:ascii="Calibri" w:hAnsi="Calibri" w:cs="Calibri"/>
            <w:color w:val="0000FF"/>
          </w:rPr>
          <w:t>N 234-I</w:t>
        </w:r>
      </w:hyperlink>
      <w:r>
        <w:rPr>
          <w:rFonts w:ascii="Calibri" w:hAnsi="Calibri" w:cs="Calibri"/>
        </w:rPr>
        <w:t xml:space="preserve">, от 21.03.2013 </w:t>
      </w:r>
      <w:hyperlink r:id="rId70" w:history="1">
        <w:r>
          <w:rPr>
            <w:rFonts w:ascii="Calibri" w:hAnsi="Calibri" w:cs="Calibri"/>
            <w:color w:val="0000FF"/>
          </w:rPr>
          <w:t>N 75-I</w:t>
        </w:r>
      </w:hyperlink>
      <w:r>
        <w:rPr>
          <w:rFonts w:ascii="Calibri" w:hAnsi="Calibri" w:cs="Calibri"/>
        </w:rPr>
        <w:t>)</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организует ведение делопроизводства комиссии.</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Обязанности ответственного секретаря комиссии по проведению публичных слушаний в период его отсутствия исполняет иное уполномоченное лицо, назначенное главой администрации города Рязани из числа членов комиссии по проведению публичных слушаний (представителей администрации города Рязани).</w:t>
      </w:r>
    </w:p>
    <w:p w:rsidR="003720CD" w:rsidRDefault="003720C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1" w:history="1">
        <w:r>
          <w:rPr>
            <w:rFonts w:ascii="Calibri" w:hAnsi="Calibri" w:cs="Calibri"/>
            <w:color w:val="0000FF"/>
          </w:rPr>
          <w:t>Решением</w:t>
        </w:r>
      </w:hyperlink>
      <w:r>
        <w:rPr>
          <w:rFonts w:ascii="Calibri" w:hAnsi="Calibri" w:cs="Calibri"/>
        </w:rPr>
        <w:t xml:space="preserve"> Рязанской городской Думы от 28.07.2011 N 234-I)</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Заседания комиссии по проведению публичных слушаний проводятся по мере необходимости и являются правомочными, если на них присутствует не менее 2/3 от установленного числа ее членов.</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комиссии по проведению публичных слушаний принимаются путем открытого голосования простым большинством голосов от числа присутствующих на заседании членов комиссии.</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Организационно-техническое обеспечение деятельности комиссии по проведению публичных слушаний осуществляет уполномоченный орган.</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Уполномоченный орган в 10-дневный срок со дня вступления в силу решения (постановления) о назначении публичных слушаний обеспечивает опубликование в порядке, установленном для официального опубликования муниципальных правовых актов, информационного сообщения о проведении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Информационное сообщение о проведении публичных слушаний должно содержать характеристику проекта изменений в Генеральный </w:t>
      </w:r>
      <w:hyperlink r:id="rId72" w:history="1">
        <w:r>
          <w:rPr>
            <w:rFonts w:ascii="Calibri" w:hAnsi="Calibri" w:cs="Calibri"/>
            <w:color w:val="0000FF"/>
          </w:rPr>
          <w:t>план</w:t>
        </w:r>
      </w:hyperlink>
      <w:r>
        <w:rPr>
          <w:rFonts w:ascii="Calibri" w:hAnsi="Calibri" w:cs="Calibri"/>
        </w:rPr>
        <w:t xml:space="preserve"> города Рязани, с указанием адресного ориентира предлагаемых изменений, причины, основания и цель изменений в Генеральный </w:t>
      </w:r>
      <w:hyperlink r:id="rId73" w:history="1">
        <w:r>
          <w:rPr>
            <w:rFonts w:ascii="Calibri" w:hAnsi="Calibri" w:cs="Calibri"/>
            <w:color w:val="0000FF"/>
          </w:rPr>
          <w:t>план</w:t>
        </w:r>
      </w:hyperlink>
      <w:r>
        <w:rPr>
          <w:rFonts w:ascii="Calibri" w:hAnsi="Calibri" w:cs="Calibri"/>
        </w:rPr>
        <w:t xml:space="preserve"> города Рязани, сведения о сроках, дате, времени, месте проведения публичных слушаний (итогового заседания по результатам публичных слушаний, выставок, экспозиций демонстрационных материалов проекта изменений в Генеральный </w:t>
      </w:r>
      <w:hyperlink r:id="rId74" w:history="1">
        <w:r>
          <w:rPr>
            <w:rFonts w:ascii="Calibri" w:hAnsi="Calibri" w:cs="Calibri"/>
            <w:color w:val="0000FF"/>
          </w:rPr>
          <w:t>план</w:t>
        </w:r>
      </w:hyperlink>
      <w:r>
        <w:rPr>
          <w:rFonts w:ascii="Calibri" w:hAnsi="Calibri" w:cs="Calibri"/>
        </w:rPr>
        <w:t xml:space="preserve"> города Рязани, выступлений представителей</w:t>
      </w:r>
      <w:proofErr w:type="gramEnd"/>
      <w:r>
        <w:rPr>
          <w:rFonts w:ascii="Calibri" w:hAnsi="Calibri" w:cs="Calibri"/>
        </w:rPr>
        <w:t xml:space="preserve"> органов местного самоуправления города Рязани, разработчиков проекта изменений в Генеральный </w:t>
      </w:r>
      <w:hyperlink r:id="rId75" w:history="1">
        <w:r>
          <w:rPr>
            <w:rFonts w:ascii="Calibri" w:hAnsi="Calibri" w:cs="Calibri"/>
            <w:color w:val="0000FF"/>
          </w:rPr>
          <w:t>план</w:t>
        </w:r>
      </w:hyperlink>
      <w:r>
        <w:rPr>
          <w:rFonts w:ascii="Calibri" w:hAnsi="Calibri" w:cs="Calibri"/>
        </w:rPr>
        <w:t xml:space="preserve"> города Рязани на собраниях жителей), порядке приема предложений и замечаний по проекту, вынесенному на публичные слушания, а также о месте и времени предварительного ознакомления с информацией по обсуждаемому вопросу.</w:t>
      </w:r>
    </w:p>
    <w:p w:rsidR="003720CD" w:rsidRDefault="003720C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 w:history="1">
        <w:r>
          <w:rPr>
            <w:rFonts w:ascii="Calibri" w:hAnsi="Calibri" w:cs="Calibri"/>
            <w:color w:val="0000FF"/>
          </w:rPr>
          <w:t>Решения</w:t>
        </w:r>
      </w:hyperlink>
      <w:r>
        <w:rPr>
          <w:rFonts w:ascii="Calibri" w:hAnsi="Calibri" w:cs="Calibri"/>
        </w:rPr>
        <w:t xml:space="preserve"> Рязанской городской Думы от 21.03.2013 N 75-I)</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Информационное сообщение о проведении публичных слушаний подлежит размещению на официальном сайте администрации города Рязани в информационно-телекоммуникационной сети "Интернет".</w:t>
      </w:r>
    </w:p>
    <w:p w:rsidR="003720CD" w:rsidRDefault="003720C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7" w:history="1">
        <w:r>
          <w:rPr>
            <w:rFonts w:ascii="Calibri" w:hAnsi="Calibri" w:cs="Calibri"/>
            <w:color w:val="0000FF"/>
          </w:rPr>
          <w:t>Решения</w:t>
        </w:r>
      </w:hyperlink>
      <w:r>
        <w:rPr>
          <w:rFonts w:ascii="Calibri" w:hAnsi="Calibri" w:cs="Calibri"/>
        </w:rPr>
        <w:t xml:space="preserve"> Рязанской городской Думы от 21.03.2013 N 75-I)</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Участники публичных слушаний вправе представить в уполномоченный орган свои предложения и замечания, касающиеся проекта изменений в </w:t>
      </w:r>
      <w:hyperlink r:id="rId78" w:history="1">
        <w:r>
          <w:rPr>
            <w:rFonts w:ascii="Calibri" w:hAnsi="Calibri" w:cs="Calibri"/>
            <w:color w:val="0000FF"/>
          </w:rPr>
          <w:t>Генеральный план</w:t>
        </w:r>
      </w:hyperlink>
      <w:r>
        <w:rPr>
          <w:rFonts w:ascii="Calibri" w:hAnsi="Calibri" w:cs="Calibri"/>
        </w:rPr>
        <w:t xml:space="preserve"> города Рязани, для включения их в протокол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приема предложений и замечаний по проекту изменений в </w:t>
      </w:r>
      <w:hyperlink r:id="rId79" w:history="1">
        <w:r>
          <w:rPr>
            <w:rFonts w:ascii="Calibri" w:hAnsi="Calibri" w:cs="Calibri"/>
            <w:color w:val="0000FF"/>
          </w:rPr>
          <w:t>Генеральный план</w:t>
        </w:r>
      </w:hyperlink>
      <w:r>
        <w:rPr>
          <w:rFonts w:ascii="Calibri" w:hAnsi="Calibri" w:cs="Calibri"/>
        </w:rPr>
        <w:t xml:space="preserve"> города Рязани определяется уполномоченным органом.</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предложениях и замечаниях по проекту изменений в </w:t>
      </w:r>
      <w:hyperlink r:id="rId80" w:history="1">
        <w:r>
          <w:rPr>
            <w:rFonts w:ascii="Calibri" w:hAnsi="Calibri" w:cs="Calibri"/>
            <w:color w:val="0000FF"/>
          </w:rPr>
          <w:t>Генеральный план</w:t>
        </w:r>
      </w:hyperlink>
      <w:r>
        <w:rPr>
          <w:rFonts w:ascii="Calibri" w:hAnsi="Calibri" w:cs="Calibri"/>
        </w:rPr>
        <w:t xml:space="preserve"> города Рязани, внесенных гражданами, указываются фамилия, имя, отчество, дата рождения, адрес места жительства, контактный телефон (при наличии), личная подпись и дата подписания. В коллективных предложениях и замечаниях по проекту изменений в </w:t>
      </w:r>
      <w:hyperlink r:id="rId81" w:history="1">
        <w:r>
          <w:rPr>
            <w:rFonts w:ascii="Calibri" w:hAnsi="Calibri" w:cs="Calibri"/>
            <w:color w:val="0000FF"/>
          </w:rPr>
          <w:t>Генеральный план</w:t>
        </w:r>
      </w:hyperlink>
      <w:r>
        <w:rPr>
          <w:rFonts w:ascii="Calibri" w:hAnsi="Calibri" w:cs="Calibri"/>
        </w:rPr>
        <w:t xml:space="preserve"> города Рязани должны быть также указаны фамилия, имя, отчество, дата рождения, адрес места жительства, контактный телефон (при наличии) лица, которому гражданами поручено представлять данные предложения и замечания.</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Все поступившие в уполномоченный орган предложения и замечания по проекту изменений в Генеральный </w:t>
      </w:r>
      <w:hyperlink r:id="rId82" w:history="1">
        <w:r>
          <w:rPr>
            <w:rFonts w:ascii="Calibri" w:hAnsi="Calibri" w:cs="Calibri"/>
            <w:color w:val="0000FF"/>
          </w:rPr>
          <w:t>план</w:t>
        </w:r>
      </w:hyperlink>
      <w:r>
        <w:rPr>
          <w:rFonts w:ascii="Calibri" w:hAnsi="Calibri" w:cs="Calibri"/>
        </w:rPr>
        <w:t xml:space="preserve"> города Рязани регистрируются и вносятся в протокол публичных слушаний.</w:t>
      </w:r>
    </w:p>
    <w:p w:rsidR="003720CD" w:rsidRDefault="003720C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3" w:history="1">
        <w:r>
          <w:rPr>
            <w:rFonts w:ascii="Calibri" w:hAnsi="Calibri" w:cs="Calibri"/>
            <w:color w:val="0000FF"/>
          </w:rPr>
          <w:t>Решения</w:t>
        </w:r>
      </w:hyperlink>
      <w:r>
        <w:rPr>
          <w:rFonts w:ascii="Calibri" w:hAnsi="Calibri" w:cs="Calibri"/>
        </w:rPr>
        <w:t xml:space="preserve"> Рязанской городской Думы от 21.03.2013 N 75-I)</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включаются в протокол публичных слушаний предложения и замечания, не соответствующие требованиям, установленным настоящим Положением, а также не относящиеся к предмету публичных слушаний.</w:t>
      </w:r>
    </w:p>
    <w:p w:rsidR="003720CD" w:rsidRDefault="003720C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4" w:history="1">
        <w:r>
          <w:rPr>
            <w:rFonts w:ascii="Calibri" w:hAnsi="Calibri" w:cs="Calibri"/>
            <w:color w:val="0000FF"/>
          </w:rPr>
          <w:t>Решения</w:t>
        </w:r>
      </w:hyperlink>
      <w:r>
        <w:rPr>
          <w:rFonts w:ascii="Calibri" w:hAnsi="Calibri" w:cs="Calibri"/>
        </w:rPr>
        <w:t xml:space="preserve"> Рязанской городской Думы от 21.03.2013 N 75-I)</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орган информирует лицо, внесшее предложение и замечание по проекту изменений в </w:t>
      </w:r>
      <w:hyperlink r:id="rId85" w:history="1">
        <w:r>
          <w:rPr>
            <w:rFonts w:ascii="Calibri" w:hAnsi="Calibri" w:cs="Calibri"/>
            <w:color w:val="0000FF"/>
          </w:rPr>
          <w:t>Генеральный план</w:t>
        </w:r>
      </w:hyperlink>
      <w:r>
        <w:rPr>
          <w:rFonts w:ascii="Calibri" w:hAnsi="Calibri" w:cs="Calibri"/>
        </w:rPr>
        <w:t xml:space="preserve"> города Рязани о принятом решении по предложению и замечанию.</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47. Итоговое заседание по результатам публичных слушаний проводится в порядке, установленном </w:t>
      </w:r>
      <w:hyperlink w:anchor="Par152" w:history="1">
        <w:r>
          <w:rPr>
            <w:rFonts w:ascii="Calibri" w:hAnsi="Calibri" w:cs="Calibri"/>
            <w:color w:val="0000FF"/>
          </w:rPr>
          <w:t>пунктами 23</w:t>
        </w:r>
      </w:hyperlink>
      <w:r>
        <w:rPr>
          <w:rFonts w:ascii="Calibri" w:hAnsi="Calibri" w:cs="Calibri"/>
        </w:rPr>
        <w:t xml:space="preserve">, </w:t>
      </w:r>
      <w:hyperlink w:anchor="Par156" w:history="1">
        <w:r>
          <w:rPr>
            <w:rFonts w:ascii="Calibri" w:hAnsi="Calibri" w:cs="Calibri"/>
            <w:color w:val="0000FF"/>
          </w:rPr>
          <w:t>24</w:t>
        </w:r>
      </w:hyperlink>
      <w:r>
        <w:rPr>
          <w:rFonts w:ascii="Calibri" w:hAnsi="Calibri" w:cs="Calibri"/>
        </w:rPr>
        <w:t xml:space="preserve">, </w:t>
      </w:r>
      <w:hyperlink w:anchor="Par158" w:history="1">
        <w:r>
          <w:rPr>
            <w:rFonts w:ascii="Calibri" w:hAnsi="Calibri" w:cs="Calibri"/>
            <w:color w:val="0000FF"/>
          </w:rPr>
          <w:t>вторым</w:t>
        </w:r>
      </w:hyperlink>
      <w:r>
        <w:rPr>
          <w:rFonts w:ascii="Calibri" w:hAnsi="Calibri" w:cs="Calibri"/>
        </w:rPr>
        <w:t xml:space="preserve"> и </w:t>
      </w:r>
      <w:hyperlink w:anchor="Par159" w:history="1">
        <w:r>
          <w:rPr>
            <w:rFonts w:ascii="Calibri" w:hAnsi="Calibri" w:cs="Calibri"/>
            <w:color w:val="0000FF"/>
          </w:rPr>
          <w:t>третьим абзацами пункта 25</w:t>
        </w:r>
      </w:hyperlink>
      <w:r>
        <w:rPr>
          <w:rFonts w:ascii="Calibri" w:hAnsi="Calibri" w:cs="Calibri"/>
        </w:rPr>
        <w:t xml:space="preserve">, </w:t>
      </w:r>
      <w:hyperlink w:anchor="Par160" w:history="1">
        <w:r>
          <w:rPr>
            <w:rFonts w:ascii="Calibri" w:hAnsi="Calibri" w:cs="Calibri"/>
            <w:color w:val="0000FF"/>
          </w:rPr>
          <w:t>пунктами 26</w:t>
        </w:r>
      </w:hyperlink>
      <w:r>
        <w:rPr>
          <w:rFonts w:ascii="Calibri" w:hAnsi="Calibri" w:cs="Calibri"/>
        </w:rPr>
        <w:t xml:space="preserve"> - </w:t>
      </w:r>
      <w:hyperlink w:anchor="Par169" w:history="1">
        <w:r>
          <w:rPr>
            <w:rFonts w:ascii="Calibri" w:hAnsi="Calibri" w:cs="Calibri"/>
            <w:color w:val="0000FF"/>
          </w:rPr>
          <w:t>28</w:t>
        </w:r>
      </w:hyperlink>
      <w:r>
        <w:rPr>
          <w:rFonts w:ascii="Calibri" w:hAnsi="Calibri" w:cs="Calibri"/>
        </w:rPr>
        <w:t xml:space="preserve"> настоящего Положения.</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В процессе итогового заседания по результатам публичных слушаний ведется протокол публичных слушаний, в котором кроме сведений, перечисленных в </w:t>
      </w:r>
      <w:hyperlink w:anchor="Par174" w:history="1">
        <w:r>
          <w:rPr>
            <w:rFonts w:ascii="Calibri" w:hAnsi="Calibri" w:cs="Calibri"/>
            <w:color w:val="0000FF"/>
          </w:rPr>
          <w:t>пункте 29</w:t>
        </w:r>
      </w:hyperlink>
      <w:r>
        <w:rPr>
          <w:rFonts w:ascii="Calibri" w:hAnsi="Calibri" w:cs="Calibri"/>
        </w:rPr>
        <w:t xml:space="preserve"> настоящего Положения, указываются:</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источник опубликования информационного сообщения о проведении публичных слушаний, а также дата его размещения в сети "Интернет" (с указанием адреса интернет-сайта, на котором оно было размещено);</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количество и состав лиц, принявших участие в итоговом заседании по результатам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количество поступивших предложений и замечаний по проекту, вынесенному на публичные слушания, их краткое содержание;</w:t>
      </w:r>
    </w:p>
    <w:p w:rsidR="003720CD" w:rsidRDefault="003720C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3 в ред. </w:t>
      </w:r>
      <w:hyperlink r:id="rId86" w:history="1">
        <w:r>
          <w:rPr>
            <w:rFonts w:ascii="Calibri" w:hAnsi="Calibri" w:cs="Calibri"/>
            <w:color w:val="0000FF"/>
          </w:rPr>
          <w:t>Решения</w:t>
        </w:r>
      </w:hyperlink>
      <w:r>
        <w:rPr>
          <w:rFonts w:ascii="Calibri" w:hAnsi="Calibri" w:cs="Calibri"/>
        </w:rPr>
        <w:t xml:space="preserve"> Рязанской городской Думы от 21.03.2013 N 75-I)</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исключен. - </w:t>
      </w:r>
      <w:hyperlink r:id="rId87" w:history="1">
        <w:r>
          <w:rPr>
            <w:rFonts w:ascii="Calibri" w:hAnsi="Calibri" w:cs="Calibri"/>
            <w:color w:val="0000FF"/>
          </w:rPr>
          <w:t>Решение</w:t>
        </w:r>
      </w:hyperlink>
      <w:r>
        <w:rPr>
          <w:rFonts w:ascii="Calibri" w:hAnsi="Calibri" w:cs="Calibri"/>
        </w:rPr>
        <w:t xml:space="preserve"> Рязанской городской Думы от 21.03.2013 N 75-I;</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дата подписания протокола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Протокол публичных слушаний оформляется комиссией по проведению публичных слушаний не позднее пяти рабочих дней после истечения установленного </w:t>
      </w:r>
      <w:hyperlink w:anchor="Par192" w:history="1">
        <w:r>
          <w:rPr>
            <w:rFonts w:ascii="Calibri" w:hAnsi="Calibri" w:cs="Calibri"/>
            <w:color w:val="0000FF"/>
          </w:rPr>
          <w:t>пунктом 30</w:t>
        </w:r>
      </w:hyperlink>
      <w:r>
        <w:rPr>
          <w:rFonts w:ascii="Calibri" w:hAnsi="Calibri" w:cs="Calibri"/>
        </w:rPr>
        <w:t xml:space="preserve"> настоящего Положения срока для оформления итогового документа. Протокол публичных слушаний подписывается председателем и ответственным секретарем комиссии по проведению публичных слушаний.</w:t>
      </w:r>
    </w:p>
    <w:p w:rsidR="003720CD" w:rsidRDefault="003720C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8" w:history="1">
        <w:r>
          <w:rPr>
            <w:rFonts w:ascii="Calibri" w:hAnsi="Calibri" w:cs="Calibri"/>
            <w:color w:val="0000FF"/>
          </w:rPr>
          <w:t>Решения</w:t>
        </w:r>
      </w:hyperlink>
      <w:r>
        <w:rPr>
          <w:rFonts w:ascii="Calibri" w:hAnsi="Calibri" w:cs="Calibri"/>
        </w:rPr>
        <w:t xml:space="preserve"> Рязанской городской Думы от 28.07.2011 N 234-I)</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Заключение о результатах публичных слушаний оформляется комиссией по проведению публичных слушаний на основании протокола публичных слушаний не позднее пятнадцати рабочих дней со дня проведения итогового заседания по результатам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заключении о результатах публичных слушаний указываются:</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проекта, по которому проводились публичные слушания;</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номер и наименование решения (постановления) о назначении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источник опубликования информационного сообщения о проведении публичных слушаний, а также дата его размещения в информационно-телекоммуникационной сети "Интернет" (с указанием адреса интернет-сайта, на котором оно было размещено);</w:t>
      </w:r>
    </w:p>
    <w:p w:rsidR="003720CD" w:rsidRDefault="003720C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 w:history="1">
        <w:r>
          <w:rPr>
            <w:rFonts w:ascii="Calibri" w:hAnsi="Calibri" w:cs="Calibri"/>
            <w:color w:val="0000FF"/>
          </w:rPr>
          <w:t>Решения</w:t>
        </w:r>
      </w:hyperlink>
      <w:r>
        <w:rPr>
          <w:rFonts w:ascii="Calibri" w:hAnsi="Calibri" w:cs="Calibri"/>
        </w:rPr>
        <w:t xml:space="preserve"> Рязанской городской Думы от 21.03.2013 N 75-I)</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дата, время и место проведения итогового заседания по результатам публичных слушаний, количество и состав лиц, принявших в нем участие;</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количество поступивших предложений и замечаний по проекту, вынесенному на публичные слушания, их краткое содержание, мотивированное мнение комиссии по каждому замечанию (предложению);</w:t>
      </w:r>
    </w:p>
    <w:p w:rsidR="003720CD" w:rsidRDefault="003720C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5 в ред. </w:t>
      </w:r>
      <w:hyperlink r:id="rId90" w:history="1">
        <w:r>
          <w:rPr>
            <w:rFonts w:ascii="Calibri" w:hAnsi="Calibri" w:cs="Calibri"/>
            <w:color w:val="0000FF"/>
          </w:rPr>
          <w:t>Решения</w:t>
        </w:r>
      </w:hyperlink>
      <w:r>
        <w:rPr>
          <w:rFonts w:ascii="Calibri" w:hAnsi="Calibri" w:cs="Calibri"/>
        </w:rPr>
        <w:t xml:space="preserve"> Рязанской городской Думы от 21.03.2013 N 75-I)</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исключен. - </w:t>
      </w:r>
      <w:hyperlink r:id="rId91" w:history="1">
        <w:proofErr w:type="gramStart"/>
        <w:r>
          <w:rPr>
            <w:rFonts w:ascii="Calibri" w:hAnsi="Calibri" w:cs="Calibri"/>
            <w:color w:val="0000FF"/>
          </w:rPr>
          <w:t>Решение</w:t>
        </w:r>
      </w:hyperlink>
      <w:r>
        <w:rPr>
          <w:rFonts w:ascii="Calibri" w:hAnsi="Calibri" w:cs="Calibri"/>
        </w:rPr>
        <w:t xml:space="preserve"> Рязанской городской Думы от 21.03.2013 N 75-I;</w:t>
      </w:r>
      <w:proofErr w:type="gramEnd"/>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рекомендации комиссии по проведению публичных слушаний о принятии главой администрации города решения о согласии с проектом изменений в Генеральный </w:t>
      </w:r>
      <w:hyperlink r:id="rId92" w:history="1">
        <w:r>
          <w:rPr>
            <w:rFonts w:ascii="Calibri" w:hAnsi="Calibri" w:cs="Calibri"/>
            <w:color w:val="0000FF"/>
          </w:rPr>
          <w:t>план</w:t>
        </w:r>
      </w:hyperlink>
      <w:r>
        <w:rPr>
          <w:rFonts w:ascii="Calibri" w:hAnsi="Calibri" w:cs="Calibri"/>
        </w:rPr>
        <w:t xml:space="preserve"> города Рязани и направлении его в Рязанскую городскую Думу либо об отклонении проекта изменений в Генеральный </w:t>
      </w:r>
      <w:hyperlink r:id="rId93" w:history="1">
        <w:r>
          <w:rPr>
            <w:rFonts w:ascii="Calibri" w:hAnsi="Calibri" w:cs="Calibri"/>
            <w:color w:val="0000FF"/>
          </w:rPr>
          <w:t>план</w:t>
        </w:r>
      </w:hyperlink>
      <w:r>
        <w:rPr>
          <w:rFonts w:ascii="Calibri" w:hAnsi="Calibri" w:cs="Calibri"/>
        </w:rPr>
        <w:t xml:space="preserve"> города Рязани и о направлении его на доработку;</w:t>
      </w:r>
    </w:p>
    <w:p w:rsidR="003720CD" w:rsidRDefault="003720C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7 в ред. </w:t>
      </w:r>
      <w:hyperlink r:id="rId94" w:history="1">
        <w:r>
          <w:rPr>
            <w:rFonts w:ascii="Calibri" w:hAnsi="Calibri" w:cs="Calibri"/>
            <w:color w:val="0000FF"/>
          </w:rPr>
          <w:t>Решения</w:t>
        </w:r>
      </w:hyperlink>
      <w:r>
        <w:rPr>
          <w:rFonts w:ascii="Calibri" w:hAnsi="Calibri" w:cs="Calibri"/>
        </w:rPr>
        <w:t xml:space="preserve"> Рязанской городской Думы от 21.03.2013 N 75-I)</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дата подписания заключения о результатах публичных слушаний.</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о результатах публичных слушаний (с мотивированным обоснованием принятых решений) подлежит опубликованию в порядке, установленном для официального опубликования муниципальных правовых актов, и размещению на официальном сайте администрации города Рязани в информационно-телекоммуникационной сети "Интернет".</w:t>
      </w:r>
    </w:p>
    <w:p w:rsidR="003720CD" w:rsidRDefault="003720C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Решений Рязанской городской Думы от 16.02.2012 </w:t>
      </w:r>
      <w:hyperlink r:id="rId95" w:history="1">
        <w:r>
          <w:rPr>
            <w:rFonts w:ascii="Calibri" w:hAnsi="Calibri" w:cs="Calibri"/>
            <w:color w:val="0000FF"/>
          </w:rPr>
          <w:t>N 34-I</w:t>
        </w:r>
      </w:hyperlink>
      <w:r>
        <w:rPr>
          <w:rFonts w:ascii="Calibri" w:hAnsi="Calibri" w:cs="Calibri"/>
        </w:rPr>
        <w:t xml:space="preserve">, от 21.03.2013 </w:t>
      </w:r>
      <w:hyperlink r:id="rId96" w:history="1">
        <w:r>
          <w:rPr>
            <w:rFonts w:ascii="Calibri" w:hAnsi="Calibri" w:cs="Calibri"/>
            <w:color w:val="0000FF"/>
          </w:rPr>
          <w:t>N 75-I</w:t>
        </w:r>
      </w:hyperlink>
      <w:r>
        <w:rPr>
          <w:rFonts w:ascii="Calibri" w:hAnsi="Calibri" w:cs="Calibri"/>
        </w:rPr>
        <w:t>)</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Протокол публичных слушаний, заключение о результатах публичных слушаний составляются в двух экземплярах.</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Глава администрации города с учетом заключения о результатах публичных слушаний </w:t>
      </w:r>
      <w:r>
        <w:rPr>
          <w:rFonts w:ascii="Calibri" w:hAnsi="Calibri" w:cs="Calibri"/>
        </w:rPr>
        <w:lastRenderedPageBreak/>
        <w:t>принимает решение:</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 согласии с проектом изменений в </w:t>
      </w:r>
      <w:hyperlink r:id="rId97" w:history="1">
        <w:r>
          <w:rPr>
            <w:rFonts w:ascii="Calibri" w:hAnsi="Calibri" w:cs="Calibri"/>
            <w:color w:val="0000FF"/>
          </w:rPr>
          <w:t>Генеральный план</w:t>
        </w:r>
      </w:hyperlink>
      <w:r>
        <w:rPr>
          <w:rFonts w:ascii="Calibri" w:hAnsi="Calibri" w:cs="Calibri"/>
        </w:rPr>
        <w:t xml:space="preserve"> города Рязани и направлении его в Рязанскую городскую Думу;</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 отклонении проекта изменений в </w:t>
      </w:r>
      <w:hyperlink r:id="rId98" w:history="1">
        <w:r>
          <w:rPr>
            <w:rFonts w:ascii="Calibri" w:hAnsi="Calibri" w:cs="Calibri"/>
            <w:color w:val="0000FF"/>
          </w:rPr>
          <w:t>Генеральный план</w:t>
        </w:r>
      </w:hyperlink>
      <w:r>
        <w:rPr>
          <w:rFonts w:ascii="Calibri" w:hAnsi="Calibri" w:cs="Calibri"/>
        </w:rPr>
        <w:t xml:space="preserve"> города Рязани и о направлении его на доработку.</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Протокол публичных слушаний по проекту изменений в </w:t>
      </w:r>
      <w:hyperlink r:id="rId99" w:history="1">
        <w:r>
          <w:rPr>
            <w:rFonts w:ascii="Calibri" w:hAnsi="Calibri" w:cs="Calibri"/>
            <w:color w:val="0000FF"/>
          </w:rPr>
          <w:t>Генеральный план</w:t>
        </w:r>
      </w:hyperlink>
      <w:r>
        <w:rPr>
          <w:rFonts w:ascii="Calibri" w:hAnsi="Calibri" w:cs="Calibri"/>
        </w:rPr>
        <w:t xml:space="preserve"> города Рязани, заключение о результатах таких публичных слушаний прилагаются к проекту изменений в </w:t>
      </w:r>
      <w:hyperlink r:id="rId100" w:history="1">
        <w:r>
          <w:rPr>
            <w:rFonts w:ascii="Calibri" w:hAnsi="Calibri" w:cs="Calibri"/>
            <w:color w:val="0000FF"/>
          </w:rPr>
          <w:t>Генеральный план</w:t>
        </w:r>
      </w:hyperlink>
      <w:r>
        <w:rPr>
          <w:rFonts w:ascii="Calibri" w:hAnsi="Calibri" w:cs="Calibri"/>
        </w:rPr>
        <w:t xml:space="preserve"> города Рязани, направляемому главой администрации города в Рязанскую городскую Думу.</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Документами публичных слушаний являются протокол публичных слушаний (итогового заседания по результатам публичных слушаний), заключение о результатах публичных слушаний, иные документы, связанные с организацией и проведением публичных слушаний.</w:t>
      </w:r>
    </w:p>
    <w:p w:rsidR="003720CD" w:rsidRDefault="003720C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1" w:history="1">
        <w:r>
          <w:rPr>
            <w:rFonts w:ascii="Calibri" w:hAnsi="Calibri" w:cs="Calibri"/>
            <w:color w:val="0000FF"/>
          </w:rPr>
          <w:t>Решения</w:t>
        </w:r>
      </w:hyperlink>
      <w:r>
        <w:rPr>
          <w:rFonts w:ascii="Calibri" w:hAnsi="Calibri" w:cs="Calibri"/>
        </w:rPr>
        <w:t xml:space="preserve"> Рязанской городской Думы от 21.03.2013 N 75-I)</w:t>
      </w:r>
    </w:p>
    <w:p w:rsidR="003720CD" w:rsidRDefault="003720C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Хранение документов публичных слушаний обеспечивает администрация города Рязани.</w:t>
      </w:r>
    </w:p>
    <w:p w:rsidR="003720CD" w:rsidRDefault="003720CD">
      <w:pPr>
        <w:widowControl w:val="0"/>
        <w:autoSpaceDE w:val="0"/>
        <w:autoSpaceDN w:val="0"/>
        <w:adjustRightInd w:val="0"/>
        <w:spacing w:after="0" w:line="240" w:lineRule="auto"/>
        <w:jc w:val="both"/>
        <w:rPr>
          <w:rFonts w:ascii="Calibri" w:hAnsi="Calibri" w:cs="Calibri"/>
        </w:rPr>
      </w:pPr>
    </w:p>
    <w:p w:rsidR="003720CD" w:rsidRDefault="003720CD">
      <w:pPr>
        <w:widowControl w:val="0"/>
        <w:autoSpaceDE w:val="0"/>
        <w:autoSpaceDN w:val="0"/>
        <w:adjustRightInd w:val="0"/>
        <w:spacing w:after="0" w:line="240" w:lineRule="auto"/>
        <w:jc w:val="both"/>
        <w:rPr>
          <w:rFonts w:ascii="Calibri" w:hAnsi="Calibri" w:cs="Calibri"/>
        </w:rPr>
      </w:pPr>
    </w:p>
    <w:p w:rsidR="003720CD" w:rsidRDefault="003720CD">
      <w:pPr>
        <w:widowControl w:val="0"/>
        <w:autoSpaceDE w:val="0"/>
        <w:autoSpaceDN w:val="0"/>
        <w:adjustRightInd w:val="0"/>
        <w:spacing w:after="0" w:line="240" w:lineRule="auto"/>
        <w:jc w:val="both"/>
        <w:rPr>
          <w:rFonts w:ascii="Calibri" w:hAnsi="Calibri" w:cs="Calibri"/>
        </w:rPr>
      </w:pPr>
    </w:p>
    <w:p w:rsidR="003720CD" w:rsidRDefault="003720CD">
      <w:pPr>
        <w:widowControl w:val="0"/>
        <w:autoSpaceDE w:val="0"/>
        <w:autoSpaceDN w:val="0"/>
        <w:adjustRightInd w:val="0"/>
        <w:spacing w:after="0" w:line="240" w:lineRule="auto"/>
        <w:jc w:val="both"/>
        <w:rPr>
          <w:rFonts w:ascii="Calibri" w:hAnsi="Calibri" w:cs="Calibri"/>
        </w:rPr>
      </w:pPr>
    </w:p>
    <w:p w:rsidR="003720CD" w:rsidRDefault="003720CD">
      <w:pPr>
        <w:widowControl w:val="0"/>
        <w:autoSpaceDE w:val="0"/>
        <w:autoSpaceDN w:val="0"/>
        <w:adjustRightInd w:val="0"/>
        <w:spacing w:after="0" w:line="240" w:lineRule="auto"/>
        <w:jc w:val="both"/>
        <w:rPr>
          <w:rFonts w:ascii="Calibri" w:hAnsi="Calibri" w:cs="Calibri"/>
        </w:rPr>
      </w:pPr>
    </w:p>
    <w:p w:rsidR="003720CD" w:rsidRDefault="003720CD">
      <w:pPr>
        <w:widowControl w:val="0"/>
        <w:autoSpaceDE w:val="0"/>
        <w:autoSpaceDN w:val="0"/>
        <w:adjustRightInd w:val="0"/>
        <w:spacing w:after="0" w:line="240" w:lineRule="auto"/>
        <w:jc w:val="right"/>
        <w:outlineLvl w:val="1"/>
        <w:rPr>
          <w:rFonts w:ascii="Calibri" w:hAnsi="Calibri" w:cs="Calibri"/>
        </w:rPr>
      </w:pPr>
      <w:bookmarkStart w:id="30" w:name="Par326"/>
      <w:bookmarkEnd w:id="30"/>
      <w:r>
        <w:rPr>
          <w:rFonts w:ascii="Calibri" w:hAnsi="Calibri" w:cs="Calibri"/>
        </w:rPr>
        <w:t>Приложение</w:t>
      </w:r>
    </w:p>
    <w:p w:rsidR="003720CD" w:rsidRDefault="003720CD">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3720CD" w:rsidRDefault="003720CD">
      <w:pPr>
        <w:widowControl w:val="0"/>
        <w:autoSpaceDE w:val="0"/>
        <w:autoSpaceDN w:val="0"/>
        <w:adjustRightInd w:val="0"/>
        <w:spacing w:after="0" w:line="240" w:lineRule="auto"/>
        <w:jc w:val="right"/>
        <w:rPr>
          <w:rFonts w:ascii="Calibri" w:hAnsi="Calibri" w:cs="Calibri"/>
        </w:rPr>
      </w:pPr>
      <w:r>
        <w:rPr>
          <w:rFonts w:ascii="Calibri" w:hAnsi="Calibri" w:cs="Calibri"/>
        </w:rPr>
        <w:t>о публичных слушаниях в городе Рязани</w:t>
      </w:r>
    </w:p>
    <w:p w:rsidR="003720CD" w:rsidRDefault="003720CD">
      <w:pPr>
        <w:widowControl w:val="0"/>
        <w:autoSpaceDE w:val="0"/>
        <w:autoSpaceDN w:val="0"/>
        <w:adjustRightInd w:val="0"/>
        <w:spacing w:after="0" w:line="240" w:lineRule="auto"/>
        <w:jc w:val="both"/>
        <w:rPr>
          <w:rFonts w:ascii="Calibri" w:hAnsi="Calibri" w:cs="Calibri"/>
        </w:rPr>
      </w:pPr>
    </w:p>
    <w:p w:rsidR="003720CD" w:rsidRDefault="003720CD">
      <w:pPr>
        <w:widowControl w:val="0"/>
        <w:autoSpaceDE w:val="0"/>
        <w:autoSpaceDN w:val="0"/>
        <w:adjustRightInd w:val="0"/>
        <w:spacing w:after="0" w:line="240" w:lineRule="auto"/>
        <w:jc w:val="center"/>
        <w:rPr>
          <w:rFonts w:ascii="Calibri" w:hAnsi="Calibri" w:cs="Calibri"/>
        </w:rPr>
      </w:pPr>
      <w:bookmarkStart w:id="31" w:name="Par330"/>
      <w:bookmarkEnd w:id="31"/>
      <w:r>
        <w:rPr>
          <w:rFonts w:ascii="Calibri" w:hAnsi="Calibri" w:cs="Calibri"/>
        </w:rPr>
        <w:t>ХОДАТАЙСТВО О ПРОВЕДЕНИИ ПУБЛИЧНЫХ СЛУШАНИЙ</w:t>
      </w:r>
    </w:p>
    <w:p w:rsidR="003720CD" w:rsidRDefault="003720CD">
      <w:pPr>
        <w:widowControl w:val="0"/>
        <w:autoSpaceDE w:val="0"/>
        <w:autoSpaceDN w:val="0"/>
        <w:adjustRightInd w:val="0"/>
        <w:spacing w:after="0" w:line="240" w:lineRule="auto"/>
        <w:jc w:val="both"/>
        <w:rPr>
          <w:rFonts w:ascii="Calibri" w:hAnsi="Calibri" w:cs="Calibri"/>
        </w:rPr>
      </w:pPr>
    </w:p>
    <w:p w:rsidR="003720CD" w:rsidRDefault="003720CD">
      <w:pPr>
        <w:pStyle w:val="ConsPlusNonformat"/>
      </w:pPr>
      <w:r>
        <w:t xml:space="preserve">    Мы,  нижеподписавшиеся, предлагаем провести публичные слушания</w:t>
      </w:r>
    </w:p>
    <w:p w:rsidR="003720CD" w:rsidRDefault="003720CD">
      <w:pPr>
        <w:pStyle w:val="ConsPlusNonformat"/>
      </w:pPr>
      <w:r>
        <w:t>по проекту ________________________________________________________________</w:t>
      </w:r>
    </w:p>
    <w:p w:rsidR="003720CD" w:rsidRDefault="003720CD">
      <w:pPr>
        <w:pStyle w:val="ConsPlusNonformat"/>
      </w:pPr>
      <w:r>
        <w:t>__________________________________________________________________________,</w:t>
      </w:r>
    </w:p>
    <w:p w:rsidR="003720CD" w:rsidRDefault="003720CD">
      <w:pPr>
        <w:pStyle w:val="ConsPlusNonformat"/>
      </w:pPr>
      <w:r>
        <w:t xml:space="preserve">           (наименование проекта муниципального правового акта)</w:t>
      </w:r>
    </w:p>
    <w:p w:rsidR="003720CD" w:rsidRDefault="003720CD">
      <w:pPr>
        <w:pStyle w:val="ConsPlusNonformat"/>
      </w:pPr>
      <w:proofErr w:type="gramStart"/>
      <w:r>
        <w:t>находящемуся</w:t>
      </w:r>
      <w:proofErr w:type="gramEnd"/>
      <w:r>
        <w:t xml:space="preserve"> на рассмотрении ______________________________________________</w:t>
      </w:r>
    </w:p>
    <w:p w:rsidR="003720CD" w:rsidRDefault="003720CD">
      <w:pPr>
        <w:pStyle w:val="ConsPlusNonformat"/>
      </w:pPr>
      <w:r>
        <w:t>__________________________________________________________________________.</w:t>
      </w:r>
    </w:p>
    <w:p w:rsidR="003720CD" w:rsidRDefault="003720CD">
      <w:pPr>
        <w:pStyle w:val="ConsPlusNonformat"/>
      </w:pPr>
      <w:r>
        <w:t xml:space="preserve">                 (наименование ОМС, должностного лица ОМС)</w:t>
      </w:r>
    </w:p>
    <w:p w:rsidR="003720CD" w:rsidRDefault="003720CD">
      <w:pPr>
        <w:pStyle w:val="ConsPlusNonformat"/>
      </w:pPr>
      <w:r>
        <w:t xml:space="preserve">    Предлагаем  провести публичные слушания и включить в состав комиссии </w:t>
      </w:r>
      <w:proofErr w:type="gramStart"/>
      <w:r>
        <w:t>по</w:t>
      </w:r>
      <w:proofErr w:type="gramEnd"/>
    </w:p>
    <w:p w:rsidR="003720CD" w:rsidRDefault="003720CD">
      <w:pPr>
        <w:pStyle w:val="ConsPlusNonformat"/>
      </w:pPr>
      <w:r>
        <w:t>проведению публичных слушаний следующие кандидатуры:</w:t>
      </w:r>
    </w:p>
    <w:p w:rsidR="003720CD" w:rsidRDefault="003720CD">
      <w:pPr>
        <w:pStyle w:val="ConsPlusNonformat"/>
      </w:pPr>
      <w:r>
        <w:t>___________________________________________________________________________</w:t>
      </w:r>
    </w:p>
    <w:p w:rsidR="003720CD" w:rsidRDefault="003720CD">
      <w:pPr>
        <w:pStyle w:val="ConsPlusNonformat"/>
      </w:pPr>
      <w:r>
        <w:t>__________________________________________________________________________.</w:t>
      </w:r>
    </w:p>
    <w:p w:rsidR="003720CD" w:rsidRDefault="003720CD">
      <w:pPr>
        <w:pStyle w:val="ConsPlusNonformat"/>
      </w:pPr>
      <w:r>
        <w:t xml:space="preserve">    Уполномоченным   от   имени   инициативной   группы   является</w:t>
      </w:r>
    </w:p>
    <w:p w:rsidR="003720CD" w:rsidRDefault="003720CD">
      <w:pPr>
        <w:pStyle w:val="ConsPlusNonformat"/>
      </w:pPr>
      <w:r>
        <w:t>__________________________________________________________________________.</w:t>
      </w:r>
    </w:p>
    <w:p w:rsidR="003720CD" w:rsidRDefault="003720CD">
      <w:pPr>
        <w:pStyle w:val="ConsPlusNonformat"/>
      </w:pPr>
      <w:r>
        <w:t xml:space="preserve"> (фамилия, имя, отчество и место проживания уполномоченного лица)</w:t>
      </w:r>
    </w:p>
    <w:p w:rsidR="003720CD" w:rsidRDefault="003720CD">
      <w:pPr>
        <w:pStyle w:val="ConsPlusNonformat"/>
      </w:pPr>
      <w:r>
        <w:t>Председатель собрания</w:t>
      </w:r>
    </w:p>
    <w:p w:rsidR="003720CD" w:rsidRDefault="003720CD">
      <w:pPr>
        <w:pStyle w:val="ConsPlusNonformat"/>
      </w:pPr>
      <w:r>
        <w:t>инициативной группы ________ ______________________________________________</w:t>
      </w:r>
    </w:p>
    <w:p w:rsidR="003720CD" w:rsidRDefault="003720CD">
      <w:pPr>
        <w:pStyle w:val="ConsPlusNonformat"/>
      </w:pPr>
      <w:r>
        <w:t xml:space="preserve">                   (подпись)          (фамилия, имя, отчество)</w:t>
      </w:r>
    </w:p>
    <w:p w:rsidR="003720CD" w:rsidRDefault="003720CD">
      <w:pPr>
        <w:pStyle w:val="ConsPlusNonformat"/>
      </w:pPr>
      <w:r>
        <w:t>Секретарь собрания</w:t>
      </w:r>
    </w:p>
    <w:p w:rsidR="003720CD" w:rsidRDefault="003720CD">
      <w:pPr>
        <w:pStyle w:val="ConsPlusNonformat"/>
      </w:pPr>
      <w:r>
        <w:t>инициативной группы ________ ______________________________________________</w:t>
      </w:r>
    </w:p>
    <w:p w:rsidR="003720CD" w:rsidRDefault="003720CD">
      <w:pPr>
        <w:pStyle w:val="ConsPlusNonformat"/>
      </w:pPr>
      <w:r>
        <w:t xml:space="preserve">                   (подпись)          (фамилия, имя, отчество)</w:t>
      </w:r>
    </w:p>
    <w:p w:rsidR="003720CD" w:rsidRDefault="003720CD">
      <w:pPr>
        <w:pStyle w:val="ConsPlusNonformat"/>
      </w:pPr>
      <w:r>
        <w:t>______________________________</w:t>
      </w:r>
    </w:p>
    <w:p w:rsidR="003720CD" w:rsidRDefault="003720CD">
      <w:pPr>
        <w:pStyle w:val="ConsPlusNonformat"/>
      </w:pPr>
      <w:r>
        <w:t>(дата направления ходатайства)</w:t>
      </w:r>
    </w:p>
    <w:p w:rsidR="003720CD" w:rsidRDefault="003720CD">
      <w:pPr>
        <w:widowControl w:val="0"/>
        <w:autoSpaceDE w:val="0"/>
        <w:autoSpaceDN w:val="0"/>
        <w:adjustRightInd w:val="0"/>
        <w:spacing w:after="0" w:line="240" w:lineRule="auto"/>
        <w:jc w:val="both"/>
        <w:rPr>
          <w:rFonts w:ascii="Calibri" w:hAnsi="Calibri" w:cs="Calibri"/>
        </w:rPr>
      </w:pPr>
    </w:p>
    <w:p w:rsidR="003720CD" w:rsidRDefault="003720CD">
      <w:pPr>
        <w:widowControl w:val="0"/>
        <w:autoSpaceDE w:val="0"/>
        <w:autoSpaceDN w:val="0"/>
        <w:adjustRightInd w:val="0"/>
        <w:spacing w:after="0" w:line="240" w:lineRule="auto"/>
        <w:jc w:val="center"/>
        <w:rPr>
          <w:rFonts w:ascii="Calibri" w:hAnsi="Calibri" w:cs="Calibri"/>
        </w:rPr>
      </w:pPr>
      <w:r>
        <w:rPr>
          <w:rFonts w:ascii="Calibri" w:hAnsi="Calibri" w:cs="Calibri"/>
        </w:rPr>
        <w:t>СПИСОК ГРАЖДАН, ПОДДЕРЖАВШИХ</w:t>
      </w:r>
    </w:p>
    <w:p w:rsidR="003720CD" w:rsidRDefault="003720CD">
      <w:pPr>
        <w:widowControl w:val="0"/>
        <w:autoSpaceDE w:val="0"/>
        <w:autoSpaceDN w:val="0"/>
        <w:adjustRightInd w:val="0"/>
        <w:spacing w:after="0" w:line="240" w:lineRule="auto"/>
        <w:jc w:val="center"/>
        <w:rPr>
          <w:rFonts w:ascii="Calibri" w:hAnsi="Calibri" w:cs="Calibri"/>
        </w:rPr>
      </w:pPr>
      <w:r>
        <w:rPr>
          <w:rFonts w:ascii="Calibri" w:hAnsi="Calibri" w:cs="Calibri"/>
        </w:rPr>
        <w:t>ХОДАТАЙСТВО ИНИЦИАТИВНОЙ ГРУППЫ</w:t>
      </w:r>
    </w:p>
    <w:p w:rsidR="003720CD" w:rsidRDefault="003720CD">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0"/>
        <w:gridCol w:w="2040"/>
        <w:gridCol w:w="1320"/>
        <w:gridCol w:w="3120"/>
        <w:gridCol w:w="2520"/>
      </w:tblGrid>
      <w:tr w:rsidR="003720CD">
        <w:tblPrEx>
          <w:tblCellMar>
            <w:top w:w="0" w:type="dxa"/>
            <w:bottom w:w="0" w:type="dxa"/>
          </w:tblCellMar>
        </w:tblPrEx>
        <w:trPr>
          <w:trHeight w:val="1000"/>
          <w:tblCellSpacing w:w="5" w:type="nil"/>
        </w:trPr>
        <w:tc>
          <w:tcPr>
            <w:tcW w:w="480" w:type="dxa"/>
            <w:tcBorders>
              <w:top w:val="single" w:sz="8" w:space="0" w:color="auto"/>
              <w:left w:val="single" w:sz="8" w:space="0" w:color="auto"/>
              <w:bottom w:val="single" w:sz="8" w:space="0" w:color="auto"/>
              <w:right w:val="single" w:sz="8" w:space="0" w:color="auto"/>
            </w:tcBorders>
          </w:tcPr>
          <w:p w:rsidR="003720CD" w:rsidRDefault="003720C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NN</w:t>
            </w:r>
          </w:p>
          <w:p w:rsidR="003720CD" w:rsidRDefault="003720CD">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пп</w:t>
            </w:r>
            <w:proofErr w:type="spellEnd"/>
          </w:p>
        </w:tc>
        <w:tc>
          <w:tcPr>
            <w:tcW w:w="2040" w:type="dxa"/>
            <w:tcBorders>
              <w:top w:val="single" w:sz="8" w:space="0" w:color="auto"/>
              <w:left w:val="single" w:sz="8" w:space="0" w:color="auto"/>
              <w:bottom w:val="single" w:sz="8" w:space="0" w:color="auto"/>
              <w:right w:val="single" w:sz="8" w:space="0" w:color="auto"/>
            </w:tcBorders>
          </w:tcPr>
          <w:p w:rsidR="003720CD" w:rsidRDefault="003720C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Фамилия, имя, </w:t>
            </w:r>
          </w:p>
          <w:p w:rsidR="003720CD" w:rsidRDefault="003720C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отчество    </w:t>
            </w:r>
          </w:p>
        </w:tc>
        <w:tc>
          <w:tcPr>
            <w:tcW w:w="1320" w:type="dxa"/>
            <w:tcBorders>
              <w:top w:val="single" w:sz="8" w:space="0" w:color="auto"/>
              <w:left w:val="single" w:sz="8" w:space="0" w:color="auto"/>
              <w:bottom w:val="single" w:sz="8" w:space="0" w:color="auto"/>
              <w:right w:val="single" w:sz="8" w:space="0" w:color="auto"/>
            </w:tcBorders>
          </w:tcPr>
          <w:p w:rsidR="003720CD" w:rsidRDefault="003720C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rsidR="003720CD" w:rsidRDefault="003720C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рождения </w:t>
            </w:r>
          </w:p>
          <w:p w:rsidR="003720CD" w:rsidRDefault="003720C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(число, </w:t>
            </w:r>
            <w:proofErr w:type="gramEnd"/>
          </w:p>
          <w:p w:rsidR="003720CD" w:rsidRDefault="003720C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месяц,  </w:t>
            </w:r>
          </w:p>
          <w:p w:rsidR="003720CD" w:rsidRDefault="003720C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tc>
        <w:tc>
          <w:tcPr>
            <w:tcW w:w="3120" w:type="dxa"/>
            <w:tcBorders>
              <w:top w:val="single" w:sz="8" w:space="0" w:color="auto"/>
              <w:left w:val="single" w:sz="8" w:space="0" w:color="auto"/>
              <w:bottom w:val="single" w:sz="8" w:space="0" w:color="auto"/>
              <w:right w:val="single" w:sz="8" w:space="0" w:color="auto"/>
            </w:tcBorders>
          </w:tcPr>
          <w:p w:rsidR="003720CD" w:rsidRDefault="003720C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Адрес места жительства, </w:t>
            </w:r>
          </w:p>
          <w:p w:rsidR="003720CD" w:rsidRDefault="003720C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указанный</w:t>
            </w:r>
            <w:proofErr w:type="gramEnd"/>
            <w:r>
              <w:rPr>
                <w:rFonts w:ascii="Courier New" w:hAnsi="Courier New" w:cs="Courier New"/>
                <w:sz w:val="20"/>
                <w:szCs w:val="20"/>
              </w:rPr>
              <w:t xml:space="preserve"> в паспорте  </w:t>
            </w:r>
          </w:p>
          <w:p w:rsidR="003720CD" w:rsidRDefault="003720C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гражданина или     </w:t>
            </w:r>
          </w:p>
          <w:p w:rsidR="003720CD" w:rsidRDefault="003720C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документе</w:t>
            </w:r>
            <w:proofErr w:type="gramEnd"/>
            <w:r>
              <w:rPr>
                <w:rFonts w:ascii="Courier New" w:hAnsi="Courier New" w:cs="Courier New"/>
                <w:sz w:val="20"/>
                <w:szCs w:val="20"/>
              </w:rPr>
              <w:t xml:space="preserve">, заменяющем  </w:t>
            </w:r>
          </w:p>
          <w:p w:rsidR="003720CD" w:rsidRDefault="003720C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паспорт         </w:t>
            </w:r>
          </w:p>
        </w:tc>
        <w:tc>
          <w:tcPr>
            <w:tcW w:w="2520" w:type="dxa"/>
            <w:tcBorders>
              <w:top w:val="single" w:sz="8" w:space="0" w:color="auto"/>
              <w:left w:val="single" w:sz="8" w:space="0" w:color="auto"/>
              <w:bottom w:val="single" w:sz="8" w:space="0" w:color="auto"/>
              <w:right w:val="single" w:sz="8" w:space="0" w:color="auto"/>
            </w:tcBorders>
          </w:tcPr>
          <w:p w:rsidR="003720CD" w:rsidRDefault="003720C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Подпись (вносится </w:t>
            </w:r>
            <w:proofErr w:type="gramEnd"/>
          </w:p>
          <w:p w:rsidR="003720CD" w:rsidRDefault="003720C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гражданином    </w:t>
            </w:r>
          </w:p>
          <w:p w:rsidR="003720CD" w:rsidRDefault="003720C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собственноручно)  </w:t>
            </w:r>
          </w:p>
        </w:tc>
      </w:tr>
      <w:tr w:rsidR="003720CD">
        <w:tblPrEx>
          <w:tblCellMar>
            <w:top w:w="0" w:type="dxa"/>
            <w:bottom w:w="0" w:type="dxa"/>
          </w:tblCellMar>
        </w:tblPrEx>
        <w:trPr>
          <w:tblCellSpacing w:w="5" w:type="nil"/>
        </w:trPr>
        <w:tc>
          <w:tcPr>
            <w:tcW w:w="480" w:type="dxa"/>
            <w:tcBorders>
              <w:left w:val="single" w:sz="8" w:space="0" w:color="auto"/>
              <w:bottom w:val="single" w:sz="8" w:space="0" w:color="auto"/>
              <w:right w:val="single" w:sz="8" w:space="0" w:color="auto"/>
            </w:tcBorders>
          </w:tcPr>
          <w:p w:rsidR="003720CD" w:rsidRDefault="003720C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040" w:type="dxa"/>
            <w:tcBorders>
              <w:left w:val="single" w:sz="8" w:space="0" w:color="auto"/>
              <w:bottom w:val="single" w:sz="8" w:space="0" w:color="auto"/>
              <w:right w:val="single" w:sz="8" w:space="0" w:color="auto"/>
            </w:tcBorders>
          </w:tcPr>
          <w:p w:rsidR="003720CD" w:rsidRDefault="003720CD">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3720CD" w:rsidRDefault="003720CD">
            <w:pPr>
              <w:widowControl w:val="0"/>
              <w:autoSpaceDE w:val="0"/>
              <w:autoSpaceDN w:val="0"/>
              <w:adjustRightInd w:val="0"/>
              <w:spacing w:after="0" w:line="240" w:lineRule="auto"/>
              <w:rPr>
                <w:rFonts w:ascii="Courier New" w:hAnsi="Courier New" w:cs="Courier New"/>
                <w:sz w:val="20"/>
                <w:szCs w:val="20"/>
              </w:rPr>
            </w:pPr>
          </w:p>
        </w:tc>
        <w:tc>
          <w:tcPr>
            <w:tcW w:w="3120" w:type="dxa"/>
            <w:tcBorders>
              <w:left w:val="single" w:sz="8" w:space="0" w:color="auto"/>
              <w:bottom w:val="single" w:sz="8" w:space="0" w:color="auto"/>
              <w:right w:val="single" w:sz="8" w:space="0" w:color="auto"/>
            </w:tcBorders>
          </w:tcPr>
          <w:p w:rsidR="003720CD" w:rsidRDefault="003720CD">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3720CD" w:rsidRDefault="003720CD">
            <w:pPr>
              <w:widowControl w:val="0"/>
              <w:autoSpaceDE w:val="0"/>
              <w:autoSpaceDN w:val="0"/>
              <w:adjustRightInd w:val="0"/>
              <w:spacing w:after="0" w:line="240" w:lineRule="auto"/>
              <w:rPr>
                <w:rFonts w:ascii="Courier New" w:hAnsi="Courier New" w:cs="Courier New"/>
                <w:sz w:val="20"/>
                <w:szCs w:val="20"/>
              </w:rPr>
            </w:pPr>
          </w:p>
        </w:tc>
      </w:tr>
      <w:tr w:rsidR="003720CD">
        <w:tblPrEx>
          <w:tblCellMar>
            <w:top w:w="0" w:type="dxa"/>
            <w:bottom w:w="0" w:type="dxa"/>
          </w:tblCellMar>
        </w:tblPrEx>
        <w:trPr>
          <w:tblCellSpacing w:w="5" w:type="nil"/>
        </w:trPr>
        <w:tc>
          <w:tcPr>
            <w:tcW w:w="480" w:type="dxa"/>
            <w:tcBorders>
              <w:left w:val="single" w:sz="8" w:space="0" w:color="auto"/>
              <w:bottom w:val="single" w:sz="8" w:space="0" w:color="auto"/>
              <w:right w:val="single" w:sz="8" w:space="0" w:color="auto"/>
            </w:tcBorders>
          </w:tcPr>
          <w:p w:rsidR="003720CD" w:rsidRDefault="003720C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040" w:type="dxa"/>
            <w:tcBorders>
              <w:left w:val="single" w:sz="8" w:space="0" w:color="auto"/>
              <w:bottom w:val="single" w:sz="8" w:space="0" w:color="auto"/>
              <w:right w:val="single" w:sz="8" w:space="0" w:color="auto"/>
            </w:tcBorders>
          </w:tcPr>
          <w:p w:rsidR="003720CD" w:rsidRDefault="003720CD">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3720CD" w:rsidRDefault="003720CD">
            <w:pPr>
              <w:widowControl w:val="0"/>
              <w:autoSpaceDE w:val="0"/>
              <w:autoSpaceDN w:val="0"/>
              <w:adjustRightInd w:val="0"/>
              <w:spacing w:after="0" w:line="240" w:lineRule="auto"/>
              <w:rPr>
                <w:rFonts w:ascii="Courier New" w:hAnsi="Courier New" w:cs="Courier New"/>
                <w:sz w:val="20"/>
                <w:szCs w:val="20"/>
              </w:rPr>
            </w:pPr>
          </w:p>
        </w:tc>
        <w:tc>
          <w:tcPr>
            <w:tcW w:w="3120" w:type="dxa"/>
            <w:tcBorders>
              <w:left w:val="single" w:sz="8" w:space="0" w:color="auto"/>
              <w:bottom w:val="single" w:sz="8" w:space="0" w:color="auto"/>
              <w:right w:val="single" w:sz="8" w:space="0" w:color="auto"/>
            </w:tcBorders>
          </w:tcPr>
          <w:p w:rsidR="003720CD" w:rsidRDefault="003720CD">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3720CD" w:rsidRDefault="003720CD">
            <w:pPr>
              <w:widowControl w:val="0"/>
              <w:autoSpaceDE w:val="0"/>
              <w:autoSpaceDN w:val="0"/>
              <w:adjustRightInd w:val="0"/>
              <w:spacing w:after="0" w:line="240" w:lineRule="auto"/>
              <w:rPr>
                <w:rFonts w:ascii="Courier New" w:hAnsi="Courier New" w:cs="Courier New"/>
                <w:sz w:val="20"/>
                <w:szCs w:val="20"/>
              </w:rPr>
            </w:pPr>
          </w:p>
        </w:tc>
      </w:tr>
      <w:tr w:rsidR="003720CD">
        <w:tblPrEx>
          <w:tblCellMar>
            <w:top w:w="0" w:type="dxa"/>
            <w:bottom w:w="0" w:type="dxa"/>
          </w:tblCellMar>
        </w:tblPrEx>
        <w:trPr>
          <w:tblCellSpacing w:w="5" w:type="nil"/>
        </w:trPr>
        <w:tc>
          <w:tcPr>
            <w:tcW w:w="480" w:type="dxa"/>
            <w:tcBorders>
              <w:left w:val="single" w:sz="8" w:space="0" w:color="auto"/>
              <w:bottom w:val="single" w:sz="8" w:space="0" w:color="auto"/>
              <w:right w:val="single" w:sz="8" w:space="0" w:color="auto"/>
            </w:tcBorders>
          </w:tcPr>
          <w:p w:rsidR="003720CD" w:rsidRDefault="003720C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3 </w:t>
            </w:r>
          </w:p>
        </w:tc>
        <w:tc>
          <w:tcPr>
            <w:tcW w:w="2040" w:type="dxa"/>
            <w:tcBorders>
              <w:left w:val="single" w:sz="8" w:space="0" w:color="auto"/>
              <w:bottom w:val="single" w:sz="8" w:space="0" w:color="auto"/>
              <w:right w:val="single" w:sz="8" w:space="0" w:color="auto"/>
            </w:tcBorders>
          </w:tcPr>
          <w:p w:rsidR="003720CD" w:rsidRDefault="003720CD">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3720CD" w:rsidRDefault="003720CD">
            <w:pPr>
              <w:widowControl w:val="0"/>
              <w:autoSpaceDE w:val="0"/>
              <w:autoSpaceDN w:val="0"/>
              <w:adjustRightInd w:val="0"/>
              <w:spacing w:after="0" w:line="240" w:lineRule="auto"/>
              <w:rPr>
                <w:rFonts w:ascii="Courier New" w:hAnsi="Courier New" w:cs="Courier New"/>
                <w:sz w:val="20"/>
                <w:szCs w:val="20"/>
              </w:rPr>
            </w:pPr>
          </w:p>
        </w:tc>
        <w:tc>
          <w:tcPr>
            <w:tcW w:w="3120" w:type="dxa"/>
            <w:tcBorders>
              <w:left w:val="single" w:sz="8" w:space="0" w:color="auto"/>
              <w:bottom w:val="single" w:sz="8" w:space="0" w:color="auto"/>
              <w:right w:val="single" w:sz="8" w:space="0" w:color="auto"/>
            </w:tcBorders>
          </w:tcPr>
          <w:p w:rsidR="003720CD" w:rsidRDefault="003720CD">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3720CD" w:rsidRDefault="003720CD">
            <w:pPr>
              <w:widowControl w:val="0"/>
              <w:autoSpaceDE w:val="0"/>
              <w:autoSpaceDN w:val="0"/>
              <w:adjustRightInd w:val="0"/>
              <w:spacing w:after="0" w:line="240" w:lineRule="auto"/>
              <w:rPr>
                <w:rFonts w:ascii="Courier New" w:hAnsi="Courier New" w:cs="Courier New"/>
                <w:sz w:val="20"/>
                <w:szCs w:val="20"/>
              </w:rPr>
            </w:pPr>
          </w:p>
        </w:tc>
      </w:tr>
    </w:tbl>
    <w:p w:rsidR="003720CD" w:rsidRDefault="003720CD">
      <w:pPr>
        <w:widowControl w:val="0"/>
        <w:autoSpaceDE w:val="0"/>
        <w:autoSpaceDN w:val="0"/>
        <w:adjustRightInd w:val="0"/>
        <w:spacing w:after="0" w:line="240" w:lineRule="auto"/>
        <w:jc w:val="both"/>
        <w:rPr>
          <w:rFonts w:ascii="Calibri" w:hAnsi="Calibri" w:cs="Calibri"/>
        </w:rPr>
      </w:pPr>
    </w:p>
    <w:p w:rsidR="003720CD" w:rsidRDefault="003720CD">
      <w:pPr>
        <w:widowControl w:val="0"/>
        <w:autoSpaceDE w:val="0"/>
        <w:autoSpaceDN w:val="0"/>
        <w:adjustRightInd w:val="0"/>
        <w:spacing w:after="0" w:line="240" w:lineRule="auto"/>
        <w:jc w:val="both"/>
        <w:rPr>
          <w:rFonts w:ascii="Calibri" w:hAnsi="Calibri" w:cs="Calibri"/>
        </w:rPr>
      </w:pPr>
    </w:p>
    <w:p w:rsidR="003720CD" w:rsidRDefault="003720C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97262" w:rsidRDefault="00F97262">
      <w:bookmarkStart w:id="32" w:name="_GoBack"/>
      <w:bookmarkEnd w:id="32"/>
    </w:p>
    <w:sectPr w:rsidR="00F97262" w:rsidSect="00DF6C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0CD"/>
    <w:rsid w:val="003720CD"/>
    <w:rsid w:val="00F97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720C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720C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0929F12FD931120D0EEC02DD6981E8BAD57FA20FA901335AC5C2E18DA6A94ACF5234B59EBB44C18D48853F14EoEH" TargetMode="External"/><Relationship Id="rId21" Type="http://schemas.openxmlformats.org/officeDocument/2006/relationships/hyperlink" Target="consultantplus://offline/ref=A0929F12FD931120D0EEC02DD6981E8BAD57FA20FA941634A85F2E18DA6A94ACF5234B59EBB44C18D48853F14EoDH" TargetMode="External"/><Relationship Id="rId42" Type="http://schemas.openxmlformats.org/officeDocument/2006/relationships/hyperlink" Target="consultantplus://offline/ref=A0929F12FD931120D0EEDE20C0F44081AF58AC29F9921864F30A284F853A92F9B5634D0CA8F0451D4Do6H" TargetMode="External"/><Relationship Id="rId47" Type="http://schemas.openxmlformats.org/officeDocument/2006/relationships/hyperlink" Target="consultantplus://offline/ref=A0929F12FD931120D0EEC02DD6981E8BAD57FA20F9931036A7557312D23398AEF22C144EECFD4019D488524Fo7H" TargetMode="External"/><Relationship Id="rId63" Type="http://schemas.openxmlformats.org/officeDocument/2006/relationships/hyperlink" Target="consultantplus://offline/ref=A0929F12FD931120D0EEC02DD6981E8BAD57FA20FA941236A9572E18DA6A94ACF5234B59EBB44C18D48853F14EoDH" TargetMode="External"/><Relationship Id="rId68" Type="http://schemas.openxmlformats.org/officeDocument/2006/relationships/hyperlink" Target="consultantplus://offline/ref=A0929F12FD931120D0EEC02DD6981E8BAD57FA20FA921733AE592E18DA6A94ACF5234B59EBB44C18D48853F04EoFH" TargetMode="External"/><Relationship Id="rId84" Type="http://schemas.openxmlformats.org/officeDocument/2006/relationships/hyperlink" Target="consultantplus://offline/ref=A0929F12FD931120D0EEC02DD6981E8BAD57FA20FA921733AE592E18DA6A94ACF5234B59EBB44C18D48853F34EoDH" TargetMode="External"/><Relationship Id="rId89" Type="http://schemas.openxmlformats.org/officeDocument/2006/relationships/hyperlink" Target="consultantplus://offline/ref=A0929F12FD931120D0EEC02DD6981E8BAD57FA20FA921733AE592E18DA6A94ACF5234B59EBB44C18D48853F24Eo9H" TargetMode="External"/><Relationship Id="rId7" Type="http://schemas.openxmlformats.org/officeDocument/2006/relationships/hyperlink" Target="consultantplus://offline/ref=A0929F12FD931120D0EEC02DD6981E8BAD57FA20FA901032AC5F2E18DA6A94ACF5234B59EBB44C18D48853F14EoDH" TargetMode="External"/><Relationship Id="rId71" Type="http://schemas.openxmlformats.org/officeDocument/2006/relationships/hyperlink" Target="consultantplus://offline/ref=A0929F12FD931120D0EEC02DD6981E8BAD57FA20F3981A37AE557312D23398AEF22C144EECFD4019D488534Fo8H" TargetMode="External"/><Relationship Id="rId92" Type="http://schemas.openxmlformats.org/officeDocument/2006/relationships/hyperlink" Target="consultantplus://offline/ref=A0929F12FD931120D0EEC02DD6981E8BAD57FA20F9931036A7557312D23398AEF22C144EECFD4019D488524Fo7H" TargetMode="External"/><Relationship Id="rId2" Type="http://schemas.microsoft.com/office/2007/relationships/stylesWithEffects" Target="stylesWithEffects.xml"/><Relationship Id="rId16" Type="http://schemas.openxmlformats.org/officeDocument/2006/relationships/hyperlink" Target="consultantplus://offline/ref=A0929F12FD931120D0EEC02DD6981E8BAD57FA20F2901137AD557312D23398AEF22C144EECFD4019D488534Fo4H" TargetMode="External"/><Relationship Id="rId29" Type="http://schemas.openxmlformats.org/officeDocument/2006/relationships/hyperlink" Target="consultantplus://offline/ref=A0929F12FD931120D0EEC02DD6981E8BAD57FA20FD931730A7557312D23398AEF22C144EECFD4019D488534Fo9H" TargetMode="External"/><Relationship Id="rId11" Type="http://schemas.openxmlformats.org/officeDocument/2006/relationships/hyperlink" Target="consultantplus://offline/ref=A0929F12FD931120D0EEDE20C0F44081AF59A224FB961864F30A284F853A92F9B5634D0CA8F0421B4Do1H" TargetMode="External"/><Relationship Id="rId24" Type="http://schemas.openxmlformats.org/officeDocument/2006/relationships/hyperlink" Target="consultantplus://offline/ref=A0929F12FD931120D0EEC02DD6981E8BAD57FA20FD931730A7557312D23398AEF22C144EECFD4019D488534Fo7H" TargetMode="External"/><Relationship Id="rId32" Type="http://schemas.openxmlformats.org/officeDocument/2006/relationships/hyperlink" Target="consultantplus://offline/ref=A0929F12FD931120D0EEC02DD6981E8BAD57FA20FA921733AE592E18DA6A94ACF5234B59EBB44C18D48853F14Eo0H" TargetMode="External"/><Relationship Id="rId37" Type="http://schemas.openxmlformats.org/officeDocument/2006/relationships/hyperlink" Target="consultantplus://offline/ref=A0929F12FD931120D0EEC02DD6981E8BAD57FA20FA941634A85F2E18DA6A94ACF5234B59EBB44C18D48853F14EoDH" TargetMode="External"/><Relationship Id="rId40" Type="http://schemas.openxmlformats.org/officeDocument/2006/relationships/hyperlink" Target="consultantplus://offline/ref=A0929F12FD931120D0EEC02DD6981E8BAD57FA20FD931730A7557312D23398AEF22C144EECFD4019D488524Fo4H" TargetMode="External"/><Relationship Id="rId45" Type="http://schemas.openxmlformats.org/officeDocument/2006/relationships/hyperlink" Target="consultantplus://offline/ref=A0929F12FD931120D0EEC02DD6981E8BAD57FA20F9931036A7557312D23398AEF22C144EECFD4019D488524Fo7H" TargetMode="External"/><Relationship Id="rId53" Type="http://schemas.openxmlformats.org/officeDocument/2006/relationships/hyperlink" Target="consultantplus://offline/ref=A0929F12FD931120D0EEC02DD6981E8BAD57FA20FA921733AE592E18DA6A94ACF5234B59EBB44C18D48853F04Eo9H" TargetMode="External"/><Relationship Id="rId58" Type="http://schemas.openxmlformats.org/officeDocument/2006/relationships/hyperlink" Target="consultantplus://offline/ref=A0929F12FD931120D0EEC02DD6981E8BAD57FA20F9931036A7557312D23398AEF22C144EECFD4019D488524Fo7H" TargetMode="External"/><Relationship Id="rId66" Type="http://schemas.openxmlformats.org/officeDocument/2006/relationships/hyperlink" Target="consultantplus://offline/ref=A0929F12FD931120D0EEC02DD6981E8BAD57FA20FA921733AE592E18DA6A94ACF5234B59EBB44C18D48853F04EoEH" TargetMode="External"/><Relationship Id="rId74" Type="http://schemas.openxmlformats.org/officeDocument/2006/relationships/hyperlink" Target="consultantplus://offline/ref=A0929F12FD931120D0EEC02DD6981E8BAD57FA20F9931036A7557312D23398AEF22C144EECFD4019D488524Fo7H" TargetMode="External"/><Relationship Id="rId79" Type="http://schemas.openxmlformats.org/officeDocument/2006/relationships/hyperlink" Target="consultantplus://offline/ref=A0929F12FD931120D0EEC02DD6981E8BAD57FA20F9931036A7557312D23398AEF22C144EECFD4019D488524Fo7H" TargetMode="External"/><Relationship Id="rId87" Type="http://schemas.openxmlformats.org/officeDocument/2006/relationships/hyperlink" Target="consultantplus://offline/ref=A0929F12FD931120D0EEC02DD6981E8BAD57FA20FA921733AE592E18DA6A94ACF5234B59EBB44C18D48853F34Eo1H" TargetMode="External"/><Relationship Id="rId102" Type="http://schemas.openxmlformats.org/officeDocument/2006/relationships/fontTable" Target="fontTable.xml"/><Relationship Id="rId5" Type="http://schemas.openxmlformats.org/officeDocument/2006/relationships/hyperlink" Target="consultantplus://offline/ref=A0929F12FD931120D0EEC02DD6981E8BAD57FA20FD931730A7557312D23398AEF22C144EECFD4019D488534Fo4H" TargetMode="External"/><Relationship Id="rId61" Type="http://schemas.openxmlformats.org/officeDocument/2006/relationships/hyperlink" Target="consultantplus://offline/ref=A0929F12FD931120D0EEC02DD6981E8BAD57FA20FA921733AE592E18DA6A94ACF5234B59EBB44C18D48853F04EoBH" TargetMode="External"/><Relationship Id="rId82" Type="http://schemas.openxmlformats.org/officeDocument/2006/relationships/hyperlink" Target="consultantplus://offline/ref=A0929F12FD931120D0EEC02DD6981E8BAD57FA20F9931036A7557312D23398AEF22C144EECFD4019D488524Fo7H" TargetMode="External"/><Relationship Id="rId90" Type="http://schemas.openxmlformats.org/officeDocument/2006/relationships/hyperlink" Target="consultantplus://offline/ref=A0929F12FD931120D0EEC02DD6981E8BAD57FA20FA921733AE592E18DA6A94ACF5234B59EBB44C18D48853F24EoAH" TargetMode="External"/><Relationship Id="rId95" Type="http://schemas.openxmlformats.org/officeDocument/2006/relationships/hyperlink" Target="consultantplus://offline/ref=A0929F12FD931120D0EEC02DD6981E8BAD57FA20FA901335AC5C2E18DA6A94ACF5234B59EBB44C18D48853F04Eo1H" TargetMode="External"/><Relationship Id="rId19" Type="http://schemas.openxmlformats.org/officeDocument/2006/relationships/hyperlink" Target="consultantplus://offline/ref=A0929F12FD931120D0EEC02DD6981E8BAD57FA20FA921733AE592E18DA6A94ACF5234B59EBB44C18D48853F14EoDH" TargetMode="External"/><Relationship Id="rId14" Type="http://schemas.openxmlformats.org/officeDocument/2006/relationships/hyperlink" Target="consultantplus://offline/ref=A0929F12FD931120D0EEC02DD6981E8BAD57FA20FD931730A7557312D23398AEF22C144EECFD4019D488534Fo4H" TargetMode="External"/><Relationship Id="rId22" Type="http://schemas.openxmlformats.org/officeDocument/2006/relationships/hyperlink" Target="consultantplus://offline/ref=A0929F12FD931120D0EEDE20C0F44081AF59A224FB961864F30A284F853A92F9B5634D0CA8F0421B4Do1H" TargetMode="External"/><Relationship Id="rId27" Type="http://schemas.openxmlformats.org/officeDocument/2006/relationships/hyperlink" Target="consultantplus://offline/ref=A0929F12FD931120D0EEDE20C0F44081AF59A224FB961864F30A284F853A92F9B5634D0CA8F040194Do7H" TargetMode="External"/><Relationship Id="rId30" Type="http://schemas.openxmlformats.org/officeDocument/2006/relationships/hyperlink" Target="consultantplus://offline/ref=A0929F12FD931120D0EEC02DD6981E8BAD57FA20FA951334A85A2E18DA6A94ACF542o3H" TargetMode="External"/><Relationship Id="rId35" Type="http://schemas.openxmlformats.org/officeDocument/2006/relationships/hyperlink" Target="consultantplus://offline/ref=A0929F12FD931120D0EEC02DD6981E8BAD57FA20FA921733AE592E18DA6A94ACF5234B59EBB44C18D48853F04Eo8H" TargetMode="External"/><Relationship Id="rId43" Type="http://schemas.openxmlformats.org/officeDocument/2006/relationships/hyperlink" Target="consultantplus://offline/ref=A0929F12FD931120D0EEC02DD6981E8BAD57FA20F9931036A7557312D23398AEF22C144EECFD4019D488524Fo7H" TargetMode="External"/><Relationship Id="rId48" Type="http://schemas.openxmlformats.org/officeDocument/2006/relationships/hyperlink" Target="consultantplus://offline/ref=A0929F12FD931120D0EEC02DD6981E8BAD57FA20FA901335AC5C2E18DA6A94ACF5234B59EBB44C18D48853F04EoBH" TargetMode="External"/><Relationship Id="rId56" Type="http://schemas.openxmlformats.org/officeDocument/2006/relationships/hyperlink" Target="consultantplus://offline/ref=A0929F12FD931120D0EEC02DD6981E8BAD57FA20FA901335AC5C2E18DA6A94ACF5234B59EBB44C18D48853F04EoDH" TargetMode="External"/><Relationship Id="rId64" Type="http://schemas.openxmlformats.org/officeDocument/2006/relationships/hyperlink" Target="consultantplus://offline/ref=A0929F12FD931120D0EEC02DD6981E8BAD57FA20FA921733AE592E18DA6A94ACF5234B59EBB44C18D48853F04EoCH" TargetMode="External"/><Relationship Id="rId69" Type="http://schemas.openxmlformats.org/officeDocument/2006/relationships/hyperlink" Target="consultantplus://offline/ref=A0929F12FD931120D0EEC02DD6981E8BAD57FA20F3981A37AE557312D23398AEF22C144EECFD4019D488534Fo9H" TargetMode="External"/><Relationship Id="rId77" Type="http://schemas.openxmlformats.org/officeDocument/2006/relationships/hyperlink" Target="consultantplus://offline/ref=A0929F12FD931120D0EEC02DD6981E8BAD57FA20FA921733AE592E18DA6A94ACF5234B59EBB44C18D48853F34Eo9H" TargetMode="External"/><Relationship Id="rId100" Type="http://schemas.openxmlformats.org/officeDocument/2006/relationships/hyperlink" Target="consultantplus://offline/ref=A0929F12FD931120D0EEC02DD6981E8BAD57FA20F9931036A7557312D23398AEF22C144EECFD4019D488524Fo7H" TargetMode="External"/><Relationship Id="rId8" Type="http://schemas.openxmlformats.org/officeDocument/2006/relationships/hyperlink" Target="consultantplus://offline/ref=A0929F12FD931120D0EEC02DD6981E8BAD57FA20FA921733AE592E18DA6A94ACF5234B59EBB44C18D48853F14EoDH" TargetMode="External"/><Relationship Id="rId51" Type="http://schemas.openxmlformats.org/officeDocument/2006/relationships/hyperlink" Target="consultantplus://offline/ref=A0929F12FD931120D0EEC02DD6981E8BAD57FA20F9931036A7557312D23398AEF22C144EECFD4019D488524Fo7H" TargetMode="External"/><Relationship Id="rId72" Type="http://schemas.openxmlformats.org/officeDocument/2006/relationships/hyperlink" Target="consultantplus://offline/ref=A0929F12FD931120D0EEC02DD6981E8BAD57FA20F9931036A7557312D23398AEF22C144EECFD4019D488524Fo7H" TargetMode="External"/><Relationship Id="rId80" Type="http://schemas.openxmlformats.org/officeDocument/2006/relationships/hyperlink" Target="consultantplus://offline/ref=A0929F12FD931120D0EEC02DD6981E8BAD57FA20F9931036A7557312D23398AEF22C144EECFD4019D488524Fo7H" TargetMode="External"/><Relationship Id="rId85" Type="http://schemas.openxmlformats.org/officeDocument/2006/relationships/hyperlink" Target="consultantplus://offline/ref=A0929F12FD931120D0EEC02DD6981E8BAD57FA20F9931036A7557312D23398AEF22C144EECFD4019D488524Fo7H" TargetMode="External"/><Relationship Id="rId93" Type="http://schemas.openxmlformats.org/officeDocument/2006/relationships/hyperlink" Target="consultantplus://offline/ref=A0929F12FD931120D0EEC02DD6981E8BAD57FA20F9931036A7557312D23398AEF22C144EECFD4019D488524Fo7H" TargetMode="External"/><Relationship Id="rId98" Type="http://schemas.openxmlformats.org/officeDocument/2006/relationships/hyperlink" Target="consultantplus://offline/ref=A0929F12FD931120D0EEC02DD6981E8BAD57FA20F9931036A7557312D23398AEF22C144EECFD4019D488524Fo7H" TargetMode="External"/><Relationship Id="rId3" Type="http://schemas.openxmlformats.org/officeDocument/2006/relationships/settings" Target="settings.xml"/><Relationship Id="rId12" Type="http://schemas.openxmlformats.org/officeDocument/2006/relationships/hyperlink" Target="consultantplus://offline/ref=A0929F12FD931120D0EEC02DD6981E8BAD57FA20FA951334A85A2E18DA6A94ACF542o3H" TargetMode="External"/><Relationship Id="rId17" Type="http://schemas.openxmlformats.org/officeDocument/2006/relationships/hyperlink" Target="consultantplus://offline/ref=A0929F12FD931120D0EEC02DD6981E8BAD57FA20FA901335AC5C2E18DA6A94ACF5234B59EBB44C18D48853F14EoDH" TargetMode="External"/><Relationship Id="rId25" Type="http://schemas.openxmlformats.org/officeDocument/2006/relationships/hyperlink" Target="consultantplus://offline/ref=A0929F12FD931120D0EEDE20C0F44081AC54A328F0C64F66A25F2644oAH" TargetMode="External"/><Relationship Id="rId33" Type="http://schemas.openxmlformats.org/officeDocument/2006/relationships/hyperlink" Target="consultantplus://offline/ref=A0929F12FD931120D0EEC02DD6981E8BAD57FA20FA901335AC5C2E18DA6A94ACF5234B59EBB44C18D48853F14Eo0H" TargetMode="External"/><Relationship Id="rId38" Type="http://schemas.openxmlformats.org/officeDocument/2006/relationships/hyperlink" Target="consultantplus://offline/ref=A0929F12FD931120D0EEDE20C0F44081AF58AC24F2981864F30A284F8543oAH" TargetMode="External"/><Relationship Id="rId46" Type="http://schemas.openxmlformats.org/officeDocument/2006/relationships/hyperlink" Target="consultantplus://offline/ref=A0929F12FD931120D0EEC02DD6981E8BAD57FA20F9931036A7557312D23398AEF22C144EECFD4019D488524Fo7H" TargetMode="External"/><Relationship Id="rId59" Type="http://schemas.openxmlformats.org/officeDocument/2006/relationships/hyperlink" Target="consultantplus://offline/ref=A0929F12FD931120D0EEC02DD6981E8BAD57FA20F9931036A7557312D23398AEF22C144EECFD4019D488524Fo7H" TargetMode="External"/><Relationship Id="rId67" Type="http://schemas.openxmlformats.org/officeDocument/2006/relationships/hyperlink" Target="consultantplus://offline/ref=A0929F12FD931120D0EEC02DD6981E8BAD57FA20F3981A37AE557312D23398AEF22C144EECFD4019D488534Fo7H" TargetMode="External"/><Relationship Id="rId103" Type="http://schemas.openxmlformats.org/officeDocument/2006/relationships/theme" Target="theme/theme1.xml"/><Relationship Id="rId20" Type="http://schemas.openxmlformats.org/officeDocument/2006/relationships/hyperlink" Target="consultantplus://offline/ref=A0929F12FD931120D0EEC02DD6981E8BAD57FA20FA941236A9572E18DA6A94ACF5234B59EBB44C18D48853F14EoDH" TargetMode="External"/><Relationship Id="rId41" Type="http://schemas.openxmlformats.org/officeDocument/2006/relationships/hyperlink" Target="consultantplus://offline/ref=A0929F12FD931120D0EEC02DD6981E8BAD57FA20F9931036A7557312D23398AEF22C144EECFD4019D488524Fo7H" TargetMode="External"/><Relationship Id="rId54" Type="http://schemas.openxmlformats.org/officeDocument/2006/relationships/hyperlink" Target="consultantplus://offline/ref=A0929F12FD931120D0EEC02DD6981E8BAD57FA20F9931036A7557312D23398AEF22C144EECFD4019D488524Fo7H" TargetMode="External"/><Relationship Id="rId62" Type="http://schemas.openxmlformats.org/officeDocument/2006/relationships/hyperlink" Target="consultantplus://offline/ref=A0929F12FD931120D0EEC02DD6981E8BAD57FA20FA921733AE592E18DA6A94ACF5234B59EBB44C18D48853F04EoBH" TargetMode="External"/><Relationship Id="rId70" Type="http://schemas.openxmlformats.org/officeDocument/2006/relationships/hyperlink" Target="consultantplus://offline/ref=A0929F12FD931120D0EEC02DD6981E8BAD57FA20FA921733AE592E18DA6A94ACF5234B59EBB44C18D48853F04EoFH" TargetMode="External"/><Relationship Id="rId75" Type="http://schemas.openxmlformats.org/officeDocument/2006/relationships/hyperlink" Target="consultantplus://offline/ref=A0929F12FD931120D0EEC02DD6981E8BAD57FA20F9931036A7557312D23398AEF22C144EECFD4019D488524Fo7H" TargetMode="External"/><Relationship Id="rId83" Type="http://schemas.openxmlformats.org/officeDocument/2006/relationships/hyperlink" Target="consultantplus://offline/ref=A0929F12FD931120D0EEC02DD6981E8BAD57FA20FA921733AE592E18DA6A94ACF5234B59EBB44C18D48853F34EoBH" TargetMode="External"/><Relationship Id="rId88" Type="http://schemas.openxmlformats.org/officeDocument/2006/relationships/hyperlink" Target="consultantplus://offline/ref=A0929F12FD931120D0EEC02DD6981E8BAD57FA20F3981A37AE557312D23398AEF22C144EECFD4019D488524Fo0H" TargetMode="External"/><Relationship Id="rId91" Type="http://schemas.openxmlformats.org/officeDocument/2006/relationships/hyperlink" Target="consultantplus://offline/ref=A0929F12FD931120D0EEC02DD6981E8BAD57FA20FA921733AE592E18DA6A94ACF5234B59EBB44C18D48853F24EoCH" TargetMode="External"/><Relationship Id="rId96" Type="http://schemas.openxmlformats.org/officeDocument/2006/relationships/hyperlink" Target="consultantplus://offline/ref=A0929F12FD931120D0EEC02DD6981E8BAD57FA20FA921733AE592E18DA6A94ACF5234B59EBB44C18D48853F24EoFH" TargetMode="External"/><Relationship Id="rId1" Type="http://schemas.openxmlformats.org/officeDocument/2006/relationships/styles" Target="styles.xml"/><Relationship Id="rId6" Type="http://schemas.openxmlformats.org/officeDocument/2006/relationships/hyperlink" Target="consultantplus://offline/ref=A0929F12FD931120D0EEC02DD6981E8BAD57FA20F3981A37AE557312D23398AEF22C144EECFD4019D488534Fo4H" TargetMode="External"/><Relationship Id="rId15" Type="http://schemas.openxmlformats.org/officeDocument/2006/relationships/hyperlink" Target="consultantplus://offline/ref=A0929F12FD931120D0EEC02DD6981E8BAD57FA20F3981A37AE557312D23398AEF22C144EECFD4019D488534Fo4H" TargetMode="External"/><Relationship Id="rId23" Type="http://schemas.openxmlformats.org/officeDocument/2006/relationships/hyperlink" Target="consultantplus://offline/ref=A0929F12FD931120D0EEC02DD6981E8BAD57FA20FA951334A85A2E18DA6A94ACF5234B59EBB44C18D48851F14EoCH" TargetMode="External"/><Relationship Id="rId28" Type="http://schemas.openxmlformats.org/officeDocument/2006/relationships/hyperlink" Target="consultantplus://offline/ref=A0929F12FD931120D0EEC02DD6981E8BAD57FA20FA901032AC5F2E18DA6A94ACF5234B59EBB44C18D48853F14EoDH" TargetMode="External"/><Relationship Id="rId36" Type="http://schemas.openxmlformats.org/officeDocument/2006/relationships/hyperlink" Target="consultantplus://offline/ref=A0929F12FD931120D0EEDE20C0F44081AF58AC24F2981864F30A284F8543oAH" TargetMode="External"/><Relationship Id="rId49" Type="http://schemas.openxmlformats.org/officeDocument/2006/relationships/hyperlink" Target="consultantplus://offline/ref=A0929F12FD931120D0EEC02DD6981E8BAD57FA20F9931036A7557312D23398AEF22C144EECFD4019D488524Fo7H" TargetMode="External"/><Relationship Id="rId57" Type="http://schemas.openxmlformats.org/officeDocument/2006/relationships/hyperlink" Target="consultantplus://offline/ref=A0929F12FD931120D0EEC02DD6981E8BAD57FA20F9931036A7557312D23398AEF22C144EECFD4019D488524Fo7H" TargetMode="External"/><Relationship Id="rId10" Type="http://schemas.openxmlformats.org/officeDocument/2006/relationships/hyperlink" Target="consultantplus://offline/ref=A0929F12FD931120D0EEC02DD6981E8BAD57FA20FA941634A85F2E18DA6A94ACF5234B59EBB44C18D48853F14EoDH" TargetMode="External"/><Relationship Id="rId31" Type="http://schemas.openxmlformats.org/officeDocument/2006/relationships/hyperlink" Target="consultantplus://offline/ref=A0929F12FD931120D0EEC02DD6981E8BAD57FA20FA921733AE592E18DA6A94ACF5234B59EBB44C18D48853F14EoEH" TargetMode="External"/><Relationship Id="rId44" Type="http://schemas.openxmlformats.org/officeDocument/2006/relationships/hyperlink" Target="consultantplus://offline/ref=A0929F12FD931120D0EEC02DD6981E8BAD57FA20F9931036A7557312D23398AEF22C144EECFD4019D488524Fo7H" TargetMode="External"/><Relationship Id="rId52" Type="http://schemas.openxmlformats.org/officeDocument/2006/relationships/hyperlink" Target="consultantplus://offline/ref=A0929F12FD931120D0EEC02DD6981E8BAD57FA20F9931036A7557312D23398AEF22C144EECFD4019D488524Fo7H" TargetMode="External"/><Relationship Id="rId60" Type="http://schemas.openxmlformats.org/officeDocument/2006/relationships/hyperlink" Target="consultantplus://offline/ref=A0929F12FD931120D0EEC02DD6981E8BAD57FA20F9931036A7557312D23398AEF22C144EECFD4019D488524Fo7H" TargetMode="External"/><Relationship Id="rId65" Type="http://schemas.openxmlformats.org/officeDocument/2006/relationships/hyperlink" Target="consultantplus://offline/ref=A0929F12FD931120D0EEC02DD6981E8BAD57FA20F9931036A7557312D23398AEF22C144EECFD4019D488524Fo7H" TargetMode="External"/><Relationship Id="rId73" Type="http://schemas.openxmlformats.org/officeDocument/2006/relationships/hyperlink" Target="consultantplus://offline/ref=A0929F12FD931120D0EEC02DD6981E8BAD57FA20F9931036A7557312D23398AEF22C144EECFD4019D488524Fo7H" TargetMode="External"/><Relationship Id="rId78" Type="http://schemas.openxmlformats.org/officeDocument/2006/relationships/hyperlink" Target="consultantplus://offline/ref=A0929F12FD931120D0EEC02DD6981E8BAD57FA20F9931036A7557312D23398AEF22C144EECFD4019D488524Fo7H" TargetMode="External"/><Relationship Id="rId81" Type="http://schemas.openxmlformats.org/officeDocument/2006/relationships/hyperlink" Target="consultantplus://offline/ref=A0929F12FD931120D0EEC02DD6981E8BAD57FA20F9931036A7557312D23398AEF22C144EECFD4019D488524Fo7H" TargetMode="External"/><Relationship Id="rId86" Type="http://schemas.openxmlformats.org/officeDocument/2006/relationships/hyperlink" Target="consultantplus://offline/ref=A0929F12FD931120D0EEC02DD6981E8BAD57FA20FA921733AE592E18DA6A94ACF5234B59EBB44C18D48853F34EoFH" TargetMode="External"/><Relationship Id="rId94" Type="http://schemas.openxmlformats.org/officeDocument/2006/relationships/hyperlink" Target="consultantplus://offline/ref=A0929F12FD931120D0EEC02DD6981E8BAD57FA20FA921733AE592E18DA6A94ACF5234B59EBB44C18D48853F24EoDH" TargetMode="External"/><Relationship Id="rId99" Type="http://schemas.openxmlformats.org/officeDocument/2006/relationships/hyperlink" Target="consultantplus://offline/ref=A0929F12FD931120D0EEC02DD6981E8BAD57FA20F9931036A7557312D23398AEF22C144EECFD4019D488524Fo7H" TargetMode="External"/><Relationship Id="rId101" Type="http://schemas.openxmlformats.org/officeDocument/2006/relationships/hyperlink" Target="consultantplus://offline/ref=A0929F12FD931120D0EEC02DD6981E8BAD57FA20FA921733AE592E18DA6A94ACF5234B59EBB44C18D48853F24Eo0H" TargetMode="External"/><Relationship Id="rId4" Type="http://schemas.openxmlformats.org/officeDocument/2006/relationships/webSettings" Target="webSettings.xml"/><Relationship Id="rId9" Type="http://schemas.openxmlformats.org/officeDocument/2006/relationships/hyperlink" Target="consultantplus://offline/ref=A0929F12FD931120D0EEC02DD6981E8BAD57FA20FA941236A9572E18DA6A94ACF5234B59EBB44C18D48853F14EoDH" TargetMode="External"/><Relationship Id="rId13" Type="http://schemas.openxmlformats.org/officeDocument/2006/relationships/hyperlink" Target="consultantplus://offline/ref=A0929F12FD931120D0EEC02DD6981E8BAD57FA20F992103BAE557312D23398AE4Fo2H" TargetMode="External"/><Relationship Id="rId18" Type="http://schemas.openxmlformats.org/officeDocument/2006/relationships/hyperlink" Target="consultantplus://offline/ref=A0929F12FD931120D0EEC02DD6981E8BAD57FA20FA901032AC5F2E18DA6A94ACF5234B59EBB44C18D48853F14EoDH" TargetMode="External"/><Relationship Id="rId39" Type="http://schemas.openxmlformats.org/officeDocument/2006/relationships/hyperlink" Target="consultantplus://offline/ref=A0929F12FD931120D0EEC02DD6981E8BAD57FA20FA901335AC5C2E18DA6A94ACF5234B59EBB44C18D48853F04Eo9H" TargetMode="External"/><Relationship Id="rId34" Type="http://schemas.openxmlformats.org/officeDocument/2006/relationships/hyperlink" Target="consultantplus://offline/ref=A0929F12FD931120D0EEC02DD6981E8BAD57FA20FA901335AC5C2E18DA6A94ACF5234B59EBB44C18D48853F14Eo1H" TargetMode="External"/><Relationship Id="rId50" Type="http://schemas.openxmlformats.org/officeDocument/2006/relationships/hyperlink" Target="consultantplus://offline/ref=A0929F12FD931120D0EEC02DD6981E8BAD57FA20F9931036A7557312D23398AEF22C144EECFD4019D488524Fo7H" TargetMode="External"/><Relationship Id="rId55" Type="http://schemas.openxmlformats.org/officeDocument/2006/relationships/hyperlink" Target="consultantplus://offline/ref=A0929F12FD931120D0EEC02DD6981E8BAD57FA20F9931036A7557312D23398AEF22C144EECFD4019D488524Fo7H" TargetMode="External"/><Relationship Id="rId76" Type="http://schemas.openxmlformats.org/officeDocument/2006/relationships/hyperlink" Target="consultantplus://offline/ref=A0929F12FD931120D0EEC02DD6981E8BAD57FA20FA921733AE592E18DA6A94ACF5234B59EBB44C18D48853F04Eo1H" TargetMode="External"/><Relationship Id="rId97" Type="http://schemas.openxmlformats.org/officeDocument/2006/relationships/hyperlink" Target="consultantplus://offline/ref=A0929F12FD931120D0EEC02DD6981E8BAD57FA20F9931036A7557312D23398AEF22C144EECFD4019D488524Fo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8777</Words>
  <Characters>50029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НАБИРУХИНА</dc:creator>
  <cp:lastModifiedBy>НАБИРУХИНА</cp:lastModifiedBy>
  <cp:revision>1</cp:revision>
  <dcterms:created xsi:type="dcterms:W3CDTF">2014-04-08T07:40:00Z</dcterms:created>
  <dcterms:modified xsi:type="dcterms:W3CDTF">2014-04-08T07:43:00Z</dcterms:modified>
</cp:coreProperties>
</file>