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E65" w:rsidRDefault="003E6E65" w:rsidP="003E6E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</w:p>
    <w:p w:rsidR="000E4A58" w:rsidRPr="003E6E65" w:rsidRDefault="003E6E65" w:rsidP="00E873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E873D0" w:rsidRDefault="00E873D0" w:rsidP="00E87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степени выполнения основных мероприятий и достижения целевых (индикаторов) муниципальной программы</w:t>
      </w:r>
    </w:p>
    <w:p w:rsidR="00E873D0" w:rsidRDefault="00E873D0" w:rsidP="00E87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– городской округ город Рязань «Жилище» на 2014-2020 годы</w:t>
      </w:r>
    </w:p>
    <w:p w:rsidR="000953F7" w:rsidRDefault="000953F7" w:rsidP="00E87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2015 год</w:t>
      </w:r>
    </w:p>
    <w:p w:rsidR="000953F7" w:rsidRDefault="000953F7" w:rsidP="00E87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 управление капитального строительства администрации города Рязани</w:t>
      </w:r>
    </w:p>
    <w:p w:rsidR="00E873D0" w:rsidRDefault="00E873D0" w:rsidP="00E873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0953F7" w:rsidRPr="00DA3795" w:rsidTr="0027582E">
        <w:tc>
          <w:tcPr>
            <w:tcW w:w="890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54" w:type="dxa"/>
            <w:vMerge w:val="restart"/>
          </w:tcPr>
          <w:p w:rsidR="006F23A7" w:rsidRPr="00DA3795" w:rsidRDefault="006F23A7" w:rsidP="006F23A7">
            <w:pPr>
              <w:ind w:lef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основного мероприятий, целевого индикатора</w:t>
            </w:r>
          </w:p>
        </w:tc>
        <w:tc>
          <w:tcPr>
            <w:tcW w:w="1843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соисполнитель, участник</w:t>
            </w:r>
          </w:p>
        </w:tc>
        <w:tc>
          <w:tcPr>
            <w:tcW w:w="1417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9C6AFA" w:rsidRPr="00DA379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1134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Факт (тыс. руб.)</w:t>
            </w:r>
          </w:p>
        </w:tc>
        <w:tc>
          <w:tcPr>
            <w:tcW w:w="1134" w:type="dxa"/>
            <w:vMerge w:val="restart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560" w:type="dxa"/>
            <w:vMerge w:val="restart"/>
          </w:tcPr>
          <w:p w:rsidR="006F23A7" w:rsidRPr="00DA3795" w:rsidRDefault="006F23A7" w:rsidP="00095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индикатора на 2020 год </w:t>
            </w:r>
          </w:p>
        </w:tc>
        <w:tc>
          <w:tcPr>
            <w:tcW w:w="3827" w:type="dxa"/>
            <w:gridSpan w:val="2"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0953F7" w:rsidRPr="00DA3795" w:rsidTr="0027582E">
        <w:tc>
          <w:tcPr>
            <w:tcW w:w="890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F23A7" w:rsidRPr="00DA3795" w:rsidRDefault="006F23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F23A7" w:rsidRPr="00DA3795" w:rsidRDefault="006F23A7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843" w:type="dxa"/>
          </w:tcPr>
          <w:p w:rsidR="006F23A7" w:rsidRPr="00DA3795" w:rsidRDefault="006F23A7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DA3795" w:rsidRPr="00DA3795" w:rsidTr="0027582E">
        <w:tc>
          <w:tcPr>
            <w:tcW w:w="890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DA3795" w:rsidRPr="00DA3795" w:rsidRDefault="00DA3795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A3795" w:rsidRPr="00DA3795" w:rsidRDefault="00DA3795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2F89" w:rsidRPr="00DA3795" w:rsidTr="0027582E">
        <w:tc>
          <w:tcPr>
            <w:tcW w:w="890" w:type="dxa"/>
            <w:vMerge w:val="restart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 w:val="restart"/>
          </w:tcPr>
          <w:p w:rsidR="00062F89" w:rsidRPr="00DA3795" w:rsidRDefault="00062F89" w:rsidP="000E4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– городской округ город Рязань «Жилище» на 2014-2020 годы</w:t>
            </w:r>
          </w:p>
        </w:tc>
        <w:tc>
          <w:tcPr>
            <w:tcW w:w="1843" w:type="dxa"/>
            <w:vMerge w:val="restart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УКС, </w:t>
            </w:r>
          </w:p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  <w:proofErr w:type="spellEnd"/>
          </w:p>
        </w:tc>
        <w:tc>
          <w:tcPr>
            <w:tcW w:w="1417" w:type="dxa"/>
          </w:tcPr>
          <w:p w:rsidR="00062F89" w:rsidRPr="00DA3795" w:rsidRDefault="00062F89" w:rsidP="00B54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</w:tcPr>
          <w:p w:rsidR="00062F89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206250,3</w:t>
            </w:r>
          </w:p>
        </w:tc>
        <w:tc>
          <w:tcPr>
            <w:tcW w:w="1134" w:type="dxa"/>
          </w:tcPr>
          <w:p w:rsidR="00062F89" w:rsidRPr="00DA3795" w:rsidRDefault="0027582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201902,4</w:t>
            </w:r>
          </w:p>
        </w:tc>
        <w:tc>
          <w:tcPr>
            <w:tcW w:w="1134" w:type="dxa"/>
          </w:tcPr>
          <w:p w:rsidR="00062F89" w:rsidRPr="00DA3795" w:rsidRDefault="00772F34" w:rsidP="00CF5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60" w:type="dxa"/>
            <w:vMerge w:val="restart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62F89" w:rsidRPr="00DA3795" w:rsidRDefault="00062F8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062F89" w:rsidRPr="00DA3795" w:rsidRDefault="00062F89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89" w:rsidRPr="00DA3795" w:rsidTr="0027582E">
        <w:tc>
          <w:tcPr>
            <w:tcW w:w="89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062F89" w:rsidRPr="00DA3795" w:rsidRDefault="0027582E" w:rsidP="00772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2F34">
              <w:rPr>
                <w:rFonts w:ascii="Times New Roman" w:hAnsi="Times New Roman" w:cs="Times New Roman"/>
                <w:sz w:val="24"/>
                <w:szCs w:val="24"/>
              </w:rPr>
              <w:t>966,9</w:t>
            </w:r>
          </w:p>
        </w:tc>
        <w:tc>
          <w:tcPr>
            <w:tcW w:w="1134" w:type="dxa"/>
          </w:tcPr>
          <w:p w:rsidR="00062F89" w:rsidRPr="00DA3795" w:rsidRDefault="0027582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3966,9</w:t>
            </w:r>
          </w:p>
        </w:tc>
        <w:tc>
          <w:tcPr>
            <w:tcW w:w="1134" w:type="dxa"/>
          </w:tcPr>
          <w:p w:rsidR="00CF5D31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62F89" w:rsidRPr="00DA3795" w:rsidRDefault="00062F8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89" w:rsidRPr="00DA3795" w:rsidTr="0027582E">
        <w:tc>
          <w:tcPr>
            <w:tcW w:w="89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062F89" w:rsidRPr="00DA3795" w:rsidRDefault="0027582E" w:rsidP="00772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772F34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134" w:type="dxa"/>
          </w:tcPr>
          <w:p w:rsidR="00062F89" w:rsidRPr="00DA3795" w:rsidRDefault="0027582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6469,8</w:t>
            </w:r>
          </w:p>
        </w:tc>
        <w:tc>
          <w:tcPr>
            <w:tcW w:w="1134" w:type="dxa"/>
          </w:tcPr>
          <w:p w:rsidR="00062F89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6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62F89" w:rsidRPr="00DA3795" w:rsidRDefault="00062F8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89" w:rsidRPr="00DA3795" w:rsidTr="0027582E">
        <w:tc>
          <w:tcPr>
            <w:tcW w:w="89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062F89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24909,5</w:t>
            </w:r>
          </w:p>
        </w:tc>
        <w:tc>
          <w:tcPr>
            <w:tcW w:w="1134" w:type="dxa"/>
          </w:tcPr>
          <w:p w:rsidR="00062F89" w:rsidRPr="00DA3795" w:rsidRDefault="0027582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24378,7</w:t>
            </w:r>
          </w:p>
        </w:tc>
        <w:tc>
          <w:tcPr>
            <w:tcW w:w="1134" w:type="dxa"/>
          </w:tcPr>
          <w:p w:rsidR="00062F89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6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62F89" w:rsidRPr="00DA3795" w:rsidRDefault="00062F8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89" w:rsidRPr="00DA3795" w:rsidTr="0027582E">
        <w:tc>
          <w:tcPr>
            <w:tcW w:w="89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2F89" w:rsidRPr="00DA3795" w:rsidRDefault="00062F89" w:rsidP="00B54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внебюд-жетные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134" w:type="dxa"/>
          </w:tcPr>
          <w:p w:rsidR="00062F89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170760,0</w:t>
            </w:r>
          </w:p>
        </w:tc>
        <w:tc>
          <w:tcPr>
            <w:tcW w:w="1134" w:type="dxa"/>
          </w:tcPr>
          <w:p w:rsidR="00062F89" w:rsidRPr="00DA3795" w:rsidRDefault="0027582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167086,9</w:t>
            </w:r>
          </w:p>
        </w:tc>
        <w:tc>
          <w:tcPr>
            <w:tcW w:w="1134" w:type="dxa"/>
          </w:tcPr>
          <w:p w:rsidR="00062F89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60" w:type="dxa"/>
            <w:vMerge/>
          </w:tcPr>
          <w:p w:rsidR="00062F89" w:rsidRPr="00DA3795" w:rsidRDefault="00062F8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62F89" w:rsidRPr="00DA3795" w:rsidRDefault="00062F8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62F89" w:rsidRPr="00DA3795" w:rsidRDefault="00062F89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F" w:rsidRPr="00DA3795" w:rsidTr="004027EF">
        <w:tc>
          <w:tcPr>
            <w:tcW w:w="890" w:type="dxa"/>
          </w:tcPr>
          <w:p w:rsidR="004027EF" w:rsidRPr="00DA3795" w:rsidRDefault="004027EF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9272FF" w:rsidRDefault="009272FF" w:rsidP="00835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4027EF" w:rsidRPr="00DA3795" w:rsidRDefault="004027EF" w:rsidP="00835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843" w:type="dxa"/>
          </w:tcPr>
          <w:p w:rsidR="004027EF" w:rsidRPr="00DA3795" w:rsidRDefault="004027EF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кв. метр </w:t>
            </w:r>
          </w:p>
        </w:tc>
        <w:tc>
          <w:tcPr>
            <w:tcW w:w="1417" w:type="dxa"/>
          </w:tcPr>
          <w:p w:rsidR="004027EF" w:rsidRPr="00DA3795" w:rsidRDefault="004027EF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27EF" w:rsidRPr="00DA3795" w:rsidRDefault="0003677B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134" w:type="dxa"/>
          </w:tcPr>
          <w:p w:rsidR="004027EF" w:rsidRPr="00DA3795" w:rsidRDefault="0003677B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134" w:type="dxa"/>
          </w:tcPr>
          <w:p w:rsidR="004027EF" w:rsidRDefault="004027EF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4027EF" w:rsidRPr="00DA3795" w:rsidRDefault="004027EF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027EF" w:rsidRPr="00DA3795" w:rsidRDefault="009272FF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29,55</w:t>
            </w:r>
          </w:p>
        </w:tc>
        <w:tc>
          <w:tcPr>
            <w:tcW w:w="1984" w:type="dxa"/>
          </w:tcPr>
          <w:p w:rsidR="004027EF" w:rsidRPr="00DA3795" w:rsidRDefault="004027EF" w:rsidP="0083587D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027EF" w:rsidRPr="00DA3795" w:rsidRDefault="004027EF" w:rsidP="0083587D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6E65" w:rsidRDefault="003E6E65">
      <w:r>
        <w:br w:type="page"/>
      </w:r>
    </w:p>
    <w:p w:rsidR="003E6E65" w:rsidRDefault="003E6E65" w:rsidP="003E6E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6E65">
        <w:rPr>
          <w:rFonts w:ascii="Times New Roman" w:hAnsi="Times New Roman" w:cs="Times New Roman"/>
          <w:sz w:val="24"/>
          <w:szCs w:val="24"/>
        </w:rPr>
        <w:lastRenderedPageBreak/>
        <w:t>20</w:t>
      </w:r>
    </w:p>
    <w:p w:rsidR="003E6E65" w:rsidRPr="003E6E65" w:rsidRDefault="003E6E65" w:rsidP="003E6E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3E6E65" w:rsidRPr="00DA3795" w:rsidTr="00FE396E">
        <w:tc>
          <w:tcPr>
            <w:tcW w:w="890" w:type="dxa"/>
          </w:tcPr>
          <w:p w:rsidR="003E6E65" w:rsidRPr="00DA3795" w:rsidRDefault="003E6E65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3E6E65" w:rsidRPr="00DA3795" w:rsidRDefault="003E6E65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E6E65" w:rsidRPr="00DA3795" w:rsidRDefault="003E6E65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E6E65" w:rsidRPr="00DA3795" w:rsidRDefault="003E6E65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E6E65" w:rsidRPr="00DA3795" w:rsidRDefault="003E6E65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E6E65" w:rsidRPr="00DA3795" w:rsidRDefault="003E6E65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E6E65" w:rsidRPr="00DA3795" w:rsidRDefault="003E6E65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3E6E65" w:rsidRPr="00DA3795" w:rsidRDefault="003E6E65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3E6E65" w:rsidRPr="00DA3795" w:rsidRDefault="003E6E65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3E6E65" w:rsidRPr="00DA3795" w:rsidRDefault="003E6E65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027EF" w:rsidRPr="00DA3795" w:rsidTr="004027EF">
        <w:tc>
          <w:tcPr>
            <w:tcW w:w="890" w:type="dxa"/>
          </w:tcPr>
          <w:p w:rsidR="004027EF" w:rsidRPr="00DA3795" w:rsidRDefault="004027EF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9272FF" w:rsidRDefault="009272FF" w:rsidP="00835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4027EF" w:rsidRPr="00DA3795" w:rsidRDefault="004027EF" w:rsidP="00835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1843" w:type="dxa"/>
          </w:tcPr>
          <w:p w:rsidR="004027EF" w:rsidRPr="00DA3795" w:rsidRDefault="004027EF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4027EF" w:rsidRPr="00DA3795" w:rsidRDefault="004027EF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27EF" w:rsidRPr="00DA3795" w:rsidRDefault="004027EF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</w:tcPr>
          <w:p w:rsidR="004027EF" w:rsidRPr="00DA3795" w:rsidRDefault="003E6E65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3,16</w:t>
            </w:r>
          </w:p>
        </w:tc>
        <w:tc>
          <w:tcPr>
            <w:tcW w:w="1134" w:type="dxa"/>
          </w:tcPr>
          <w:p w:rsidR="004027EF" w:rsidRDefault="00751EA0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6E6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751EA0" w:rsidRPr="00DA3795" w:rsidRDefault="00751EA0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027EF" w:rsidRPr="00DA3795" w:rsidRDefault="009272FF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984" w:type="dxa"/>
          </w:tcPr>
          <w:p w:rsidR="004027EF" w:rsidRPr="00DA3795" w:rsidRDefault="004027EF" w:rsidP="0083587D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027EF" w:rsidRPr="00DA3795" w:rsidRDefault="004027EF" w:rsidP="0083587D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C96" w:rsidRPr="00DA3795" w:rsidTr="00A67765">
        <w:tc>
          <w:tcPr>
            <w:tcW w:w="890" w:type="dxa"/>
          </w:tcPr>
          <w:p w:rsidR="008B5C96" w:rsidRPr="00DA3795" w:rsidRDefault="008B5C9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3" w:type="dxa"/>
            <w:gridSpan w:val="9"/>
          </w:tcPr>
          <w:p w:rsidR="00C90B8D" w:rsidRPr="00DA3795" w:rsidRDefault="008B5C96" w:rsidP="00DA3795">
            <w:pPr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Задача 1 муниципальной программы. Обеспечение комплексного освоения территорий массовой застройки и увеличения строительства жилья для предоставления жителям города Рязани возможности улучшения жилищных условий</w:t>
            </w:r>
          </w:p>
        </w:tc>
      </w:tr>
      <w:tr w:rsidR="00F32024" w:rsidRPr="00DA3795" w:rsidTr="002F4D33">
        <w:tc>
          <w:tcPr>
            <w:tcW w:w="890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vMerge w:val="restart"/>
          </w:tcPr>
          <w:p w:rsidR="00F32024" w:rsidRPr="00DA3795" w:rsidRDefault="00F32024" w:rsidP="00C90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Подпрограмма 1 МП «Комплексное освоение и развитие территорий в целях жилищного строительства на 2014-2020 годы»</w:t>
            </w:r>
          </w:p>
        </w:tc>
        <w:tc>
          <w:tcPr>
            <w:tcW w:w="1843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</w:tcPr>
          <w:p w:rsidR="00F32024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3857,5</w:t>
            </w:r>
          </w:p>
        </w:tc>
        <w:tc>
          <w:tcPr>
            <w:tcW w:w="1134" w:type="dxa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3577,7</w:t>
            </w:r>
          </w:p>
        </w:tc>
        <w:tc>
          <w:tcPr>
            <w:tcW w:w="1134" w:type="dxa"/>
          </w:tcPr>
          <w:p w:rsidR="00F32024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560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F32024" w:rsidRPr="00DA3795" w:rsidRDefault="00F32024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32024" w:rsidRPr="00DA3795" w:rsidRDefault="00F32024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024" w:rsidRPr="00DA3795" w:rsidTr="002F4D33">
        <w:tc>
          <w:tcPr>
            <w:tcW w:w="89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F32024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3857,5</w:t>
            </w:r>
          </w:p>
        </w:tc>
        <w:tc>
          <w:tcPr>
            <w:tcW w:w="1134" w:type="dxa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3577,7</w:t>
            </w:r>
          </w:p>
        </w:tc>
        <w:tc>
          <w:tcPr>
            <w:tcW w:w="1134" w:type="dxa"/>
          </w:tcPr>
          <w:p w:rsidR="00F32024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56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32024" w:rsidRPr="00DA3795" w:rsidRDefault="00F32024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B8D" w:rsidRPr="00DA3795" w:rsidTr="002F4D33">
        <w:trPr>
          <w:trHeight w:val="841"/>
        </w:trPr>
        <w:tc>
          <w:tcPr>
            <w:tcW w:w="890" w:type="dxa"/>
          </w:tcPr>
          <w:p w:rsidR="00C90B8D" w:rsidRPr="00DA3795" w:rsidRDefault="00C90B8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54" w:type="dxa"/>
          </w:tcPr>
          <w:p w:rsidR="00C90B8D" w:rsidRPr="00DA3795" w:rsidRDefault="00C90B8D" w:rsidP="003E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подпрограммы 1 МП Участие в конкурсном отборе проектов в рамках комплексного освоения и развития территорий, предусматривающих обеспечение земельных участков инженерной, социальной, транспортной </w:t>
            </w:r>
          </w:p>
        </w:tc>
        <w:tc>
          <w:tcPr>
            <w:tcW w:w="1843" w:type="dxa"/>
          </w:tcPr>
          <w:p w:rsidR="00C90B8D" w:rsidRPr="00DA3795" w:rsidRDefault="00C90B8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="009B526A">
              <w:rPr>
                <w:rFonts w:ascii="Times New Roman" w:hAnsi="Times New Roman" w:cs="Times New Roman"/>
                <w:sz w:val="24"/>
                <w:szCs w:val="24"/>
              </w:rPr>
              <w:t>, УБГ</w:t>
            </w:r>
          </w:p>
        </w:tc>
        <w:tc>
          <w:tcPr>
            <w:tcW w:w="1417" w:type="dxa"/>
          </w:tcPr>
          <w:p w:rsidR="00C90B8D" w:rsidRPr="00DA3795" w:rsidRDefault="00C90B8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C90B8D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90B8D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90B8D" w:rsidRPr="00DA3795" w:rsidRDefault="00772F34" w:rsidP="0081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C90B8D" w:rsidRPr="00DA3795" w:rsidRDefault="00C90B8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0B8D" w:rsidRPr="00DA3795" w:rsidRDefault="00012468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субсидий из областного и (или) федерального бюджетов для реализации проектов, прошедших конкурсный отбор</w:t>
            </w:r>
          </w:p>
        </w:tc>
        <w:tc>
          <w:tcPr>
            <w:tcW w:w="1843" w:type="dxa"/>
          </w:tcPr>
          <w:p w:rsidR="00C90B8D" w:rsidRPr="00DA3795" w:rsidRDefault="008152A7" w:rsidP="003E6E65">
            <w:p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 </w:t>
            </w:r>
            <w:r w:rsidRPr="00283BD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конкурсной документации для выделения средств федерального бюджета                   на строительство объекта «Детский  сад  на  220  мест  </w:t>
            </w:r>
          </w:p>
        </w:tc>
      </w:tr>
    </w:tbl>
    <w:p w:rsidR="003E6E65" w:rsidRDefault="003E6E65" w:rsidP="003E6E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6E65">
        <w:rPr>
          <w:rFonts w:ascii="Times New Roman" w:hAnsi="Times New Roman" w:cs="Times New Roman"/>
          <w:sz w:val="24"/>
          <w:szCs w:val="24"/>
        </w:rPr>
        <w:lastRenderedPageBreak/>
        <w:t>21</w:t>
      </w:r>
    </w:p>
    <w:p w:rsidR="003E6E65" w:rsidRPr="003E6E65" w:rsidRDefault="003E6E65" w:rsidP="003E6E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3E6E65" w:rsidRPr="00DA3795" w:rsidTr="00FE396E">
        <w:tc>
          <w:tcPr>
            <w:tcW w:w="890" w:type="dxa"/>
          </w:tcPr>
          <w:p w:rsidR="003E6E65" w:rsidRPr="00DA3795" w:rsidRDefault="003E6E65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3E6E65" w:rsidRPr="00DA3795" w:rsidRDefault="003E6E65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E6E65" w:rsidRPr="00DA3795" w:rsidRDefault="003E6E65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E6E65" w:rsidRPr="00DA3795" w:rsidRDefault="003E6E65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E6E65" w:rsidRPr="00DA3795" w:rsidRDefault="003E6E65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E6E65" w:rsidRPr="00DA3795" w:rsidRDefault="003E6E65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E6E65" w:rsidRPr="00DA3795" w:rsidRDefault="003E6E65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3E6E65" w:rsidRPr="00DA3795" w:rsidRDefault="003E6E65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3E6E65" w:rsidRPr="00DA3795" w:rsidRDefault="003E6E65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3E6E65" w:rsidRPr="00DA3795" w:rsidRDefault="003E6E65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E6E65" w:rsidRPr="00DA3795" w:rsidTr="002F4D33">
        <w:tc>
          <w:tcPr>
            <w:tcW w:w="890" w:type="dxa"/>
          </w:tcPr>
          <w:p w:rsidR="003E6E65" w:rsidRPr="00DA3795" w:rsidRDefault="003E6E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2654" w:type="dxa"/>
          </w:tcPr>
          <w:p w:rsidR="003E6E65" w:rsidRDefault="003E6E65" w:rsidP="00DA3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инфраструктурой и разработку проектной, градостроительной документации</w:t>
            </w:r>
          </w:p>
        </w:tc>
        <w:tc>
          <w:tcPr>
            <w:tcW w:w="1843" w:type="dxa"/>
          </w:tcPr>
          <w:p w:rsidR="003E6E65" w:rsidRDefault="003E6E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E6E65" w:rsidRPr="00DA3795" w:rsidRDefault="003E6E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6E65" w:rsidRDefault="003E6E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6E65" w:rsidRDefault="003E6E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6E65" w:rsidRDefault="003E6E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E6E65" w:rsidRDefault="003E6E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E6E65" w:rsidRDefault="003E6E65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6E65" w:rsidRPr="00DA3795" w:rsidRDefault="003E6E65" w:rsidP="00F12C43">
            <w:p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микрорайона   </w:t>
            </w:r>
            <w:proofErr w:type="spellStart"/>
            <w:r w:rsidRPr="008152A7">
              <w:rPr>
                <w:rFonts w:ascii="Times New Roman" w:hAnsi="Times New Roman" w:cs="Times New Roman"/>
                <w:sz w:val="24"/>
                <w:szCs w:val="24"/>
              </w:rPr>
              <w:t>Канищево</w:t>
            </w:r>
            <w:proofErr w:type="spellEnd"/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52A7">
              <w:rPr>
                <w:rFonts w:ascii="Times New Roman" w:hAnsi="Times New Roman" w:cs="Times New Roman"/>
                <w:sz w:val="24"/>
                <w:szCs w:val="24"/>
              </w:rPr>
              <w:t>Семчино</w:t>
            </w:r>
            <w:proofErr w:type="spellEnd"/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 9-10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8152A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152A7">
              <w:rPr>
                <w:rFonts w:ascii="Times New Roman" w:hAnsi="Times New Roman" w:cs="Times New Roman"/>
                <w:sz w:val="24"/>
                <w:szCs w:val="24"/>
              </w:rPr>
              <w:t>Рязань», Рязанской области средства федерального бюджета                 в 2015 году не выделены.</w:t>
            </w:r>
          </w:p>
        </w:tc>
      </w:tr>
      <w:tr w:rsidR="007F0C69" w:rsidRPr="00DA3795" w:rsidTr="002F4D33">
        <w:tc>
          <w:tcPr>
            <w:tcW w:w="890" w:type="dxa"/>
          </w:tcPr>
          <w:p w:rsidR="007F0C69" w:rsidRPr="00DA3795" w:rsidRDefault="007F0C6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7F0C69" w:rsidRDefault="007F0C69" w:rsidP="00DA3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7F0C69" w:rsidRPr="00DA3795" w:rsidRDefault="007F0C69" w:rsidP="00DA3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к конкурсному отбору проектов в рамках комплексного освоения и развития территорий, предусматривающих обеспечение земельных участков инженерной, социальной, транспортной инфраструктурой и разработку проектной, градостроительной документации</w:t>
            </w:r>
          </w:p>
        </w:tc>
        <w:tc>
          <w:tcPr>
            <w:tcW w:w="1843" w:type="dxa"/>
          </w:tcPr>
          <w:p w:rsidR="007F0C69" w:rsidRPr="00DA3795" w:rsidRDefault="00BB772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417" w:type="dxa"/>
          </w:tcPr>
          <w:p w:rsidR="007F0C69" w:rsidRPr="00DA3795" w:rsidRDefault="007F0C6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0C69" w:rsidRDefault="00C13A8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F0C69" w:rsidRDefault="009272F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0C69" w:rsidRDefault="0003677B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7F0C69" w:rsidRPr="00DA3795" w:rsidRDefault="009272F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F0C69" w:rsidRDefault="007F0C69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0C69" w:rsidRPr="00DA3795" w:rsidRDefault="007F0C69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468" w:rsidRPr="00DA3795" w:rsidTr="002F4D33">
        <w:tc>
          <w:tcPr>
            <w:tcW w:w="890" w:type="dxa"/>
            <w:vMerge w:val="restart"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54" w:type="dxa"/>
            <w:vMerge w:val="restart"/>
          </w:tcPr>
          <w:p w:rsidR="00012468" w:rsidRPr="00DA3795" w:rsidRDefault="00012468" w:rsidP="003E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1.2 подпрограммы 1 МП Реализация проектов в рамках комплексного освоения и развития территорий, </w:t>
            </w:r>
          </w:p>
        </w:tc>
        <w:tc>
          <w:tcPr>
            <w:tcW w:w="1843" w:type="dxa"/>
            <w:vMerge w:val="restart"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УБГ</w:t>
            </w:r>
          </w:p>
        </w:tc>
        <w:tc>
          <w:tcPr>
            <w:tcW w:w="1417" w:type="dxa"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12468" w:rsidRPr="00DA3795" w:rsidRDefault="009272F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12468" w:rsidRPr="00DA3795" w:rsidRDefault="00012468" w:rsidP="003E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земельных участков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социальной и транспортной </w:t>
            </w:r>
          </w:p>
        </w:tc>
        <w:tc>
          <w:tcPr>
            <w:tcW w:w="1843" w:type="dxa"/>
            <w:vMerge w:val="restart"/>
          </w:tcPr>
          <w:p w:rsidR="00012468" w:rsidRPr="00DA3795" w:rsidRDefault="009272FF" w:rsidP="003E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не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</w:t>
            </w:r>
            <w:r w:rsidR="00283B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ввиду отсутствия результатов </w:t>
            </w:r>
          </w:p>
        </w:tc>
      </w:tr>
      <w:tr w:rsidR="00012468" w:rsidRPr="00DA3795" w:rsidTr="002F4D33">
        <w:tc>
          <w:tcPr>
            <w:tcW w:w="890" w:type="dxa"/>
            <w:vMerge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012468" w:rsidRPr="00DA3795" w:rsidRDefault="00012468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12468" w:rsidRPr="00DA3795" w:rsidRDefault="009272F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12468" w:rsidRPr="00DA3795" w:rsidRDefault="00012468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12468" w:rsidRPr="00DA3795" w:rsidRDefault="00012468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CD3" w:rsidRDefault="00303CD3" w:rsidP="00303C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CD3">
        <w:rPr>
          <w:rFonts w:ascii="Times New Roman" w:hAnsi="Times New Roman" w:cs="Times New Roman"/>
          <w:sz w:val="24"/>
          <w:szCs w:val="24"/>
        </w:rPr>
        <w:lastRenderedPageBreak/>
        <w:t>22</w:t>
      </w:r>
    </w:p>
    <w:p w:rsidR="00303CD3" w:rsidRPr="00303CD3" w:rsidRDefault="00303CD3" w:rsidP="00303C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303CD3" w:rsidRPr="00DA3795" w:rsidTr="00FE396E">
        <w:tc>
          <w:tcPr>
            <w:tcW w:w="890" w:type="dxa"/>
          </w:tcPr>
          <w:p w:rsidR="00303CD3" w:rsidRPr="00DA3795" w:rsidRDefault="00303CD3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303CD3" w:rsidRPr="00DA3795" w:rsidRDefault="00303CD3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03CD3" w:rsidRPr="00DA3795" w:rsidRDefault="00303CD3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03CD3" w:rsidRPr="00DA3795" w:rsidRDefault="00303CD3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03CD3" w:rsidRPr="00DA3795" w:rsidRDefault="00303CD3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03CD3" w:rsidRPr="00DA3795" w:rsidRDefault="00303CD3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03CD3" w:rsidRPr="00DA3795" w:rsidRDefault="00303CD3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303CD3" w:rsidRPr="00DA3795" w:rsidRDefault="00303CD3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303CD3" w:rsidRPr="00DA3795" w:rsidRDefault="00303CD3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303CD3" w:rsidRPr="00DA3795" w:rsidRDefault="00303CD3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E6E65" w:rsidRPr="00DA3795" w:rsidTr="002F4D33">
        <w:tc>
          <w:tcPr>
            <w:tcW w:w="890" w:type="dxa"/>
          </w:tcPr>
          <w:p w:rsidR="003E6E65" w:rsidRDefault="003E6E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3E6E65" w:rsidRDefault="003E6E65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843" w:type="dxa"/>
          </w:tcPr>
          <w:p w:rsidR="003E6E65" w:rsidRDefault="003E6E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E6E65" w:rsidRDefault="003E6E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6E65" w:rsidRDefault="003E6E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6E65" w:rsidRDefault="003E6E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6E65" w:rsidRDefault="003E6E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E6E65" w:rsidRPr="00DA3795" w:rsidRDefault="003E6E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E6E65" w:rsidRDefault="00F12C43" w:rsidP="00F1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E6E65">
              <w:rPr>
                <w:rFonts w:ascii="Times New Roman" w:hAnsi="Times New Roman" w:cs="Times New Roman"/>
                <w:sz w:val="24"/>
                <w:szCs w:val="24"/>
              </w:rPr>
              <w:t>нфраструкту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6E65">
              <w:rPr>
                <w:rFonts w:ascii="Times New Roman" w:hAnsi="Times New Roman" w:cs="Times New Roman"/>
                <w:sz w:val="24"/>
                <w:szCs w:val="24"/>
              </w:rPr>
              <w:t>рой</w:t>
            </w:r>
            <w:proofErr w:type="gramEnd"/>
            <w:r w:rsidR="003E6E65">
              <w:rPr>
                <w:rFonts w:ascii="Times New Roman" w:hAnsi="Times New Roman" w:cs="Times New Roman"/>
                <w:sz w:val="24"/>
                <w:szCs w:val="24"/>
              </w:rPr>
              <w:t xml:space="preserve"> за счёт бюджета города Рязани</w:t>
            </w:r>
          </w:p>
        </w:tc>
        <w:tc>
          <w:tcPr>
            <w:tcW w:w="1843" w:type="dxa"/>
          </w:tcPr>
          <w:p w:rsidR="003E6E65" w:rsidRPr="00DA3795" w:rsidRDefault="003E6E65" w:rsidP="00F1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конкурсных отборов на выделение средств из вышестоящих бюджетов</w:t>
            </w:r>
          </w:p>
        </w:tc>
      </w:tr>
      <w:tr w:rsidR="008152A7" w:rsidRPr="00DA3795" w:rsidTr="002F4D33">
        <w:tc>
          <w:tcPr>
            <w:tcW w:w="890" w:type="dxa"/>
          </w:tcPr>
          <w:p w:rsidR="008152A7" w:rsidRDefault="008152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8152A7" w:rsidRDefault="008152A7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реализованных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843" w:type="dxa"/>
          </w:tcPr>
          <w:p w:rsidR="008152A7" w:rsidRDefault="008152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417" w:type="dxa"/>
          </w:tcPr>
          <w:p w:rsidR="008152A7" w:rsidRDefault="008152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52A7" w:rsidRDefault="00C13A8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152A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152A7" w:rsidRDefault="008152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152A7" w:rsidRDefault="008152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152A7" w:rsidRPr="00DA3795" w:rsidRDefault="008152A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152A7" w:rsidRDefault="008152A7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52A7" w:rsidRPr="00DA3795" w:rsidRDefault="008152A7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468" w:rsidRPr="00DA3795" w:rsidTr="002F4D33">
        <w:tc>
          <w:tcPr>
            <w:tcW w:w="890" w:type="dxa"/>
            <w:vMerge w:val="restart"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54" w:type="dxa"/>
            <w:vMerge w:val="restart"/>
          </w:tcPr>
          <w:p w:rsidR="00012468" w:rsidRPr="00DA3795" w:rsidRDefault="00012468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 подпрограммы 1 МП Разработка градостроительной и проектной документации</w:t>
            </w:r>
          </w:p>
        </w:tc>
        <w:tc>
          <w:tcPr>
            <w:tcW w:w="1843" w:type="dxa"/>
            <w:vMerge w:val="restart"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УГиА</w:t>
            </w:r>
            <w:proofErr w:type="spellEnd"/>
          </w:p>
        </w:tc>
        <w:tc>
          <w:tcPr>
            <w:tcW w:w="1417" w:type="dxa"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</w:tcPr>
          <w:p w:rsidR="00012468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3599,5</w:t>
            </w:r>
          </w:p>
        </w:tc>
        <w:tc>
          <w:tcPr>
            <w:tcW w:w="1134" w:type="dxa"/>
          </w:tcPr>
          <w:p w:rsidR="00012468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3319,9</w:t>
            </w:r>
          </w:p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2468" w:rsidRPr="00DA3795" w:rsidRDefault="00772F34" w:rsidP="00772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60" w:type="dxa"/>
            <w:vMerge w:val="restart"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12468" w:rsidRPr="00DA3795" w:rsidRDefault="00012468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эффективной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градостроитель-ной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политики, создание условий для увеличения объёмов строительства жилья</w:t>
            </w:r>
          </w:p>
        </w:tc>
        <w:tc>
          <w:tcPr>
            <w:tcW w:w="1843" w:type="dxa"/>
            <w:vMerge w:val="restart"/>
          </w:tcPr>
          <w:p w:rsidR="00F12C43" w:rsidRDefault="00791B6C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введено в эксплуатацию 384,7 тыс. кв. жилья, что на 108 % больше показателя 2014 года (355,6 тыс. </w:t>
            </w:r>
            <w:proofErr w:type="gramEnd"/>
          </w:p>
          <w:p w:rsidR="00012468" w:rsidRPr="00DA3795" w:rsidRDefault="00791B6C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м)</w:t>
            </w:r>
          </w:p>
        </w:tc>
      </w:tr>
      <w:tr w:rsidR="00012468" w:rsidRPr="00DA3795" w:rsidTr="002F4D33">
        <w:tc>
          <w:tcPr>
            <w:tcW w:w="890" w:type="dxa"/>
            <w:vMerge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012468" w:rsidRPr="00DA3795" w:rsidRDefault="00012468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2468" w:rsidRPr="00DA3795" w:rsidRDefault="00012468" w:rsidP="00DA3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012468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3599,5</w:t>
            </w:r>
          </w:p>
        </w:tc>
        <w:tc>
          <w:tcPr>
            <w:tcW w:w="1134" w:type="dxa"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3319,9</w:t>
            </w:r>
          </w:p>
        </w:tc>
        <w:tc>
          <w:tcPr>
            <w:tcW w:w="1134" w:type="dxa"/>
          </w:tcPr>
          <w:p w:rsidR="00012468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60" w:type="dxa"/>
            <w:vMerge/>
          </w:tcPr>
          <w:p w:rsidR="00012468" w:rsidRPr="00DA3795" w:rsidRDefault="0001246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12468" w:rsidRPr="00DA3795" w:rsidRDefault="00012468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12468" w:rsidRPr="00DA3795" w:rsidRDefault="00012468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95" w:rsidRPr="00DA3795" w:rsidTr="002F4D33">
        <w:tc>
          <w:tcPr>
            <w:tcW w:w="890" w:type="dxa"/>
          </w:tcPr>
          <w:p w:rsidR="00DA3795" w:rsidRPr="005A1C6D" w:rsidRDefault="009B526A" w:rsidP="005A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5A1C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54" w:type="dxa"/>
          </w:tcPr>
          <w:p w:rsidR="00DA3795" w:rsidRPr="00DA3795" w:rsidRDefault="009B526A" w:rsidP="00D74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планировки территории в районе улиц Путевая, 1-я Красная, </w:t>
            </w:r>
          </w:p>
        </w:tc>
        <w:tc>
          <w:tcPr>
            <w:tcW w:w="1843" w:type="dxa"/>
          </w:tcPr>
          <w:p w:rsidR="00DA3795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УГиА</w:t>
            </w:r>
            <w:proofErr w:type="spellEnd"/>
          </w:p>
        </w:tc>
        <w:tc>
          <w:tcPr>
            <w:tcW w:w="1417" w:type="dxa"/>
          </w:tcPr>
          <w:p w:rsidR="00DA3795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DA3795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1134" w:type="dxa"/>
          </w:tcPr>
          <w:p w:rsidR="00DA3795" w:rsidRPr="00DA3795" w:rsidRDefault="00182921" w:rsidP="00935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1134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A3795" w:rsidRPr="00DA3795" w:rsidRDefault="00DA3795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A3795" w:rsidRPr="00DA3795" w:rsidRDefault="00DA3795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8CA" w:rsidRDefault="00D748CA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48CA">
        <w:rPr>
          <w:rFonts w:ascii="Times New Roman" w:hAnsi="Times New Roman" w:cs="Times New Roman"/>
          <w:sz w:val="24"/>
          <w:szCs w:val="24"/>
        </w:rPr>
        <w:lastRenderedPageBreak/>
        <w:t>23</w:t>
      </w:r>
    </w:p>
    <w:p w:rsidR="00D748CA" w:rsidRPr="00D748CA" w:rsidRDefault="00D748CA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D748CA" w:rsidRPr="00DA3795" w:rsidTr="00FE396E">
        <w:tc>
          <w:tcPr>
            <w:tcW w:w="890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D748CA" w:rsidRPr="00DA3795" w:rsidRDefault="00D748CA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748CA" w:rsidRPr="00DA3795" w:rsidRDefault="00D748CA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48CA" w:rsidRPr="00DA3795" w:rsidTr="002F4D33">
        <w:tc>
          <w:tcPr>
            <w:tcW w:w="890" w:type="dxa"/>
          </w:tcPr>
          <w:p w:rsidR="00D748CA" w:rsidRDefault="00D748CA" w:rsidP="005A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D748CA" w:rsidRDefault="00D748CA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Старореченская</w:t>
            </w:r>
            <w:proofErr w:type="spellEnd"/>
          </w:p>
        </w:tc>
        <w:tc>
          <w:tcPr>
            <w:tcW w:w="1843" w:type="dxa"/>
          </w:tcPr>
          <w:p w:rsidR="00D748CA" w:rsidRDefault="00D748C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748CA" w:rsidRDefault="00D748C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8CA" w:rsidRDefault="00D748C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D748CA" w:rsidRDefault="00D748C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8CA" w:rsidRPr="00DA3795" w:rsidRDefault="00D748C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748CA" w:rsidRPr="00DA3795" w:rsidRDefault="00D748C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748CA" w:rsidRPr="00DA3795" w:rsidRDefault="00D748CA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48CA" w:rsidRPr="00660E5C" w:rsidRDefault="00D748CA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26A" w:rsidRPr="00DA3795" w:rsidTr="002F4D33">
        <w:tc>
          <w:tcPr>
            <w:tcW w:w="890" w:type="dxa"/>
          </w:tcPr>
          <w:p w:rsidR="009B526A" w:rsidRPr="005A1C6D" w:rsidRDefault="009B526A" w:rsidP="005A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5A1C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54" w:type="dxa"/>
          </w:tcPr>
          <w:p w:rsidR="009B526A" w:rsidRPr="00DA3795" w:rsidRDefault="009B526A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планировки территории улично-дорожной сети в районе пос. Карцево</w:t>
            </w:r>
          </w:p>
        </w:tc>
        <w:tc>
          <w:tcPr>
            <w:tcW w:w="1843" w:type="dxa"/>
          </w:tcPr>
          <w:p w:rsidR="009B526A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УГиА</w:t>
            </w:r>
            <w:proofErr w:type="spellEnd"/>
          </w:p>
        </w:tc>
        <w:tc>
          <w:tcPr>
            <w:tcW w:w="1417" w:type="dxa"/>
          </w:tcPr>
          <w:p w:rsidR="009B526A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9B526A" w:rsidRPr="00DA3795" w:rsidRDefault="005A1C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265</w:t>
            </w:r>
            <w:r w:rsidR="009B52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9B526A" w:rsidRPr="00DA3795" w:rsidRDefault="0018292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9B52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9B526A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526A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B526A" w:rsidRPr="00DA3795" w:rsidRDefault="009B526A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526A" w:rsidRPr="00660E5C" w:rsidRDefault="009B526A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95" w:rsidRPr="00DA3795" w:rsidTr="002F4D33">
        <w:tc>
          <w:tcPr>
            <w:tcW w:w="890" w:type="dxa"/>
          </w:tcPr>
          <w:p w:rsidR="00DA3795" w:rsidRPr="00DA3795" w:rsidRDefault="009B526A" w:rsidP="005A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5A1C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4" w:type="dxa"/>
          </w:tcPr>
          <w:p w:rsidR="009B526A" w:rsidRPr="00DA3795" w:rsidRDefault="009B526A" w:rsidP="003B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планировки территории улично-дорожной сети в районе улиц: Дачная – Полевая – Тепличная – Перспективная – Восточная Окружная дорога – вдоль ФГУП</w:t>
            </w:r>
            <w:r w:rsidR="00B54B8D">
              <w:rPr>
                <w:rFonts w:ascii="Times New Roman" w:hAnsi="Times New Roman" w:cs="Times New Roman"/>
                <w:sz w:val="24"/>
                <w:szCs w:val="24"/>
              </w:rPr>
              <w:t xml:space="preserve"> «МЖД» в Октябрьском районе города Рязани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DA3795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УГиА</w:t>
            </w:r>
            <w:proofErr w:type="spellEnd"/>
          </w:p>
        </w:tc>
        <w:tc>
          <w:tcPr>
            <w:tcW w:w="1417" w:type="dxa"/>
          </w:tcPr>
          <w:p w:rsidR="00DA3795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DA3795" w:rsidRPr="005A1C6D" w:rsidRDefault="005A1C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DA3795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A3795" w:rsidRPr="00DA3795" w:rsidRDefault="00DA379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A3795" w:rsidRPr="00DA3795" w:rsidRDefault="00DA3795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A3795" w:rsidRPr="00DA3795" w:rsidRDefault="00660E5C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Нарушены сроки разработки проекта, работы не приняты, акт выполненных работ не подписан. </w:t>
            </w:r>
          </w:p>
        </w:tc>
      </w:tr>
      <w:tr w:rsidR="009B526A" w:rsidRPr="00DA3795" w:rsidTr="002F4D33">
        <w:tc>
          <w:tcPr>
            <w:tcW w:w="890" w:type="dxa"/>
          </w:tcPr>
          <w:p w:rsidR="009B526A" w:rsidRPr="00DA3795" w:rsidRDefault="009B526A" w:rsidP="005A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5A1C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4" w:type="dxa"/>
          </w:tcPr>
          <w:p w:rsidR="009B526A" w:rsidRPr="00DA3795" w:rsidRDefault="009B526A" w:rsidP="002A0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планировки территории улично-дорожной сети в районе улиц: Связи – 1-я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Прудная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Куйбышевское шоссе (автодорога М5</w:t>
            </w:r>
            <w:r w:rsidR="002A09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«Урал»)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Новоселковская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(включая путепровод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ж/д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 Карцево) – вдоль ФГУП «МЖД»</w:t>
            </w:r>
          </w:p>
        </w:tc>
        <w:tc>
          <w:tcPr>
            <w:tcW w:w="1843" w:type="dxa"/>
          </w:tcPr>
          <w:p w:rsidR="009B526A" w:rsidRPr="00DA3795" w:rsidRDefault="009B526A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УГиА</w:t>
            </w:r>
            <w:proofErr w:type="spellEnd"/>
          </w:p>
        </w:tc>
        <w:tc>
          <w:tcPr>
            <w:tcW w:w="1417" w:type="dxa"/>
          </w:tcPr>
          <w:p w:rsidR="009B526A" w:rsidRPr="00DA3795" w:rsidRDefault="009B526A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9B526A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524,6</w:t>
            </w:r>
          </w:p>
        </w:tc>
        <w:tc>
          <w:tcPr>
            <w:tcW w:w="1134" w:type="dxa"/>
          </w:tcPr>
          <w:p w:rsidR="009B526A" w:rsidRPr="00DA3795" w:rsidRDefault="002A095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9B526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</w:tcPr>
          <w:p w:rsidR="009B526A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526A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B526A" w:rsidRPr="00DA3795" w:rsidRDefault="009B526A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526A" w:rsidRPr="00DA3795" w:rsidRDefault="009B526A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26A" w:rsidRPr="00DA3795" w:rsidTr="002F4D33">
        <w:tc>
          <w:tcPr>
            <w:tcW w:w="890" w:type="dxa"/>
          </w:tcPr>
          <w:p w:rsidR="009B526A" w:rsidRPr="00DA3795" w:rsidRDefault="009B526A" w:rsidP="005A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5A1C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4" w:type="dxa"/>
          </w:tcPr>
          <w:p w:rsidR="009B526A" w:rsidRPr="00DA3795" w:rsidRDefault="009B526A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изменений в Правила землепользования и застройки в городе Рязани</w:t>
            </w:r>
          </w:p>
        </w:tc>
        <w:tc>
          <w:tcPr>
            <w:tcW w:w="1843" w:type="dxa"/>
          </w:tcPr>
          <w:p w:rsidR="009B526A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УГиА</w:t>
            </w:r>
            <w:proofErr w:type="spellEnd"/>
          </w:p>
        </w:tc>
        <w:tc>
          <w:tcPr>
            <w:tcW w:w="1417" w:type="dxa"/>
          </w:tcPr>
          <w:p w:rsidR="009B526A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9B526A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9B526A" w:rsidRPr="00DA3795" w:rsidRDefault="00A677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598,3</w:t>
            </w:r>
          </w:p>
        </w:tc>
        <w:tc>
          <w:tcPr>
            <w:tcW w:w="1134" w:type="dxa"/>
          </w:tcPr>
          <w:p w:rsidR="009B526A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526A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B526A" w:rsidRPr="00DA3795" w:rsidRDefault="009B526A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526A" w:rsidRPr="00DA3795" w:rsidRDefault="00CD510F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Разработано 6 проектов</w:t>
            </w:r>
          </w:p>
        </w:tc>
      </w:tr>
    </w:tbl>
    <w:p w:rsidR="00D748CA" w:rsidRDefault="00D748CA">
      <w:r>
        <w:br w:type="page"/>
      </w:r>
    </w:p>
    <w:p w:rsidR="00D748CA" w:rsidRDefault="00D748CA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48CA">
        <w:rPr>
          <w:rFonts w:ascii="Times New Roman" w:hAnsi="Times New Roman" w:cs="Times New Roman"/>
          <w:sz w:val="24"/>
          <w:szCs w:val="24"/>
        </w:rPr>
        <w:lastRenderedPageBreak/>
        <w:t>24</w:t>
      </w:r>
    </w:p>
    <w:p w:rsidR="00D748CA" w:rsidRPr="00D748CA" w:rsidRDefault="00D748CA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D748CA" w:rsidRPr="00DA3795" w:rsidTr="00FE396E">
        <w:tc>
          <w:tcPr>
            <w:tcW w:w="890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D748CA" w:rsidRPr="00DA3795" w:rsidRDefault="00D748CA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748CA" w:rsidRPr="00DA3795" w:rsidRDefault="00D748CA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B526A" w:rsidRPr="00DA3795" w:rsidTr="002F4D33">
        <w:tc>
          <w:tcPr>
            <w:tcW w:w="890" w:type="dxa"/>
          </w:tcPr>
          <w:p w:rsidR="009B526A" w:rsidRPr="00DA3795" w:rsidRDefault="00A67765" w:rsidP="005A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5A1C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4" w:type="dxa"/>
          </w:tcPr>
          <w:p w:rsidR="009B526A" w:rsidRPr="00DA3795" w:rsidRDefault="00A67765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изменений в Генеральный план города Рязани</w:t>
            </w:r>
          </w:p>
        </w:tc>
        <w:tc>
          <w:tcPr>
            <w:tcW w:w="1843" w:type="dxa"/>
          </w:tcPr>
          <w:p w:rsidR="009B526A" w:rsidRPr="00DA3795" w:rsidRDefault="00A677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УГиА</w:t>
            </w:r>
            <w:proofErr w:type="spellEnd"/>
          </w:p>
        </w:tc>
        <w:tc>
          <w:tcPr>
            <w:tcW w:w="1417" w:type="dxa"/>
          </w:tcPr>
          <w:p w:rsidR="009B526A" w:rsidRPr="00DA3795" w:rsidRDefault="00A677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9B526A" w:rsidRPr="00DA3795" w:rsidRDefault="00A677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9B526A" w:rsidRPr="00DA3795" w:rsidRDefault="00A677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598,4</w:t>
            </w:r>
          </w:p>
        </w:tc>
        <w:tc>
          <w:tcPr>
            <w:tcW w:w="1134" w:type="dxa"/>
          </w:tcPr>
          <w:p w:rsidR="009B526A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B526A" w:rsidRPr="00DA3795" w:rsidRDefault="009B526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B526A" w:rsidRPr="00DA3795" w:rsidRDefault="009B526A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B526A" w:rsidRPr="00DA3795" w:rsidRDefault="00CD510F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Разработано 6 проектов</w:t>
            </w:r>
          </w:p>
        </w:tc>
      </w:tr>
      <w:tr w:rsidR="00A67765" w:rsidRPr="00DA3795" w:rsidTr="002F4D33">
        <w:tc>
          <w:tcPr>
            <w:tcW w:w="890" w:type="dxa"/>
          </w:tcPr>
          <w:p w:rsidR="00A67765" w:rsidRPr="00DA3795" w:rsidRDefault="00A67765" w:rsidP="005A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5A1C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:rsidR="00A67765" w:rsidRPr="00DA3795" w:rsidRDefault="00A67765" w:rsidP="003B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Инженерные коммуникации для 28 индивидуального жилого дома в п.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Дягилево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районе ул.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Мушковатовской</w:t>
            </w:r>
            <w:proofErr w:type="spellEnd"/>
          </w:p>
        </w:tc>
        <w:tc>
          <w:tcPr>
            <w:tcW w:w="1843" w:type="dxa"/>
          </w:tcPr>
          <w:p w:rsidR="00A67765" w:rsidRPr="00DA3795" w:rsidRDefault="00A67765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УГиА</w:t>
            </w:r>
            <w:proofErr w:type="spellEnd"/>
          </w:p>
        </w:tc>
        <w:tc>
          <w:tcPr>
            <w:tcW w:w="1417" w:type="dxa"/>
          </w:tcPr>
          <w:p w:rsidR="00A67765" w:rsidRPr="00DA3795" w:rsidRDefault="00A67765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A67765" w:rsidRPr="00DA3795" w:rsidRDefault="005A1C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="00A6776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67765" w:rsidRPr="00DA3795" w:rsidRDefault="00A677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257,5</w:t>
            </w:r>
          </w:p>
        </w:tc>
        <w:tc>
          <w:tcPr>
            <w:tcW w:w="1134" w:type="dxa"/>
          </w:tcPr>
          <w:p w:rsidR="00A67765" w:rsidRPr="00DA3795" w:rsidRDefault="00A677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67765" w:rsidRPr="00DA3795" w:rsidRDefault="00A677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67765" w:rsidRPr="00DA3795" w:rsidRDefault="00A67765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67765" w:rsidRPr="00DA3795" w:rsidRDefault="00A67765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765" w:rsidRPr="00DA3795" w:rsidTr="002F4D33">
        <w:tc>
          <w:tcPr>
            <w:tcW w:w="890" w:type="dxa"/>
          </w:tcPr>
          <w:p w:rsidR="00A67765" w:rsidRPr="00DA3795" w:rsidRDefault="00A67765" w:rsidP="005A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5A1C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:rsidR="00A67765" w:rsidRPr="00DA3795" w:rsidRDefault="00A67765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Инженерные коммуникации до границ земельных участков под строительство жилья для многодетных семей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Букрино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Рязанского района</w:t>
            </w:r>
          </w:p>
        </w:tc>
        <w:tc>
          <w:tcPr>
            <w:tcW w:w="1843" w:type="dxa"/>
          </w:tcPr>
          <w:p w:rsidR="00A67765" w:rsidRPr="00DA3795" w:rsidRDefault="00A67765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УГиА</w:t>
            </w:r>
            <w:proofErr w:type="spellEnd"/>
          </w:p>
        </w:tc>
        <w:tc>
          <w:tcPr>
            <w:tcW w:w="1417" w:type="dxa"/>
          </w:tcPr>
          <w:p w:rsidR="00A67765" w:rsidRPr="00DA3795" w:rsidRDefault="00A67765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A67765" w:rsidRPr="00DA3795" w:rsidRDefault="005A1C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292,8</w:t>
            </w:r>
          </w:p>
        </w:tc>
        <w:tc>
          <w:tcPr>
            <w:tcW w:w="1134" w:type="dxa"/>
          </w:tcPr>
          <w:p w:rsidR="00A67765" w:rsidRPr="00DA3795" w:rsidRDefault="00A677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292,7</w:t>
            </w:r>
          </w:p>
        </w:tc>
        <w:tc>
          <w:tcPr>
            <w:tcW w:w="1134" w:type="dxa"/>
          </w:tcPr>
          <w:p w:rsidR="00A67765" w:rsidRPr="00DA3795" w:rsidRDefault="00A677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67765" w:rsidRPr="00DA3795" w:rsidRDefault="00A677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67765" w:rsidRPr="00DA3795" w:rsidRDefault="00A67765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67765" w:rsidRPr="00DA3795" w:rsidRDefault="00A67765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B96" w:rsidRPr="00DA3795" w:rsidTr="002F4D33">
        <w:tc>
          <w:tcPr>
            <w:tcW w:w="890" w:type="dxa"/>
          </w:tcPr>
          <w:p w:rsidR="003E1B96" w:rsidRDefault="003E1B96" w:rsidP="005A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5A1C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:rsidR="003E1B96" w:rsidRDefault="003E1B96" w:rsidP="003E1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планировки территории в районе 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Букрино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Рязанского Района</w:t>
            </w:r>
          </w:p>
        </w:tc>
        <w:tc>
          <w:tcPr>
            <w:tcW w:w="1843" w:type="dxa"/>
          </w:tcPr>
          <w:p w:rsidR="003E1B96" w:rsidRPr="00DA3795" w:rsidRDefault="003E1B96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УГиА</w:t>
            </w:r>
            <w:proofErr w:type="spellEnd"/>
          </w:p>
        </w:tc>
        <w:tc>
          <w:tcPr>
            <w:tcW w:w="1417" w:type="dxa"/>
          </w:tcPr>
          <w:p w:rsidR="003E1B96" w:rsidRPr="00DA3795" w:rsidRDefault="003E1B96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3E1B96" w:rsidRPr="003E1B96" w:rsidRDefault="005A1C6D" w:rsidP="005A1C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3E1B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E1B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E1B96" w:rsidRPr="00DA3795" w:rsidRDefault="003E1B9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540,5</w:t>
            </w:r>
          </w:p>
        </w:tc>
        <w:tc>
          <w:tcPr>
            <w:tcW w:w="1134" w:type="dxa"/>
          </w:tcPr>
          <w:p w:rsidR="003E1B96" w:rsidRPr="00DA3795" w:rsidRDefault="003E1B9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E1B96" w:rsidRPr="00DA3795" w:rsidRDefault="003E1B9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E1B96" w:rsidRPr="00DA3795" w:rsidRDefault="003E1B96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1B96" w:rsidRPr="00DA3795" w:rsidRDefault="003E1B96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B96" w:rsidRPr="00DA3795" w:rsidTr="002F4D33">
        <w:tc>
          <w:tcPr>
            <w:tcW w:w="890" w:type="dxa"/>
          </w:tcPr>
          <w:p w:rsidR="003E1B96" w:rsidRPr="00DA3795" w:rsidRDefault="003E1B96" w:rsidP="005A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  <w:r w:rsidR="005A1C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54" w:type="dxa"/>
          </w:tcPr>
          <w:p w:rsidR="003E1B96" w:rsidRPr="00DA3795" w:rsidRDefault="003E1B96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Инженерные коммуникации до границ земельных участков под строительство жилья для многодетных семей в районе поселков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Храпово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Божатково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(наружные сети водоснабжения и дороги)</w:t>
            </w:r>
          </w:p>
        </w:tc>
        <w:tc>
          <w:tcPr>
            <w:tcW w:w="1843" w:type="dxa"/>
          </w:tcPr>
          <w:p w:rsidR="003E1B96" w:rsidRPr="00DA3795" w:rsidRDefault="003E1B9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УГиА</w:t>
            </w:r>
            <w:proofErr w:type="spellEnd"/>
          </w:p>
        </w:tc>
        <w:tc>
          <w:tcPr>
            <w:tcW w:w="1417" w:type="dxa"/>
          </w:tcPr>
          <w:p w:rsidR="003E1B96" w:rsidRPr="00DA3795" w:rsidRDefault="003E1B9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3E1B96" w:rsidRPr="00DA3795" w:rsidRDefault="005A1C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134" w:type="dxa"/>
          </w:tcPr>
          <w:p w:rsidR="003E1B96" w:rsidRPr="00DA3795" w:rsidRDefault="003E1B9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134" w:type="dxa"/>
          </w:tcPr>
          <w:p w:rsidR="003E1B96" w:rsidRPr="00DA3795" w:rsidRDefault="003E1B9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E1B96" w:rsidRPr="00DA3795" w:rsidRDefault="003E1B9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E1B96" w:rsidRPr="00DA3795" w:rsidRDefault="003E1B96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1B96" w:rsidRPr="00DA3795" w:rsidRDefault="003E1B96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8CA" w:rsidRDefault="00D748CA">
      <w:r>
        <w:br w:type="page"/>
      </w:r>
    </w:p>
    <w:p w:rsidR="00D748CA" w:rsidRDefault="00D748CA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48CA">
        <w:rPr>
          <w:rFonts w:ascii="Times New Roman" w:hAnsi="Times New Roman" w:cs="Times New Roman"/>
          <w:sz w:val="24"/>
          <w:szCs w:val="24"/>
        </w:rPr>
        <w:lastRenderedPageBreak/>
        <w:t>25</w:t>
      </w:r>
    </w:p>
    <w:p w:rsidR="00D748CA" w:rsidRPr="00D748CA" w:rsidRDefault="00D748CA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D748CA" w:rsidRPr="00DA3795" w:rsidTr="00FE396E">
        <w:tc>
          <w:tcPr>
            <w:tcW w:w="890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D748CA" w:rsidRPr="00DA3795" w:rsidRDefault="00D748CA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748CA" w:rsidRPr="00DA3795" w:rsidRDefault="00D748CA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0747B" w:rsidRPr="00DA3795" w:rsidTr="002F4D33">
        <w:tc>
          <w:tcPr>
            <w:tcW w:w="890" w:type="dxa"/>
          </w:tcPr>
          <w:p w:rsidR="0000747B" w:rsidRPr="00DA3795" w:rsidRDefault="0000747B" w:rsidP="005A1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  <w:r w:rsidR="005A1C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00747B" w:rsidRPr="003E1B96" w:rsidRDefault="0000747B" w:rsidP="00007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изменений в документацию «Проект планировки территории жилого микрорайона по Михайловскому шоссе и улице Военных Автомобилистов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E1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E1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очереди строительства) в Железнодорожном районе города Рязани», утвержденную </w:t>
            </w:r>
            <w:r w:rsidR="00B54B8D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города Рязани от 29.05.2015 № 2431</w:t>
            </w:r>
          </w:p>
        </w:tc>
        <w:tc>
          <w:tcPr>
            <w:tcW w:w="1843" w:type="dxa"/>
          </w:tcPr>
          <w:p w:rsidR="0000747B" w:rsidRPr="00DA3795" w:rsidRDefault="0000747B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УГиА</w:t>
            </w:r>
            <w:proofErr w:type="spellEnd"/>
          </w:p>
        </w:tc>
        <w:tc>
          <w:tcPr>
            <w:tcW w:w="1417" w:type="dxa"/>
          </w:tcPr>
          <w:p w:rsidR="0000747B" w:rsidRPr="00DA3795" w:rsidRDefault="0000747B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00747B" w:rsidRPr="00DA3795" w:rsidRDefault="005A1C6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0747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0747B" w:rsidRDefault="0000747B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  <w:p w:rsidR="0000747B" w:rsidRPr="00DA3795" w:rsidRDefault="0000747B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747B" w:rsidRPr="00DA3795" w:rsidRDefault="0000747B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747B" w:rsidRPr="00DA3795" w:rsidRDefault="0000747B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747B" w:rsidRPr="00DA3795" w:rsidRDefault="0000747B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747B" w:rsidRPr="00DA3795" w:rsidRDefault="0000747B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865" w:rsidRPr="00DA3795" w:rsidTr="002F4D33">
        <w:tc>
          <w:tcPr>
            <w:tcW w:w="890" w:type="dxa"/>
          </w:tcPr>
          <w:p w:rsidR="008A1865" w:rsidRDefault="008A186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8A1865" w:rsidRDefault="008A1865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8A1865" w:rsidRDefault="008A1865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градостроительной и проектной документации</w:t>
            </w:r>
          </w:p>
        </w:tc>
        <w:tc>
          <w:tcPr>
            <w:tcW w:w="1843" w:type="dxa"/>
          </w:tcPr>
          <w:p w:rsidR="008A1865" w:rsidRDefault="008A1865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417" w:type="dxa"/>
          </w:tcPr>
          <w:p w:rsidR="008A1865" w:rsidRDefault="008A1865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1865" w:rsidRDefault="00C13A8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8A1865" w:rsidRDefault="004220C4" w:rsidP="00CD5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51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8A1865" w:rsidRDefault="00C13A85" w:rsidP="00172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560" w:type="dxa"/>
          </w:tcPr>
          <w:p w:rsidR="008A1865" w:rsidRPr="00DA3795" w:rsidRDefault="004220C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8A1865" w:rsidRDefault="008A1865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A1865" w:rsidRPr="00DA3795" w:rsidRDefault="008A1865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8F" w:rsidRPr="00DA3795" w:rsidTr="002F4D33">
        <w:tc>
          <w:tcPr>
            <w:tcW w:w="890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 </w:t>
            </w:r>
          </w:p>
        </w:tc>
        <w:tc>
          <w:tcPr>
            <w:tcW w:w="2654" w:type="dxa"/>
          </w:tcPr>
          <w:p w:rsidR="008E558F" w:rsidRPr="00DA3795" w:rsidRDefault="008E558F" w:rsidP="008B5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 подпрограммы 1 МП Разработка топографических планов масштаба 1:500</w:t>
            </w:r>
          </w:p>
        </w:tc>
        <w:tc>
          <w:tcPr>
            <w:tcW w:w="1843" w:type="dxa"/>
          </w:tcPr>
          <w:p w:rsidR="008E558F" w:rsidRPr="00DA3795" w:rsidRDefault="008E558F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УГиА</w:t>
            </w:r>
            <w:proofErr w:type="spellEnd"/>
          </w:p>
        </w:tc>
        <w:tc>
          <w:tcPr>
            <w:tcW w:w="1417" w:type="dxa"/>
          </w:tcPr>
          <w:p w:rsidR="008E558F" w:rsidRPr="00DA3795" w:rsidRDefault="008E558F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8E558F" w:rsidRPr="00DA3795" w:rsidRDefault="004233A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="008E55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8E558F" w:rsidRPr="00DA3795" w:rsidRDefault="008E558F" w:rsidP="00A85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859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59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E558F" w:rsidRPr="00DA3795" w:rsidRDefault="008E558F" w:rsidP="00927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72F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E558F" w:rsidRPr="00DA3795" w:rsidRDefault="008E558F" w:rsidP="00D74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разработки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градостроитель</w:t>
            </w:r>
            <w:r w:rsidR="000124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 земельных участков в рамках оказания муниципальной услуги «Выдача градостроитель-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 </w:t>
            </w:r>
          </w:p>
        </w:tc>
        <w:tc>
          <w:tcPr>
            <w:tcW w:w="1843" w:type="dxa"/>
          </w:tcPr>
          <w:p w:rsidR="008E558F" w:rsidRPr="00DA3795" w:rsidRDefault="00CD510F" w:rsidP="00D74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C79C8">
              <w:rPr>
                <w:rFonts w:ascii="Times New Roman" w:hAnsi="Times New Roman" w:cs="Times New Roman"/>
                <w:sz w:val="24"/>
                <w:szCs w:val="24"/>
              </w:rPr>
              <w:t>азработ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</w:t>
            </w:r>
            <w:r w:rsidR="006C79C8">
              <w:rPr>
                <w:rFonts w:ascii="Times New Roman" w:hAnsi="Times New Roman" w:cs="Times New Roman"/>
                <w:sz w:val="24"/>
                <w:szCs w:val="24"/>
              </w:rPr>
              <w:t xml:space="preserve"> 60 </w:t>
            </w:r>
            <w:proofErr w:type="spellStart"/>
            <w:proofErr w:type="gramStart"/>
            <w:r w:rsidR="006C79C8">
              <w:rPr>
                <w:rFonts w:ascii="Times New Roman" w:hAnsi="Times New Roman" w:cs="Times New Roman"/>
                <w:sz w:val="24"/>
                <w:szCs w:val="24"/>
              </w:rPr>
              <w:t>градостроите</w:t>
            </w:r>
            <w:r w:rsidR="00283B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79C8">
              <w:rPr>
                <w:rFonts w:ascii="Times New Roman" w:hAnsi="Times New Roman" w:cs="Times New Roman"/>
                <w:sz w:val="24"/>
                <w:szCs w:val="24"/>
              </w:rPr>
              <w:t>льных</w:t>
            </w:r>
            <w:proofErr w:type="spellEnd"/>
            <w:proofErr w:type="gramEnd"/>
            <w:r w:rsidR="006C79C8">
              <w:rPr>
                <w:rFonts w:ascii="Times New Roman" w:hAnsi="Times New Roman" w:cs="Times New Roman"/>
                <w:sz w:val="24"/>
                <w:szCs w:val="24"/>
              </w:rPr>
              <w:t xml:space="preserve"> планов земельных участков в рамках оказания муниципальной услуги «Выдача </w:t>
            </w:r>
            <w:proofErr w:type="spellStart"/>
            <w:r w:rsidR="006C79C8">
              <w:rPr>
                <w:rFonts w:ascii="Times New Roman" w:hAnsi="Times New Roman" w:cs="Times New Roman"/>
                <w:sz w:val="24"/>
                <w:szCs w:val="24"/>
              </w:rPr>
              <w:t>градостроите</w:t>
            </w:r>
            <w:proofErr w:type="spellEnd"/>
            <w:r w:rsidR="00283B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748CA" w:rsidRDefault="00D748CA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48CA">
        <w:rPr>
          <w:rFonts w:ascii="Times New Roman" w:hAnsi="Times New Roman" w:cs="Times New Roman"/>
          <w:sz w:val="24"/>
          <w:szCs w:val="24"/>
        </w:rPr>
        <w:lastRenderedPageBreak/>
        <w:t>26</w:t>
      </w:r>
    </w:p>
    <w:p w:rsidR="00D748CA" w:rsidRPr="00D748CA" w:rsidRDefault="00D748CA" w:rsidP="00D748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D748CA" w:rsidRPr="00DA3795" w:rsidTr="00FE396E">
        <w:tc>
          <w:tcPr>
            <w:tcW w:w="890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D748CA" w:rsidRPr="00DA3795" w:rsidRDefault="00D748CA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D748CA" w:rsidRPr="00DA3795" w:rsidRDefault="00D748CA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748CA" w:rsidRPr="00DA3795" w:rsidRDefault="00D748CA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48CA" w:rsidRPr="00DA3795" w:rsidTr="002F4D33">
        <w:trPr>
          <w:trHeight w:val="1241"/>
        </w:trPr>
        <w:tc>
          <w:tcPr>
            <w:tcW w:w="890" w:type="dxa"/>
          </w:tcPr>
          <w:p w:rsidR="00D748CA" w:rsidRPr="00DA3795" w:rsidRDefault="00D748C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D748CA" w:rsidRDefault="00D748CA" w:rsidP="00B54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48CA" w:rsidRDefault="00D748C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748CA" w:rsidRPr="00DA3795" w:rsidRDefault="00D748C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8CA" w:rsidRDefault="00D748C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8CA" w:rsidRDefault="00D748C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8CA" w:rsidRDefault="00D748CA" w:rsidP="00C1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748CA" w:rsidRDefault="00D748C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748CA" w:rsidRPr="00DA3795" w:rsidRDefault="00D748CA" w:rsidP="00F1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земельных участков»</w:t>
            </w:r>
          </w:p>
        </w:tc>
        <w:tc>
          <w:tcPr>
            <w:tcW w:w="1843" w:type="dxa"/>
          </w:tcPr>
          <w:p w:rsidR="00D748CA" w:rsidRPr="00DA3795" w:rsidRDefault="00D748CA" w:rsidP="00F1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 земельных участков»</w:t>
            </w:r>
          </w:p>
        </w:tc>
      </w:tr>
      <w:tr w:rsidR="004027EF" w:rsidRPr="00DA3795" w:rsidTr="002F4D33">
        <w:trPr>
          <w:trHeight w:val="1241"/>
        </w:trPr>
        <w:tc>
          <w:tcPr>
            <w:tcW w:w="890" w:type="dxa"/>
          </w:tcPr>
          <w:p w:rsidR="004027EF" w:rsidRPr="00DA3795" w:rsidRDefault="004027E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4027EF" w:rsidRDefault="004027EF" w:rsidP="00B54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9272FF" w:rsidRPr="00DA3795" w:rsidRDefault="004220C4" w:rsidP="00490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топографических планов масштаба 1:500</w:t>
            </w:r>
          </w:p>
        </w:tc>
        <w:tc>
          <w:tcPr>
            <w:tcW w:w="1843" w:type="dxa"/>
          </w:tcPr>
          <w:p w:rsidR="004027EF" w:rsidRPr="00DA3795" w:rsidRDefault="004220C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:rsidR="004027EF" w:rsidRPr="00DA3795" w:rsidRDefault="004027E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27EF" w:rsidRDefault="00C13A8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4027EF" w:rsidRDefault="001F02F2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4027EF" w:rsidRDefault="001F02F2" w:rsidP="00C1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3A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4027EF" w:rsidRPr="00DA3795" w:rsidRDefault="004904F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4027EF" w:rsidRPr="00DA3795" w:rsidRDefault="004027EF" w:rsidP="000953F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027EF" w:rsidRPr="00DA3795" w:rsidRDefault="004027EF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8F" w:rsidRPr="00DA3795" w:rsidTr="00A67765">
        <w:tc>
          <w:tcPr>
            <w:tcW w:w="890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3" w:type="dxa"/>
            <w:gridSpan w:val="9"/>
          </w:tcPr>
          <w:p w:rsidR="008E558F" w:rsidRPr="00DA3795" w:rsidRDefault="008E558F" w:rsidP="006F2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Задача 2 муниципальной программы. Государственная поддержка решения жилищной проблемы молодых семей города Рязани, признанных в установленном </w:t>
            </w:r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нуждающимися в жилых помещениях </w:t>
            </w:r>
          </w:p>
        </w:tc>
      </w:tr>
      <w:tr w:rsidR="00F32024" w:rsidRPr="00DA3795" w:rsidTr="0038306F">
        <w:tc>
          <w:tcPr>
            <w:tcW w:w="890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vMerge w:val="restart"/>
          </w:tcPr>
          <w:p w:rsidR="00F32024" w:rsidRPr="00DA3795" w:rsidRDefault="00F32024" w:rsidP="003B330A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беспечение жильем молодых семей на 2014-2020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  <w:proofErr w:type="spellEnd"/>
          </w:p>
        </w:tc>
        <w:tc>
          <w:tcPr>
            <w:tcW w:w="1417" w:type="dxa"/>
          </w:tcPr>
          <w:p w:rsidR="00F32024" w:rsidRPr="00DA3795" w:rsidRDefault="00F32024" w:rsidP="0020536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</w:tcPr>
          <w:p w:rsidR="00F32024" w:rsidRPr="00DA3795" w:rsidRDefault="00172B2D" w:rsidP="00172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40080</w:t>
            </w:r>
            <w:r w:rsidR="00F320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34995,6</w:t>
            </w:r>
          </w:p>
        </w:tc>
        <w:tc>
          <w:tcPr>
            <w:tcW w:w="1134" w:type="dxa"/>
          </w:tcPr>
          <w:p w:rsidR="00F32024" w:rsidRPr="00DA3795" w:rsidRDefault="00172B2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560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024" w:rsidRPr="00DA3795" w:rsidTr="0038306F">
        <w:tc>
          <w:tcPr>
            <w:tcW w:w="89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32024" w:rsidRPr="00DA3795" w:rsidRDefault="00F32024" w:rsidP="00205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2024" w:rsidRPr="00DA3795" w:rsidRDefault="00F32024" w:rsidP="0020536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F32024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3966,9</w:t>
            </w:r>
          </w:p>
        </w:tc>
        <w:tc>
          <w:tcPr>
            <w:tcW w:w="1134" w:type="dxa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3966,9</w:t>
            </w:r>
          </w:p>
        </w:tc>
        <w:tc>
          <w:tcPr>
            <w:tcW w:w="1134" w:type="dxa"/>
          </w:tcPr>
          <w:p w:rsidR="00F32024" w:rsidRPr="00DA3795" w:rsidRDefault="00172B2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024" w:rsidRPr="00DA3795" w:rsidTr="0038306F">
        <w:tc>
          <w:tcPr>
            <w:tcW w:w="89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32024" w:rsidRPr="00DA3795" w:rsidRDefault="00F32024" w:rsidP="00205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2024" w:rsidRPr="00DA3795" w:rsidRDefault="00F32024" w:rsidP="0020536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F32024" w:rsidRPr="00DA3795" w:rsidRDefault="00772F3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6613,9</w:t>
            </w:r>
          </w:p>
        </w:tc>
        <w:tc>
          <w:tcPr>
            <w:tcW w:w="1134" w:type="dxa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6469,8</w:t>
            </w:r>
          </w:p>
        </w:tc>
        <w:tc>
          <w:tcPr>
            <w:tcW w:w="1134" w:type="dxa"/>
          </w:tcPr>
          <w:p w:rsidR="00F32024" w:rsidRPr="00DA3795" w:rsidRDefault="00172B2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6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024" w:rsidRPr="00DA3795" w:rsidTr="0038306F">
        <w:tc>
          <w:tcPr>
            <w:tcW w:w="89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32024" w:rsidRPr="00DA3795" w:rsidRDefault="00F32024" w:rsidP="00205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2024" w:rsidRPr="00DA3795" w:rsidRDefault="00F32024" w:rsidP="0020536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F32024" w:rsidRPr="00DA3795" w:rsidRDefault="0039796B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3999,0</w:t>
            </w:r>
          </w:p>
        </w:tc>
        <w:tc>
          <w:tcPr>
            <w:tcW w:w="1134" w:type="dxa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3749,1</w:t>
            </w:r>
          </w:p>
        </w:tc>
        <w:tc>
          <w:tcPr>
            <w:tcW w:w="1134" w:type="dxa"/>
          </w:tcPr>
          <w:p w:rsidR="00F32024" w:rsidRPr="00DA3795" w:rsidRDefault="00172B2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6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024" w:rsidRPr="00DA3795" w:rsidTr="0038306F">
        <w:tc>
          <w:tcPr>
            <w:tcW w:w="89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32024" w:rsidRPr="00DA3795" w:rsidRDefault="00F32024" w:rsidP="00205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2024" w:rsidRPr="00DA3795" w:rsidRDefault="00F32024" w:rsidP="0020536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внебюджет-ные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134" w:type="dxa"/>
          </w:tcPr>
          <w:p w:rsidR="00F32024" w:rsidRPr="00DA3795" w:rsidRDefault="0039796B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F32024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20809,8</w:t>
            </w:r>
          </w:p>
        </w:tc>
        <w:tc>
          <w:tcPr>
            <w:tcW w:w="1134" w:type="dxa"/>
          </w:tcPr>
          <w:p w:rsidR="00F32024" w:rsidRPr="00DA3795" w:rsidRDefault="00172B2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56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8F" w:rsidRPr="00DA3795" w:rsidTr="00A67765">
        <w:tc>
          <w:tcPr>
            <w:tcW w:w="890" w:type="dxa"/>
          </w:tcPr>
          <w:p w:rsidR="008E558F" w:rsidRPr="00DA3795" w:rsidRDefault="008E558F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3" w:type="dxa"/>
            <w:gridSpan w:val="9"/>
          </w:tcPr>
          <w:p w:rsidR="008E558F" w:rsidRPr="00DA3795" w:rsidRDefault="008E558F" w:rsidP="00FF3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подпрограммы. 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</w:tr>
      <w:tr w:rsidR="008E558F" w:rsidRPr="00DA3795" w:rsidTr="00307EDC">
        <w:tc>
          <w:tcPr>
            <w:tcW w:w="890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54" w:type="dxa"/>
          </w:tcPr>
          <w:p w:rsidR="008E558F" w:rsidRPr="00DA3795" w:rsidRDefault="008E558F" w:rsidP="003B330A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 подпрограммы 2 МП Признание молодых семей нуждающимися в жилых помещениях в соответствии с законодательством</w:t>
            </w:r>
          </w:p>
        </w:tc>
        <w:tc>
          <w:tcPr>
            <w:tcW w:w="1843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УДМСПСП</w:t>
            </w:r>
          </w:p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иРЖ</w:t>
            </w:r>
            <w:proofErr w:type="spellEnd"/>
          </w:p>
        </w:tc>
        <w:tc>
          <w:tcPr>
            <w:tcW w:w="1417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8E558F" w:rsidRPr="00DA3795" w:rsidRDefault="00320D5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558F" w:rsidRPr="00DA3795" w:rsidRDefault="00320D5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558F" w:rsidRPr="00DA3795" w:rsidRDefault="004E01F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E558F" w:rsidRPr="00DA3795" w:rsidRDefault="004E01F1" w:rsidP="00E07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права молодых семей на получение социальных выплат на приобретение жилья или </w:t>
            </w:r>
          </w:p>
        </w:tc>
        <w:tc>
          <w:tcPr>
            <w:tcW w:w="1843" w:type="dxa"/>
          </w:tcPr>
          <w:p w:rsidR="008E558F" w:rsidRPr="00DA3795" w:rsidRDefault="00D472AA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Нуждающи</w:t>
            </w:r>
            <w:r w:rsidR="00114B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жилых помещениях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 молодых семей</w:t>
            </w:r>
          </w:p>
        </w:tc>
      </w:tr>
    </w:tbl>
    <w:p w:rsidR="00E07A9C" w:rsidRDefault="00E07A9C" w:rsidP="00E07A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A9C">
        <w:rPr>
          <w:rFonts w:ascii="Times New Roman" w:hAnsi="Times New Roman" w:cs="Times New Roman"/>
          <w:sz w:val="24"/>
          <w:szCs w:val="24"/>
        </w:rPr>
        <w:lastRenderedPageBreak/>
        <w:t>27</w:t>
      </w:r>
    </w:p>
    <w:p w:rsidR="00E07A9C" w:rsidRPr="00E07A9C" w:rsidRDefault="00E07A9C" w:rsidP="00E07A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E07A9C" w:rsidRPr="00DA3795" w:rsidTr="00FE396E">
        <w:tc>
          <w:tcPr>
            <w:tcW w:w="890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E07A9C" w:rsidRPr="00DA3795" w:rsidRDefault="00E07A9C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E07A9C" w:rsidRPr="00DA3795" w:rsidRDefault="00E07A9C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7A9C" w:rsidRPr="00DA3795" w:rsidTr="00307EDC">
        <w:tc>
          <w:tcPr>
            <w:tcW w:w="890" w:type="dxa"/>
          </w:tcPr>
          <w:p w:rsidR="00E07A9C" w:rsidRPr="00DA3795" w:rsidRDefault="00E07A9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E07A9C" w:rsidRPr="00DA3795" w:rsidRDefault="00E07A9C" w:rsidP="003B330A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7A9C" w:rsidRPr="00DA3795" w:rsidRDefault="00E07A9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7A9C" w:rsidRPr="00DA3795" w:rsidRDefault="00E07A9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7A9C" w:rsidRDefault="00E07A9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7A9C" w:rsidRDefault="00E07A9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7A9C" w:rsidRDefault="00E07A9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07A9C" w:rsidRPr="00DA3795" w:rsidRDefault="00E07A9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07A9C" w:rsidRDefault="00E07A9C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индивидуального жилого дома и дополнительных социальных выплат при рождении (усыновлении) 1 ребенка</w:t>
            </w:r>
          </w:p>
        </w:tc>
        <w:tc>
          <w:tcPr>
            <w:tcW w:w="1843" w:type="dxa"/>
          </w:tcPr>
          <w:p w:rsidR="00E07A9C" w:rsidRDefault="00E07A9C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446" w:rsidRPr="00DA3795" w:rsidTr="00307EDC">
        <w:tc>
          <w:tcPr>
            <w:tcW w:w="890" w:type="dxa"/>
            <w:vMerge w:val="restart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54" w:type="dxa"/>
            <w:vMerge w:val="restart"/>
          </w:tcPr>
          <w:p w:rsidR="00361446" w:rsidRPr="00DA3795" w:rsidRDefault="00361446" w:rsidP="003B330A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подпрограммы 2 МП 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843" w:type="dxa"/>
            <w:vMerge w:val="restart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  <w:proofErr w:type="spellEnd"/>
          </w:p>
        </w:tc>
        <w:tc>
          <w:tcPr>
            <w:tcW w:w="1417" w:type="dxa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</w:tcPr>
          <w:p w:rsidR="00361446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14579,8</w:t>
            </w:r>
          </w:p>
        </w:tc>
        <w:tc>
          <w:tcPr>
            <w:tcW w:w="1134" w:type="dxa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14185,8</w:t>
            </w:r>
          </w:p>
        </w:tc>
        <w:tc>
          <w:tcPr>
            <w:tcW w:w="1134" w:type="dxa"/>
          </w:tcPr>
          <w:p w:rsidR="00361446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60" w:type="dxa"/>
            <w:vMerge w:val="restart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61446" w:rsidRPr="00DA3795" w:rsidRDefault="00361446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молодым семьям в решении жилищной проблемы</w:t>
            </w:r>
          </w:p>
        </w:tc>
        <w:tc>
          <w:tcPr>
            <w:tcW w:w="1843" w:type="dxa"/>
            <w:vMerge w:val="restart"/>
          </w:tcPr>
          <w:p w:rsidR="00361446" w:rsidRPr="00DA3795" w:rsidRDefault="00361446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на приобретение жилья или строительство индивидуального жилого дома предоставлены 19 молодым семьям</w:t>
            </w:r>
          </w:p>
        </w:tc>
      </w:tr>
      <w:tr w:rsidR="00361446" w:rsidRPr="00DA3795" w:rsidTr="00307EDC">
        <w:tc>
          <w:tcPr>
            <w:tcW w:w="89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1446" w:rsidRPr="00DA3795" w:rsidRDefault="00361446" w:rsidP="00CD35C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361446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3966,9</w:t>
            </w:r>
          </w:p>
        </w:tc>
        <w:tc>
          <w:tcPr>
            <w:tcW w:w="1134" w:type="dxa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3966,9</w:t>
            </w:r>
          </w:p>
        </w:tc>
        <w:tc>
          <w:tcPr>
            <w:tcW w:w="1134" w:type="dxa"/>
          </w:tcPr>
          <w:p w:rsidR="00361446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446" w:rsidRPr="00DA3795" w:rsidTr="00307EDC">
        <w:tc>
          <w:tcPr>
            <w:tcW w:w="89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1446" w:rsidRPr="00DA3795" w:rsidRDefault="00361446" w:rsidP="00B54B8D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361446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6613,8</w:t>
            </w:r>
          </w:p>
        </w:tc>
        <w:tc>
          <w:tcPr>
            <w:tcW w:w="1134" w:type="dxa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6469,8</w:t>
            </w:r>
          </w:p>
        </w:tc>
        <w:tc>
          <w:tcPr>
            <w:tcW w:w="1134" w:type="dxa"/>
          </w:tcPr>
          <w:p w:rsidR="00361446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6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446" w:rsidRPr="00DA3795" w:rsidTr="00307EDC">
        <w:tc>
          <w:tcPr>
            <w:tcW w:w="89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1446" w:rsidRPr="00DA3795" w:rsidRDefault="00361446" w:rsidP="00B54B8D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3999,0</w:t>
            </w:r>
          </w:p>
        </w:tc>
        <w:tc>
          <w:tcPr>
            <w:tcW w:w="1134" w:type="dxa"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3749,1</w:t>
            </w:r>
          </w:p>
        </w:tc>
        <w:tc>
          <w:tcPr>
            <w:tcW w:w="1134" w:type="dxa"/>
          </w:tcPr>
          <w:p w:rsidR="00361446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60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8F" w:rsidRPr="00DA3795" w:rsidTr="001350DF">
        <w:tc>
          <w:tcPr>
            <w:tcW w:w="890" w:type="dxa"/>
            <w:tcBorders>
              <w:bottom w:val="single" w:sz="4" w:space="0" w:color="auto"/>
            </w:tcBorders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bottom w:val="single" w:sz="4" w:space="0" w:color="auto"/>
            </w:tcBorders>
          </w:tcPr>
          <w:p w:rsidR="006C79C8" w:rsidRDefault="006C79C8" w:rsidP="006A201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8E558F" w:rsidRPr="00DA3795" w:rsidRDefault="008E558F" w:rsidP="006A201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улучшивших жилищные условия с использованием средств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E558F" w:rsidRPr="00DA3795" w:rsidRDefault="008E558F" w:rsidP="00256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558F" w:rsidRPr="00DA3795" w:rsidRDefault="00C13A8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558F" w:rsidRPr="00DA3795" w:rsidRDefault="00D472AA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558F" w:rsidRPr="00DA3795" w:rsidRDefault="00C13A8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E558F" w:rsidRPr="00DA3795" w:rsidRDefault="004904F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7A9C" w:rsidRDefault="00E07A9C"/>
    <w:p w:rsidR="00E07A9C" w:rsidRDefault="00E07A9C"/>
    <w:p w:rsidR="00E07A9C" w:rsidRDefault="00E07A9C" w:rsidP="00E07A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A9C">
        <w:rPr>
          <w:rFonts w:ascii="Times New Roman" w:hAnsi="Times New Roman" w:cs="Times New Roman"/>
          <w:sz w:val="24"/>
          <w:szCs w:val="24"/>
        </w:rPr>
        <w:lastRenderedPageBreak/>
        <w:t>28</w:t>
      </w:r>
    </w:p>
    <w:p w:rsidR="00E07A9C" w:rsidRPr="00E07A9C" w:rsidRDefault="00E07A9C" w:rsidP="00E07A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E07A9C" w:rsidRPr="00DA3795" w:rsidTr="00FE396E">
        <w:tc>
          <w:tcPr>
            <w:tcW w:w="890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E07A9C" w:rsidRPr="00DA3795" w:rsidRDefault="00E07A9C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E07A9C" w:rsidRPr="00DA3795" w:rsidRDefault="00E07A9C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61446" w:rsidRPr="00DA3795" w:rsidTr="001350DF"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6" w:rsidRPr="00DA3795" w:rsidRDefault="00361446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 подпрограммы 2 МП</w:t>
            </w:r>
          </w:p>
          <w:p w:rsidR="00361446" w:rsidRPr="00DA3795" w:rsidRDefault="00361446" w:rsidP="006A201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молодым семьям дополнительных социальных выплат при рождении (усыновлении) 1 ребенка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6" w:rsidRPr="00DA3795" w:rsidRDefault="00361446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выплата при рождении (усыновлении) 1 ребенк</w:t>
            </w:r>
            <w:r w:rsidR="00283BD7">
              <w:rPr>
                <w:rFonts w:ascii="Times New Roman" w:hAnsi="Times New Roman" w:cs="Times New Roman"/>
                <w:sz w:val="24"/>
                <w:szCs w:val="24"/>
              </w:rPr>
              <w:t xml:space="preserve">а молодым семьям не </w:t>
            </w:r>
            <w:proofErr w:type="spellStart"/>
            <w:r w:rsidR="00283BD7">
              <w:rPr>
                <w:rFonts w:ascii="Times New Roman" w:hAnsi="Times New Roman" w:cs="Times New Roman"/>
                <w:sz w:val="24"/>
                <w:szCs w:val="24"/>
              </w:rPr>
              <w:t>предоставля-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лась</w:t>
            </w:r>
            <w:proofErr w:type="spellEnd"/>
          </w:p>
        </w:tc>
      </w:tr>
      <w:tr w:rsidR="00361446" w:rsidRPr="00DA3795" w:rsidTr="001350DF">
        <w:tc>
          <w:tcPr>
            <w:tcW w:w="890" w:type="dxa"/>
            <w:vMerge/>
            <w:tcBorders>
              <w:top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top w:val="single" w:sz="4" w:space="0" w:color="auto"/>
            </w:tcBorders>
          </w:tcPr>
          <w:p w:rsidR="00361446" w:rsidRPr="00DA3795" w:rsidRDefault="00361446" w:rsidP="00211661">
            <w:pPr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top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361446" w:rsidRPr="00DA3795" w:rsidRDefault="0036144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8F" w:rsidRPr="00DA3795" w:rsidTr="00307EDC">
        <w:tc>
          <w:tcPr>
            <w:tcW w:w="890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6C79C8" w:rsidRDefault="006C79C8" w:rsidP="00411D4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8E558F" w:rsidRPr="00DA3795" w:rsidRDefault="008E558F" w:rsidP="00411D4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получивших дополнительные социальные выплаты при рождении (усыновлении) 1 ребенка</w:t>
            </w:r>
          </w:p>
        </w:tc>
        <w:tc>
          <w:tcPr>
            <w:tcW w:w="1843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417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558F" w:rsidRPr="00DA3795" w:rsidRDefault="004904F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558F" w:rsidRPr="00DA3795" w:rsidRDefault="004904F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558F" w:rsidRPr="00DA3795" w:rsidRDefault="00114B8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E558F" w:rsidRPr="00DA3795" w:rsidRDefault="004904F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558F" w:rsidRPr="00DA3795" w:rsidRDefault="008E558F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024" w:rsidRPr="00DA3795" w:rsidTr="00791B6C">
        <w:trPr>
          <w:trHeight w:val="699"/>
        </w:trPr>
        <w:tc>
          <w:tcPr>
            <w:tcW w:w="890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654" w:type="dxa"/>
            <w:vMerge w:val="restart"/>
          </w:tcPr>
          <w:p w:rsidR="00F32024" w:rsidRPr="00DA3795" w:rsidRDefault="00F32024" w:rsidP="00320D5A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 подпрограммы 2 МП Привлечение сре</w:t>
            </w:r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едитных организаций и собственных средств молодых семей на приобретение жилья или строительство индивидуального жилого дома</w:t>
            </w:r>
          </w:p>
        </w:tc>
        <w:tc>
          <w:tcPr>
            <w:tcW w:w="1843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УОиМП</w:t>
            </w:r>
            <w:proofErr w:type="spellEnd"/>
          </w:p>
        </w:tc>
        <w:tc>
          <w:tcPr>
            <w:tcW w:w="1417" w:type="dxa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</w:tcPr>
          <w:p w:rsidR="00F32024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25500</w:t>
            </w:r>
            <w:r w:rsidR="00F3202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20809,8</w:t>
            </w:r>
          </w:p>
        </w:tc>
        <w:tc>
          <w:tcPr>
            <w:tcW w:w="1134" w:type="dxa"/>
          </w:tcPr>
          <w:p w:rsidR="00F32024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560" w:type="dxa"/>
            <w:vMerge w:val="restart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F32024" w:rsidRPr="00DA3795" w:rsidRDefault="00F32024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 молодой семьи необходимых денежных средств на приобретение жилья или строительство индивидуального жилого дома</w:t>
            </w:r>
          </w:p>
        </w:tc>
        <w:tc>
          <w:tcPr>
            <w:tcW w:w="1843" w:type="dxa"/>
            <w:vMerge w:val="restart"/>
          </w:tcPr>
          <w:p w:rsidR="00F32024" w:rsidRPr="00DA3795" w:rsidRDefault="00F32024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Привлечены собственные и заемные средства молодых семей в сумме 20809,8 тыс. руб.</w:t>
            </w:r>
          </w:p>
        </w:tc>
      </w:tr>
      <w:tr w:rsidR="00F32024" w:rsidRPr="00DA3795" w:rsidTr="00307EDC">
        <w:trPr>
          <w:trHeight w:val="1195"/>
        </w:trPr>
        <w:tc>
          <w:tcPr>
            <w:tcW w:w="89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32024" w:rsidRPr="00DA3795" w:rsidRDefault="00F32024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ругие </w:t>
            </w:r>
            <w:proofErr w:type="spellStart"/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внебюд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жетные</w:t>
            </w:r>
            <w:proofErr w:type="spellEnd"/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134" w:type="dxa"/>
          </w:tcPr>
          <w:p w:rsidR="00F32024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25500</w:t>
            </w:r>
            <w:r w:rsidR="00F3202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20809,8</w:t>
            </w:r>
          </w:p>
        </w:tc>
        <w:tc>
          <w:tcPr>
            <w:tcW w:w="1134" w:type="dxa"/>
          </w:tcPr>
          <w:p w:rsidR="00F32024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560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2024" w:rsidRPr="00DA3795" w:rsidRDefault="00F3202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7A9C" w:rsidRDefault="00E07A9C"/>
    <w:p w:rsidR="00E07A9C" w:rsidRDefault="00E07A9C"/>
    <w:p w:rsidR="00E07A9C" w:rsidRDefault="00E07A9C"/>
    <w:p w:rsidR="00E07A9C" w:rsidRDefault="00E07A9C" w:rsidP="00E07A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A9C">
        <w:rPr>
          <w:rFonts w:ascii="Times New Roman" w:hAnsi="Times New Roman" w:cs="Times New Roman"/>
          <w:sz w:val="24"/>
          <w:szCs w:val="24"/>
        </w:rPr>
        <w:lastRenderedPageBreak/>
        <w:t>29</w:t>
      </w:r>
    </w:p>
    <w:p w:rsidR="00E07A9C" w:rsidRPr="00E07A9C" w:rsidRDefault="00E07A9C" w:rsidP="00E07A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E07A9C" w:rsidRPr="00DA3795" w:rsidTr="00FE396E">
        <w:tc>
          <w:tcPr>
            <w:tcW w:w="890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E07A9C" w:rsidRPr="00DA3795" w:rsidRDefault="00E07A9C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E07A9C" w:rsidRPr="00DA3795" w:rsidRDefault="00E07A9C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14B8D" w:rsidRPr="00DA3795" w:rsidTr="006566BB">
        <w:trPr>
          <w:trHeight w:val="274"/>
        </w:trPr>
        <w:tc>
          <w:tcPr>
            <w:tcW w:w="890" w:type="dxa"/>
          </w:tcPr>
          <w:p w:rsidR="00114B8D" w:rsidRPr="00DA3795" w:rsidRDefault="00114B8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:rsidR="006C79C8" w:rsidRDefault="006C79C8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114B8D" w:rsidRPr="00DA3795" w:rsidRDefault="00114B8D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Объем привлеченных сре</w:t>
            </w:r>
            <w:proofErr w:type="gramStart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едитных организаций и собственных средств молодых семей на приобретение жилья или строительства индивидуального жилого дома</w:t>
            </w:r>
          </w:p>
        </w:tc>
        <w:tc>
          <w:tcPr>
            <w:tcW w:w="1843" w:type="dxa"/>
          </w:tcPr>
          <w:p w:rsidR="00114B8D" w:rsidRPr="00DA3795" w:rsidRDefault="00114B8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114B8D" w:rsidRPr="00DA3795" w:rsidRDefault="00114B8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4B8D" w:rsidRPr="00DA3795" w:rsidRDefault="004563EE" w:rsidP="001F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25500</w:t>
            </w:r>
          </w:p>
        </w:tc>
        <w:tc>
          <w:tcPr>
            <w:tcW w:w="1134" w:type="dxa"/>
          </w:tcPr>
          <w:p w:rsidR="00114B8D" w:rsidRPr="00DA3795" w:rsidRDefault="00114B8D" w:rsidP="001F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="001F76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114B8D" w:rsidRPr="00DA3795" w:rsidRDefault="004563EE" w:rsidP="00835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560" w:type="dxa"/>
          </w:tcPr>
          <w:p w:rsidR="00114B8D" w:rsidRPr="00DA3795" w:rsidRDefault="004904F7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40100</w:t>
            </w:r>
          </w:p>
        </w:tc>
        <w:tc>
          <w:tcPr>
            <w:tcW w:w="1984" w:type="dxa"/>
          </w:tcPr>
          <w:p w:rsidR="00114B8D" w:rsidRPr="00DA3795" w:rsidRDefault="00114B8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4B8D" w:rsidRPr="00DA3795" w:rsidRDefault="00114B8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B8D" w:rsidRPr="00DA3795" w:rsidTr="00DC3A27">
        <w:tc>
          <w:tcPr>
            <w:tcW w:w="890" w:type="dxa"/>
            <w:tcBorders>
              <w:bottom w:val="single" w:sz="4" w:space="0" w:color="auto"/>
            </w:tcBorders>
          </w:tcPr>
          <w:p w:rsidR="00114B8D" w:rsidRPr="00DA3795" w:rsidRDefault="00114B8D" w:rsidP="00FF3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3" w:type="dxa"/>
            <w:gridSpan w:val="9"/>
            <w:tcBorders>
              <w:bottom w:val="single" w:sz="4" w:space="0" w:color="auto"/>
            </w:tcBorders>
          </w:tcPr>
          <w:p w:rsidR="00114B8D" w:rsidRPr="00DA3795" w:rsidRDefault="00114B8D" w:rsidP="00062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решения жилищной проблемы отдельных категорий граждан путем предоставления льготного ипотечного займа на приобретение или строительство жилья</w:t>
            </w:r>
            <w:r w:rsidRPr="00DA3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4125" w:rsidRPr="00DA3795" w:rsidTr="004563EE">
        <w:trPr>
          <w:trHeight w:val="556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МП «Социальная ипотека на 2014-2020 годы»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43220</w:t>
            </w:r>
            <w:r w:rsidR="00C241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456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63E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125" w:rsidRPr="00DA3795" w:rsidRDefault="00C24125" w:rsidP="00C24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125" w:rsidRPr="00DA3795" w:rsidTr="004563EE">
        <w:trPr>
          <w:trHeight w:val="854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  <w:r w:rsidR="00C241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456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63E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125" w:rsidRPr="00DA3795" w:rsidTr="004563EE">
        <w:trPr>
          <w:trHeight w:val="1124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внебюд-жетные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4563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39960</w:t>
            </w:r>
            <w:r w:rsidR="00C241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384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125" w:rsidRPr="00DA3795" w:rsidTr="00465EC9">
        <w:trPr>
          <w:trHeight w:val="559"/>
        </w:trPr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</w:tcBorders>
          </w:tcPr>
          <w:p w:rsidR="00C24125" w:rsidRDefault="00C24125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подпрограммы 3 МП Предоставление льготного ипотечного займа на приобретение или строительство жилья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C2412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125" w:rsidRPr="00DA3795" w:rsidRDefault="00C24125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384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125" w:rsidRPr="00DA3795" w:rsidRDefault="00C24125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384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C24125" w:rsidRPr="00DA3795" w:rsidRDefault="00C24125" w:rsidP="00E07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социально слабо защищенной частью населения жилых помещений для улучшения жилищных условий. Сокращение числа граждан, состоящих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C24125" w:rsidRPr="00DA3795" w:rsidRDefault="00C24125" w:rsidP="00E07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мониторинг и консультации 996 человек,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андеррайтинг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75 заемщиков. Принято заявлений на участие в подпрограмме от 25 граждан. Заключено 20 договоров </w:t>
            </w:r>
          </w:p>
        </w:tc>
      </w:tr>
      <w:tr w:rsidR="00C24125" w:rsidRPr="00DA3795" w:rsidTr="004563EE">
        <w:trPr>
          <w:trHeight w:val="1119"/>
        </w:trPr>
        <w:tc>
          <w:tcPr>
            <w:tcW w:w="890" w:type="dxa"/>
            <w:vMerge/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C24125" w:rsidRDefault="00C24125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2412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125" w:rsidRPr="00DA3795" w:rsidRDefault="00C24125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384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125" w:rsidRPr="00DA3795" w:rsidRDefault="00C24125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384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vMerge/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24125" w:rsidRPr="00DA3795" w:rsidRDefault="00C24125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7A9C" w:rsidRDefault="00E07A9C" w:rsidP="00E07A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A9C">
        <w:rPr>
          <w:rFonts w:ascii="Times New Roman" w:hAnsi="Times New Roman" w:cs="Times New Roman"/>
          <w:sz w:val="24"/>
          <w:szCs w:val="24"/>
        </w:rPr>
        <w:lastRenderedPageBreak/>
        <w:t>30</w:t>
      </w:r>
    </w:p>
    <w:p w:rsidR="00E07A9C" w:rsidRPr="00E07A9C" w:rsidRDefault="00E07A9C" w:rsidP="00E07A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E07A9C" w:rsidRPr="00DA3795" w:rsidTr="00FE396E">
        <w:tc>
          <w:tcPr>
            <w:tcW w:w="890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07A9C" w:rsidRPr="00DA3795" w:rsidRDefault="00E07A9C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E07A9C" w:rsidRPr="00DA3795" w:rsidRDefault="00E07A9C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E07A9C" w:rsidRPr="00DA3795" w:rsidRDefault="00E07A9C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7A9C" w:rsidRPr="00DA3795" w:rsidTr="00465EC9">
        <w:trPr>
          <w:trHeight w:val="274"/>
        </w:trPr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E07A9C" w:rsidRPr="00DA3795" w:rsidRDefault="00E07A9C" w:rsidP="00456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</w:tcPr>
          <w:p w:rsidR="00E07A9C" w:rsidRDefault="00E07A9C" w:rsidP="004563EE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07A9C" w:rsidRDefault="00E07A9C" w:rsidP="00456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07A9C" w:rsidRPr="00DA3795" w:rsidRDefault="00E07A9C" w:rsidP="00456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7A9C" w:rsidRDefault="00E07A9C" w:rsidP="00456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7A9C" w:rsidRDefault="00E07A9C" w:rsidP="00465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7A9C" w:rsidRDefault="00E07A9C" w:rsidP="00C1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07A9C" w:rsidRDefault="00E07A9C" w:rsidP="00456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07A9C" w:rsidRPr="00DA3795" w:rsidRDefault="00E07A9C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учёте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улучшении жилищных условий. Увеличение объёма жилищного строительства вследствие увеличения спроса на жильё и привлечения в строительство бюджетных и внебюджетных денежных средств.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07A9C" w:rsidRPr="00DA3795" w:rsidRDefault="00E07A9C" w:rsidP="00E07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ипотечного займа.</w:t>
            </w:r>
          </w:p>
        </w:tc>
      </w:tr>
      <w:tr w:rsidR="000A67A9" w:rsidRPr="00DA3795" w:rsidTr="00465EC9">
        <w:trPr>
          <w:trHeight w:val="274"/>
        </w:trPr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0A67A9" w:rsidRPr="00DA3795" w:rsidRDefault="000A67A9" w:rsidP="00456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</w:tcPr>
          <w:p w:rsidR="000A67A9" w:rsidRDefault="000A67A9" w:rsidP="004563EE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0A67A9" w:rsidRPr="00DA3795" w:rsidRDefault="000A67A9" w:rsidP="004563EE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жилищные условия с использованием льготного ипотечного займа на приобретение или строительство жилья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A67A9" w:rsidRPr="00DA3795" w:rsidRDefault="000A67A9" w:rsidP="00456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A67A9" w:rsidRPr="00DA3795" w:rsidRDefault="000A67A9" w:rsidP="00456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A67A9" w:rsidRPr="00DA3795" w:rsidRDefault="00C13A85" w:rsidP="00456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A67A9" w:rsidRPr="00DA3795" w:rsidRDefault="00730508" w:rsidP="00465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5E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A67A9" w:rsidRPr="00DA3795" w:rsidRDefault="00465EC9" w:rsidP="00C1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3A8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A67A9" w:rsidRPr="00DA3795" w:rsidRDefault="000A67A9" w:rsidP="00456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67A9" w:rsidRPr="00DA3795" w:rsidRDefault="000A67A9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A67A9" w:rsidRPr="00DA3795" w:rsidRDefault="000A67A9" w:rsidP="00456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125" w:rsidRPr="00DA3795" w:rsidTr="00465EC9">
        <w:trPr>
          <w:trHeight w:val="586"/>
        </w:trPr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</w:tcBorders>
          </w:tcPr>
          <w:p w:rsidR="00C24125" w:rsidRDefault="00C24125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 подпрограммы 3 МП Обслуживание программ ипотечного кредитования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C2412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C24125" w:rsidRPr="00DA3795" w:rsidRDefault="00C24125" w:rsidP="009D5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участников программ ипотечного кредитования по возврату займов и снятию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C24125" w:rsidRPr="00DA3795" w:rsidRDefault="00F05FE4" w:rsidP="009D5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лицевых счетов и кредитных историй 1268 граждан – заемщиков. Выполнение </w:t>
            </w:r>
          </w:p>
        </w:tc>
      </w:tr>
      <w:tr w:rsidR="00C24125" w:rsidRPr="00DA3795" w:rsidTr="004563EE">
        <w:trPr>
          <w:trHeight w:val="835"/>
        </w:trPr>
        <w:tc>
          <w:tcPr>
            <w:tcW w:w="890" w:type="dxa"/>
            <w:vMerge/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C24125" w:rsidRDefault="00C24125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2412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24125" w:rsidRPr="00DA3795" w:rsidRDefault="00C24125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24125" w:rsidRPr="00DA3795" w:rsidRDefault="00C2412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5D76" w:rsidRDefault="009D5D76" w:rsidP="009D5D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5D76">
        <w:rPr>
          <w:rFonts w:ascii="Times New Roman" w:hAnsi="Times New Roman" w:cs="Times New Roman"/>
          <w:sz w:val="24"/>
          <w:szCs w:val="24"/>
        </w:rPr>
        <w:lastRenderedPageBreak/>
        <w:t>31</w:t>
      </w:r>
    </w:p>
    <w:p w:rsidR="009D5D76" w:rsidRPr="009D5D76" w:rsidRDefault="009D5D76" w:rsidP="009D5D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9D5D76" w:rsidRPr="00DA3795" w:rsidTr="00FE396E">
        <w:tc>
          <w:tcPr>
            <w:tcW w:w="890" w:type="dxa"/>
          </w:tcPr>
          <w:p w:rsidR="009D5D76" w:rsidRPr="00DA3795" w:rsidRDefault="009D5D76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9D5D76" w:rsidRPr="00DA3795" w:rsidRDefault="009D5D76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D5D76" w:rsidRPr="00DA3795" w:rsidRDefault="009D5D76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D5D76" w:rsidRPr="00DA3795" w:rsidRDefault="009D5D76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D5D76" w:rsidRPr="00DA3795" w:rsidRDefault="009D5D76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D5D76" w:rsidRPr="00DA3795" w:rsidRDefault="009D5D76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D5D76" w:rsidRPr="00DA3795" w:rsidRDefault="009D5D76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9D5D76" w:rsidRPr="00DA3795" w:rsidRDefault="009D5D76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9D5D76" w:rsidRPr="00DA3795" w:rsidRDefault="009D5D76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D5D76" w:rsidRPr="00DA3795" w:rsidRDefault="009D5D76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7A9C" w:rsidRPr="00DA3795" w:rsidTr="00465EC9">
        <w:trPr>
          <w:trHeight w:val="565"/>
        </w:trPr>
        <w:tc>
          <w:tcPr>
            <w:tcW w:w="890" w:type="dxa"/>
            <w:tcBorders>
              <w:top w:val="single" w:sz="4" w:space="0" w:color="auto"/>
            </w:tcBorders>
          </w:tcPr>
          <w:p w:rsidR="00E07A9C" w:rsidRDefault="00E07A9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</w:tcBorders>
          </w:tcPr>
          <w:p w:rsidR="00E07A9C" w:rsidRDefault="00E07A9C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07A9C" w:rsidRDefault="00E07A9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07A9C" w:rsidRDefault="00E07A9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7A9C" w:rsidRDefault="00E07A9C" w:rsidP="00C1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7A9C" w:rsidRDefault="00E07A9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7A9C" w:rsidRDefault="00E07A9C" w:rsidP="00C1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07A9C" w:rsidRDefault="00E07A9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07A9C" w:rsidRPr="00DA3795" w:rsidRDefault="009D5D76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залогов. Возврат в бюджет города Рязани денежных средств по выданным займам. Оформление залога жилых помещений.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07A9C" w:rsidRPr="00DA3795" w:rsidRDefault="009D5D76" w:rsidP="009D5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 по 789 договорам займа.</w:t>
            </w:r>
          </w:p>
        </w:tc>
      </w:tr>
      <w:tr w:rsidR="000A67A9" w:rsidRPr="00DA3795" w:rsidTr="00465EC9">
        <w:trPr>
          <w:trHeight w:val="565"/>
        </w:trPr>
        <w:tc>
          <w:tcPr>
            <w:tcW w:w="890" w:type="dxa"/>
            <w:tcBorders>
              <w:top w:val="single" w:sz="4" w:space="0" w:color="auto"/>
            </w:tcBorders>
          </w:tcPr>
          <w:p w:rsidR="000A67A9" w:rsidRDefault="000A67A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</w:tcBorders>
          </w:tcPr>
          <w:p w:rsidR="000A67A9" w:rsidRDefault="000A67A9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0A67A9" w:rsidRDefault="000A67A9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семей – участников, использовавших льготные ипотечные займы на приобретение или строительство жилья за период действия ипотечных программ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A67A9" w:rsidRDefault="000A67A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A67A9" w:rsidRDefault="000A67A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A67A9" w:rsidRDefault="000A67A9" w:rsidP="00C1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A8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A67A9" w:rsidRPr="00DA3795" w:rsidRDefault="00465EC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A67A9" w:rsidRPr="00DA3795" w:rsidRDefault="00465EC9" w:rsidP="00C1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13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A67A9" w:rsidRPr="00DA3795" w:rsidRDefault="00C13A8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A67A9" w:rsidRPr="00DA3795" w:rsidRDefault="000A67A9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A67A9" w:rsidRPr="00DA3795" w:rsidRDefault="000A67A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FE4" w:rsidRPr="00DA3795" w:rsidTr="00465EC9">
        <w:trPr>
          <w:trHeight w:val="565"/>
        </w:trPr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</w:tcBorders>
          </w:tcPr>
          <w:p w:rsidR="00F05FE4" w:rsidRDefault="00F05FE4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3.3 подпрограммы 3 МП Привлечение средств отдельных категорий граждан на приобретение или строительство жилья с использованием льготного ипотечного займа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05FE4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05FE4" w:rsidRPr="00DA3795" w:rsidRDefault="0078384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39960</w:t>
            </w:r>
            <w:r w:rsidR="00F05FE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40240,0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05FE4" w:rsidRPr="00DA3795" w:rsidRDefault="00F05FE4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384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05FE4" w:rsidRPr="00DA3795" w:rsidRDefault="00F05FE4" w:rsidP="00FE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отдельных категорий граждан необходимых денежных средств на приобретение или строительство жилья с использованием льготного ипотечного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05FE4" w:rsidRPr="00DA3795" w:rsidRDefault="00F05FE4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аккредитация 14 агентств недвижимости, 14 организаций-застройщиков. Заключено 28 договоров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аккредитован-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F05FE4" w:rsidRPr="00DA3795" w:rsidTr="004563EE">
        <w:trPr>
          <w:trHeight w:val="1124"/>
        </w:trPr>
        <w:tc>
          <w:tcPr>
            <w:tcW w:w="890" w:type="dxa"/>
            <w:vMerge/>
          </w:tcPr>
          <w:p w:rsidR="00F05FE4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05FE4" w:rsidRDefault="00F05FE4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5FE4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внебюд-жетные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05FE4" w:rsidRPr="00DA3795" w:rsidRDefault="0078384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39960</w:t>
            </w:r>
            <w:r w:rsidR="00F05FE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40240,0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05FE4" w:rsidRPr="00DA3795" w:rsidRDefault="0078384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0" w:type="dxa"/>
            <w:vMerge/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05FE4" w:rsidRPr="00DA3795" w:rsidRDefault="00F05FE4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96E" w:rsidRDefault="00FE396E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396E">
        <w:rPr>
          <w:rFonts w:ascii="Times New Roman" w:hAnsi="Times New Roman" w:cs="Times New Roman"/>
          <w:sz w:val="24"/>
          <w:szCs w:val="24"/>
        </w:rPr>
        <w:lastRenderedPageBreak/>
        <w:t>32</w:t>
      </w:r>
    </w:p>
    <w:p w:rsidR="00FE396E" w:rsidRPr="00FE396E" w:rsidRDefault="00FE396E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FE396E" w:rsidRPr="00DA3795" w:rsidTr="00FE396E">
        <w:tc>
          <w:tcPr>
            <w:tcW w:w="89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E396E" w:rsidRPr="00DA3795" w:rsidTr="00FE396E">
        <w:trPr>
          <w:trHeight w:val="274"/>
        </w:trPr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Pr="00DA3795" w:rsidRDefault="00FE396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Default="00FE396E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Default="00FE396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Pr="00DA3795" w:rsidRDefault="00FE396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Default="00FE396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Default="00FE396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Default="00FE396E" w:rsidP="00C1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Default="00FE396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Pr="00DA3795" w:rsidRDefault="00FE396E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займа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Pr="00DA3795" w:rsidRDefault="00FE396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78E" w:rsidRPr="00DA3795" w:rsidTr="00465EC9">
        <w:trPr>
          <w:trHeight w:val="2110"/>
        </w:trPr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D2278E" w:rsidRPr="00DA3795" w:rsidRDefault="00D2278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</w:tcPr>
          <w:p w:rsidR="00D2278E" w:rsidRDefault="00D2278E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D2278E" w:rsidRDefault="00D2278E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приобретенного с использованием льготного ипотечного займа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2278E" w:rsidRDefault="00D2278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278E" w:rsidRPr="00DA3795" w:rsidRDefault="00D2278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2278E" w:rsidRDefault="00C13A8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2278E" w:rsidRPr="00DA3795" w:rsidRDefault="00465EC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2278E" w:rsidRPr="00DA3795" w:rsidRDefault="00465EC9" w:rsidP="00C1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3A8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2278E" w:rsidRPr="00DA3795" w:rsidRDefault="000A67A9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D2278E" w:rsidRPr="00DA3795" w:rsidRDefault="00D2278E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2278E" w:rsidRPr="00DA3795" w:rsidRDefault="00D2278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9DD" w:rsidRPr="00DA3795" w:rsidTr="00465EC9">
        <w:trPr>
          <w:trHeight w:val="2110"/>
        </w:trPr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F039DD" w:rsidRPr="00DA3795" w:rsidRDefault="00F039D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</w:tcPr>
          <w:p w:rsidR="00F039DD" w:rsidRDefault="00F039DD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ИНДИКАТОР: </w:t>
            </w:r>
          </w:p>
          <w:p w:rsidR="00F039DD" w:rsidRDefault="00F039DD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привлеченных средств отдельных категорий граждан на приобретение или строительство жилья с использованием льготного ипотечного займа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039DD" w:rsidRDefault="00F039D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039DD" w:rsidRPr="00DA3795" w:rsidRDefault="00F039D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39DD" w:rsidRDefault="0078384C" w:rsidP="00526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39DD" w:rsidRPr="00DA3795" w:rsidRDefault="00526BE1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39DD" w:rsidRPr="00DA3795" w:rsidRDefault="0078384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039DD" w:rsidRDefault="00F039DD" w:rsidP="00526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64990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039DD" w:rsidRPr="00DA3795" w:rsidRDefault="00F039DD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039DD" w:rsidRPr="00DA3795" w:rsidRDefault="00F039D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B8D" w:rsidRPr="00DA3795" w:rsidTr="00F039DD">
        <w:trPr>
          <w:trHeight w:val="274"/>
        </w:trPr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114B8D" w:rsidRDefault="00114B8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14B8D" w:rsidRPr="00DA3795" w:rsidRDefault="00114B8D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 муниципальной программы. Муниципальная поддержка решения жилищной проблемы отдельных категорий граждан путем предоставления субсидий на возмещение части затрат на оплату процентов по банковскому кредиту на приобретение или строительство жилья</w:t>
            </w:r>
          </w:p>
        </w:tc>
      </w:tr>
      <w:tr w:rsidR="00F05FE4" w:rsidRPr="00DA3795" w:rsidTr="004563EE">
        <w:trPr>
          <w:trHeight w:val="569"/>
        </w:trPr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</w:tcBorders>
          </w:tcPr>
          <w:p w:rsidR="00F05FE4" w:rsidRDefault="00F05FE4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4 МП «Муниципальная ипотека на 2014-2020 годы»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05FE4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5FE4" w:rsidRPr="00DA3795" w:rsidRDefault="0030699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119092,0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119829,1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5FE4" w:rsidRPr="00DA3795" w:rsidRDefault="0030699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F05FE4" w:rsidRPr="00DA3795" w:rsidRDefault="00F05FE4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FE4" w:rsidRPr="00DA3795" w:rsidTr="004563EE">
        <w:trPr>
          <w:trHeight w:val="839"/>
        </w:trPr>
        <w:tc>
          <w:tcPr>
            <w:tcW w:w="890" w:type="dxa"/>
            <w:vMerge/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F05FE4" w:rsidRDefault="00F05FE4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5FE4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05FE4" w:rsidRPr="0083587D" w:rsidRDefault="0078384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13792</w:t>
            </w:r>
            <w:r w:rsidR="00F05FE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13792,0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05FE4" w:rsidRPr="00DA3795" w:rsidRDefault="0078384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05FE4" w:rsidRPr="00DA3795" w:rsidRDefault="00F05FE4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FE4" w:rsidRPr="00DA3795" w:rsidTr="00102B4C">
        <w:trPr>
          <w:trHeight w:val="1127"/>
        </w:trPr>
        <w:tc>
          <w:tcPr>
            <w:tcW w:w="890" w:type="dxa"/>
            <w:vMerge/>
            <w:tcBorders>
              <w:bottom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bottom w:val="single" w:sz="4" w:space="0" w:color="auto"/>
            </w:tcBorders>
          </w:tcPr>
          <w:p w:rsidR="00F05FE4" w:rsidRDefault="00F05FE4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05FE4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внебюд-жетные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5FE4" w:rsidRPr="00DA3795" w:rsidRDefault="0078384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105300</w:t>
            </w:r>
            <w:r w:rsidR="00F05FE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106037,1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5FE4" w:rsidRPr="00DA3795" w:rsidRDefault="0078384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05FE4" w:rsidRPr="00DA3795" w:rsidRDefault="00F05FE4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05FE4" w:rsidRPr="00DA3795" w:rsidRDefault="00F05FE4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96E" w:rsidRDefault="00FE396E">
      <w:r>
        <w:br w:type="page"/>
      </w:r>
    </w:p>
    <w:p w:rsidR="00FE396E" w:rsidRDefault="00FE396E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396E">
        <w:rPr>
          <w:rFonts w:ascii="Times New Roman" w:hAnsi="Times New Roman" w:cs="Times New Roman"/>
          <w:sz w:val="24"/>
          <w:szCs w:val="24"/>
        </w:rPr>
        <w:lastRenderedPageBreak/>
        <w:t>33</w:t>
      </w:r>
    </w:p>
    <w:p w:rsidR="00FE396E" w:rsidRPr="00FE396E" w:rsidRDefault="00FE396E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FE396E" w:rsidRPr="00DA3795" w:rsidTr="00FE396E">
        <w:tc>
          <w:tcPr>
            <w:tcW w:w="89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65E56" w:rsidRPr="00DA3795" w:rsidTr="004563EE">
        <w:trPr>
          <w:trHeight w:val="554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56" w:rsidRDefault="00A65E56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 подпрограммы 4 МП Предоставление субсидий на возмещение части затрат на оплату процентов по банковскому кредиту на приобретение или строительство жилья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56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56" w:rsidRPr="00DA3795" w:rsidRDefault="00A65E56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8384C"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56" w:rsidRPr="00DA3795" w:rsidRDefault="0078384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E56" w:rsidRPr="00DA3795" w:rsidRDefault="00A65E56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социально слабо защищенной частью населения жилых помещений для улучшения жилищных условий. Сокращение числа граждан, состоящих на учёте в качестве нуждающихся в улучшении жилищных условий. Увеличение объёма жилищного строительства вследствие увеличения спроса на жильё и привлечения в строительство бюджетных и внебюджетных средств.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E56" w:rsidRPr="00DA3795" w:rsidRDefault="00A65E56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 мониторинг и консультации 996 человек,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андеррайтинг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192 заемщиков. Принято заявлений на участие в подпрограмме от 64 граждан. Заключено 50 договоров 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субсидиро-вании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5E56" w:rsidRPr="00DA3795" w:rsidTr="004563EE">
        <w:trPr>
          <w:trHeight w:val="2110"/>
        </w:trPr>
        <w:tc>
          <w:tcPr>
            <w:tcW w:w="890" w:type="dxa"/>
            <w:vMerge/>
            <w:tcBorders>
              <w:top w:val="single" w:sz="4" w:space="0" w:color="auto"/>
            </w:tcBorders>
          </w:tcPr>
          <w:p w:rsidR="00A65E56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top w:val="single" w:sz="4" w:space="0" w:color="auto"/>
            </w:tcBorders>
          </w:tcPr>
          <w:p w:rsidR="00A65E56" w:rsidRDefault="00A65E56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A65E56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65E56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E56" w:rsidRPr="00DA3795" w:rsidRDefault="00A65E56" w:rsidP="00783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8384C"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12064,0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E56" w:rsidRPr="00DA3795" w:rsidRDefault="0078384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E56" w:rsidRPr="00DA3795" w:rsidRDefault="00A65E56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96E" w:rsidRDefault="00FE396E">
      <w:r>
        <w:br w:type="page"/>
      </w:r>
    </w:p>
    <w:p w:rsidR="00FE396E" w:rsidRDefault="00FE396E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396E">
        <w:rPr>
          <w:rFonts w:ascii="Times New Roman" w:hAnsi="Times New Roman" w:cs="Times New Roman"/>
          <w:sz w:val="24"/>
          <w:szCs w:val="24"/>
        </w:rPr>
        <w:lastRenderedPageBreak/>
        <w:t>34</w:t>
      </w:r>
    </w:p>
    <w:p w:rsidR="00FE396E" w:rsidRPr="00FE396E" w:rsidRDefault="00FE396E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FE396E" w:rsidRPr="00DA3795" w:rsidTr="00FE396E">
        <w:tc>
          <w:tcPr>
            <w:tcW w:w="89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39DD" w:rsidRPr="00DA3795" w:rsidTr="00847E98">
        <w:trPr>
          <w:trHeight w:val="466"/>
        </w:trPr>
        <w:tc>
          <w:tcPr>
            <w:tcW w:w="890" w:type="dxa"/>
            <w:tcBorders>
              <w:top w:val="single" w:sz="4" w:space="0" w:color="auto"/>
            </w:tcBorders>
          </w:tcPr>
          <w:p w:rsidR="00F039DD" w:rsidRDefault="00F039D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</w:tcBorders>
          </w:tcPr>
          <w:p w:rsidR="00F039DD" w:rsidRDefault="00BC71EE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BC71EE" w:rsidRDefault="00BC71EE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жилищные условия с использованием субсидий на возмещение части затрат на оплату процентов по банковскому кредиту на приобретение или строительство жилья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039DD" w:rsidRDefault="00BC71E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039DD" w:rsidRDefault="00F039D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039DD" w:rsidRDefault="00C13A8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039DD" w:rsidRPr="00DA3795" w:rsidRDefault="00847E98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039DD" w:rsidRPr="00DA3795" w:rsidRDefault="00C13A8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F039DD" w:rsidRPr="00DA3795" w:rsidRDefault="009B41E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039DD" w:rsidRPr="00DA3795" w:rsidRDefault="00F039DD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039DD" w:rsidRPr="00DA3795" w:rsidRDefault="00F039D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E56" w:rsidRPr="00DA3795" w:rsidTr="00847E98">
        <w:trPr>
          <w:trHeight w:val="466"/>
        </w:trPr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</w:tcBorders>
          </w:tcPr>
          <w:p w:rsidR="00A65E56" w:rsidRDefault="00A65E56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 подпрограммы 4 МП Обслуживание программ ипотечного кредитования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A65E56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A65E56" w:rsidRPr="00DA3795" w:rsidRDefault="00A65E56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участников программ ипотечного кредитования по предоставлению субсидий по заключенным договорам.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A65E56" w:rsidRPr="00DA3795" w:rsidRDefault="00A65E56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лицевых счетов и кредитных историй 577 граждан-получателей субсидий. Расчет размера субсидий и перечисление на лицевые счета получателей субсидий. Выполнение обязательств по 445 договорам 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субсидирова-нии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5E56" w:rsidRPr="00DA3795" w:rsidTr="004563EE">
        <w:trPr>
          <w:trHeight w:val="841"/>
        </w:trPr>
        <w:tc>
          <w:tcPr>
            <w:tcW w:w="890" w:type="dxa"/>
            <w:vMerge/>
          </w:tcPr>
          <w:p w:rsidR="00A65E56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A65E56" w:rsidRDefault="00A65E56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65E56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Рязани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1728,0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/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65E56" w:rsidRPr="00DA3795" w:rsidRDefault="00A65E56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96E" w:rsidRDefault="00FE396E">
      <w:r>
        <w:br w:type="page"/>
      </w:r>
    </w:p>
    <w:p w:rsidR="00FE396E" w:rsidRDefault="00FE396E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396E">
        <w:rPr>
          <w:rFonts w:ascii="Times New Roman" w:hAnsi="Times New Roman" w:cs="Times New Roman"/>
          <w:sz w:val="24"/>
          <w:szCs w:val="24"/>
        </w:rPr>
        <w:lastRenderedPageBreak/>
        <w:t>35</w:t>
      </w:r>
    </w:p>
    <w:p w:rsidR="00FE396E" w:rsidRPr="00FE396E" w:rsidRDefault="00FE396E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FE396E" w:rsidRPr="00DA3795" w:rsidTr="00FE396E">
        <w:tc>
          <w:tcPr>
            <w:tcW w:w="89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B41E5" w:rsidRPr="00DA3795" w:rsidTr="00847E98">
        <w:trPr>
          <w:trHeight w:val="608"/>
        </w:trPr>
        <w:tc>
          <w:tcPr>
            <w:tcW w:w="890" w:type="dxa"/>
            <w:tcBorders>
              <w:top w:val="single" w:sz="4" w:space="0" w:color="auto"/>
            </w:tcBorders>
          </w:tcPr>
          <w:p w:rsidR="009B41E5" w:rsidRDefault="009B41E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</w:tcBorders>
          </w:tcPr>
          <w:p w:rsidR="009B41E5" w:rsidRDefault="009B41E5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9B41E5" w:rsidRDefault="009B41E5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семей – получателей субсидий за период действия ипотечных программ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B41E5" w:rsidRDefault="002B78E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B41E5" w:rsidRDefault="009B41E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B41E5" w:rsidRDefault="00C13A8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B41E5" w:rsidRPr="00DA3795" w:rsidRDefault="009B627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B41E5" w:rsidRPr="00DA3795" w:rsidRDefault="00C13A85" w:rsidP="00C1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B41E5" w:rsidRPr="00DA3795" w:rsidRDefault="00C13A8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B41E5" w:rsidRPr="00DA3795" w:rsidRDefault="009B41E5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B41E5" w:rsidRPr="00DA3795" w:rsidRDefault="009B41E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E56" w:rsidRPr="00DA3795" w:rsidTr="00847E98">
        <w:trPr>
          <w:trHeight w:val="608"/>
        </w:trPr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</w:tcBorders>
          </w:tcPr>
          <w:p w:rsidR="00A65E56" w:rsidRDefault="00A65E56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 подпрограммы 4 МП Привлечение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едитных организаций и собственных средств отдельных категорий граждан на приобретение или строительство жилья с использованием субсидий на возмещение части затрат на оплату процентов по банковскому кредиту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A65E56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E56" w:rsidRPr="00DA3795" w:rsidRDefault="0078384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105300,0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106037,1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E56" w:rsidRPr="00DA3795" w:rsidRDefault="0078384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A65E56" w:rsidRPr="00DA3795" w:rsidRDefault="00A65E56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 отдельных категорий граждан необходимых денежных средств на приобретение или строительство жилья с использованием субсидий на возмещение процентной ставки по банковскому кредиту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A65E56" w:rsidRPr="00DA3795" w:rsidRDefault="00A65E56" w:rsidP="00283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аккредитация 14 агентств недвижимости, 14 организаций-застройщиков. Заключено 28 договоров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аккредитован-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A65E56" w:rsidRPr="00DA3795" w:rsidTr="004563EE">
        <w:trPr>
          <w:trHeight w:val="980"/>
        </w:trPr>
        <w:tc>
          <w:tcPr>
            <w:tcW w:w="890" w:type="dxa"/>
            <w:vMerge/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</w:tcPr>
          <w:p w:rsidR="00A65E56" w:rsidRDefault="00A65E56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65E56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E56" w:rsidRPr="00DA3795" w:rsidRDefault="0078384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105300,0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106037,1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E56" w:rsidRPr="00DA3795" w:rsidRDefault="0078384C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0" w:type="dxa"/>
            <w:vMerge/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65E56" w:rsidRPr="00DA3795" w:rsidRDefault="00A65E56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65E56" w:rsidRPr="00DA3795" w:rsidRDefault="00A65E56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1E5" w:rsidRPr="00DA3795" w:rsidTr="00847E98">
        <w:trPr>
          <w:trHeight w:val="1125"/>
        </w:trPr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Pr="00DA3795" w:rsidRDefault="009B41E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Default="009B41E5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9B41E5" w:rsidRDefault="009B41E5" w:rsidP="00FE396E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жилых помещений, приобретенных с использованием субсидий на возмещение части затрат на оплату процентов по банковскому кредиту на приобретение или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Default="009B41E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Pr="00DA3795" w:rsidRDefault="009B41E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Pr="00DA3795" w:rsidRDefault="00C13A8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Pr="00DA3795" w:rsidRDefault="009B6273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Pr="00DA3795" w:rsidRDefault="00C13A85" w:rsidP="009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Pr="00DA3795" w:rsidRDefault="009B41E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Pr="00DA3795" w:rsidRDefault="009B41E5" w:rsidP="00C24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Pr="00DA3795" w:rsidRDefault="009B41E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96E" w:rsidRDefault="00FE396E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396E">
        <w:rPr>
          <w:rFonts w:ascii="Times New Roman" w:hAnsi="Times New Roman" w:cs="Times New Roman"/>
          <w:sz w:val="24"/>
          <w:szCs w:val="24"/>
        </w:rPr>
        <w:lastRenderedPageBreak/>
        <w:t>36</w:t>
      </w:r>
    </w:p>
    <w:p w:rsidR="00FE396E" w:rsidRPr="00FE396E" w:rsidRDefault="00FE396E" w:rsidP="00FE39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90"/>
        <w:gridCol w:w="2654"/>
        <w:gridCol w:w="1843"/>
        <w:gridCol w:w="1417"/>
        <w:gridCol w:w="1134"/>
        <w:gridCol w:w="1134"/>
        <w:gridCol w:w="1134"/>
        <w:gridCol w:w="1560"/>
        <w:gridCol w:w="1984"/>
        <w:gridCol w:w="1843"/>
      </w:tblGrid>
      <w:tr w:rsidR="00FE396E" w:rsidRPr="00DA3795" w:rsidTr="00FE396E">
        <w:tc>
          <w:tcPr>
            <w:tcW w:w="89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E396E" w:rsidRPr="00DA3795" w:rsidRDefault="00FE396E" w:rsidP="00FE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E396E" w:rsidRPr="00DA3795" w:rsidRDefault="00FE396E" w:rsidP="00FE396E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E396E" w:rsidRPr="00DA3795" w:rsidTr="00FE396E">
        <w:trPr>
          <w:trHeight w:val="285"/>
        </w:trPr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Pr="00DA3795" w:rsidRDefault="00FE396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Default="00FE396E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жилья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Default="00FE396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Pr="00DA3795" w:rsidRDefault="00FE396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Default="00FE396E" w:rsidP="00B20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Default="00FE396E" w:rsidP="00B20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Default="00FE396E" w:rsidP="009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Default="00FE396E" w:rsidP="00B20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Pr="00DA3795" w:rsidRDefault="00FE396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E396E" w:rsidRPr="00DA3795" w:rsidRDefault="00FE396E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1E5" w:rsidRPr="00DA3795" w:rsidTr="00847E98">
        <w:trPr>
          <w:trHeight w:val="4176"/>
        </w:trPr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Pr="00DA3795" w:rsidRDefault="009B41E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Default="009B41E5" w:rsidP="000953F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ИНДИКАТОР:</w:t>
            </w:r>
          </w:p>
          <w:p w:rsidR="009B41E5" w:rsidRDefault="002B78ED" w:rsidP="002B78E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привлеченных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едитных организаций и собственных средств отдельных категорий граждан на приобретение или строительство жилья с использованием субсидий на возмещение части затрат на оплату процентов по банковскому кредиту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Default="002B78ED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Pr="00DA3795" w:rsidRDefault="009B41E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Pr="00DA3795" w:rsidRDefault="00930719" w:rsidP="00B20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Pr="00DA3795" w:rsidRDefault="009B6273" w:rsidP="00B20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Pr="00DA3795" w:rsidRDefault="00930719" w:rsidP="00930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Pr="00DA3795" w:rsidRDefault="002B78ED" w:rsidP="00B20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100320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Pr="00DA3795" w:rsidRDefault="009B41E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41E5" w:rsidRPr="00DA3795" w:rsidRDefault="009B41E5" w:rsidP="00E87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AFA" w:rsidRDefault="009C6AFA" w:rsidP="009C6AF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873D0" w:rsidRPr="006C79C8" w:rsidRDefault="009C6AFA" w:rsidP="00FE396E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 w:rsidR="006C79C8">
        <w:rPr>
          <w:rFonts w:ascii="Times New Roman" w:hAnsi="Times New Roman" w:cs="Times New Roman"/>
          <w:sz w:val="24"/>
          <w:szCs w:val="24"/>
        </w:rPr>
        <w:t>в соответствии с Бюджетом города Рязани на 2015 год и плановый период 2016 и 2017 годов, утвержденным решением Рязанской городской Думы от 11</w:t>
      </w:r>
      <w:r>
        <w:rPr>
          <w:rFonts w:ascii="Times New Roman" w:hAnsi="Times New Roman" w:cs="Times New Roman"/>
          <w:sz w:val="24"/>
          <w:szCs w:val="24"/>
        </w:rPr>
        <w:t>.</w:t>
      </w:r>
      <w:r w:rsidR="006C79C8">
        <w:rPr>
          <w:rFonts w:ascii="Times New Roman" w:hAnsi="Times New Roman" w:cs="Times New Roman"/>
          <w:sz w:val="24"/>
          <w:szCs w:val="24"/>
        </w:rPr>
        <w:t>12.2014 № 418-</w:t>
      </w:r>
      <w:r w:rsidR="006C79C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012312">
        <w:rPr>
          <w:rFonts w:ascii="Times New Roman" w:hAnsi="Times New Roman" w:cs="Times New Roman"/>
          <w:sz w:val="24"/>
          <w:szCs w:val="24"/>
        </w:rPr>
        <w:t xml:space="preserve"> (в ред. решений Рязанской городской Думы от 19.02.2015 </w:t>
      </w:r>
      <w:hyperlink r:id="rId7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23-II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23.04.2015 </w:t>
      </w:r>
      <w:hyperlink r:id="rId8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120-II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21.05.2015 </w:t>
      </w:r>
      <w:hyperlink r:id="rId9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147-II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25.06.2015 </w:t>
      </w:r>
      <w:hyperlink r:id="rId10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175-II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23.07.2015 </w:t>
      </w:r>
      <w:hyperlink r:id="rId11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258-II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24.09.2015 </w:t>
      </w:r>
      <w:hyperlink r:id="rId12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368-II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29.10.2015 </w:t>
      </w:r>
      <w:hyperlink r:id="rId13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379-II</w:t>
        </w:r>
      </w:hyperlink>
      <w:r w:rsidR="00012312">
        <w:rPr>
          <w:rFonts w:ascii="Times New Roman" w:hAnsi="Times New Roman" w:cs="Times New Roman"/>
          <w:sz w:val="24"/>
          <w:szCs w:val="24"/>
        </w:rPr>
        <w:t>, от 26.11.2015</w:t>
      </w:r>
      <w:proofErr w:type="gramEnd"/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proofErr w:type="gramStart"/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427-II</w:t>
        </w:r>
      </w:hyperlink>
      <w:r w:rsidR="00012312">
        <w:rPr>
          <w:rFonts w:ascii="Times New Roman" w:hAnsi="Times New Roman" w:cs="Times New Roman"/>
          <w:sz w:val="24"/>
          <w:szCs w:val="24"/>
        </w:rPr>
        <w:t>)</w:t>
      </w:r>
      <w:r w:rsidR="006C79C8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6C79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C79C8">
        <w:rPr>
          <w:rFonts w:ascii="Times New Roman" w:hAnsi="Times New Roman" w:cs="Times New Roman"/>
          <w:sz w:val="24"/>
          <w:szCs w:val="24"/>
        </w:rPr>
        <w:t>муниципальной программой муниципального образования – городской округ город Рязань «Жилище» на 2014-2020 годы, утвержденной постановлением администрации города Ря</w:t>
      </w:r>
      <w:r w:rsidR="00287B5D">
        <w:rPr>
          <w:rFonts w:ascii="Times New Roman" w:hAnsi="Times New Roman" w:cs="Times New Roman"/>
          <w:sz w:val="24"/>
          <w:szCs w:val="24"/>
        </w:rPr>
        <w:t xml:space="preserve">зани от 30.09.2013 № 4022 </w:t>
      </w:r>
      <w:r w:rsidR="00012312">
        <w:rPr>
          <w:rFonts w:ascii="Times New Roman" w:hAnsi="Times New Roman" w:cs="Times New Roman"/>
          <w:sz w:val="24"/>
          <w:szCs w:val="24"/>
        </w:rPr>
        <w:t xml:space="preserve">(в ред. постановлений администрации города Рязани от 23.12.2013 </w:t>
      </w:r>
      <w:hyperlink r:id="rId15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5475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17.04.2014 </w:t>
      </w:r>
      <w:hyperlink r:id="rId16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1536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06.06.2014 </w:t>
      </w:r>
      <w:hyperlink r:id="rId17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2380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14.10.2014 </w:t>
      </w:r>
      <w:hyperlink r:id="rId18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4581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16.12.2014 </w:t>
      </w:r>
      <w:hyperlink r:id="rId19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6020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26.02.2015 </w:t>
      </w:r>
      <w:hyperlink r:id="rId20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779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27.04.2015 </w:t>
      </w:r>
      <w:hyperlink r:id="rId21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1907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17.06.2015 </w:t>
      </w:r>
      <w:hyperlink r:id="rId22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2686</w:t>
        </w:r>
      </w:hyperlink>
      <w:r w:rsidR="00012312">
        <w:rPr>
          <w:rFonts w:ascii="Times New Roman" w:hAnsi="Times New Roman" w:cs="Times New Roman"/>
          <w:sz w:val="24"/>
          <w:szCs w:val="24"/>
        </w:rPr>
        <w:t>, от 17.07.2015</w:t>
      </w:r>
      <w:proofErr w:type="gramEnd"/>
      <w:r w:rsidR="00012312">
        <w:rPr>
          <w:rFonts w:ascii="Times New Roman" w:hAnsi="Times New Roman" w:cs="Times New Roman"/>
          <w:sz w:val="24"/>
          <w:szCs w:val="24"/>
        </w:rPr>
        <w:t xml:space="preserve"> </w:t>
      </w:r>
      <w:hyperlink r:id="rId23" w:history="1">
        <w:proofErr w:type="gramStart"/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3242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02.11.2015 </w:t>
      </w:r>
      <w:hyperlink r:id="rId24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5070</w:t>
        </w:r>
      </w:hyperlink>
      <w:r w:rsidR="00012312">
        <w:rPr>
          <w:rFonts w:ascii="Times New Roman" w:hAnsi="Times New Roman" w:cs="Times New Roman"/>
          <w:sz w:val="24"/>
          <w:szCs w:val="24"/>
        </w:rPr>
        <w:t xml:space="preserve">, от 14.12.2015 </w:t>
      </w:r>
      <w:hyperlink r:id="rId25" w:history="1">
        <w:r w:rsidR="00012312">
          <w:rPr>
            <w:rFonts w:ascii="Times New Roman" w:hAnsi="Times New Roman" w:cs="Times New Roman"/>
            <w:color w:val="0000FF"/>
            <w:sz w:val="24"/>
            <w:szCs w:val="24"/>
          </w:rPr>
          <w:t>N 5701</w:t>
        </w:r>
      </w:hyperlink>
      <w:r w:rsidR="00012312">
        <w:rPr>
          <w:rFonts w:ascii="Times New Roman" w:hAnsi="Times New Roman" w:cs="Times New Roman"/>
          <w:sz w:val="24"/>
          <w:szCs w:val="24"/>
        </w:rPr>
        <w:t>)</w:t>
      </w:r>
      <w:r w:rsidR="00791B6C">
        <w:rPr>
          <w:rFonts w:ascii="Times New Roman" w:hAnsi="Times New Roman" w:cs="Times New Roman"/>
          <w:sz w:val="24"/>
          <w:szCs w:val="24"/>
        </w:rPr>
        <w:t>;</w:t>
      </w:r>
      <w:r w:rsidR="00212672">
        <w:rPr>
          <w:rFonts w:ascii="Times New Roman" w:hAnsi="Times New Roman" w:cs="Times New Roman"/>
          <w:sz w:val="24"/>
          <w:szCs w:val="24"/>
        </w:rPr>
        <w:t xml:space="preserve"> планом реализации муниципальной программы на 2015 год от </w:t>
      </w:r>
      <w:r w:rsidR="00012312">
        <w:rPr>
          <w:rFonts w:ascii="Times New Roman" w:hAnsi="Times New Roman" w:cs="Times New Roman"/>
          <w:sz w:val="24"/>
          <w:szCs w:val="24"/>
        </w:rPr>
        <w:t>18</w:t>
      </w:r>
      <w:r w:rsidR="00212672">
        <w:rPr>
          <w:rFonts w:ascii="Times New Roman" w:hAnsi="Times New Roman" w:cs="Times New Roman"/>
          <w:sz w:val="24"/>
          <w:szCs w:val="24"/>
        </w:rPr>
        <w:t xml:space="preserve"> декабря 2015 года)</w:t>
      </w:r>
      <w:r w:rsidR="0001231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proofErr w:type="gramEnd"/>
    </w:p>
    <w:sectPr w:rsidR="00E873D0" w:rsidRPr="006C79C8" w:rsidSect="00283BD7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43676"/>
    <w:multiLevelType w:val="hybridMultilevel"/>
    <w:tmpl w:val="20BAE39C"/>
    <w:lvl w:ilvl="0" w:tplc="6A583B8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4A"/>
    <w:rsid w:val="0000747B"/>
    <w:rsid w:val="00012312"/>
    <w:rsid w:val="00012468"/>
    <w:rsid w:val="0003677B"/>
    <w:rsid w:val="00043D2B"/>
    <w:rsid w:val="00054B73"/>
    <w:rsid w:val="00062F89"/>
    <w:rsid w:val="000953F7"/>
    <w:rsid w:val="000A67A9"/>
    <w:rsid w:val="000E4340"/>
    <w:rsid w:val="000E4A58"/>
    <w:rsid w:val="001029D6"/>
    <w:rsid w:val="00102B4C"/>
    <w:rsid w:val="00114B8D"/>
    <w:rsid w:val="001350DF"/>
    <w:rsid w:val="0014688F"/>
    <w:rsid w:val="00172B2D"/>
    <w:rsid w:val="00182921"/>
    <w:rsid w:val="001A113A"/>
    <w:rsid w:val="001F02F2"/>
    <w:rsid w:val="001F76ED"/>
    <w:rsid w:val="0020536A"/>
    <w:rsid w:val="00211661"/>
    <w:rsid w:val="00212672"/>
    <w:rsid w:val="00256F72"/>
    <w:rsid w:val="0027582E"/>
    <w:rsid w:val="002779D4"/>
    <w:rsid w:val="00283BD7"/>
    <w:rsid w:val="00287B5D"/>
    <w:rsid w:val="002A095E"/>
    <w:rsid w:val="002B78ED"/>
    <w:rsid w:val="002F4D33"/>
    <w:rsid w:val="00303CD3"/>
    <w:rsid w:val="0030699C"/>
    <w:rsid w:val="00307EDC"/>
    <w:rsid w:val="00320D5A"/>
    <w:rsid w:val="003405C3"/>
    <w:rsid w:val="00361446"/>
    <w:rsid w:val="00367B7E"/>
    <w:rsid w:val="0038306F"/>
    <w:rsid w:val="0039796B"/>
    <w:rsid w:val="003B330A"/>
    <w:rsid w:val="003E1B96"/>
    <w:rsid w:val="003E6E65"/>
    <w:rsid w:val="003F1084"/>
    <w:rsid w:val="00400F22"/>
    <w:rsid w:val="004027EF"/>
    <w:rsid w:val="00411D43"/>
    <w:rsid w:val="004220C4"/>
    <w:rsid w:val="004233A5"/>
    <w:rsid w:val="004563EE"/>
    <w:rsid w:val="004620B4"/>
    <w:rsid w:val="00465EC9"/>
    <w:rsid w:val="004904F7"/>
    <w:rsid w:val="004E01F1"/>
    <w:rsid w:val="00511830"/>
    <w:rsid w:val="0051716C"/>
    <w:rsid w:val="00526BE1"/>
    <w:rsid w:val="00585399"/>
    <w:rsid w:val="00597100"/>
    <w:rsid w:val="005A1C6D"/>
    <w:rsid w:val="005D03E7"/>
    <w:rsid w:val="005E636D"/>
    <w:rsid w:val="006566BB"/>
    <w:rsid w:val="00660E5C"/>
    <w:rsid w:val="0068021D"/>
    <w:rsid w:val="006A2013"/>
    <w:rsid w:val="006C79C8"/>
    <w:rsid w:val="006F23A7"/>
    <w:rsid w:val="00730508"/>
    <w:rsid w:val="00751EA0"/>
    <w:rsid w:val="00772F34"/>
    <w:rsid w:val="0078384C"/>
    <w:rsid w:val="00791B6C"/>
    <w:rsid w:val="007F0C69"/>
    <w:rsid w:val="008152A7"/>
    <w:rsid w:val="0083587D"/>
    <w:rsid w:val="00847E98"/>
    <w:rsid w:val="00856306"/>
    <w:rsid w:val="00864CEB"/>
    <w:rsid w:val="008A1865"/>
    <w:rsid w:val="008B28A9"/>
    <w:rsid w:val="008B5C96"/>
    <w:rsid w:val="008C01DF"/>
    <w:rsid w:val="008E558F"/>
    <w:rsid w:val="009272FF"/>
    <w:rsid w:val="00930719"/>
    <w:rsid w:val="009358BE"/>
    <w:rsid w:val="009B41E5"/>
    <w:rsid w:val="009B526A"/>
    <w:rsid w:val="009B6273"/>
    <w:rsid w:val="009C6AFA"/>
    <w:rsid w:val="009D5D76"/>
    <w:rsid w:val="009F243E"/>
    <w:rsid w:val="00A24CC9"/>
    <w:rsid w:val="00A65E56"/>
    <w:rsid w:val="00A67765"/>
    <w:rsid w:val="00A859AC"/>
    <w:rsid w:val="00B12522"/>
    <w:rsid w:val="00B2014B"/>
    <w:rsid w:val="00B54B8D"/>
    <w:rsid w:val="00B81903"/>
    <w:rsid w:val="00BB45D2"/>
    <w:rsid w:val="00BB7728"/>
    <w:rsid w:val="00BC71EE"/>
    <w:rsid w:val="00C13A85"/>
    <w:rsid w:val="00C148DD"/>
    <w:rsid w:val="00C24125"/>
    <w:rsid w:val="00C90B8D"/>
    <w:rsid w:val="00CB3E83"/>
    <w:rsid w:val="00CD35CC"/>
    <w:rsid w:val="00CD510F"/>
    <w:rsid w:val="00CE169D"/>
    <w:rsid w:val="00CF5D31"/>
    <w:rsid w:val="00D2278E"/>
    <w:rsid w:val="00D472AA"/>
    <w:rsid w:val="00D5604A"/>
    <w:rsid w:val="00D748CA"/>
    <w:rsid w:val="00D74EA2"/>
    <w:rsid w:val="00DA3795"/>
    <w:rsid w:val="00DC3A27"/>
    <w:rsid w:val="00E07A9C"/>
    <w:rsid w:val="00E75B6D"/>
    <w:rsid w:val="00E873D0"/>
    <w:rsid w:val="00E95167"/>
    <w:rsid w:val="00EE090F"/>
    <w:rsid w:val="00F039DD"/>
    <w:rsid w:val="00F05FE4"/>
    <w:rsid w:val="00F12C43"/>
    <w:rsid w:val="00F32024"/>
    <w:rsid w:val="00F76AD8"/>
    <w:rsid w:val="00FD010C"/>
    <w:rsid w:val="00FD2182"/>
    <w:rsid w:val="00FE343E"/>
    <w:rsid w:val="00FE396E"/>
    <w:rsid w:val="00FF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6A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3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6A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3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7561B0C9A66BC7EF885BB305770B316FB1F92061C5E67CC3ED1DB98287274BF1D2A7189C9EB94B69D0357E7FY2G" TargetMode="External"/><Relationship Id="rId13" Type="http://schemas.openxmlformats.org/officeDocument/2006/relationships/hyperlink" Target="consultantplus://offline/ref=677561B0C9A66BC7EF885BB305770B316FB1F92061C4EA7FCAE21DB98287274BF1D2A7189C9EB94B69D0357E7FY2G" TargetMode="External"/><Relationship Id="rId18" Type="http://schemas.openxmlformats.org/officeDocument/2006/relationships/hyperlink" Target="consultantplus://offline/ref=3EE5BBCEC49B30FF45B84D6B98B6662FA1D4A30057809DFA1B8D8446501E450355BCE1D456FB215EA53B81EFdDXF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EE5BBCEC49B30FF45B84D6B98B6662FA1D4A300578F9DFB198C8446501E450355BCE1D456FB215EA53B81EFdDXCG" TargetMode="External"/><Relationship Id="rId7" Type="http://schemas.openxmlformats.org/officeDocument/2006/relationships/hyperlink" Target="consultantplus://offline/ref=677561B0C9A66BC7EF885BB305770B316FB1F92061CAEB79CBE71DB98287274BF1D2A7189C9EB94B69D0357E7FY2G" TargetMode="External"/><Relationship Id="rId12" Type="http://schemas.openxmlformats.org/officeDocument/2006/relationships/hyperlink" Target="consultantplus://offline/ref=677561B0C9A66BC7EF885BB305770B316FB1F92061C4E47FCAEC1DB98287274BF1D2A7189C9EB94B69D0357E7FY2G" TargetMode="External"/><Relationship Id="rId17" Type="http://schemas.openxmlformats.org/officeDocument/2006/relationships/hyperlink" Target="consultantplus://offline/ref=3EE5BBCEC49B30FF45B84D6B98B6662FA1D4A300578290F81B868446501E450355BCE1D456FB215EA53B81EFdDXFG" TargetMode="External"/><Relationship Id="rId25" Type="http://schemas.openxmlformats.org/officeDocument/2006/relationships/hyperlink" Target="consultantplus://offline/ref=3EE5BBCEC49B30FF45B84D6B98B6662FA1D4A300548798FC1C808446501E450355BCE1D456FB215EA53B81EFdDXF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E5BBCEC49B30FF45B84D6B98B6662FA1D4A30057829CFE1F858446501E450355BCE1D456FB215EA53B81EFdDXFG" TargetMode="External"/><Relationship Id="rId20" Type="http://schemas.openxmlformats.org/officeDocument/2006/relationships/hyperlink" Target="consultantplus://offline/ref=3EE5BBCEC49B30FF45B84D6B98B6662FA1D4A300578090F41F8C8446501E450355BCE1D456FB215EA53B81EFdDXF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77561B0C9A66BC7EF885BB305770B316FB1F92061C4E378C7E61DB98287274BF1D2A7189C9EB94B69D0357E7FY2G" TargetMode="External"/><Relationship Id="rId24" Type="http://schemas.openxmlformats.org/officeDocument/2006/relationships/hyperlink" Target="consultantplus://offline/ref=3EE5BBCEC49B30FF45B84D6B98B6662FA1D4A300578E91FB1F848446501E450355BCE1D456FB215EA53B81EFdDXF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EE5BBCEC49B30FF45B84D6B98B6662FA1D4A30057839FFA18878446501E450355BCE1D456FB215EA53B81EFdDXFG" TargetMode="External"/><Relationship Id="rId23" Type="http://schemas.openxmlformats.org/officeDocument/2006/relationships/hyperlink" Target="consultantplus://offline/ref=3EE5BBCEC49B30FF45B84D6B98B6662FA1D4A300578E98FE1D838446501E450355BCE1D456FB215EA53B81EFdDXFG" TargetMode="External"/><Relationship Id="rId10" Type="http://schemas.openxmlformats.org/officeDocument/2006/relationships/hyperlink" Target="consultantplus://offline/ref=677561B0C9A66BC7EF885BB305770B316FB1F92061C5EB7ECBE31DB98287274BF1D2A7189C9EB94B69D0357E7FY2G" TargetMode="External"/><Relationship Id="rId19" Type="http://schemas.openxmlformats.org/officeDocument/2006/relationships/hyperlink" Target="consultantplus://offline/ref=3EE5BBCEC49B30FF45B84D6B98B6662FA1D4A30057809CF911848446501E450355BCE1D456FB215EA53B81EFdDXF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77561B0C9A66BC7EF885BB305770B316FB1F92061C5E47EC5E21DB98287274BF1D2A7189C9EB94B69D0357E7FY2G" TargetMode="External"/><Relationship Id="rId14" Type="http://schemas.openxmlformats.org/officeDocument/2006/relationships/hyperlink" Target="consultantplus://offline/ref=677561B0C9A66BC7EF885BB305770B316FB1F92061C4EB76C1ED1DB98287274BF1D2A7189C9EB94B69D0357E7FY2G" TargetMode="External"/><Relationship Id="rId22" Type="http://schemas.openxmlformats.org/officeDocument/2006/relationships/hyperlink" Target="consultantplus://offline/ref=3EE5BBCEC49B30FF45B84D6B98B6662FA1D4A300578F91F41B868446501E450355BCE1D456FB215EA53B81EFdDXF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BF128-D825-4600-AD25-147991153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18</Pages>
  <Words>3015</Words>
  <Characters>17191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Котова</dc:creator>
  <cp:keywords/>
  <dc:description/>
  <cp:lastModifiedBy>Наталья Александровна Котова</cp:lastModifiedBy>
  <cp:revision>108</cp:revision>
  <cp:lastPrinted>2016-02-04T09:47:00Z</cp:lastPrinted>
  <dcterms:created xsi:type="dcterms:W3CDTF">2016-01-20T08:00:00Z</dcterms:created>
  <dcterms:modified xsi:type="dcterms:W3CDTF">2016-02-04T13:07:00Z</dcterms:modified>
</cp:coreProperties>
</file>