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09E" w:rsidRDefault="00147574" w:rsidP="000C20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</w:t>
      </w:r>
      <w:r w:rsidR="000C209E"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</w:t>
      </w:r>
      <w:bookmarkStart w:id="0" w:name="_GoBack"/>
      <w:bookmarkEnd w:id="0"/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</w:t>
      </w:r>
      <w:r w:rsidR="000C209E">
        <w:rPr>
          <w:rFonts w:ascii="Times New Roman" w:eastAsia="Times New Roman" w:hAnsi="Times New Roman" w:cs="Times New Roman"/>
          <w:sz w:val="28"/>
          <w:szCs w:val="28"/>
        </w:rPr>
        <w:t>ПРИЛОЖЕНИЕ  № 1</w:t>
      </w:r>
      <w:r w:rsidR="000C209E">
        <w:rPr>
          <w:rFonts w:ascii="Times New Roman" w:eastAsia="Times New Roman" w:hAnsi="Times New Roman" w:cs="Times New Roman"/>
          <w:sz w:val="28"/>
          <w:szCs w:val="28"/>
        </w:rPr>
        <w:t>0</w:t>
      </w:r>
    </w:p>
    <w:p w:rsidR="000C209E" w:rsidRDefault="000C209E" w:rsidP="000C20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0C209E" w:rsidRPr="000C209E" w:rsidRDefault="000C209E" w:rsidP="000C20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C209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27 июля    </w:t>
      </w:r>
      <w:r>
        <w:rPr>
          <w:rFonts w:ascii="Times New Roman" w:eastAsia="Times New Roman" w:hAnsi="Times New Roman" w:cs="Times New Roman"/>
          <w:sz w:val="28"/>
          <w:szCs w:val="28"/>
        </w:rPr>
        <w:t>2023  №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203 -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147574" w:rsidRDefault="00147574" w:rsidP="000C209E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                  </w:t>
      </w:r>
      <w:r w:rsidR="00147574">
        <w:rPr>
          <w:rFonts w:ascii="Times New Roman CYR" w:eastAsia="Times New Roman" w:hAnsi="Times New Roman CYR" w:cs="Times New Roman CYR"/>
          <w:sz w:val="28"/>
          <w:szCs w:val="28"/>
        </w:rPr>
        <w:t>«</w:t>
      </w:r>
      <w:r w:rsidR="00603168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</w:rPr>
        <w:t xml:space="preserve"> № </w:t>
      </w:r>
      <w:r w:rsidR="00794D25">
        <w:rPr>
          <w:rFonts w:ascii="Times New Roman CYR" w:eastAsia="Times New Roman" w:hAnsi="Times New Roman CYR" w:cs="Times New Roman CYR"/>
          <w:sz w:val="28"/>
          <w:szCs w:val="28"/>
        </w:rPr>
        <w:t>1</w:t>
      </w:r>
      <w:r w:rsidR="00083AA1">
        <w:rPr>
          <w:rFonts w:ascii="Times New Roman CYR" w:eastAsia="Times New Roman" w:hAnsi="Times New Roman CYR" w:cs="Times New Roman CYR"/>
          <w:sz w:val="28"/>
          <w:szCs w:val="28"/>
        </w:rPr>
        <w:t>0</w:t>
      </w:r>
    </w:p>
    <w:p w:rsidR="00CA7999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</w:rPr>
        <w:t>к бюджету города Рязани на 20</w:t>
      </w:r>
      <w:r w:rsidR="00511EFD">
        <w:rPr>
          <w:rFonts w:ascii="Times New Roman CYR" w:eastAsia="Times New Roman" w:hAnsi="Times New Roman CYR" w:cs="Times New Roman CYR"/>
          <w:sz w:val="28"/>
          <w:szCs w:val="28"/>
        </w:rPr>
        <w:t>2</w:t>
      </w:r>
      <w:r w:rsidR="00B06F45">
        <w:rPr>
          <w:rFonts w:ascii="Times New Roman CYR" w:eastAsia="Times New Roman" w:hAnsi="Times New Roman CYR" w:cs="Times New Roman CYR"/>
          <w:sz w:val="28"/>
          <w:szCs w:val="28"/>
        </w:rPr>
        <w:t>3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</w:rPr>
        <w:t xml:space="preserve"> год</w:t>
      </w:r>
    </w:p>
    <w:p w:rsidR="009D77D6" w:rsidRPr="009D77D6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</w:rPr>
        <w:t>и на плановый период 20</w:t>
      </w:r>
      <w:r w:rsidR="00383673">
        <w:rPr>
          <w:rFonts w:ascii="Times New Roman" w:eastAsia="Times New Roman" w:hAnsi="Times New Roman" w:cs="Times New Roman"/>
          <w:sz w:val="28"/>
          <w:szCs w:val="28"/>
        </w:rPr>
        <w:t>2</w:t>
      </w:r>
      <w:r w:rsidR="00B06F45">
        <w:rPr>
          <w:rFonts w:ascii="Times New Roman" w:eastAsia="Times New Roman" w:hAnsi="Times New Roman" w:cs="Times New Roman"/>
          <w:sz w:val="28"/>
          <w:szCs w:val="28"/>
        </w:rPr>
        <w:t>4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 w:rsidR="00B952DF">
        <w:rPr>
          <w:rFonts w:ascii="Times New Roman" w:eastAsia="Times New Roman" w:hAnsi="Times New Roman" w:cs="Times New Roman"/>
          <w:sz w:val="28"/>
          <w:szCs w:val="28"/>
        </w:rPr>
        <w:t>2</w:t>
      </w:r>
      <w:r w:rsidR="00B06F45">
        <w:rPr>
          <w:rFonts w:ascii="Times New Roman" w:eastAsia="Times New Roman" w:hAnsi="Times New Roman" w:cs="Times New Roman"/>
          <w:sz w:val="28"/>
          <w:szCs w:val="28"/>
        </w:rPr>
        <w:t>5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7F0A1E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        </w:t>
      </w:r>
    </w:p>
    <w:p w:rsidR="00893F3F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Источники </w:t>
      </w:r>
    </w:p>
    <w:p w:rsidR="00893F3F" w:rsidRDefault="009D77D6" w:rsidP="00B01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>внутреннего финансирования</w:t>
      </w:r>
      <w:r w:rsidR="00893F3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дефицита бюджета города </w:t>
      </w:r>
    </w:p>
    <w:p w:rsidR="00B011C6" w:rsidRDefault="00B011C6" w:rsidP="00B011C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B011C6">
        <w:rPr>
          <w:rFonts w:ascii="Times New Roman" w:eastAsia="Times New Roman" w:hAnsi="Times New Roman" w:cs="Times New Roman"/>
          <w:b/>
          <w:sz w:val="28"/>
          <w:szCs w:val="28"/>
        </w:rPr>
        <w:t>на плановый период 20</w:t>
      </w:r>
      <w:r w:rsidR="00383673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B06F45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B011C6">
        <w:rPr>
          <w:rFonts w:ascii="Times New Roman" w:eastAsia="Times New Roman" w:hAnsi="Times New Roman" w:cs="Times New Roman"/>
          <w:b/>
          <w:sz w:val="28"/>
          <w:szCs w:val="28"/>
        </w:rPr>
        <w:t xml:space="preserve"> и 202</w:t>
      </w:r>
      <w:r w:rsidR="00B06F45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B011C6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годов</w:t>
      </w:r>
      <w:r w:rsidRPr="00CB4EE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</w:p>
    <w:p w:rsidR="00CB4EEA" w:rsidRPr="00F35C98" w:rsidRDefault="00CB4EEA" w:rsidP="00B011C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CB4EE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Pr="00F35C98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6"/>
        <w:gridCol w:w="3081"/>
        <w:gridCol w:w="2190"/>
        <w:gridCol w:w="2190"/>
      </w:tblGrid>
      <w:tr w:rsidR="00A423DC" w:rsidRPr="00A423DC" w:rsidTr="00A423DC">
        <w:trPr>
          <w:trHeight w:val="20"/>
        </w:trPr>
        <w:tc>
          <w:tcPr>
            <w:tcW w:w="1320" w:type="pct"/>
            <w:vMerge w:val="restart"/>
            <w:shd w:val="clear" w:color="auto" w:fill="auto"/>
            <w:vAlign w:val="center"/>
            <w:hideMark/>
          </w:tcPr>
          <w:p w:rsidR="00A423DC" w:rsidRPr="00A423DC" w:rsidRDefault="00A423DC" w:rsidP="00A42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2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520" w:type="pct"/>
            <w:vMerge w:val="restart"/>
            <w:shd w:val="clear" w:color="auto" w:fill="auto"/>
            <w:noWrap/>
            <w:vAlign w:val="center"/>
            <w:hideMark/>
          </w:tcPr>
          <w:p w:rsidR="00A423DC" w:rsidRPr="00A423DC" w:rsidRDefault="00A423DC" w:rsidP="00A42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2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160" w:type="pct"/>
            <w:gridSpan w:val="2"/>
            <w:shd w:val="clear" w:color="auto" w:fill="auto"/>
            <w:noWrap/>
            <w:vAlign w:val="center"/>
            <w:hideMark/>
          </w:tcPr>
          <w:p w:rsidR="00A423DC" w:rsidRPr="00A423DC" w:rsidRDefault="00A423DC" w:rsidP="00A42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2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Сумма</w:t>
            </w:r>
          </w:p>
        </w:tc>
      </w:tr>
      <w:tr w:rsidR="00A423DC" w:rsidRPr="00A423DC" w:rsidTr="00A423DC">
        <w:trPr>
          <w:trHeight w:val="20"/>
        </w:trPr>
        <w:tc>
          <w:tcPr>
            <w:tcW w:w="1320" w:type="pct"/>
            <w:vMerge/>
            <w:vAlign w:val="center"/>
            <w:hideMark/>
          </w:tcPr>
          <w:p w:rsidR="00A423DC" w:rsidRPr="00A423DC" w:rsidRDefault="00A423DC" w:rsidP="00A42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0" w:type="pct"/>
            <w:vMerge/>
            <w:vAlign w:val="center"/>
            <w:hideMark/>
          </w:tcPr>
          <w:p w:rsidR="00A423DC" w:rsidRPr="00A423DC" w:rsidRDefault="00A423DC" w:rsidP="00A42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pct"/>
            <w:shd w:val="clear" w:color="auto" w:fill="auto"/>
            <w:noWrap/>
            <w:vAlign w:val="center"/>
            <w:hideMark/>
          </w:tcPr>
          <w:p w:rsidR="00A423DC" w:rsidRPr="00A423DC" w:rsidRDefault="00A423DC" w:rsidP="00A42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2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080" w:type="pct"/>
            <w:shd w:val="clear" w:color="auto" w:fill="auto"/>
            <w:noWrap/>
            <w:vAlign w:val="center"/>
            <w:hideMark/>
          </w:tcPr>
          <w:p w:rsidR="00A423DC" w:rsidRPr="00A423DC" w:rsidRDefault="00A423DC" w:rsidP="00A42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2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</w:tr>
      <w:tr w:rsidR="00A423DC" w:rsidRPr="00A423DC" w:rsidTr="00A423DC">
        <w:trPr>
          <w:trHeight w:val="20"/>
        </w:trPr>
        <w:tc>
          <w:tcPr>
            <w:tcW w:w="1320" w:type="pct"/>
            <w:shd w:val="clear" w:color="auto" w:fill="auto"/>
            <w:noWrap/>
            <w:vAlign w:val="center"/>
            <w:hideMark/>
          </w:tcPr>
          <w:p w:rsidR="00A423DC" w:rsidRPr="00A423DC" w:rsidRDefault="00A423DC" w:rsidP="00A42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2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20" w:type="pct"/>
            <w:shd w:val="clear" w:color="auto" w:fill="auto"/>
            <w:noWrap/>
            <w:vAlign w:val="center"/>
            <w:hideMark/>
          </w:tcPr>
          <w:p w:rsidR="00A423DC" w:rsidRPr="00A423DC" w:rsidRDefault="00A423DC" w:rsidP="00A42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2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80" w:type="pct"/>
            <w:shd w:val="clear" w:color="auto" w:fill="auto"/>
            <w:noWrap/>
            <w:vAlign w:val="center"/>
            <w:hideMark/>
          </w:tcPr>
          <w:p w:rsidR="00A423DC" w:rsidRPr="00A423DC" w:rsidRDefault="00A423DC" w:rsidP="00A42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80" w:type="pct"/>
            <w:shd w:val="clear" w:color="auto" w:fill="auto"/>
            <w:noWrap/>
            <w:vAlign w:val="center"/>
            <w:hideMark/>
          </w:tcPr>
          <w:p w:rsidR="00A423DC" w:rsidRPr="00A423DC" w:rsidRDefault="00A423DC" w:rsidP="00A42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A423DC" w:rsidRPr="00A423DC" w:rsidTr="00A423DC">
        <w:trPr>
          <w:trHeight w:val="20"/>
        </w:trPr>
        <w:tc>
          <w:tcPr>
            <w:tcW w:w="1320" w:type="pct"/>
            <w:shd w:val="clear" w:color="000000" w:fill="FFFFFF"/>
            <w:noWrap/>
            <w:vAlign w:val="center"/>
            <w:hideMark/>
          </w:tcPr>
          <w:p w:rsidR="00A423DC" w:rsidRPr="00A423DC" w:rsidRDefault="00A423DC" w:rsidP="00A42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2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01 00 00 00 00 0000 000</w:t>
            </w:r>
          </w:p>
        </w:tc>
        <w:tc>
          <w:tcPr>
            <w:tcW w:w="1520" w:type="pct"/>
            <w:shd w:val="clear" w:color="000000" w:fill="FFFFFF"/>
            <w:vAlign w:val="center"/>
            <w:hideMark/>
          </w:tcPr>
          <w:p w:rsidR="00A423DC" w:rsidRPr="00A423DC" w:rsidRDefault="00A423DC" w:rsidP="00A423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423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Источники внутреннего финансирования дефицитов  бюджетов</w:t>
            </w:r>
          </w:p>
        </w:tc>
        <w:tc>
          <w:tcPr>
            <w:tcW w:w="1080" w:type="pct"/>
            <w:shd w:val="clear" w:color="000000" w:fill="FFFFFF"/>
            <w:noWrap/>
            <w:vAlign w:val="center"/>
            <w:hideMark/>
          </w:tcPr>
          <w:p w:rsidR="00A423DC" w:rsidRPr="00A423DC" w:rsidRDefault="00A423DC" w:rsidP="00A42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423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574 857 000,00</w:t>
            </w:r>
          </w:p>
        </w:tc>
        <w:tc>
          <w:tcPr>
            <w:tcW w:w="1080" w:type="pct"/>
            <w:shd w:val="clear" w:color="000000" w:fill="FFFFFF"/>
            <w:noWrap/>
            <w:vAlign w:val="center"/>
            <w:hideMark/>
          </w:tcPr>
          <w:p w:rsidR="00A423DC" w:rsidRPr="00A423DC" w:rsidRDefault="00A423DC" w:rsidP="00A42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423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556 568 000,00</w:t>
            </w:r>
          </w:p>
        </w:tc>
      </w:tr>
      <w:tr w:rsidR="00A423DC" w:rsidRPr="00A423DC" w:rsidTr="00A423DC">
        <w:trPr>
          <w:trHeight w:val="20"/>
        </w:trPr>
        <w:tc>
          <w:tcPr>
            <w:tcW w:w="1320" w:type="pct"/>
            <w:shd w:val="clear" w:color="auto" w:fill="auto"/>
            <w:noWrap/>
            <w:vAlign w:val="center"/>
            <w:hideMark/>
          </w:tcPr>
          <w:p w:rsidR="00A423DC" w:rsidRPr="00A423DC" w:rsidRDefault="00A423DC" w:rsidP="00A42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2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01 02 00 00 00 0000 000</w:t>
            </w:r>
          </w:p>
        </w:tc>
        <w:tc>
          <w:tcPr>
            <w:tcW w:w="1520" w:type="pct"/>
            <w:shd w:val="clear" w:color="auto" w:fill="auto"/>
            <w:vAlign w:val="center"/>
            <w:hideMark/>
          </w:tcPr>
          <w:p w:rsidR="00A423DC" w:rsidRPr="00A423DC" w:rsidRDefault="00A423DC" w:rsidP="00A423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423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080" w:type="pct"/>
            <w:shd w:val="clear" w:color="000000" w:fill="FFFFFF"/>
            <w:noWrap/>
            <w:vAlign w:val="center"/>
            <w:hideMark/>
          </w:tcPr>
          <w:p w:rsidR="00A423DC" w:rsidRPr="00A423DC" w:rsidRDefault="00A423DC" w:rsidP="00A42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423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579 857 000,00</w:t>
            </w:r>
          </w:p>
        </w:tc>
        <w:tc>
          <w:tcPr>
            <w:tcW w:w="1080" w:type="pct"/>
            <w:shd w:val="clear" w:color="000000" w:fill="FFFFFF"/>
            <w:noWrap/>
            <w:vAlign w:val="center"/>
            <w:hideMark/>
          </w:tcPr>
          <w:p w:rsidR="00A423DC" w:rsidRPr="00A423DC" w:rsidRDefault="00A423DC" w:rsidP="00A42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423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757 568 000,00</w:t>
            </w:r>
          </w:p>
        </w:tc>
      </w:tr>
      <w:tr w:rsidR="00A423DC" w:rsidRPr="00A423DC" w:rsidTr="00A423DC">
        <w:trPr>
          <w:trHeight w:val="20"/>
        </w:trPr>
        <w:tc>
          <w:tcPr>
            <w:tcW w:w="1320" w:type="pct"/>
            <w:shd w:val="clear" w:color="auto" w:fill="auto"/>
            <w:noWrap/>
            <w:vAlign w:val="center"/>
            <w:hideMark/>
          </w:tcPr>
          <w:p w:rsidR="00A423DC" w:rsidRPr="00A423DC" w:rsidRDefault="00A423DC" w:rsidP="00A42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2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01 02 00 00 00 0000 700 </w:t>
            </w:r>
          </w:p>
        </w:tc>
        <w:tc>
          <w:tcPr>
            <w:tcW w:w="1520" w:type="pct"/>
            <w:shd w:val="clear" w:color="auto" w:fill="auto"/>
            <w:vAlign w:val="center"/>
            <w:hideMark/>
          </w:tcPr>
          <w:p w:rsidR="00A423DC" w:rsidRPr="00A423DC" w:rsidRDefault="00A423DC" w:rsidP="00A42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2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080" w:type="pct"/>
            <w:shd w:val="clear" w:color="000000" w:fill="FFFFFF"/>
            <w:noWrap/>
            <w:vAlign w:val="center"/>
            <w:hideMark/>
          </w:tcPr>
          <w:p w:rsidR="00A423DC" w:rsidRPr="00A423DC" w:rsidRDefault="00A423DC" w:rsidP="00A42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2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2 741 453 000,00</w:t>
            </w:r>
          </w:p>
        </w:tc>
        <w:tc>
          <w:tcPr>
            <w:tcW w:w="1080" w:type="pct"/>
            <w:shd w:val="clear" w:color="000000" w:fill="FFFFFF"/>
            <w:noWrap/>
            <w:vAlign w:val="center"/>
            <w:hideMark/>
          </w:tcPr>
          <w:p w:rsidR="00A423DC" w:rsidRPr="00A423DC" w:rsidRDefault="00A423DC" w:rsidP="00A42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2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2 899 021 000,00</w:t>
            </w:r>
          </w:p>
        </w:tc>
      </w:tr>
      <w:tr w:rsidR="00A423DC" w:rsidRPr="00A423DC" w:rsidTr="00A423DC">
        <w:trPr>
          <w:trHeight w:val="20"/>
        </w:trPr>
        <w:tc>
          <w:tcPr>
            <w:tcW w:w="1320" w:type="pct"/>
            <w:shd w:val="clear" w:color="auto" w:fill="auto"/>
            <w:noWrap/>
            <w:vAlign w:val="center"/>
            <w:hideMark/>
          </w:tcPr>
          <w:p w:rsidR="00A423DC" w:rsidRPr="00A423DC" w:rsidRDefault="00A423DC" w:rsidP="00A42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2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01 02 00 00 04 0000 710</w:t>
            </w:r>
          </w:p>
        </w:tc>
        <w:tc>
          <w:tcPr>
            <w:tcW w:w="1520" w:type="pct"/>
            <w:shd w:val="clear" w:color="auto" w:fill="auto"/>
            <w:vAlign w:val="center"/>
            <w:hideMark/>
          </w:tcPr>
          <w:p w:rsidR="00A423DC" w:rsidRPr="00A423DC" w:rsidRDefault="00A423DC" w:rsidP="00A42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2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080" w:type="pct"/>
            <w:shd w:val="clear" w:color="000000" w:fill="FFFFFF"/>
            <w:noWrap/>
            <w:vAlign w:val="center"/>
            <w:hideMark/>
          </w:tcPr>
          <w:p w:rsidR="00A423DC" w:rsidRPr="00A423DC" w:rsidRDefault="00A423DC" w:rsidP="00A42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2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2 741 453 000,00</w:t>
            </w:r>
          </w:p>
        </w:tc>
        <w:tc>
          <w:tcPr>
            <w:tcW w:w="1080" w:type="pct"/>
            <w:shd w:val="clear" w:color="000000" w:fill="FFFFFF"/>
            <w:noWrap/>
            <w:vAlign w:val="center"/>
            <w:hideMark/>
          </w:tcPr>
          <w:p w:rsidR="00A423DC" w:rsidRPr="00A423DC" w:rsidRDefault="00A423DC" w:rsidP="00A42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2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2 899 021 000,00</w:t>
            </w:r>
          </w:p>
        </w:tc>
      </w:tr>
      <w:tr w:rsidR="00A423DC" w:rsidRPr="00A423DC" w:rsidTr="00A423DC">
        <w:trPr>
          <w:trHeight w:val="20"/>
        </w:trPr>
        <w:tc>
          <w:tcPr>
            <w:tcW w:w="1320" w:type="pct"/>
            <w:shd w:val="clear" w:color="auto" w:fill="auto"/>
            <w:noWrap/>
            <w:vAlign w:val="center"/>
            <w:hideMark/>
          </w:tcPr>
          <w:p w:rsidR="00A423DC" w:rsidRPr="00A423DC" w:rsidRDefault="00A423DC" w:rsidP="00A42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2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01 02 00 00 00 0000 800</w:t>
            </w:r>
          </w:p>
        </w:tc>
        <w:tc>
          <w:tcPr>
            <w:tcW w:w="1520" w:type="pct"/>
            <w:shd w:val="clear" w:color="auto" w:fill="auto"/>
            <w:vAlign w:val="center"/>
            <w:hideMark/>
          </w:tcPr>
          <w:p w:rsidR="00A423DC" w:rsidRPr="00A423DC" w:rsidRDefault="00A423DC" w:rsidP="00A42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2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080" w:type="pct"/>
            <w:shd w:val="clear" w:color="000000" w:fill="FFFFFF"/>
            <w:noWrap/>
            <w:vAlign w:val="center"/>
            <w:hideMark/>
          </w:tcPr>
          <w:p w:rsidR="00A423DC" w:rsidRPr="00A423DC" w:rsidRDefault="00A423DC" w:rsidP="00A42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2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2 161 596 000,00</w:t>
            </w:r>
          </w:p>
        </w:tc>
        <w:tc>
          <w:tcPr>
            <w:tcW w:w="1080" w:type="pct"/>
            <w:shd w:val="clear" w:color="000000" w:fill="FFFFFF"/>
            <w:noWrap/>
            <w:vAlign w:val="center"/>
            <w:hideMark/>
          </w:tcPr>
          <w:p w:rsidR="00A423DC" w:rsidRPr="00A423DC" w:rsidRDefault="00A423DC" w:rsidP="00A42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2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2 141 453 000,00</w:t>
            </w:r>
          </w:p>
        </w:tc>
      </w:tr>
      <w:tr w:rsidR="00A423DC" w:rsidRPr="00A423DC" w:rsidTr="00A423DC">
        <w:trPr>
          <w:trHeight w:val="20"/>
        </w:trPr>
        <w:tc>
          <w:tcPr>
            <w:tcW w:w="1320" w:type="pct"/>
            <w:shd w:val="clear" w:color="auto" w:fill="auto"/>
            <w:noWrap/>
            <w:vAlign w:val="center"/>
            <w:hideMark/>
          </w:tcPr>
          <w:p w:rsidR="00A423DC" w:rsidRPr="00A423DC" w:rsidRDefault="00A423DC" w:rsidP="00A42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2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01 02 00 00 04 0000 810</w:t>
            </w:r>
          </w:p>
        </w:tc>
        <w:tc>
          <w:tcPr>
            <w:tcW w:w="1520" w:type="pct"/>
            <w:shd w:val="clear" w:color="auto" w:fill="auto"/>
            <w:vAlign w:val="center"/>
            <w:hideMark/>
          </w:tcPr>
          <w:p w:rsidR="00A423DC" w:rsidRPr="00A423DC" w:rsidRDefault="00A423DC" w:rsidP="00A42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2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Погашение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080" w:type="pct"/>
            <w:shd w:val="clear" w:color="000000" w:fill="FFFFFF"/>
            <w:noWrap/>
            <w:vAlign w:val="center"/>
            <w:hideMark/>
          </w:tcPr>
          <w:p w:rsidR="00A423DC" w:rsidRPr="00A423DC" w:rsidRDefault="00A423DC" w:rsidP="00A42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2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2 161 596 000,00</w:t>
            </w:r>
          </w:p>
        </w:tc>
        <w:tc>
          <w:tcPr>
            <w:tcW w:w="1080" w:type="pct"/>
            <w:shd w:val="clear" w:color="000000" w:fill="FFFFFF"/>
            <w:noWrap/>
            <w:vAlign w:val="center"/>
            <w:hideMark/>
          </w:tcPr>
          <w:p w:rsidR="00A423DC" w:rsidRPr="00A423DC" w:rsidRDefault="00A423DC" w:rsidP="00A42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2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2 141 453 000,00</w:t>
            </w:r>
          </w:p>
        </w:tc>
      </w:tr>
      <w:tr w:rsidR="00A423DC" w:rsidRPr="00A423DC" w:rsidTr="00A423DC">
        <w:trPr>
          <w:trHeight w:val="20"/>
        </w:trPr>
        <w:tc>
          <w:tcPr>
            <w:tcW w:w="1320" w:type="pct"/>
            <w:shd w:val="clear" w:color="000000" w:fill="FFFFFF"/>
            <w:noWrap/>
            <w:vAlign w:val="center"/>
            <w:hideMark/>
          </w:tcPr>
          <w:p w:rsidR="00A423DC" w:rsidRPr="00A423DC" w:rsidRDefault="00A423DC" w:rsidP="00A42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2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01 05 00 00 00 0000 000</w:t>
            </w:r>
          </w:p>
        </w:tc>
        <w:tc>
          <w:tcPr>
            <w:tcW w:w="1520" w:type="pct"/>
            <w:shd w:val="clear" w:color="000000" w:fill="FFFFFF"/>
            <w:vAlign w:val="center"/>
            <w:hideMark/>
          </w:tcPr>
          <w:p w:rsidR="00A423DC" w:rsidRPr="00A423DC" w:rsidRDefault="00A423DC" w:rsidP="00A423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423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080" w:type="pct"/>
            <w:shd w:val="clear" w:color="000000" w:fill="FFFFFF"/>
            <w:noWrap/>
            <w:vAlign w:val="center"/>
            <w:hideMark/>
          </w:tcPr>
          <w:p w:rsidR="00A423DC" w:rsidRPr="00A423DC" w:rsidRDefault="00A423DC" w:rsidP="00A42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423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80" w:type="pct"/>
            <w:shd w:val="clear" w:color="000000" w:fill="FFFFFF"/>
            <w:noWrap/>
            <w:vAlign w:val="center"/>
            <w:hideMark/>
          </w:tcPr>
          <w:p w:rsidR="00A423DC" w:rsidRPr="00A423DC" w:rsidRDefault="00A423DC" w:rsidP="00A42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423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A423DC" w:rsidRPr="00A423DC" w:rsidTr="00A423DC">
        <w:trPr>
          <w:trHeight w:val="20"/>
        </w:trPr>
        <w:tc>
          <w:tcPr>
            <w:tcW w:w="1320" w:type="pct"/>
            <w:shd w:val="clear" w:color="000000" w:fill="FFFFFF"/>
            <w:vAlign w:val="center"/>
            <w:hideMark/>
          </w:tcPr>
          <w:p w:rsidR="00A423DC" w:rsidRPr="00A423DC" w:rsidRDefault="00A423DC" w:rsidP="00A42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2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01 05 00 00 00 0000 500</w:t>
            </w:r>
          </w:p>
        </w:tc>
        <w:tc>
          <w:tcPr>
            <w:tcW w:w="1520" w:type="pct"/>
            <w:shd w:val="clear" w:color="000000" w:fill="FFFFFF"/>
            <w:hideMark/>
          </w:tcPr>
          <w:p w:rsidR="00A423DC" w:rsidRPr="00A423DC" w:rsidRDefault="00A423DC" w:rsidP="00A423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423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080" w:type="pct"/>
            <w:shd w:val="clear" w:color="000000" w:fill="FFFFFF"/>
            <w:noWrap/>
            <w:vAlign w:val="center"/>
            <w:hideMark/>
          </w:tcPr>
          <w:p w:rsidR="00A423DC" w:rsidRPr="00A423DC" w:rsidRDefault="00A423DC" w:rsidP="00A42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423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17 581 479 760,77</w:t>
            </w:r>
          </w:p>
        </w:tc>
        <w:tc>
          <w:tcPr>
            <w:tcW w:w="1080" w:type="pct"/>
            <w:shd w:val="clear" w:color="000000" w:fill="FFFFFF"/>
            <w:noWrap/>
            <w:vAlign w:val="center"/>
            <w:hideMark/>
          </w:tcPr>
          <w:p w:rsidR="00A423DC" w:rsidRPr="00A423DC" w:rsidRDefault="00A423DC" w:rsidP="00A42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423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16 759 413 207,31</w:t>
            </w:r>
          </w:p>
        </w:tc>
      </w:tr>
      <w:tr w:rsidR="00A423DC" w:rsidRPr="00A423DC" w:rsidTr="00A423DC">
        <w:trPr>
          <w:trHeight w:val="20"/>
        </w:trPr>
        <w:tc>
          <w:tcPr>
            <w:tcW w:w="1320" w:type="pct"/>
            <w:shd w:val="clear" w:color="000000" w:fill="FFFFFF"/>
            <w:noWrap/>
            <w:vAlign w:val="center"/>
            <w:hideMark/>
          </w:tcPr>
          <w:p w:rsidR="00A423DC" w:rsidRPr="00A423DC" w:rsidRDefault="00A423DC" w:rsidP="00A42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2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01 05 02 00 00 0000 500</w:t>
            </w:r>
          </w:p>
        </w:tc>
        <w:tc>
          <w:tcPr>
            <w:tcW w:w="1520" w:type="pct"/>
            <w:shd w:val="clear" w:color="000000" w:fill="FFFFFF"/>
            <w:vAlign w:val="center"/>
            <w:hideMark/>
          </w:tcPr>
          <w:p w:rsidR="00A423DC" w:rsidRPr="00A423DC" w:rsidRDefault="00A423DC" w:rsidP="00A42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2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080" w:type="pct"/>
            <w:shd w:val="clear" w:color="000000" w:fill="FFFFFF"/>
            <w:noWrap/>
            <w:vAlign w:val="center"/>
            <w:hideMark/>
          </w:tcPr>
          <w:p w:rsidR="00A423DC" w:rsidRPr="00A423DC" w:rsidRDefault="00A423DC" w:rsidP="00A42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2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17 581 479 760,77</w:t>
            </w:r>
          </w:p>
        </w:tc>
        <w:tc>
          <w:tcPr>
            <w:tcW w:w="1080" w:type="pct"/>
            <w:shd w:val="clear" w:color="000000" w:fill="FFFFFF"/>
            <w:noWrap/>
            <w:vAlign w:val="center"/>
            <w:hideMark/>
          </w:tcPr>
          <w:p w:rsidR="00A423DC" w:rsidRPr="00A423DC" w:rsidRDefault="00A423DC" w:rsidP="00A42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2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16 759 413 207,31</w:t>
            </w:r>
          </w:p>
        </w:tc>
      </w:tr>
      <w:tr w:rsidR="00A423DC" w:rsidRPr="00A423DC" w:rsidTr="00A423DC">
        <w:trPr>
          <w:trHeight w:val="20"/>
        </w:trPr>
        <w:tc>
          <w:tcPr>
            <w:tcW w:w="1320" w:type="pct"/>
            <w:shd w:val="clear" w:color="000000" w:fill="FFFFFF"/>
            <w:noWrap/>
            <w:vAlign w:val="center"/>
            <w:hideMark/>
          </w:tcPr>
          <w:p w:rsidR="00A423DC" w:rsidRPr="00A423DC" w:rsidRDefault="00A423DC" w:rsidP="00A42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2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01 05 02 01 00 0000 510</w:t>
            </w:r>
          </w:p>
        </w:tc>
        <w:tc>
          <w:tcPr>
            <w:tcW w:w="1520" w:type="pct"/>
            <w:shd w:val="clear" w:color="000000" w:fill="FFFFFF"/>
            <w:vAlign w:val="center"/>
            <w:hideMark/>
          </w:tcPr>
          <w:p w:rsidR="00A423DC" w:rsidRPr="00A423DC" w:rsidRDefault="00A423DC" w:rsidP="00A42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2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080" w:type="pct"/>
            <w:shd w:val="clear" w:color="000000" w:fill="FFFFFF"/>
            <w:noWrap/>
            <w:vAlign w:val="center"/>
            <w:hideMark/>
          </w:tcPr>
          <w:p w:rsidR="00A423DC" w:rsidRPr="00A423DC" w:rsidRDefault="00A423DC" w:rsidP="00A42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2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17 581 479 760,77</w:t>
            </w:r>
          </w:p>
        </w:tc>
        <w:tc>
          <w:tcPr>
            <w:tcW w:w="1080" w:type="pct"/>
            <w:shd w:val="clear" w:color="000000" w:fill="FFFFFF"/>
            <w:noWrap/>
            <w:vAlign w:val="center"/>
            <w:hideMark/>
          </w:tcPr>
          <w:p w:rsidR="00A423DC" w:rsidRPr="00A423DC" w:rsidRDefault="00A423DC" w:rsidP="00A42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2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16 759 413 207,31</w:t>
            </w:r>
          </w:p>
        </w:tc>
      </w:tr>
      <w:tr w:rsidR="00A423DC" w:rsidRPr="00A423DC" w:rsidTr="00A423DC">
        <w:trPr>
          <w:trHeight w:val="20"/>
        </w:trPr>
        <w:tc>
          <w:tcPr>
            <w:tcW w:w="1320" w:type="pct"/>
            <w:shd w:val="clear" w:color="000000" w:fill="FFFFFF"/>
            <w:noWrap/>
            <w:vAlign w:val="center"/>
            <w:hideMark/>
          </w:tcPr>
          <w:p w:rsidR="00A423DC" w:rsidRPr="00A423DC" w:rsidRDefault="00A423DC" w:rsidP="00A42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2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01 05 02 01 04 0000 510 </w:t>
            </w:r>
          </w:p>
        </w:tc>
        <w:tc>
          <w:tcPr>
            <w:tcW w:w="1520" w:type="pct"/>
            <w:shd w:val="clear" w:color="000000" w:fill="FFFFFF"/>
            <w:vAlign w:val="center"/>
            <w:hideMark/>
          </w:tcPr>
          <w:p w:rsidR="00A423DC" w:rsidRPr="00A423DC" w:rsidRDefault="00A423DC" w:rsidP="00A42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2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080" w:type="pct"/>
            <w:shd w:val="clear" w:color="000000" w:fill="FFFFFF"/>
            <w:noWrap/>
            <w:vAlign w:val="center"/>
            <w:hideMark/>
          </w:tcPr>
          <w:p w:rsidR="00A423DC" w:rsidRPr="00A423DC" w:rsidRDefault="00A423DC" w:rsidP="00A42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2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17 581 479 760,77</w:t>
            </w:r>
          </w:p>
        </w:tc>
        <w:tc>
          <w:tcPr>
            <w:tcW w:w="1080" w:type="pct"/>
            <w:shd w:val="clear" w:color="000000" w:fill="FFFFFF"/>
            <w:noWrap/>
            <w:vAlign w:val="center"/>
            <w:hideMark/>
          </w:tcPr>
          <w:p w:rsidR="00A423DC" w:rsidRPr="00A423DC" w:rsidRDefault="00A423DC" w:rsidP="00A42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2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16 759 413 207,31</w:t>
            </w:r>
          </w:p>
        </w:tc>
      </w:tr>
      <w:tr w:rsidR="00A423DC" w:rsidRPr="00A423DC" w:rsidTr="00A423DC">
        <w:trPr>
          <w:trHeight w:val="20"/>
        </w:trPr>
        <w:tc>
          <w:tcPr>
            <w:tcW w:w="1320" w:type="pct"/>
            <w:shd w:val="clear" w:color="000000" w:fill="FFFFFF"/>
            <w:noWrap/>
            <w:vAlign w:val="center"/>
            <w:hideMark/>
          </w:tcPr>
          <w:p w:rsidR="00A423DC" w:rsidRPr="00A423DC" w:rsidRDefault="00A423DC" w:rsidP="00A42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2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01 05 00 00 00 0000 600</w:t>
            </w:r>
          </w:p>
        </w:tc>
        <w:tc>
          <w:tcPr>
            <w:tcW w:w="1520" w:type="pct"/>
            <w:shd w:val="clear" w:color="000000" w:fill="FFFFFF"/>
            <w:vAlign w:val="center"/>
            <w:hideMark/>
          </w:tcPr>
          <w:p w:rsidR="00A423DC" w:rsidRPr="00A423DC" w:rsidRDefault="00A423DC" w:rsidP="00A423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423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080" w:type="pct"/>
            <w:shd w:val="clear" w:color="000000" w:fill="FFFFFF"/>
            <w:noWrap/>
            <w:vAlign w:val="center"/>
            <w:hideMark/>
          </w:tcPr>
          <w:p w:rsidR="00A423DC" w:rsidRPr="00A423DC" w:rsidRDefault="00A423DC" w:rsidP="00A42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423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17 581 479 760,77</w:t>
            </w:r>
          </w:p>
        </w:tc>
        <w:tc>
          <w:tcPr>
            <w:tcW w:w="1080" w:type="pct"/>
            <w:shd w:val="clear" w:color="000000" w:fill="FFFFFF"/>
            <w:noWrap/>
            <w:vAlign w:val="center"/>
            <w:hideMark/>
          </w:tcPr>
          <w:p w:rsidR="00A423DC" w:rsidRPr="00A423DC" w:rsidRDefault="00A423DC" w:rsidP="00A42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423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16 759 413 207,31</w:t>
            </w:r>
          </w:p>
        </w:tc>
      </w:tr>
      <w:tr w:rsidR="00A423DC" w:rsidRPr="00A423DC" w:rsidTr="00A423DC">
        <w:trPr>
          <w:trHeight w:val="20"/>
        </w:trPr>
        <w:tc>
          <w:tcPr>
            <w:tcW w:w="1320" w:type="pct"/>
            <w:shd w:val="clear" w:color="000000" w:fill="FFFFFF"/>
            <w:noWrap/>
            <w:vAlign w:val="center"/>
            <w:hideMark/>
          </w:tcPr>
          <w:p w:rsidR="00A423DC" w:rsidRPr="00A423DC" w:rsidRDefault="00A423DC" w:rsidP="00A42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2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01 05 02 00 00 0000 600</w:t>
            </w:r>
          </w:p>
        </w:tc>
        <w:tc>
          <w:tcPr>
            <w:tcW w:w="1520" w:type="pct"/>
            <w:shd w:val="clear" w:color="000000" w:fill="FFFFFF"/>
            <w:vAlign w:val="center"/>
            <w:hideMark/>
          </w:tcPr>
          <w:p w:rsidR="00A423DC" w:rsidRPr="00A423DC" w:rsidRDefault="00A423DC" w:rsidP="00A42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2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080" w:type="pct"/>
            <w:shd w:val="clear" w:color="000000" w:fill="FFFFFF"/>
            <w:noWrap/>
            <w:vAlign w:val="center"/>
            <w:hideMark/>
          </w:tcPr>
          <w:p w:rsidR="00A423DC" w:rsidRPr="00A423DC" w:rsidRDefault="00A423DC" w:rsidP="00A42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2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17 581 479 760,77</w:t>
            </w:r>
          </w:p>
        </w:tc>
        <w:tc>
          <w:tcPr>
            <w:tcW w:w="1080" w:type="pct"/>
            <w:shd w:val="clear" w:color="000000" w:fill="FFFFFF"/>
            <w:noWrap/>
            <w:vAlign w:val="center"/>
            <w:hideMark/>
          </w:tcPr>
          <w:p w:rsidR="00A423DC" w:rsidRPr="00A423DC" w:rsidRDefault="00A423DC" w:rsidP="00A42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2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16 759 413 207,31</w:t>
            </w:r>
          </w:p>
        </w:tc>
      </w:tr>
      <w:tr w:rsidR="00A423DC" w:rsidRPr="00A423DC" w:rsidTr="00A423DC">
        <w:trPr>
          <w:trHeight w:val="20"/>
        </w:trPr>
        <w:tc>
          <w:tcPr>
            <w:tcW w:w="1320" w:type="pct"/>
            <w:shd w:val="clear" w:color="000000" w:fill="FFFFFF"/>
            <w:noWrap/>
            <w:vAlign w:val="center"/>
            <w:hideMark/>
          </w:tcPr>
          <w:p w:rsidR="00A423DC" w:rsidRPr="00A423DC" w:rsidRDefault="00A423DC" w:rsidP="00A42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2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01 05 02 01 00 0000 610</w:t>
            </w:r>
          </w:p>
        </w:tc>
        <w:tc>
          <w:tcPr>
            <w:tcW w:w="1520" w:type="pct"/>
            <w:shd w:val="clear" w:color="000000" w:fill="FFFFFF"/>
            <w:vAlign w:val="center"/>
            <w:hideMark/>
          </w:tcPr>
          <w:p w:rsidR="00A423DC" w:rsidRPr="00A423DC" w:rsidRDefault="00A423DC" w:rsidP="00A42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2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080" w:type="pct"/>
            <w:shd w:val="clear" w:color="000000" w:fill="FFFFFF"/>
            <w:noWrap/>
            <w:vAlign w:val="center"/>
            <w:hideMark/>
          </w:tcPr>
          <w:p w:rsidR="00A423DC" w:rsidRPr="00A423DC" w:rsidRDefault="00A423DC" w:rsidP="00A42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2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17 581 479 760,77</w:t>
            </w:r>
          </w:p>
        </w:tc>
        <w:tc>
          <w:tcPr>
            <w:tcW w:w="1080" w:type="pct"/>
            <w:shd w:val="clear" w:color="000000" w:fill="FFFFFF"/>
            <w:noWrap/>
            <w:vAlign w:val="center"/>
            <w:hideMark/>
          </w:tcPr>
          <w:p w:rsidR="00A423DC" w:rsidRPr="00A423DC" w:rsidRDefault="00A423DC" w:rsidP="00A42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2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16 759 413 207,31</w:t>
            </w:r>
          </w:p>
        </w:tc>
      </w:tr>
      <w:tr w:rsidR="00A423DC" w:rsidRPr="00A423DC" w:rsidTr="00A423DC">
        <w:trPr>
          <w:trHeight w:val="20"/>
        </w:trPr>
        <w:tc>
          <w:tcPr>
            <w:tcW w:w="1320" w:type="pct"/>
            <w:shd w:val="clear" w:color="000000" w:fill="FFFFFF"/>
            <w:noWrap/>
            <w:vAlign w:val="center"/>
            <w:hideMark/>
          </w:tcPr>
          <w:p w:rsidR="00A423DC" w:rsidRPr="00A423DC" w:rsidRDefault="00A423DC" w:rsidP="00A42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2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01 05 02 01 04 0000 610 </w:t>
            </w:r>
          </w:p>
        </w:tc>
        <w:tc>
          <w:tcPr>
            <w:tcW w:w="1520" w:type="pct"/>
            <w:shd w:val="clear" w:color="000000" w:fill="FFFFFF"/>
            <w:vAlign w:val="center"/>
            <w:hideMark/>
          </w:tcPr>
          <w:p w:rsidR="00A423DC" w:rsidRPr="00A423DC" w:rsidRDefault="00A423DC" w:rsidP="00A42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2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080" w:type="pct"/>
            <w:shd w:val="clear" w:color="000000" w:fill="FFFFFF"/>
            <w:noWrap/>
            <w:vAlign w:val="center"/>
            <w:hideMark/>
          </w:tcPr>
          <w:p w:rsidR="00A423DC" w:rsidRPr="00A423DC" w:rsidRDefault="00A423DC" w:rsidP="00A42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2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17 581 479 760,77</w:t>
            </w:r>
          </w:p>
        </w:tc>
        <w:tc>
          <w:tcPr>
            <w:tcW w:w="1080" w:type="pct"/>
            <w:shd w:val="clear" w:color="000000" w:fill="FFFFFF"/>
            <w:noWrap/>
            <w:vAlign w:val="center"/>
            <w:hideMark/>
          </w:tcPr>
          <w:p w:rsidR="00A423DC" w:rsidRPr="00A423DC" w:rsidRDefault="00A423DC" w:rsidP="00A42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2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16 759 413 207,31</w:t>
            </w:r>
          </w:p>
        </w:tc>
      </w:tr>
    </w:tbl>
    <w:p w:rsidR="009D77D6" w:rsidRPr="00CB1053" w:rsidRDefault="002D345D" w:rsidP="00B14E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542A89">
        <w:rPr>
          <w:rFonts w:ascii="Times New Roman" w:hAnsi="Times New Roman" w:cs="Times New Roman"/>
          <w:sz w:val="28"/>
          <w:szCs w:val="28"/>
        </w:rPr>
        <w:t xml:space="preserve"> </w:t>
      </w:r>
      <w:r w:rsidR="00CB1053" w:rsidRPr="00CB1053">
        <w:rPr>
          <w:rFonts w:ascii="Times New Roman" w:hAnsi="Times New Roman" w:cs="Times New Roman"/>
          <w:sz w:val="28"/>
          <w:szCs w:val="28"/>
        </w:rPr>
        <w:t xml:space="preserve">  »</w:t>
      </w:r>
      <w:r w:rsidR="00976832">
        <w:rPr>
          <w:rFonts w:ascii="Times New Roman" w:hAnsi="Times New Roman" w:cs="Times New Roman"/>
          <w:sz w:val="28"/>
          <w:szCs w:val="28"/>
        </w:rPr>
        <w:t>.</w:t>
      </w:r>
    </w:p>
    <w:sectPr w:rsidR="009D77D6" w:rsidRPr="00CB1053" w:rsidSect="00383673">
      <w:footerReference w:type="default" r:id="rId7"/>
      <w:pgSz w:w="11906" w:h="16838"/>
      <w:pgMar w:top="1021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7634" w:rsidRDefault="00037634" w:rsidP="007F0A1E">
      <w:pPr>
        <w:spacing w:after="0" w:line="240" w:lineRule="auto"/>
      </w:pPr>
      <w:r>
        <w:separator/>
      </w:r>
    </w:p>
  </w:endnote>
  <w:endnote w:type="continuationSeparator" w:id="0">
    <w:p w:rsidR="00037634" w:rsidRDefault="00037634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</w:rPr>
      <w:id w:val="19764781"/>
      <w:docPartObj>
        <w:docPartGallery w:val="Page Numbers (Bottom of Page)"/>
        <w:docPartUnique/>
      </w:docPartObj>
    </w:sdtPr>
    <w:sdtEndPr/>
    <w:sdtContent>
      <w:p w:rsidR="007F0A1E" w:rsidRPr="002C0772" w:rsidRDefault="00446E72">
        <w:pPr>
          <w:pStyle w:val="a5"/>
          <w:jc w:val="right"/>
          <w:rPr>
            <w:rFonts w:ascii="Times New Roman" w:hAnsi="Times New Roman"/>
            <w:sz w:val="24"/>
          </w:rPr>
        </w:pPr>
        <w:r w:rsidRPr="002C0772">
          <w:rPr>
            <w:rFonts w:ascii="Times New Roman" w:hAnsi="Times New Roman"/>
            <w:sz w:val="24"/>
          </w:rPr>
          <w:fldChar w:fldCharType="begin"/>
        </w:r>
        <w:r w:rsidRPr="002C0772">
          <w:rPr>
            <w:rFonts w:ascii="Times New Roman" w:hAnsi="Times New Roman"/>
            <w:sz w:val="24"/>
          </w:rPr>
          <w:instrText xml:space="preserve"> PAGE   \* MERGEFORMAT </w:instrText>
        </w:r>
        <w:r w:rsidRPr="002C0772">
          <w:rPr>
            <w:rFonts w:ascii="Times New Roman" w:hAnsi="Times New Roman"/>
            <w:sz w:val="24"/>
          </w:rPr>
          <w:fldChar w:fldCharType="separate"/>
        </w:r>
        <w:r w:rsidR="000C209E">
          <w:rPr>
            <w:rFonts w:ascii="Times New Roman" w:hAnsi="Times New Roman"/>
            <w:noProof/>
            <w:sz w:val="24"/>
          </w:rPr>
          <w:t>2</w:t>
        </w:r>
        <w:r w:rsidRPr="002C0772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7634" w:rsidRDefault="00037634" w:rsidP="007F0A1E">
      <w:pPr>
        <w:spacing w:after="0" w:line="240" w:lineRule="auto"/>
      </w:pPr>
      <w:r>
        <w:separator/>
      </w:r>
    </w:p>
  </w:footnote>
  <w:footnote w:type="continuationSeparator" w:id="0">
    <w:p w:rsidR="00037634" w:rsidRDefault="00037634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7D6"/>
    <w:rsid w:val="0001044A"/>
    <w:rsid w:val="00037634"/>
    <w:rsid w:val="0006328C"/>
    <w:rsid w:val="00083769"/>
    <w:rsid w:val="00083AA1"/>
    <w:rsid w:val="000A6AFF"/>
    <w:rsid w:val="000B392B"/>
    <w:rsid w:val="000B6DA7"/>
    <w:rsid w:val="000B78BC"/>
    <w:rsid w:val="000C209E"/>
    <w:rsid w:val="000D0E9A"/>
    <w:rsid w:val="000D1AA1"/>
    <w:rsid w:val="000F27C9"/>
    <w:rsid w:val="000F32A8"/>
    <w:rsid w:val="000F7F43"/>
    <w:rsid w:val="001120EF"/>
    <w:rsid w:val="00131672"/>
    <w:rsid w:val="00147574"/>
    <w:rsid w:val="00147E0C"/>
    <w:rsid w:val="0015071B"/>
    <w:rsid w:val="00153DEA"/>
    <w:rsid w:val="00175688"/>
    <w:rsid w:val="00183794"/>
    <w:rsid w:val="001A07DF"/>
    <w:rsid w:val="001C0581"/>
    <w:rsid w:val="001C7112"/>
    <w:rsid w:val="001C7E78"/>
    <w:rsid w:val="001D2844"/>
    <w:rsid w:val="001D4CF0"/>
    <w:rsid w:val="001F6278"/>
    <w:rsid w:val="00201E30"/>
    <w:rsid w:val="002042A5"/>
    <w:rsid w:val="0020763D"/>
    <w:rsid w:val="0021181E"/>
    <w:rsid w:val="00220E2A"/>
    <w:rsid w:val="0023287E"/>
    <w:rsid w:val="002418CD"/>
    <w:rsid w:val="002632E0"/>
    <w:rsid w:val="00272198"/>
    <w:rsid w:val="00274044"/>
    <w:rsid w:val="00281AA0"/>
    <w:rsid w:val="00293896"/>
    <w:rsid w:val="002A0496"/>
    <w:rsid w:val="002A5026"/>
    <w:rsid w:val="002B3EC7"/>
    <w:rsid w:val="002B7C0E"/>
    <w:rsid w:val="002C0772"/>
    <w:rsid w:val="002D345D"/>
    <w:rsid w:val="002D59CD"/>
    <w:rsid w:val="002E2C81"/>
    <w:rsid w:val="002E30C3"/>
    <w:rsid w:val="002F2F27"/>
    <w:rsid w:val="002F5FBB"/>
    <w:rsid w:val="003003BF"/>
    <w:rsid w:val="003058B4"/>
    <w:rsid w:val="0030680E"/>
    <w:rsid w:val="003426B1"/>
    <w:rsid w:val="00354F1C"/>
    <w:rsid w:val="003658AA"/>
    <w:rsid w:val="00366974"/>
    <w:rsid w:val="00373416"/>
    <w:rsid w:val="00383673"/>
    <w:rsid w:val="00384AED"/>
    <w:rsid w:val="00395EB1"/>
    <w:rsid w:val="0039731A"/>
    <w:rsid w:val="003C22C2"/>
    <w:rsid w:val="003C478C"/>
    <w:rsid w:val="003D392D"/>
    <w:rsid w:val="003E3267"/>
    <w:rsid w:val="003F558F"/>
    <w:rsid w:val="00407B5B"/>
    <w:rsid w:val="004333BA"/>
    <w:rsid w:val="0044053B"/>
    <w:rsid w:val="00446E72"/>
    <w:rsid w:val="0047296C"/>
    <w:rsid w:val="00482C73"/>
    <w:rsid w:val="00486565"/>
    <w:rsid w:val="0049040A"/>
    <w:rsid w:val="00494171"/>
    <w:rsid w:val="004A18F1"/>
    <w:rsid w:val="004A1B72"/>
    <w:rsid w:val="004A2EC6"/>
    <w:rsid w:val="004B001A"/>
    <w:rsid w:val="004C6336"/>
    <w:rsid w:val="004D389A"/>
    <w:rsid w:val="004D5DC3"/>
    <w:rsid w:val="004D6E6B"/>
    <w:rsid w:val="004E01A9"/>
    <w:rsid w:val="00500BA2"/>
    <w:rsid w:val="00511B54"/>
    <w:rsid w:val="00511EFD"/>
    <w:rsid w:val="0051286B"/>
    <w:rsid w:val="0051564C"/>
    <w:rsid w:val="0051793C"/>
    <w:rsid w:val="00525C9B"/>
    <w:rsid w:val="00531B56"/>
    <w:rsid w:val="00531D2D"/>
    <w:rsid w:val="00532005"/>
    <w:rsid w:val="00535C60"/>
    <w:rsid w:val="00542A89"/>
    <w:rsid w:val="00551735"/>
    <w:rsid w:val="00566CB0"/>
    <w:rsid w:val="00574F03"/>
    <w:rsid w:val="005805C5"/>
    <w:rsid w:val="00581837"/>
    <w:rsid w:val="0058337F"/>
    <w:rsid w:val="005857EC"/>
    <w:rsid w:val="005B23F9"/>
    <w:rsid w:val="005C0316"/>
    <w:rsid w:val="005D5C1C"/>
    <w:rsid w:val="005E4DC7"/>
    <w:rsid w:val="005F7AB3"/>
    <w:rsid w:val="005F7D9B"/>
    <w:rsid w:val="00602AD7"/>
    <w:rsid w:val="00603168"/>
    <w:rsid w:val="00612B2F"/>
    <w:rsid w:val="00644721"/>
    <w:rsid w:val="00650F1D"/>
    <w:rsid w:val="00673653"/>
    <w:rsid w:val="0068147E"/>
    <w:rsid w:val="00694904"/>
    <w:rsid w:val="006A0F2F"/>
    <w:rsid w:val="006A4A50"/>
    <w:rsid w:val="006A6AFB"/>
    <w:rsid w:val="006A7AD0"/>
    <w:rsid w:val="006C4441"/>
    <w:rsid w:val="006D766E"/>
    <w:rsid w:val="006E1128"/>
    <w:rsid w:val="00705211"/>
    <w:rsid w:val="00707103"/>
    <w:rsid w:val="00707F14"/>
    <w:rsid w:val="0071443F"/>
    <w:rsid w:val="007324FC"/>
    <w:rsid w:val="0073284A"/>
    <w:rsid w:val="00745420"/>
    <w:rsid w:val="00754C9C"/>
    <w:rsid w:val="00770FC1"/>
    <w:rsid w:val="00780714"/>
    <w:rsid w:val="007925CF"/>
    <w:rsid w:val="00794D25"/>
    <w:rsid w:val="007A339B"/>
    <w:rsid w:val="007C1E62"/>
    <w:rsid w:val="007E03EF"/>
    <w:rsid w:val="007F0A1E"/>
    <w:rsid w:val="007F1F6E"/>
    <w:rsid w:val="007F23F8"/>
    <w:rsid w:val="00806033"/>
    <w:rsid w:val="00815D4E"/>
    <w:rsid w:val="00821F29"/>
    <w:rsid w:val="00827214"/>
    <w:rsid w:val="0083199A"/>
    <w:rsid w:val="008378BB"/>
    <w:rsid w:val="008538B6"/>
    <w:rsid w:val="00874459"/>
    <w:rsid w:val="00877184"/>
    <w:rsid w:val="008864E0"/>
    <w:rsid w:val="00893F3F"/>
    <w:rsid w:val="008C186D"/>
    <w:rsid w:val="008C6F34"/>
    <w:rsid w:val="008D2CE1"/>
    <w:rsid w:val="008D406A"/>
    <w:rsid w:val="008D447F"/>
    <w:rsid w:val="008E6705"/>
    <w:rsid w:val="00917B6D"/>
    <w:rsid w:val="00931511"/>
    <w:rsid w:val="00953231"/>
    <w:rsid w:val="00955F66"/>
    <w:rsid w:val="009563F7"/>
    <w:rsid w:val="00960773"/>
    <w:rsid w:val="00971098"/>
    <w:rsid w:val="00976832"/>
    <w:rsid w:val="00982147"/>
    <w:rsid w:val="009834FE"/>
    <w:rsid w:val="00987CF6"/>
    <w:rsid w:val="009905CC"/>
    <w:rsid w:val="009A47BE"/>
    <w:rsid w:val="009B344E"/>
    <w:rsid w:val="009D747E"/>
    <w:rsid w:val="009D77D6"/>
    <w:rsid w:val="009E7185"/>
    <w:rsid w:val="009F2393"/>
    <w:rsid w:val="00A017DB"/>
    <w:rsid w:val="00A13AD3"/>
    <w:rsid w:val="00A205AA"/>
    <w:rsid w:val="00A423DC"/>
    <w:rsid w:val="00A53F75"/>
    <w:rsid w:val="00A72536"/>
    <w:rsid w:val="00A775B1"/>
    <w:rsid w:val="00A95E8E"/>
    <w:rsid w:val="00AB3F39"/>
    <w:rsid w:val="00AC302F"/>
    <w:rsid w:val="00AD216D"/>
    <w:rsid w:val="00AD5EF0"/>
    <w:rsid w:val="00AE5E5A"/>
    <w:rsid w:val="00B011C6"/>
    <w:rsid w:val="00B04F78"/>
    <w:rsid w:val="00B06F45"/>
    <w:rsid w:val="00B11CE1"/>
    <w:rsid w:val="00B12018"/>
    <w:rsid w:val="00B14E5A"/>
    <w:rsid w:val="00B26F88"/>
    <w:rsid w:val="00B40CBF"/>
    <w:rsid w:val="00B447C3"/>
    <w:rsid w:val="00B65D69"/>
    <w:rsid w:val="00B709E3"/>
    <w:rsid w:val="00B83AF2"/>
    <w:rsid w:val="00B952DF"/>
    <w:rsid w:val="00B9668C"/>
    <w:rsid w:val="00BA2A70"/>
    <w:rsid w:val="00BB13FC"/>
    <w:rsid w:val="00BD12E0"/>
    <w:rsid w:val="00BF13AA"/>
    <w:rsid w:val="00BF15AF"/>
    <w:rsid w:val="00C05AD1"/>
    <w:rsid w:val="00C404C5"/>
    <w:rsid w:val="00C41F4B"/>
    <w:rsid w:val="00C4228B"/>
    <w:rsid w:val="00C56BE7"/>
    <w:rsid w:val="00C62023"/>
    <w:rsid w:val="00C6376D"/>
    <w:rsid w:val="00C67AA4"/>
    <w:rsid w:val="00C735A6"/>
    <w:rsid w:val="00C859DF"/>
    <w:rsid w:val="00C902AC"/>
    <w:rsid w:val="00C908E9"/>
    <w:rsid w:val="00CA55CF"/>
    <w:rsid w:val="00CA6993"/>
    <w:rsid w:val="00CA7999"/>
    <w:rsid w:val="00CB1053"/>
    <w:rsid w:val="00CB4EEA"/>
    <w:rsid w:val="00CD2D26"/>
    <w:rsid w:val="00CF24F4"/>
    <w:rsid w:val="00D00D72"/>
    <w:rsid w:val="00D11722"/>
    <w:rsid w:val="00D12988"/>
    <w:rsid w:val="00D14BDE"/>
    <w:rsid w:val="00D154A5"/>
    <w:rsid w:val="00D24954"/>
    <w:rsid w:val="00D24F31"/>
    <w:rsid w:val="00D50338"/>
    <w:rsid w:val="00D50961"/>
    <w:rsid w:val="00D73CB2"/>
    <w:rsid w:val="00D76E34"/>
    <w:rsid w:val="00D8287C"/>
    <w:rsid w:val="00D842EF"/>
    <w:rsid w:val="00D95721"/>
    <w:rsid w:val="00DC4606"/>
    <w:rsid w:val="00DD376B"/>
    <w:rsid w:val="00DD4FB4"/>
    <w:rsid w:val="00DE0049"/>
    <w:rsid w:val="00DE023F"/>
    <w:rsid w:val="00DE14F2"/>
    <w:rsid w:val="00E0112E"/>
    <w:rsid w:val="00E13DE8"/>
    <w:rsid w:val="00E14F0A"/>
    <w:rsid w:val="00E159D9"/>
    <w:rsid w:val="00E41D0B"/>
    <w:rsid w:val="00E544A3"/>
    <w:rsid w:val="00E612BE"/>
    <w:rsid w:val="00E61A5E"/>
    <w:rsid w:val="00E72330"/>
    <w:rsid w:val="00E914D3"/>
    <w:rsid w:val="00EC1DD4"/>
    <w:rsid w:val="00ED0DD4"/>
    <w:rsid w:val="00ED3144"/>
    <w:rsid w:val="00F033F2"/>
    <w:rsid w:val="00F06BF4"/>
    <w:rsid w:val="00F11D11"/>
    <w:rsid w:val="00F161C5"/>
    <w:rsid w:val="00F21C86"/>
    <w:rsid w:val="00F2551B"/>
    <w:rsid w:val="00F26B13"/>
    <w:rsid w:val="00F30DD0"/>
    <w:rsid w:val="00F311CC"/>
    <w:rsid w:val="00F35C98"/>
    <w:rsid w:val="00F3751B"/>
    <w:rsid w:val="00F604DA"/>
    <w:rsid w:val="00F64C83"/>
    <w:rsid w:val="00F72DD2"/>
    <w:rsid w:val="00F73758"/>
    <w:rsid w:val="00F756C5"/>
    <w:rsid w:val="00F75C65"/>
    <w:rsid w:val="00F82877"/>
    <w:rsid w:val="00F83A8A"/>
    <w:rsid w:val="00F8527B"/>
    <w:rsid w:val="00F978AF"/>
    <w:rsid w:val="00FA2CA8"/>
    <w:rsid w:val="00FA7872"/>
    <w:rsid w:val="00FB4E68"/>
    <w:rsid w:val="00FB635E"/>
    <w:rsid w:val="00FB6F74"/>
    <w:rsid w:val="00FE196F"/>
    <w:rsid w:val="00FE3CB2"/>
    <w:rsid w:val="00FF3432"/>
    <w:rsid w:val="00FF6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24</cp:revision>
  <cp:lastPrinted>2021-04-13T11:38:00Z</cp:lastPrinted>
  <dcterms:created xsi:type="dcterms:W3CDTF">2022-06-02T16:08:00Z</dcterms:created>
  <dcterms:modified xsi:type="dcterms:W3CDTF">2023-08-04T12:46:00Z</dcterms:modified>
</cp:coreProperties>
</file>