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08" w:rsidRDefault="00A079AC" w:rsidP="00CD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D2A08">
        <w:rPr>
          <w:rFonts w:ascii="Times New Roman" w:eastAsia="Times New Roman" w:hAnsi="Times New Roman" w:cs="Times New Roman"/>
          <w:sz w:val="28"/>
          <w:szCs w:val="28"/>
        </w:rPr>
        <w:t>ПРИЛОЖЕНИЕ  № 4</w:t>
      </w:r>
    </w:p>
    <w:p w:rsidR="00CD2A08" w:rsidRDefault="00CD2A08" w:rsidP="00CD2A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CD2A08" w:rsidRDefault="00CD2A08" w:rsidP="00CD2A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D2A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CD2A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00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003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00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0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C003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555407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555407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55540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1443"/>
        <w:gridCol w:w="703"/>
        <w:gridCol w:w="2016"/>
        <w:gridCol w:w="2016"/>
      </w:tblGrid>
      <w:tr w:rsidR="00555407" w:rsidRPr="00C050E2" w:rsidTr="00555407">
        <w:trPr>
          <w:trHeight w:val="20"/>
        </w:trPr>
        <w:tc>
          <w:tcPr>
            <w:tcW w:w="3959" w:type="dxa"/>
            <w:vMerge w:val="restart"/>
            <w:shd w:val="clear" w:color="auto" w:fill="auto"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3" w:type="dxa"/>
            <w:vMerge w:val="restart"/>
            <w:shd w:val="clear" w:color="auto" w:fill="auto"/>
            <w:noWrap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3" w:type="dxa"/>
            <w:vMerge w:val="restart"/>
            <w:shd w:val="clear" w:color="auto" w:fill="auto"/>
            <w:noWrap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vMerge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  <w:vMerge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" w:type="dxa"/>
            <w:shd w:val="clear" w:color="auto" w:fill="auto"/>
            <w:noWrap/>
            <w:vAlign w:val="center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55407" w:rsidRPr="00C050E2" w:rsidRDefault="00630C96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55407" w:rsidRPr="00C050E2" w:rsidRDefault="00630C96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74EF" w:rsidRPr="00C050E2" w:rsidTr="001042D6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в городе Рязани»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1100000000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10 015 727 682,64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8 650 038 250,09</w:t>
            </w:r>
          </w:p>
        </w:tc>
      </w:tr>
      <w:tr w:rsidR="005F74EF" w:rsidRPr="00C050E2" w:rsidTr="00956652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1100400000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77 214 310,14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77 214 310,14</w:t>
            </w:r>
          </w:p>
        </w:tc>
      </w:tr>
      <w:tr w:rsidR="005F74EF" w:rsidRPr="00C050E2" w:rsidTr="00FE3496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Закон Рязанской области от 27.07.2012 № 63-ОЗ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1100489290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41 148 737,61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41 148 737,61</w:t>
            </w:r>
          </w:p>
        </w:tc>
      </w:tr>
      <w:tr w:rsidR="005F74EF" w:rsidRPr="00C050E2" w:rsidTr="00FE3496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1100489290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41 148 737,61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41 148 737,61</w:t>
            </w:r>
          </w:p>
        </w:tc>
      </w:tr>
      <w:tr w:rsidR="005F74EF" w:rsidRPr="00C050E2" w:rsidTr="00FE3496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1100489290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41 148 737,61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41 148 737,61</w:t>
            </w:r>
          </w:p>
        </w:tc>
      </w:tr>
      <w:tr w:rsidR="005F74EF" w:rsidRPr="00C050E2" w:rsidTr="002C227D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Закон Рязанской области от 24.12.2013 № 87-ОЗ «О наделении органов местного самоуправления отдельными государственными полномочиями Рязанской области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1100489300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</w:tr>
      <w:tr w:rsidR="005F74EF" w:rsidRPr="00C050E2" w:rsidTr="002C227D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1100489300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5F74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</w:tr>
      <w:tr w:rsidR="005F74EF" w:rsidRPr="00C050E2" w:rsidTr="002C227D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1100489300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36 065 572,53</w:t>
            </w:r>
          </w:p>
        </w:tc>
      </w:tr>
      <w:tr w:rsidR="005F74EF" w:rsidRPr="00C050E2" w:rsidTr="00A66A30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1101300000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160267"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="00160267"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160267"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  <w:r w:rsidR="00160267"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5F74EF" w:rsidRPr="00C050E2" w:rsidTr="00935474">
        <w:trPr>
          <w:trHeight w:val="20"/>
        </w:trPr>
        <w:tc>
          <w:tcPr>
            <w:tcW w:w="3959" w:type="dxa"/>
            <w:shd w:val="clear" w:color="auto" w:fill="auto"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144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703" w:type="dxa"/>
            <w:shd w:val="clear" w:color="auto" w:fill="auto"/>
            <w:noWrap/>
          </w:tcPr>
          <w:p w:rsidR="005F74EF" w:rsidRPr="00C050E2" w:rsidRDefault="005F74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160267"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016" w:type="dxa"/>
            <w:shd w:val="clear" w:color="auto" w:fill="auto"/>
            <w:noWrap/>
          </w:tcPr>
          <w:p w:rsidR="005F74EF" w:rsidRPr="00C050E2" w:rsidRDefault="005F74EF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160267" w:rsidRPr="00C05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60267" w:rsidRPr="00C050E2" w:rsidTr="00717BF0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114 100,00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118 650,00</w:t>
            </w:r>
          </w:p>
        </w:tc>
      </w:tr>
      <w:tr w:rsidR="00160267" w:rsidRPr="00C050E2" w:rsidTr="00717BF0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1101340580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114 100,00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118 650,00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«Стимулирование развития экономики в городе Рязани»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1400000000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3 551 900,00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3 602 000,00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1400100000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3048E1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«Охрана окружающей среды в городе Рязани»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3048E1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1900000000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3048E1" w:rsidRDefault="001602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60267" w:rsidRPr="003048E1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22 091 277,71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3048E1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22 217 877,71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1901200000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18 807 777,71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304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04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814 777,71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175 200,00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182 200,00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175 200,00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182 200,00</w:t>
            </w:r>
          </w:p>
        </w:tc>
      </w:tr>
      <w:tr w:rsidR="00160267" w:rsidRPr="00C050E2" w:rsidTr="00637FBA">
        <w:trPr>
          <w:trHeight w:val="20"/>
        </w:trPr>
        <w:tc>
          <w:tcPr>
            <w:tcW w:w="3959" w:type="dxa"/>
            <w:shd w:val="clear" w:color="auto" w:fill="auto"/>
          </w:tcPr>
          <w:p w:rsidR="00160267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703" w:type="dxa"/>
            <w:shd w:val="clear" w:color="auto" w:fill="auto"/>
            <w:noWrap/>
          </w:tcPr>
          <w:p w:rsidR="00160267" w:rsidRPr="00C050E2" w:rsidRDefault="00160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175 200,00</w:t>
            </w:r>
          </w:p>
        </w:tc>
        <w:tc>
          <w:tcPr>
            <w:tcW w:w="2016" w:type="dxa"/>
            <w:shd w:val="clear" w:color="auto" w:fill="auto"/>
            <w:noWrap/>
          </w:tcPr>
          <w:p w:rsidR="00160267" w:rsidRPr="00C050E2" w:rsidRDefault="00160267" w:rsidP="001602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182 200,00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110 873 029,79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403 595 042,85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3 630 830,90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10 949 980,00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Льготное ипотечное кредитование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2000500000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2 080 000,00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2 163 000,00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2000600000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C20BC0" w:rsidRPr="00C050E2" w:rsidTr="0084647E">
        <w:trPr>
          <w:trHeight w:val="20"/>
        </w:trPr>
        <w:tc>
          <w:tcPr>
            <w:tcW w:w="3959" w:type="dxa"/>
            <w:shd w:val="clear" w:color="auto" w:fill="auto"/>
          </w:tcPr>
          <w:p w:rsidR="00C20BC0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703" w:type="dxa"/>
            <w:shd w:val="clear" w:color="auto" w:fill="auto"/>
            <w:noWrap/>
          </w:tcPr>
          <w:p w:rsidR="00C20BC0" w:rsidRPr="00C050E2" w:rsidRDefault="00C20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8 320 000,00</w:t>
            </w:r>
          </w:p>
        </w:tc>
        <w:tc>
          <w:tcPr>
            <w:tcW w:w="2016" w:type="dxa"/>
            <w:shd w:val="clear" w:color="auto" w:fill="auto"/>
            <w:noWrap/>
          </w:tcPr>
          <w:p w:rsidR="00C20BC0" w:rsidRPr="00C050E2" w:rsidRDefault="00C20BC0" w:rsidP="00C20B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8 653 000,00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313 596 920,00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инфраструктурных проектов за счет бюджетных кредитов на условиях </w:t>
            </w:r>
            <w:proofErr w:type="spellStart"/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</w:tr>
      <w:tr w:rsidR="00555407" w:rsidRPr="00C050E2" w:rsidTr="00555407">
        <w:trPr>
          <w:trHeight w:val="20"/>
        </w:trPr>
        <w:tc>
          <w:tcPr>
            <w:tcW w:w="3959" w:type="dxa"/>
            <w:shd w:val="clear" w:color="auto" w:fill="auto"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3 104 920,00</w:t>
            </w:r>
          </w:p>
        </w:tc>
      </w:tr>
      <w:tr w:rsidR="0005694A" w:rsidRPr="00C050E2" w:rsidTr="00372A8C">
        <w:trPr>
          <w:trHeight w:val="20"/>
        </w:trPr>
        <w:tc>
          <w:tcPr>
            <w:tcW w:w="3959" w:type="dxa"/>
            <w:shd w:val="clear" w:color="auto" w:fill="auto"/>
          </w:tcPr>
          <w:p w:rsidR="0005694A" w:rsidRPr="003048E1" w:rsidRDefault="0005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Ведомственные целевые программы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</w:tcPr>
          <w:p w:rsidR="0005694A" w:rsidRPr="003048E1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9800000000</w:t>
            </w:r>
          </w:p>
        </w:tc>
        <w:tc>
          <w:tcPr>
            <w:tcW w:w="703" w:type="dxa"/>
            <w:shd w:val="clear" w:color="auto" w:fill="auto"/>
            <w:noWrap/>
          </w:tcPr>
          <w:p w:rsidR="0005694A" w:rsidRPr="003048E1" w:rsidRDefault="0005694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5694A" w:rsidRPr="003048E1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128 343 516,74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3048E1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8E1">
              <w:rPr>
                <w:rFonts w:ascii="Times New Roman" w:hAnsi="Times New Roman" w:cs="Times New Roman"/>
                <w:b/>
                <w:sz w:val="24"/>
                <w:szCs w:val="24"/>
              </w:rPr>
              <w:t>125 301 461,41</w:t>
            </w:r>
          </w:p>
        </w:tc>
      </w:tr>
      <w:tr w:rsidR="0005694A" w:rsidRPr="00C050E2" w:rsidTr="00065B59">
        <w:trPr>
          <w:trHeight w:val="20"/>
        </w:trPr>
        <w:tc>
          <w:tcPr>
            <w:tcW w:w="3959" w:type="dxa"/>
            <w:shd w:val="clear" w:color="auto" w:fill="auto"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144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9800400000</w:t>
            </w:r>
          </w:p>
        </w:tc>
        <w:tc>
          <w:tcPr>
            <w:tcW w:w="70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05694A" w:rsidRPr="00C050E2" w:rsidTr="0079274E">
        <w:trPr>
          <w:trHeight w:val="20"/>
        </w:trPr>
        <w:tc>
          <w:tcPr>
            <w:tcW w:w="3959" w:type="dxa"/>
            <w:shd w:val="clear" w:color="auto" w:fill="auto"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70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05694A" w:rsidRPr="00C050E2" w:rsidTr="0079274E">
        <w:trPr>
          <w:trHeight w:val="20"/>
        </w:trPr>
        <w:tc>
          <w:tcPr>
            <w:tcW w:w="3959" w:type="dxa"/>
            <w:shd w:val="clear" w:color="auto" w:fill="auto"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70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05694A" w:rsidRPr="00C050E2" w:rsidTr="00C25611">
        <w:trPr>
          <w:trHeight w:val="20"/>
        </w:trPr>
        <w:tc>
          <w:tcPr>
            <w:tcW w:w="3959" w:type="dxa"/>
            <w:shd w:val="clear" w:color="auto" w:fill="auto"/>
          </w:tcPr>
          <w:p w:rsidR="0005694A" w:rsidRPr="00C050E2" w:rsidRDefault="00315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703" w:type="dxa"/>
            <w:shd w:val="clear" w:color="auto" w:fill="auto"/>
            <w:noWrap/>
          </w:tcPr>
          <w:p w:rsidR="0005694A" w:rsidRPr="00C050E2" w:rsidRDefault="000569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  <w:tc>
          <w:tcPr>
            <w:tcW w:w="2016" w:type="dxa"/>
            <w:shd w:val="clear" w:color="auto" w:fill="auto"/>
            <w:noWrap/>
          </w:tcPr>
          <w:p w:rsidR="0005694A" w:rsidRPr="00C050E2" w:rsidRDefault="0005694A" w:rsidP="0005694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50E2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555407" w:rsidRPr="00555407" w:rsidTr="00555407">
        <w:trPr>
          <w:trHeight w:val="20"/>
        </w:trPr>
        <w:tc>
          <w:tcPr>
            <w:tcW w:w="3959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C050E2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15 414 883 760,77</w:t>
            </w:r>
          </w:p>
        </w:tc>
        <w:tc>
          <w:tcPr>
            <w:tcW w:w="2016" w:type="dxa"/>
            <w:shd w:val="clear" w:color="auto" w:fill="auto"/>
            <w:noWrap/>
            <w:vAlign w:val="bottom"/>
            <w:hideMark/>
          </w:tcPr>
          <w:p w:rsidR="00555407" w:rsidRPr="00555407" w:rsidRDefault="00555407" w:rsidP="00555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5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14 416 960 207,31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DC5" w:rsidRDefault="001B5DC5" w:rsidP="00F52255">
      <w:pPr>
        <w:spacing w:after="0" w:line="240" w:lineRule="auto"/>
      </w:pPr>
      <w:r>
        <w:separator/>
      </w:r>
    </w:p>
  </w:endnote>
  <w:endnote w:type="continuationSeparator" w:id="0">
    <w:p w:rsidR="001B5DC5" w:rsidRDefault="001B5DC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2A0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DC5" w:rsidRDefault="001B5DC5" w:rsidP="00F52255">
      <w:pPr>
        <w:spacing w:after="0" w:line="240" w:lineRule="auto"/>
      </w:pPr>
      <w:r>
        <w:separator/>
      </w:r>
    </w:p>
  </w:footnote>
  <w:footnote w:type="continuationSeparator" w:id="0">
    <w:p w:rsidR="001B5DC5" w:rsidRDefault="001B5DC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5694A"/>
    <w:rsid w:val="00062A26"/>
    <w:rsid w:val="0006665C"/>
    <w:rsid w:val="00084A1D"/>
    <w:rsid w:val="00090E1E"/>
    <w:rsid w:val="00092143"/>
    <w:rsid w:val="000A70CD"/>
    <w:rsid w:val="000C7222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60267"/>
    <w:rsid w:val="00160EC0"/>
    <w:rsid w:val="001801BE"/>
    <w:rsid w:val="001A58DA"/>
    <w:rsid w:val="001B2F3B"/>
    <w:rsid w:val="001B5DC5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048E1"/>
    <w:rsid w:val="00313877"/>
    <w:rsid w:val="003158E1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27CC"/>
    <w:rsid w:val="003A2E2A"/>
    <w:rsid w:val="003A4790"/>
    <w:rsid w:val="003B0CD8"/>
    <w:rsid w:val="003B4F60"/>
    <w:rsid w:val="003C2301"/>
    <w:rsid w:val="003D40DF"/>
    <w:rsid w:val="003E2EEE"/>
    <w:rsid w:val="003F3CAC"/>
    <w:rsid w:val="004062F2"/>
    <w:rsid w:val="004106BE"/>
    <w:rsid w:val="00411EBC"/>
    <w:rsid w:val="00412C26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5407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D4373"/>
    <w:rsid w:val="005E338F"/>
    <w:rsid w:val="005F64BD"/>
    <w:rsid w:val="005F74EF"/>
    <w:rsid w:val="00607DC7"/>
    <w:rsid w:val="00614FE4"/>
    <w:rsid w:val="006301C8"/>
    <w:rsid w:val="00630C96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1AFC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50E2"/>
    <w:rsid w:val="00C06E52"/>
    <w:rsid w:val="00C16B56"/>
    <w:rsid w:val="00C20BC0"/>
    <w:rsid w:val="00C4099D"/>
    <w:rsid w:val="00C41600"/>
    <w:rsid w:val="00C43D37"/>
    <w:rsid w:val="00C443C9"/>
    <w:rsid w:val="00C4450D"/>
    <w:rsid w:val="00C44C4E"/>
    <w:rsid w:val="00C45571"/>
    <w:rsid w:val="00C50886"/>
    <w:rsid w:val="00C52583"/>
    <w:rsid w:val="00C57D9B"/>
    <w:rsid w:val="00C626AE"/>
    <w:rsid w:val="00C94578"/>
    <w:rsid w:val="00C9571E"/>
    <w:rsid w:val="00C95F3D"/>
    <w:rsid w:val="00C978A0"/>
    <w:rsid w:val="00CD2A08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EB70D-46BD-4159-AB9C-CB5B7132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88</cp:revision>
  <cp:lastPrinted>2023-07-19T07:39:00Z</cp:lastPrinted>
  <dcterms:created xsi:type="dcterms:W3CDTF">2018-05-17T15:34:00Z</dcterms:created>
  <dcterms:modified xsi:type="dcterms:W3CDTF">2023-08-04T12:45:00Z</dcterms:modified>
</cp:coreProperties>
</file>