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360" w:rsidRPr="00094FEC" w:rsidRDefault="00662360" w:rsidP="0075563D">
      <w:pPr>
        <w:widowControl w:val="0"/>
        <w:tabs>
          <w:tab w:val="right" w:pos="9781"/>
        </w:tabs>
        <w:suppressAutoHyphens/>
        <w:spacing w:after="0" w:line="240" w:lineRule="auto"/>
        <w:ind w:left="5812" w:firstLine="709"/>
        <w:rPr>
          <w:rFonts w:ascii="Times New Roman" w:eastAsia="Times New Roman" w:hAnsi="Times New Roman" w:cs="Times New Roman"/>
          <w:caps/>
          <w:color w:val="000000" w:themeColor="text1"/>
          <w:spacing w:val="-2"/>
          <w:sz w:val="24"/>
          <w:szCs w:val="24"/>
          <w:lang w:eastAsia="ar-SA"/>
        </w:rPr>
      </w:pPr>
      <w:r w:rsidRPr="00094FEC">
        <w:rPr>
          <w:rFonts w:ascii="Times New Roman" w:eastAsia="Times New Roman" w:hAnsi="Times New Roman" w:cs="Times New Roman"/>
          <w:caps/>
          <w:color w:val="000000" w:themeColor="text1"/>
          <w:spacing w:val="-2"/>
          <w:sz w:val="24"/>
          <w:szCs w:val="24"/>
          <w:lang w:eastAsia="ar-SA"/>
        </w:rPr>
        <w:t>Утвержден</w:t>
      </w:r>
    </w:p>
    <w:p w:rsidR="00D66AEC" w:rsidRPr="006D57DD" w:rsidRDefault="00D66AEC" w:rsidP="0075563D">
      <w:pPr>
        <w:widowControl w:val="0"/>
        <w:tabs>
          <w:tab w:val="right" w:pos="9781"/>
        </w:tabs>
        <w:suppressAutoHyphens/>
        <w:spacing w:after="0" w:line="240" w:lineRule="auto"/>
        <w:ind w:left="5812" w:firstLine="709"/>
        <w:rPr>
          <w:rFonts w:ascii="Times New Roman" w:eastAsia="Times New Roman" w:hAnsi="Times New Roman" w:cs="Times New Roman"/>
          <w:color w:val="000000" w:themeColor="text1"/>
          <w:spacing w:val="-2"/>
          <w:sz w:val="24"/>
          <w:szCs w:val="24"/>
          <w:lang w:eastAsia="ar-SA"/>
        </w:rPr>
      </w:pPr>
      <w:r w:rsidRPr="006D57DD">
        <w:rPr>
          <w:rFonts w:ascii="Times New Roman" w:eastAsia="Times New Roman" w:hAnsi="Times New Roman" w:cs="Times New Roman"/>
          <w:color w:val="000000" w:themeColor="text1"/>
          <w:spacing w:val="-2"/>
          <w:sz w:val="24"/>
          <w:szCs w:val="24"/>
          <w:lang w:eastAsia="ar-SA"/>
        </w:rPr>
        <w:t>постановлени</w:t>
      </w:r>
      <w:r w:rsidR="00662360" w:rsidRPr="006D57DD">
        <w:rPr>
          <w:rFonts w:ascii="Times New Roman" w:eastAsia="Times New Roman" w:hAnsi="Times New Roman" w:cs="Times New Roman"/>
          <w:color w:val="000000" w:themeColor="text1"/>
          <w:spacing w:val="-2"/>
          <w:sz w:val="24"/>
          <w:szCs w:val="24"/>
          <w:lang w:eastAsia="ar-SA"/>
        </w:rPr>
        <w:t>ем</w:t>
      </w:r>
      <w:r w:rsidRPr="006D57DD">
        <w:rPr>
          <w:rFonts w:ascii="Times New Roman" w:eastAsia="Times New Roman" w:hAnsi="Times New Roman" w:cs="Times New Roman"/>
          <w:color w:val="000000" w:themeColor="text1"/>
          <w:spacing w:val="-2"/>
          <w:sz w:val="24"/>
          <w:szCs w:val="24"/>
          <w:lang w:eastAsia="ar-SA"/>
        </w:rPr>
        <w:t xml:space="preserve"> </w:t>
      </w:r>
    </w:p>
    <w:p w:rsidR="00D66AEC" w:rsidRPr="006D57DD" w:rsidRDefault="00D66AEC" w:rsidP="0075563D">
      <w:pPr>
        <w:widowControl w:val="0"/>
        <w:tabs>
          <w:tab w:val="right" w:pos="9781"/>
        </w:tabs>
        <w:suppressAutoHyphens/>
        <w:spacing w:after="0" w:line="240" w:lineRule="auto"/>
        <w:ind w:left="5812" w:firstLine="709"/>
        <w:rPr>
          <w:rFonts w:ascii="Times New Roman" w:eastAsia="Times New Roman" w:hAnsi="Times New Roman" w:cs="Times New Roman"/>
          <w:color w:val="000000" w:themeColor="text1"/>
          <w:spacing w:val="-2"/>
          <w:sz w:val="24"/>
          <w:szCs w:val="24"/>
          <w:lang w:eastAsia="ar-SA"/>
        </w:rPr>
      </w:pPr>
      <w:r w:rsidRPr="006D57DD">
        <w:rPr>
          <w:rFonts w:ascii="Times New Roman" w:eastAsia="Times New Roman" w:hAnsi="Times New Roman" w:cs="Times New Roman"/>
          <w:color w:val="000000" w:themeColor="text1"/>
          <w:spacing w:val="-2"/>
          <w:sz w:val="24"/>
          <w:szCs w:val="24"/>
          <w:lang w:eastAsia="ar-SA"/>
        </w:rPr>
        <w:t xml:space="preserve">администрации  города Рязани </w:t>
      </w:r>
    </w:p>
    <w:p w:rsidR="00D66AEC" w:rsidRPr="006D57DD" w:rsidRDefault="00586336" w:rsidP="0075563D">
      <w:pPr>
        <w:widowControl w:val="0"/>
        <w:tabs>
          <w:tab w:val="right" w:pos="9781"/>
        </w:tabs>
        <w:suppressAutoHyphens/>
        <w:spacing w:after="0" w:line="240" w:lineRule="auto"/>
        <w:ind w:left="5529" w:firstLine="709"/>
        <w:rPr>
          <w:rFonts w:ascii="Times New Roman" w:eastAsia="Times New Roman" w:hAnsi="Times New Roman" w:cs="Times New Roman"/>
          <w:color w:val="000000" w:themeColor="text1"/>
          <w:spacing w:val="-2"/>
          <w:sz w:val="24"/>
          <w:szCs w:val="24"/>
          <w:lang w:eastAsia="ar-SA"/>
        </w:rPr>
      </w:pPr>
      <w:r w:rsidRPr="006D57DD">
        <w:rPr>
          <w:rFonts w:ascii="Times New Roman" w:eastAsia="Times New Roman" w:hAnsi="Times New Roman" w:cs="Times New Roman"/>
          <w:color w:val="000000" w:themeColor="text1"/>
          <w:spacing w:val="-2"/>
          <w:sz w:val="24"/>
          <w:szCs w:val="24"/>
          <w:lang w:eastAsia="ar-SA"/>
        </w:rPr>
        <w:t xml:space="preserve">     </w:t>
      </w:r>
      <w:r w:rsidR="00BF6A1C" w:rsidRPr="006D57DD">
        <w:rPr>
          <w:rFonts w:ascii="Times New Roman" w:eastAsia="Times New Roman" w:hAnsi="Times New Roman" w:cs="Times New Roman"/>
          <w:color w:val="000000" w:themeColor="text1"/>
          <w:spacing w:val="-2"/>
          <w:sz w:val="24"/>
          <w:szCs w:val="24"/>
          <w:lang w:eastAsia="ar-SA"/>
        </w:rPr>
        <w:t>от ___ ______ 20</w:t>
      </w:r>
      <w:r w:rsidR="00B63191" w:rsidRPr="006D57DD">
        <w:rPr>
          <w:rFonts w:ascii="Times New Roman" w:eastAsia="Times New Roman" w:hAnsi="Times New Roman" w:cs="Times New Roman"/>
          <w:color w:val="000000" w:themeColor="text1"/>
          <w:spacing w:val="-2"/>
          <w:sz w:val="24"/>
          <w:szCs w:val="24"/>
          <w:lang w:eastAsia="ar-SA"/>
        </w:rPr>
        <w:t>2</w:t>
      </w:r>
      <w:r w:rsidR="00D66837" w:rsidRPr="006D57DD">
        <w:rPr>
          <w:rFonts w:ascii="Times New Roman" w:eastAsia="Times New Roman" w:hAnsi="Times New Roman" w:cs="Times New Roman"/>
          <w:color w:val="000000" w:themeColor="text1"/>
          <w:spacing w:val="-2"/>
          <w:sz w:val="24"/>
          <w:szCs w:val="24"/>
          <w:lang w:eastAsia="ar-SA"/>
        </w:rPr>
        <w:t>2</w:t>
      </w:r>
      <w:r w:rsidR="00D66AEC" w:rsidRPr="006D57DD">
        <w:rPr>
          <w:rFonts w:ascii="Times New Roman" w:eastAsia="Times New Roman" w:hAnsi="Times New Roman" w:cs="Times New Roman"/>
          <w:color w:val="000000" w:themeColor="text1"/>
          <w:spacing w:val="-2"/>
          <w:sz w:val="24"/>
          <w:szCs w:val="24"/>
          <w:lang w:eastAsia="ar-SA"/>
        </w:rPr>
        <w:t xml:space="preserve"> г. №  _____</w:t>
      </w:r>
    </w:p>
    <w:p w:rsidR="00D31187" w:rsidRPr="006D57DD" w:rsidRDefault="00D31187" w:rsidP="0075563D">
      <w:pPr>
        <w:pStyle w:val="ConsPlusNormal"/>
        <w:ind w:firstLine="709"/>
        <w:jc w:val="both"/>
        <w:rPr>
          <w:rFonts w:ascii="Times New Roman" w:hAnsi="Times New Roman" w:cs="Times New Roman"/>
          <w:color w:val="000000" w:themeColor="text1"/>
          <w:sz w:val="24"/>
          <w:szCs w:val="24"/>
        </w:rPr>
      </w:pPr>
    </w:p>
    <w:p w:rsidR="00662360" w:rsidRPr="006D57DD" w:rsidRDefault="00662360" w:rsidP="00821C51">
      <w:pPr>
        <w:pStyle w:val="ConsPlusTitle"/>
        <w:contextualSpacing/>
        <w:jc w:val="center"/>
        <w:outlineLvl w:val="1"/>
        <w:rPr>
          <w:rFonts w:ascii="Times New Roman" w:hAnsi="Times New Roman" w:cs="Times New Roman"/>
          <w:b w:val="0"/>
          <w:color w:val="000000" w:themeColor="text1"/>
          <w:sz w:val="24"/>
          <w:szCs w:val="24"/>
        </w:rPr>
      </w:pPr>
      <w:r w:rsidRPr="006D57DD">
        <w:rPr>
          <w:rFonts w:ascii="Times New Roman" w:hAnsi="Times New Roman" w:cs="Times New Roman"/>
          <w:b w:val="0"/>
          <w:color w:val="000000" w:themeColor="text1"/>
          <w:sz w:val="24"/>
          <w:szCs w:val="24"/>
        </w:rPr>
        <w:t>Административный регламент</w:t>
      </w:r>
    </w:p>
    <w:p w:rsidR="00CA2682" w:rsidRPr="006D57DD" w:rsidRDefault="00662360" w:rsidP="00821C51">
      <w:pPr>
        <w:spacing w:after="0" w:line="240" w:lineRule="auto"/>
        <w:contextualSpacing/>
        <w:jc w:val="center"/>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 xml:space="preserve">предоставления муниципальной услуги </w:t>
      </w:r>
    </w:p>
    <w:p w:rsidR="00E81B19" w:rsidRPr="006D57DD" w:rsidRDefault="00662360" w:rsidP="00821C51">
      <w:pPr>
        <w:spacing w:after="0" w:line="240" w:lineRule="auto"/>
        <w:contextualSpacing/>
        <w:jc w:val="center"/>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w:t>
      </w:r>
      <w:r w:rsidR="000C435C" w:rsidRPr="006D57DD">
        <w:rPr>
          <w:rFonts w:ascii="Times New Roman" w:hAnsi="Times New Roman" w:cs="Times New Roman"/>
          <w:color w:val="000000" w:themeColor="text1"/>
          <w:sz w:val="24"/>
          <w:szCs w:val="24"/>
        </w:rPr>
        <w:t>Предоставление земельн</w:t>
      </w:r>
      <w:r w:rsidR="00CA2682" w:rsidRPr="006D57DD">
        <w:rPr>
          <w:rFonts w:ascii="Times New Roman" w:hAnsi="Times New Roman" w:cs="Times New Roman"/>
          <w:color w:val="000000" w:themeColor="text1"/>
          <w:sz w:val="24"/>
          <w:szCs w:val="24"/>
        </w:rPr>
        <w:t>ого</w:t>
      </w:r>
      <w:r w:rsidR="000C435C" w:rsidRPr="006D57DD">
        <w:rPr>
          <w:rFonts w:ascii="Times New Roman" w:hAnsi="Times New Roman" w:cs="Times New Roman"/>
          <w:color w:val="000000" w:themeColor="text1"/>
          <w:sz w:val="24"/>
          <w:szCs w:val="24"/>
        </w:rPr>
        <w:t xml:space="preserve"> участк</w:t>
      </w:r>
      <w:r w:rsidR="00CA2682" w:rsidRPr="006D57DD">
        <w:rPr>
          <w:rFonts w:ascii="Times New Roman" w:hAnsi="Times New Roman" w:cs="Times New Roman"/>
          <w:color w:val="000000" w:themeColor="text1"/>
          <w:sz w:val="24"/>
          <w:szCs w:val="24"/>
        </w:rPr>
        <w:t>а</w:t>
      </w:r>
      <w:r w:rsidR="00F57D6D" w:rsidRPr="006D57DD">
        <w:rPr>
          <w:rFonts w:ascii="Times New Roman" w:hAnsi="Times New Roman" w:cs="Times New Roman"/>
          <w:color w:val="000000" w:themeColor="text1"/>
          <w:sz w:val="24"/>
          <w:szCs w:val="24"/>
        </w:rPr>
        <w:t>,</w:t>
      </w:r>
      <w:r w:rsidR="00CA2682" w:rsidRPr="006D57DD">
        <w:rPr>
          <w:rFonts w:ascii="Times New Roman" w:hAnsi="Times New Roman" w:cs="Times New Roman"/>
          <w:color w:val="000000" w:themeColor="text1"/>
          <w:sz w:val="24"/>
          <w:szCs w:val="24"/>
        </w:rPr>
        <w:t xml:space="preserve"> находящегося </w:t>
      </w:r>
      <w:r w:rsidR="00CA2682" w:rsidRPr="006D57DD">
        <w:rPr>
          <w:rFonts w:ascii="Times New Roman" w:hAnsi="Times New Roman" w:cs="Times New Roman"/>
          <w:color w:val="000000" w:themeColor="text1"/>
          <w:sz w:val="24"/>
          <w:szCs w:val="24"/>
        </w:rPr>
        <w:br/>
        <w:t>в</w:t>
      </w:r>
      <w:r w:rsidR="000C435C" w:rsidRPr="006D57DD">
        <w:rPr>
          <w:rFonts w:ascii="Times New Roman" w:hAnsi="Times New Roman" w:cs="Times New Roman"/>
          <w:color w:val="000000" w:themeColor="text1"/>
          <w:sz w:val="24"/>
          <w:szCs w:val="24"/>
        </w:rPr>
        <w:t xml:space="preserve"> муниципальной собственности</w:t>
      </w:r>
      <w:r w:rsidR="00CA2682" w:rsidRPr="006D57DD">
        <w:rPr>
          <w:rFonts w:ascii="Times New Roman" w:hAnsi="Times New Roman" w:cs="Times New Roman"/>
          <w:color w:val="000000" w:themeColor="text1"/>
          <w:sz w:val="24"/>
          <w:szCs w:val="24"/>
        </w:rPr>
        <w:t xml:space="preserve"> или государственная собственность на который </w:t>
      </w:r>
      <w:r w:rsidR="00CA2682" w:rsidRPr="006D57DD">
        <w:rPr>
          <w:rFonts w:ascii="Times New Roman" w:hAnsi="Times New Roman" w:cs="Times New Roman"/>
          <w:color w:val="000000" w:themeColor="text1"/>
          <w:sz w:val="24"/>
          <w:szCs w:val="24"/>
        </w:rPr>
        <w:br/>
        <w:t>не разграничена</w:t>
      </w:r>
      <w:r w:rsidR="000C435C" w:rsidRPr="006D57DD">
        <w:rPr>
          <w:rFonts w:ascii="Times New Roman" w:hAnsi="Times New Roman" w:cs="Times New Roman"/>
          <w:color w:val="000000" w:themeColor="text1"/>
          <w:sz w:val="24"/>
          <w:szCs w:val="24"/>
        </w:rPr>
        <w:t>, на торгах</w:t>
      </w:r>
      <w:r w:rsidRPr="006D57DD">
        <w:rPr>
          <w:rFonts w:ascii="Times New Roman" w:hAnsi="Times New Roman" w:cs="Times New Roman"/>
          <w:color w:val="000000" w:themeColor="text1"/>
          <w:sz w:val="24"/>
          <w:szCs w:val="24"/>
        </w:rPr>
        <w:t>»</w:t>
      </w:r>
      <w:r w:rsidR="00E81B19" w:rsidRPr="006D57DD">
        <w:rPr>
          <w:rFonts w:ascii="Times New Roman" w:hAnsi="Times New Roman" w:cs="Times New Roman"/>
          <w:color w:val="000000" w:themeColor="text1"/>
          <w:sz w:val="24"/>
          <w:szCs w:val="24"/>
        </w:rPr>
        <w:t xml:space="preserve"> </w:t>
      </w:r>
    </w:p>
    <w:p w:rsidR="00662360" w:rsidRPr="006D57DD" w:rsidRDefault="00662360" w:rsidP="00821C51">
      <w:pPr>
        <w:pStyle w:val="ConsPlusTitle"/>
        <w:jc w:val="center"/>
        <w:outlineLvl w:val="1"/>
        <w:rPr>
          <w:rFonts w:ascii="Times New Roman" w:hAnsi="Times New Roman" w:cs="Times New Roman"/>
          <w:b w:val="0"/>
          <w:color w:val="000000" w:themeColor="text1"/>
          <w:sz w:val="24"/>
          <w:szCs w:val="24"/>
        </w:rPr>
      </w:pPr>
    </w:p>
    <w:p w:rsidR="00FA50C9" w:rsidRPr="006D57DD" w:rsidRDefault="00583938" w:rsidP="00821C51">
      <w:pPr>
        <w:pStyle w:val="ConsPlusTitle"/>
        <w:jc w:val="center"/>
        <w:outlineLvl w:val="1"/>
        <w:rPr>
          <w:rFonts w:ascii="Times New Roman" w:hAnsi="Times New Roman" w:cs="Times New Roman"/>
          <w:b w:val="0"/>
          <w:color w:val="000000" w:themeColor="text1"/>
          <w:sz w:val="24"/>
          <w:szCs w:val="24"/>
        </w:rPr>
      </w:pPr>
      <w:r w:rsidRPr="006D57DD">
        <w:rPr>
          <w:rFonts w:ascii="Times New Roman" w:hAnsi="Times New Roman" w:cs="Times New Roman"/>
          <w:b w:val="0"/>
          <w:color w:val="000000" w:themeColor="text1"/>
          <w:sz w:val="24"/>
          <w:szCs w:val="24"/>
          <w:lang w:val="en-US"/>
        </w:rPr>
        <w:t>I</w:t>
      </w:r>
      <w:r w:rsidR="00FA50C9" w:rsidRPr="006D57DD">
        <w:rPr>
          <w:rFonts w:ascii="Times New Roman" w:hAnsi="Times New Roman" w:cs="Times New Roman"/>
          <w:b w:val="0"/>
          <w:color w:val="000000" w:themeColor="text1"/>
          <w:sz w:val="24"/>
          <w:szCs w:val="24"/>
        </w:rPr>
        <w:t>. Общие положения</w:t>
      </w:r>
    </w:p>
    <w:p w:rsidR="00FA50C9" w:rsidRPr="006D57DD" w:rsidRDefault="00FA50C9" w:rsidP="00821C51">
      <w:pPr>
        <w:pStyle w:val="ConsPlusNormal"/>
        <w:jc w:val="both"/>
        <w:rPr>
          <w:rFonts w:ascii="Times New Roman" w:hAnsi="Times New Roman" w:cs="Times New Roman"/>
          <w:color w:val="000000" w:themeColor="text1"/>
          <w:sz w:val="24"/>
          <w:szCs w:val="24"/>
        </w:rPr>
      </w:pPr>
    </w:p>
    <w:p w:rsidR="00FA50C9" w:rsidRPr="006D57DD" w:rsidRDefault="00FA50C9" w:rsidP="00821C51">
      <w:pPr>
        <w:pStyle w:val="ConsPlusNormal"/>
        <w:contextualSpacing/>
        <w:jc w:val="center"/>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Предмет регулирования Административного регламента.</w:t>
      </w:r>
    </w:p>
    <w:p w:rsidR="005F12D3" w:rsidRPr="006D57DD" w:rsidRDefault="005F12D3" w:rsidP="00821C51">
      <w:pPr>
        <w:pStyle w:val="ConsPlusNormal"/>
        <w:contextualSpacing/>
        <w:jc w:val="center"/>
        <w:rPr>
          <w:rFonts w:ascii="Times New Roman" w:hAnsi="Times New Roman" w:cs="Times New Roman"/>
          <w:color w:val="000000" w:themeColor="text1"/>
          <w:sz w:val="24"/>
          <w:szCs w:val="24"/>
        </w:rPr>
      </w:pPr>
    </w:p>
    <w:p w:rsidR="00E81B19" w:rsidRPr="006D57DD" w:rsidRDefault="00E81B19" w:rsidP="005F12D3">
      <w:pPr>
        <w:autoSpaceDE w:val="0"/>
        <w:autoSpaceDN w:val="0"/>
        <w:adjustRightInd w:val="0"/>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1.1.</w:t>
      </w:r>
      <w:r w:rsidR="005D2D38" w:rsidRPr="006D57DD">
        <w:rPr>
          <w:rFonts w:ascii="Times New Roman" w:hAnsi="Times New Roman" w:cs="Times New Roman"/>
          <w:color w:val="000000" w:themeColor="text1"/>
          <w:sz w:val="24"/>
          <w:szCs w:val="24"/>
        </w:rPr>
        <w:t> </w:t>
      </w:r>
      <w:r w:rsidRPr="006D57DD">
        <w:rPr>
          <w:rFonts w:ascii="Times New Roman" w:hAnsi="Times New Roman" w:cs="Times New Roman"/>
          <w:color w:val="000000" w:themeColor="text1"/>
          <w:sz w:val="24"/>
          <w:szCs w:val="24"/>
        </w:rPr>
        <w:t>Административный регламент предоставления муниципальной услуги «</w:t>
      </w:r>
      <w:r w:rsidR="00CA2682" w:rsidRPr="006D57DD">
        <w:rPr>
          <w:rFonts w:ascii="Times New Roman" w:hAnsi="Times New Roman" w:cs="Times New Roman"/>
          <w:color w:val="000000" w:themeColor="text1"/>
          <w:sz w:val="24"/>
          <w:szCs w:val="24"/>
        </w:rPr>
        <w:t>Предоставление земельного участка</w:t>
      </w:r>
      <w:r w:rsidR="00F57D6D" w:rsidRPr="006D57DD">
        <w:rPr>
          <w:rFonts w:ascii="Times New Roman" w:hAnsi="Times New Roman" w:cs="Times New Roman"/>
          <w:color w:val="000000" w:themeColor="text1"/>
          <w:sz w:val="24"/>
          <w:szCs w:val="24"/>
        </w:rPr>
        <w:t>,</w:t>
      </w:r>
      <w:r w:rsidR="00CA2682" w:rsidRPr="006D57DD">
        <w:rPr>
          <w:rFonts w:ascii="Times New Roman" w:hAnsi="Times New Roman" w:cs="Times New Roman"/>
          <w:color w:val="000000" w:themeColor="text1"/>
          <w:sz w:val="24"/>
          <w:szCs w:val="24"/>
        </w:rPr>
        <w:t xml:space="preserve"> находящегося в муниципальной собственности или государственная собственность на который не разграничена, на торгах</w:t>
      </w:r>
      <w:r w:rsidRPr="006D57DD">
        <w:rPr>
          <w:rFonts w:ascii="Times New Roman" w:hAnsi="Times New Roman" w:cs="Times New Roman"/>
          <w:color w:val="000000" w:themeColor="text1"/>
          <w:sz w:val="24"/>
          <w:szCs w:val="24"/>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земельных участков на торгах </w:t>
      </w:r>
      <w:r w:rsidR="00F460A8" w:rsidRPr="006D57DD">
        <w:rPr>
          <w:rFonts w:ascii="Times New Roman" w:hAnsi="Times New Roman" w:cs="Times New Roman"/>
          <w:color w:val="000000" w:themeColor="text1"/>
          <w:sz w:val="24"/>
          <w:szCs w:val="24"/>
        </w:rPr>
        <w:br/>
        <w:t>в муниципальном образовании – город Рязань</w:t>
      </w:r>
      <w:r w:rsidR="007530AA" w:rsidRPr="006D57DD">
        <w:rPr>
          <w:rFonts w:ascii="Times New Roman" w:hAnsi="Times New Roman" w:cs="Times New Roman"/>
          <w:color w:val="000000" w:themeColor="text1"/>
          <w:sz w:val="24"/>
          <w:szCs w:val="24"/>
        </w:rPr>
        <w:t>.</w:t>
      </w:r>
    </w:p>
    <w:p w:rsidR="005F12D3" w:rsidRPr="006D57DD" w:rsidRDefault="005F12D3" w:rsidP="005F12D3">
      <w:pPr>
        <w:autoSpaceDE w:val="0"/>
        <w:autoSpaceDN w:val="0"/>
        <w:adjustRightInd w:val="0"/>
        <w:spacing w:after="0" w:line="240" w:lineRule="auto"/>
        <w:ind w:firstLine="709"/>
        <w:contextualSpacing/>
        <w:jc w:val="center"/>
        <w:rPr>
          <w:rFonts w:ascii="Times New Roman" w:hAnsi="Times New Roman" w:cs="Times New Roman"/>
          <w:color w:val="000000" w:themeColor="text1"/>
          <w:sz w:val="24"/>
          <w:szCs w:val="24"/>
        </w:rPr>
      </w:pPr>
    </w:p>
    <w:p w:rsidR="00583938" w:rsidRPr="006D57DD" w:rsidRDefault="005D2D38" w:rsidP="005F12D3">
      <w:pPr>
        <w:autoSpaceDE w:val="0"/>
        <w:autoSpaceDN w:val="0"/>
        <w:adjustRightInd w:val="0"/>
        <w:spacing w:after="0" w:line="240" w:lineRule="auto"/>
        <w:contextualSpacing/>
        <w:jc w:val="center"/>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Круг Заявителей</w:t>
      </w:r>
    </w:p>
    <w:p w:rsidR="005F12D3" w:rsidRPr="006D57DD" w:rsidRDefault="005F12D3" w:rsidP="005F12D3">
      <w:pPr>
        <w:autoSpaceDE w:val="0"/>
        <w:autoSpaceDN w:val="0"/>
        <w:adjustRightInd w:val="0"/>
        <w:spacing w:after="0" w:line="240" w:lineRule="auto"/>
        <w:ind w:firstLine="709"/>
        <w:contextualSpacing/>
        <w:jc w:val="center"/>
        <w:rPr>
          <w:rFonts w:ascii="Times New Roman" w:hAnsi="Times New Roman" w:cs="Times New Roman"/>
          <w:color w:val="000000" w:themeColor="text1"/>
          <w:sz w:val="24"/>
          <w:szCs w:val="24"/>
        </w:rPr>
      </w:pPr>
    </w:p>
    <w:p w:rsidR="005D2D38" w:rsidRPr="006D57DD" w:rsidRDefault="00583938" w:rsidP="005F12D3">
      <w:pPr>
        <w:autoSpaceDE w:val="0"/>
        <w:autoSpaceDN w:val="0"/>
        <w:adjustRightInd w:val="0"/>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1.2.</w:t>
      </w:r>
      <w:r w:rsidR="005D2D38" w:rsidRPr="006D57DD">
        <w:rPr>
          <w:rFonts w:ascii="Times New Roman" w:hAnsi="Times New Roman" w:cs="Times New Roman"/>
          <w:color w:val="000000" w:themeColor="text1"/>
          <w:sz w:val="24"/>
          <w:szCs w:val="24"/>
        </w:rPr>
        <w:t xml:space="preserve"> Заявителями на получение муниципальной услуги являются физические лица, юридические лица и индивидуа</w:t>
      </w:r>
      <w:r w:rsidR="008D1483">
        <w:rPr>
          <w:rFonts w:ascii="Times New Roman" w:hAnsi="Times New Roman" w:cs="Times New Roman"/>
          <w:color w:val="000000" w:themeColor="text1"/>
          <w:sz w:val="24"/>
          <w:szCs w:val="24"/>
        </w:rPr>
        <w:t>льные предприниматели (далее — з</w:t>
      </w:r>
      <w:r w:rsidR="005D2D38" w:rsidRPr="006D57DD">
        <w:rPr>
          <w:rFonts w:ascii="Times New Roman" w:hAnsi="Times New Roman" w:cs="Times New Roman"/>
          <w:color w:val="000000" w:themeColor="text1"/>
          <w:sz w:val="24"/>
          <w:szCs w:val="24"/>
        </w:rPr>
        <w:t>аявитель).</w:t>
      </w:r>
    </w:p>
    <w:p w:rsidR="00F46794" w:rsidRPr="006D57DD" w:rsidRDefault="005D2D38"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1.</w:t>
      </w:r>
      <w:r w:rsidR="00583938" w:rsidRPr="006D57DD">
        <w:rPr>
          <w:rFonts w:ascii="Times New Roman" w:hAnsi="Times New Roman" w:cs="Times New Roman"/>
          <w:color w:val="000000" w:themeColor="text1"/>
          <w:sz w:val="24"/>
          <w:szCs w:val="24"/>
        </w:rPr>
        <w:t>3</w:t>
      </w:r>
      <w:r w:rsidRPr="006D57DD">
        <w:rPr>
          <w:rFonts w:ascii="Times New Roman" w:hAnsi="Times New Roman" w:cs="Times New Roman"/>
          <w:color w:val="000000" w:themeColor="text1"/>
          <w:sz w:val="24"/>
          <w:szCs w:val="24"/>
        </w:rPr>
        <w:t xml:space="preserve">. Интересы заявителей, указанных в пункте 1.2. Административного регламента, могут представлять лица, обладающие соответствующим полномочиями </w:t>
      </w:r>
      <w:r w:rsidR="0075563D" w:rsidRPr="006D57DD">
        <w:rPr>
          <w:rFonts w:ascii="Times New Roman" w:hAnsi="Times New Roman" w:cs="Times New Roman"/>
          <w:color w:val="000000" w:themeColor="text1"/>
          <w:sz w:val="24"/>
          <w:szCs w:val="24"/>
        </w:rPr>
        <w:br/>
      </w:r>
      <w:r w:rsidRPr="006D57DD">
        <w:rPr>
          <w:rFonts w:ascii="Times New Roman" w:hAnsi="Times New Roman" w:cs="Times New Roman"/>
          <w:color w:val="000000" w:themeColor="text1"/>
          <w:sz w:val="24"/>
          <w:szCs w:val="24"/>
        </w:rPr>
        <w:t xml:space="preserve">(далее — </w:t>
      </w:r>
      <w:r w:rsidR="00F045E0" w:rsidRPr="006D57DD">
        <w:rPr>
          <w:rFonts w:ascii="Times New Roman" w:hAnsi="Times New Roman" w:cs="Times New Roman"/>
          <w:color w:val="000000" w:themeColor="text1"/>
          <w:sz w:val="24"/>
          <w:szCs w:val="24"/>
        </w:rPr>
        <w:t>П</w:t>
      </w:r>
      <w:r w:rsidRPr="006D57DD">
        <w:rPr>
          <w:rFonts w:ascii="Times New Roman" w:hAnsi="Times New Roman" w:cs="Times New Roman"/>
          <w:color w:val="000000" w:themeColor="text1"/>
          <w:sz w:val="24"/>
          <w:szCs w:val="24"/>
        </w:rPr>
        <w:t>редставитель).</w:t>
      </w:r>
      <w:r w:rsidR="00F46794" w:rsidRPr="006D57DD">
        <w:rPr>
          <w:rFonts w:ascii="Times New Roman" w:hAnsi="Times New Roman" w:cs="Times New Roman"/>
          <w:color w:val="000000" w:themeColor="text1"/>
          <w:sz w:val="24"/>
          <w:szCs w:val="24"/>
        </w:rPr>
        <w:t xml:space="preserve"> Полномочия Представителя при предоставлении муниципальной услуги подтверждаются доверенностью, за исключением лиц, имеющих право действовать без доверенности от имени заявителя. Доверенность от имени юридического лица выдается </w:t>
      </w:r>
      <w:r w:rsidR="00A047A5" w:rsidRPr="006D57DD">
        <w:rPr>
          <w:rFonts w:ascii="Times New Roman" w:hAnsi="Times New Roman" w:cs="Times New Roman"/>
          <w:color w:val="000000" w:themeColor="text1"/>
          <w:sz w:val="24"/>
          <w:szCs w:val="24"/>
        </w:rPr>
        <w:br/>
      </w:r>
      <w:r w:rsidR="00F46794" w:rsidRPr="006D57DD">
        <w:rPr>
          <w:rFonts w:ascii="Times New Roman" w:hAnsi="Times New Roman" w:cs="Times New Roman"/>
          <w:color w:val="000000" w:themeColor="text1"/>
          <w:sz w:val="24"/>
          <w:szCs w:val="24"/>
        </w:rPr>
        <w:t xml:space="preserve">за подписью его руководителя или иного лица, уполномоченного на это в соответствии </w:t>
      </w:r>
      <w:r w:rsidR="00A047A5" w:rsidRPr="006D57DD">
        <w:rPr>
          <w:rFonts w:ascii="Times New Roman" w:hAnsi="Times New Roman" w:cs="Times New Roman"/>
          <w:color w:val="000000" w:themeColor="text1"/>
          <w:sz w:val="24"/>
          <w:szCs w:val="24"/>
        </w:rPr>
        <w:br/>
      </w:r>
      <w:r w:rsidR="00F46794" w:rsidRPr="006D57DD">
        <w:rPr>
          <w:rFonts w:ascii="Times New Roman" w:hAnsi="Times New Roman" w:cs="Times New Roman"/>
          <w:color w:val="000000" w:themeColor="text1"/>
          <w:sz w:val="24"/>
          <w:szCs w:val="24"/>
        </w:rPr>
        <w:t>с законодательством и учредительными документами.</w:t>
      </w:r>
    </w:p>
    <w:p w:rsidR="00F46794" w:rsidRPr="006D57DD" w:rsidRDefault="00F46794" w:rsidP="005F12D3">
      <w:pPr>
        <w:spacing w:after="0" w:line="240" w:lineRule="auto"/>
        <w:ind w:firstLine="709"/>
        <w:contextualSpacing/>
        <w:jc w:val="both"/>
        <w:rPr>
          <w:rFonts w:ascii="Times New Roman" w:hAnsi="Times New Roman" w:cs="Times New Roman"/>
          <w:color w:val="000000" w:themeColor="text1"/>
          <w:sz w:val="24"/>
          <w:szCs w:val="24"/>
        </w:rPr>
      </w:pPr>
    </w:p>
    <w:p w:rsidR="005D2D38" w:rsidRPr="006D57DD" w:rsidRDefault="005D2D38" w:rsidP="005F12D3">
      <w:pPr>
        <w:spacing w:after="0" w:line="240" w:lineRule="auto"/>
        <w:contextualSpacing/>
        <w:jc w:val="center"/>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 xml:space="preserve">Требования к порядку информирования </w:t>
      </w:r>
      <w:r w:rsidR="005F12D3" w:rsidRPr="006D57DD">
        <w:rPr>
          <w:rFonts w:ascii="Times New Roman" w:hAnsi="Times New Roman" w:cs="Times New Roman"/>
          <w:color w:val="000000" w:themeColor="text1"/>
          <w:sz w:val="24"/>
          <w:szCs w:val="24"/>
        </w:rPr>
        <w:br/>
      </w:r>
      <w:r w:rsidRPr="006D57DD">
        <w:rPr>
          <w:rFonts w:ascii="Times New Roman" w:hAnsi="Times New Roman" w:cs="Times New Roman"/>
          <w:color w:val="000000" w:themeColor="text1"/>
          <w:sz w:val="24"/>
          <w:szCs w:val="24"/>
        </w:rPr>
        <w:t>о пред</w:t>
      </w:r>
      <w:r w:rsidR="005F12D3" w:rsidRPr="006D57DD">
        <w:rPr>
          <w:rFonts w:ascii="Times New Roman" w:hAnsi="Times New Roman" w:cs="Times New Roman"/>
          <w:color w:val="000000" w:themeColor="text1"/>
          <w:sz w:val="24"/>
          <w:szCs w:val="24"/>
        </w:rPr>
        <w:t>оставлении муниципальной услуги</w:t>
      </w:r>
    </w:p>
    <w:p w:rsidR="005F12D3" w:rsidRPr="006D57DD" w:rsidRDefault="005F12D3" w:rsidP="005F12D3">
      <w:pPr>
        <w:spacing w:after="0" w:line="240" w:lineRule="auto"/>
        <w:ind w:firstLine="709"/>
        <w:contextualSpacing/>
        <w:jc w:val="center"/>
        <w:rPr>
          <w:rFonts w:ascii="Times New Roman" w:hAnsi="Times New Roman" w:cs="Times New Roman"/>
          <w:color w:val="000000" w:themeColor="text1"/>
          <w:sz w:val="24"/>
          <w:szCs w:val="24"/>
        </w:rPr>
      </w:pPr>
    </w:p>
    <w:p w:rsidR="005D2D38" w:rsidRPr="006D57DD" w:rsidRDefault="005D2D38"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1.</w:t>
      </w:r>
      <w:r w:rsidR="00583938" w:rsidRPr="006D57DD">
        <w:rPr>
          <w:rFonts w:ascii="Times New Roman" w:hAnsi="Times New Roman" w:cs="Times New Roman"/>
          <w:color w:val="000000" w:themeColor="text1"/>
          <w:sz w:val="24"/>
          <w:szCs w:val="24"/>
        </w:rPr>
        <w:t>4</w:t>
      </w:r>
      <w:r w:rsidR="003F46E6">
        <w:rPr>
          <w:rFonts w:ascii="Times New Roman" w:hAnsi="Times New Roman" w:cs="Times New Roman"/>
          <w:color w:val="000000" w:themeColor="text1"/>
          <w:sz w:val="24"/>
          <w:szCs w:val="24"/>
        </w:rPr>
        <w:t>. </w:t>
      </w:r>
      <w:r w:rsidRPr="006D57DD">
        <w:rPr>
          <w:rFonts w:ascii="Times New Roman" w:hAnsi="Times New Roman" w:cs="Times New Roman"/>
          <w:color w:val="000000" w:themeColor="text1"/>
          <w:sz w:val="24"/>
          <w:szCs w:val="24"/>
        </w:rPr>
        <w:t>Информирование о порядке предоставления муниципальной услуги осуществляется:</w:t>
      </w:r>
    </w:p>
    <w:p w:rsidR="005D2D38" w:rsidRPr="006D57DD" w:rsidRDefault="00583938"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1.4.1.</w:t>
      </w:r>
      <w:r w:rsidR="00A0365B" w:rsidRPr="006D57DD">
        <w:rPr>
          <w:rFonts w:ascii="Times New Roman" w:hAnsi="Times New Roman" w:cs="Times New Roman"/>
          <w:color w:val="000000" w:themeColor="text1"/>
          <w:sz w:val="24"/>
          <w:szCs w:val="24"/>
        </w:rPr>
        <w:t xml:space="preserve"> </w:t>
      </w:r>
      <w:r w:rsidR="00F045E0" w:rsidRPr="006D57DD">
        <w:rPr>
          <w:rFonts w:ascii="Times New Roman" w:hAnsi="Times New Roman" w:cs="Times New Roman"/>
          <w:color w:val="000000" w:themeColor="text1"/>
          <w:sz w:val="24"/>
          <w:szCs w:val="24"/>
        </w:rPr>
        <w:t>Н</w:t>
      </w:r>
      <w:r w:rsidR="005D2D38" w:rsidRPr="006D57DD">
        <w:rPr>
          <w:rFonts w:ascii="Times New Roman" w:hAnsi="Times New Roman" w:cs="Times New Roman"/>
          <w:color w:val="000000" w:themeColor="text1"/>
          <w:sz w:val="24"/>
          <w:szCs w:val="24"/>
        </w:rPr>
        <w:t xml:space="preserve">епосредственно при личном приеме заявителя в </w:t>
      </w:r>
      <w:r w:rsidR="00A671C5" w:rsidRPr="006D57DD">
        <w:rPr>
          <w:rFonts w:ascii="Times New Roman" w:hAnsi="Times New Roman" w:cs="Times New Roman"/>
          <w:color w:val="000000" w:themeColor="text1"/>
          <w:sz w:val="24"/>
          <w:szCs w:val="24"/>
        </w:rPr>
        <w:t>администрации города Рязани</w:t>
      </w:r>
      <w:r w:rsidR="00360FEB" w:rsidRPr="006D57DD">
        <w:rPr>
          <w:rFonts w:ascii="Times New Roman" w:hAnsi="Times New Roman" w:cs="Times New Roman"/>
          <w:color w:val="000000" w:themeColor="text1"/>
          <w:sz w:val="24"/>
          <w:szCs w:val="24"/>
        </w:rPr>
        <w:t xml:space="preserve"> (далее – </w:t>
      </w:r>
      <w:r w:rsidR="005D2D38" w:rsidRPr="006D57DD">
        <w:rPr>
          <w:rFonts w:ascii="Times New Roman" w:hAnsi="Times New Roman" w:cs="Times New Roman"/>
          <w:color w:val="000000" w:themeColor="text1"/>
          <w:sz w:val="24"/>
          <w:szCs w:val="24"/>
        </w:rPr>
        <w:t>Уполномоченный орган)</w:t>
      </w:r>
      <w:r w:rsidR="00942640" w:rsidRPr="006D57DD">
        <w:rPr>
          <w:rFonts w:ascii="Times New Roman" w:hAnsi="Times New Roman" w:cs="Times New Roman"/>
          <w:color w:val="000000" w:themeColor="text1"/>
          <w:sz w:val="24"/>
          <w:szCs w:val="24"/>
        </w:rPr>
        <w:t>, управлени</w:t>
      </w:r>
      <w:r w:rsidR="0055082D">
        <w:rPr>
          <w:rFonts w:ascii="Times New Roman" w:hAnsi="Times New Roman" w:cs="Times New Roman"/>
          <w:color w:val="000000" w:themeColor="text1"/>
          <w:sz w:val="24"/>
          <w:szCs w:val="24"/>
        </w:rPr>
        <w:t>и</w:t>
      </w:r>
      <w:r w:rsidR="00942640" w:rsidRPr="006D57DD">
        <w:rPr>
          <w:rFonts w:ascii="Times New Roman" w:hAnsi="Times New Roman" w:cs="Times New Roman"/>
          <w:color w:val="000000" w:themeColor="text1"/>
          <w:sz w:val="24"/>
          <w:szCs w:val="24"/>
        </w:rPr>
        <w:t xml:space="preserve"> земельных ресурсо</w:t>
      </w:r>
      <w:r w:rsidR="001E1445" w:rsidRPr="006D57DD">
        <w:rPr>
          <w:rFonts w:ascii="Times New Roman" w:hAnsi="Times New Roman" w:cs="Times New Roman"/>
          <w:color w:val="000000" w:themeColor="text1"/>
          <w:sz w:val="24"/>
          <w:szCs w:val="24"/>
        </w:rPr>
        <w:t>в</w:t>
      </w:r>
      <w:r w:rsidR="00942640" w:rsidRPr="006D57DD">
        <w:rPr>
          <w:rFonts w:ascii="Times New Roman" w:hAnsi="Times New Roman" w:cs="Times New Roman"/>
          <w:color w:val="000000" w:themeColor="text1"/>
          <w:sz w:val="24"/>
          <w:szCs w:val="24"/>
        </w:rPr>
        <w:t xml:space="preserve"> и имущественных отношений администрации города Рязани (далее – Управление)</w:t>
      </w:r>
      <w:r w:rsidR="005D2D38" w:rsidRPr="006D57DD">
        <w:rPr>
          <w:rFonts w:ascii="Times New Roman" w:hAnsi="Times New Roman" w:cs="Times New Roman"/>
          <w:color w:val="000000" w:themeColor="text1"/>
          <w:sz w:val="24"/>
          <w:szCs w:val="24"/>
        </w:rPr>
        <w:t xml:space="preserve"> или </w:t>
      </w:r>
      <w:r w:rsidR="00F46794" w:rsidRPr="006D57DD">
        <w:rPr>
          <w:rFonts w:ascii="Times New Roman" w:hAnsi="Times New Roman" w:cs="Times New Roman"/>
          <w:color w:val="000000" w:themeColor="text1"/>
          <w:sz w:val="24"/>
          <w:szCs w:val="24"/>
        </w:rPr>
        <w:t xml:space="preserve">государственном </w:t>
      </w:r>
      <w:r w:rsidR="00F46794" w:rsidRPr="006D57DD">
        <w:rPr>
          <w:rFonts w:ascii="Times New Roman" w:hAnsi="Times New Roman" w:cs="Times New Roman"/>
          <w:color w:val="000000" w:themeColor="text1"/>
          <w:sz w:val="24"/>
          <w:szCs w:val="24"/>
        </w:rPr>
        <w:lastRenderedPageBreak/>
        <w:t>бюджетном учреждении Рязанской области «Многофункциональный центр предоставления государственных и муниципальных услуг Рязанской области»</w:t>
      </w:r>
      <w:r w:rsidR="005D2D38" w:rsidRPr="006D57DD">
        <w:rPr>
          <w:rFonts w:ascii="Times New Roman" w:hAnsi="Times New Roman" w:cs="Times New Roman"/>
          <w:color w:val="000000" w:themeColor="text1"/>
          <w:sz w:val="24"/>
          <w:szCs w:val="24"/>
        </w:rPr>
        <w:t xml:space="preserve"> (далее — многофункциональный центр);</w:t>
      </w:r>
    </w:p>
    <w:p w:rsidR="005D2D38" w:rsidRPr="006D57DD" w:rsidRDefault="00583938"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1.4.2.</w:t>
      </w:r>
      <w:r w:rsidR="00A0365B" w:rsidRPr="006D57DD">
        <w:rPr>
          <w:rFonts w:ascii="Times New Roman" w:hAnsi="Times New Roman" w:cs="Times New Roman"/>
          <w:color w:val="000000" w:themeColor="text1"/>
          <w:sz w:val="24"/>
          <w:szCs w:val="24"/>
        </w:rPr>
        <w:t xml:space="preserve"> </w:t>
      </w:r>
      <w:r w:rsidR="00F46794" w:rsidRPr="006D57DD">
        <w:rPr>
          <w:rFonts w:ascii="Times New Roman" w:hAnsi="Times New Roman" w:cs="Times New Roman"/>
          <w:color w:val="000000" w:themeColor="text1"/>
          <w:sz w:val="24"/>
          <w:szCs w:val="24"/>
        </w:rPr>
        <w:t>По телефону Управления или многофункционального центра.</w:t>
      </w:r>
    </w:p>
    <w:p w:rsidR="00A0365B" w:rsidRPr="006D57DD" w:rsidRDefault="00583938"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1.4.3.</w:t>
      </w:r>
      <w:r w:rsidR="00A0365B" w:rsidRPr="006D57DD">
        <w:rPr>
          <w:rFonts w:ascii="Times New Roman" w:hAnsi="Times New Roman" w:cs="Times New Roman"/>
          <w:color w:val="000000" w:themeColor="text1"/>
          <w:sz w:val="24"/>
          <w:szCs w:val="24"/>
        </w:rPr>
        <w:t xml:space="preserve"> </w:t>
      </w:r>
      <w:r w:rsidR="00F045E0" w:rsidRPr="006D57DD">
        <w:rPr>
          <w:rFonts w:ascii="Times New Roman" w:hAnsi="Times New Roman" w:cs="Times New Roman"/>
          <w:color w:val="000000" w:themeColor="text1"/>
          <w:sz w:val="24"/>
          <w:szCs w:val="24"/>
        </w:rPr>
        <w:t>П</w:t>
      </w:r>
      <w:r w:rsidR="005D2D38" w:rsidRPr="006D57DD">
        <w:rPr>
          <w:rFonts w:ascii="Times New Roman" w:hAnsi="Times New Roman" w:cs="Times New Roman"/>
          <w:color w:val="000000" w:themeColor="text1"/>
          <w:sz w:val="24"/>
          <w:szCs w:val="24"/>
        </w:rPr>
        <w:t>исьменно, в том числе посредством электронной почты, факсимильной</w:t>
      </w:r>
      <w:r w:rsidR="00A0365B" w:rsidRPr="006D57DD">
        <w:rPr>
          <w:rFonts w:ascii="Times New Roman" w:hAnsi="Times New Roman" w:cs="Times New Roman"/>
          <w:color w:val="000000" w:themeColor="text1"/>
          <w:sz w:val="24"/>
          <w:szCs w:val="24"/>
        </w:rPr>
        <w:t xml:space="preserve"> </w:t>
      </w:r>
      <w:r w:rsidR="005D2D38" w:rsidRPr="006D57DD">
        <w:rPr>
          <w:rFonts w:ascii="Times New Roman" w:hAnsi="Times New Roman" w:cs="Times New Roman"/>
          <w:color w:val="000000" w:themeColor="text1"/>
          <w:sz w:val="24"/>
          <w:szCs w:val="24"/>
        </w:rPr>
        <w:t>посредством</w:t>
      </w:r>
      <w:r w:rsidR="00A0365B" w:rsidRPr="006D57DD">
        <w:rPr>
          <w:rFonts w:ascii="Times New Roman" w:hAnsi="Times New Roman" w:cs="Times New Roman"/>
          <w:color w:val="000000" w:themeColor="text1"/>
          <w:sz w:val="24"/>
          <w:szCs w:val="24"/>
        </w:rPr>
        <w:t xml:space="preserve"> связи</w:t>
      </w:r>
      <w:r w:rsidR="00F46794" w:rsidRPr="006D57DD">
        <w:rPr>
          <w:rFonts w:ascii="Times New Roman" w:hAnsi="Times New Roman" w:cs="Times New Roman"/>
          <w:color w:val="000000" w:themeColor="text1"/>
          <w:sz w:val="24"/>
          <w:szCs w:val="24"/>
        </w:rPr>
        <w:t>.</w:t>
      </w:r>
    </w:p>
    <w:p w:rsidR="003C0A1B" w:rsidRPr="006D57DD" w:rsidRDefault="00583938"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1.4.4.</w:t>
      </w:r>
      <w:r w:rsidR="00A0365B" w:rsidRPr="006D57DD">
        <w:rPr>
          <w:rFonts w:ascii="Times New Roman" w:hAnsi="Times New Roman" w:cs="Times New Roman"/>
          <w:color w:val="000000" w:themeColor="text1"/>
          <w:sz w:val="24"/>
          <w:szCs w:val="24"/>
        </w:rPr>
        <w:t xml:space="preserve"> </w:t>
      </w:r>
      <w:r w:rsidR="008D1483">
        <w:rPr>
          <w:rFonts w:ascii="Times New Roman" w:hAnsi="Times New Roman" w:cs="Times New Roman"/>
          <w:color w:val="000000" w:themeColor="text1"/>
          <w:sz w:val="24"/>
          <w:szCs w:val="24"/>
        </w:rPr>
        <w:t>Путем р</w:t>
      </w:r>
      <w:r w:rsidR="005D2D38" w:rsidRPr="006D57DD">
        <w:rPr>
          <w:rFonts w:ascii="Times New Roman" w:hAnsi="Times New Roman" w:cs="Times New Roman"/>
          <w:color w:val="000000" w:themeColor="text1"/>
          <w:sz w:val="24"/>
          <w:szCs w:val="24"/>
        </w:rPr>
        <w:t>азмещения в открытой и доступной форме информации:</w:t>
      </w:r>
    </w:p>
    <w:p w:rsidR="005D2D38" w:rsidRPr="006D57DD" w:rsidRDefault="00A0365B"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 xml:space="preserve">- </w:t>
      </w:r>
      <w:r w:rsidR="005D2D38" w:rsidRPr="006D57DD">
        <w:rPr>
          <w:rFonts w:ascii="Times New Roman" w:hAnsi="Times New Roman" w:cs="Times New Roman"/>
          <w:color w:val="000000" w:themeColor="text1"/>
          <w:sz w:val="24"/>
          <w:szCs w:val="24"/>
        </w:rPr>
        <w:t>в федеральной государственной информационной системе «Единый портал государственных и муниципальных услуг (функций)» (</w:t>
      </w:r>
      <w:hyperlink r:id="rId8">
        <w:r w:rsidR="005D2D38" w:rsidRPr="006D57DD">
          <w:rPr>
            <w:rStyle w:val="ad"/>
            <w:rFonts w:ascii="Times New Roman" w:hAnsi="Times New Roman" w:cs="Times New Roman"/>
            <w:color w:val="000000" w:themeColor="text1"/>
            <w:sz w:val="24"/>
            <w:szCs w:val="24"/>
            <w:u w:val="none"/>
          </w:rPr>
          <w:t>https://www.gosuslugi.ru/</w:t>
        </w:r>
      </w:hyperlink>
      <w:r w:rsidR="005D2D38" w:rsidRPr="006D57DD">
        <w:rPr>
          <w:rFonts w:ascii="Times New Roman" w:hAnsi="Times New Roman" w:cs="Times New Roman"/>
          <w:color w:val="000000" w:themeColor="text1"/>
          <w:sz w:val="24"/>
          <w:szCs w:val="24"/>
        </w:rPr>
        <w:t xml:space="preserve">) </w:t>
      </w:r>
      <w:r w:rsidRPr="006D57DD">
        <w:rPr>
          <w:rFonts w:ascii="Times New Roman" w:hAnsi="Times New Roman" w:cs="Times New Roman"/>
          <w:color w:val="000000" w:themeColor="text1"/>
          <w:sz w:val="24"/>
          <w:szCs w:val="24"/>
        </w:rPr>
        <w:br/>
      </w:r>
      <w:r w:rsidR="005D2D38" w:rsidRPr="006D57DD">
        <w:rPr>
          <w:rFonts w:ascii="Times New Roman" w:hAnsi="Times New Roman" w:cs="Times New Roman"/>
          <w:color w:val="000000" w:themeColor="text1"/>
          <w:sz w:val="24"/>
          <w:szCs w:val="24"/>
        </w:rPr>
        <w:t>(далее — ЕПГУ);</w:t>
      </w:r>
    </w:p>
    <w:p w:rsidR="005D2D38" w:rsidRPr="006D57DD" w:rsidRDefault="00A0365B"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 xml:space="preserve">- </w:t>
      </w:r>
      <w:r w:rsidR="005D2D38" w:rsidRPr="006D57DD">
        <w:rPr>
          <w:rFonts w:ascii="Times New Roman" w:hAnsi="Times New Roman" w:cs="Times New Roman"/>
          <w:color w:val="000000" w:themeColor="text1"/>
          <w:sz w:val="24"/>
          <w:szCs w:val="24"/>
        </w:rPr>
        <w:t>на официальном сайте Уполномоченного органа</w:t>
      </w:r>
      <w:r w:rsidR="00FE1C3E" w:rsidRPr="006D57DD">
        <w:rPr>
          <w:rFonts w:ascii="Times New Roman" w:hAnsi="Times New Roman" w:cs="Times New Roman"/>
          <w:color w:val="000000" w:themeColor="text1"/>
          <w:sz w:val="24"/>
          <w:szCs w:val="24"/>
        </w:rPr>
        <w:t xml:space="preserve"> </w:t>
      </w:r>
      <w:r w:rsidR="00E12557" w:rsidRPr="006D57DD">
        <w:rPr>
          <w:rFonts w:ascii="Times New Roman" w:hAnsi="Times New Roman" w:cs="Times New Roman"/>
          <w:color w:val="000000" w:themeColor="text1"/>
          <w:sz w:val="24"/>
          <w:szCs w:val="24"/>
        </w:rPr>
        <w:t>(www.admrzn.ru);</w:t>
      </w:r>
    </w:p>
    <w:p w:rsidR="005D2D38" w:rsidRPr="006D57DD" w:rsidRDefault="00583938"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1.4.5.</w:t>
      </w:r>
      <w:r w:rsidRPr="006D57DD">
        <w:rPr>
          <w:rFonts w:ascii="Times New Roman" w:hAnsi="Times New Roman" w:cs="Times New Roman"/>
          <w:color w:val="000000" w:themeColor="text1"/>
          <w:sz w:val="24"/>
          <w:szCs w:val="24"/>
          <w:lang w:val="en-US"/>
        </w:rPr>
        <w:t> </w:t>
      </w:r>
      <w:r w:rsidR="00F045E0" w:rsidRPr="006D57DD">
        <w:rPr>
          <w:rFonts w:ascii="Times New Roman" w:hAnsi="Times New Roman" w:cs="Times New Roman"/>
          <w:color w:val="000000" w:themeColor="text1"/>
          <w:sz w:val="24"/>
          <w:szCs w:val="24"/>
        </w:rPr>
        <w:t>П</w:t>
      </w:r>
      <w:r w:rsidR="005D2D38" w:rsidRPr="006D57DD">
        <w:rPr>
          <w:rFonts w:ascii="Times New Roman" w:hAnsi="Times New Roman" w:cs="Times New Roman"/>
          <w:color w:val="000000" w:themeColor="text1"/>
          <w:sz w:val="24"/>
          <w:szCs w:val="24"/>
        </w:rPr>
        <w:t>осредством размещения информации на информационных стендах Уполномоченного органа</w:t>
      </w:r>
      <w:r w:rsidR="00F46794" w:rsidRPr="006D57DD">
        <w:rPr>
          <w:rFonts w:ascii="Times New Roman" w:hAnsi="Times New Roman" w:cs="Times New Roman"/>
          <w:color w:val="000000" w:themeColor="text1"/>
          <w:sz w:val="24"/>
          <w:szCs w:val="24"/>
        </w:rPr>
        <w:t>, Управления</w:t>
      </w:r>
      <w:r w:rsidR="005D2D38" w:rsidRPr="006D57DD">
        <w:rPr>
          <w:rFonts w:ascii="Times New Roman" w:hAnsi="Times New Roman" w:cs="Times New Roman"/>
          <w:color w:val="000000" w:themeColor="text1"/>
          <w:sz w:val="24"/>
          <w:szCs w:val="24"/>
        </w:rPr>
        <w:t xml:space="preserve"> или многофункционального центра.</w:t>
      </w:r>
    </w:p>
    <w:p w:rsidR="005D2D38" w:rsidRPr="006D57DD" w:rsidRDefault="00A0365B"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1.</w:t>
      </w:r>
      <w:r w:rsidR="00583938" w:rsidRPr="006D57DD">
        <w:rPr>
          <w:rFonts w:ascii="Times New Roman" w:hAnsi="Times New Roman" w:cs="Times New Roman"/>
          <w:color w:val="000000" w:themeColor="text1"/>
          <w:sz w:val="24"/>
          <w:szCs w:val="24"/>
        </w:rPr>
        <w:t>5</w:t>
      </w:r>
      <w:r w:rsidRPr="006D57DD">
        <w:rPr>
          <w:rFonts w:ascii="Times New Roman" w:hAnsi="Times New Roman" w:cs="Times New Roman"/>
          <w:color w:val="000000" w:themeColor="text1"/>
          <w:sz w:val="24"/>
          <w:szCs w:val="24"/>
        </w:rPr>
        <w:t xml:space="preserve">. </w:t>
      </w:r>
      <w:r w:rsidR="005D2D38" w:rsidRPr="006D57DD">
        <w:rPr>
          <w:rFonts w:ascii="Times New Roman" w:hAnsi="Times New Roman" w:cs="Times New Roman"/>
          <w:color w:val="000000" w:themeColor="text1"/>
          <w:sz w:val="24"/>
          <w:szCs w:val="24"/>
        </w:rPr>
        <w:t>Информирование осуществляется по вопросам, касающимся:</w:t>
      </w:r>
    </w:p>
    <w:p w:rsidR="005D2D38" w:rsidRPr="006D57DD" w:rsidRDefault="00583938"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w:t>
      </w:r>
      <w:r w:rsidR="00A0365B" w:rsidRPr="006D57DD">
        <w:rPr>
          <w:rFonts w:ascii="Times New Roman" w:hAnsi="Times New Roman" w:cs="Times New Roman"/>
          <w:color w:val="000000" w:themeColor="text1"/>
          <w:sz w:val="24"/>
          <w:szCs w:val="24"/>
        </w:rPr>
        <w:t xml:space="preserve"> </w:t>
      </w:r>
      <w:r w:rsidR="005D2D38" w:rsidRPr="006D57DD">
        <w:rPr>
          <w:rFonts w:ascii="Times New Roman" w:hAnsi="Times New Roman" w:cs="Times New Roman"/>
          <w:color w:val="000000" w:themeColor="text1"/>
          <w:sz w:val="24"/>
          <w:szCs w:val="24"/>
        </w:rPr>
        <w:t>способов подачи заявления о предоставлении муниципальной услуги;</w:t>
      </w:r>
    </w:p>
    <w:p w:rsidR="005D2D38" w:rsidRPr="006D57DD" w:rsidRDefault="00583938"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w:t>
      </w:r>
      <w:r w:rsidR="00791129" w:rsidRPr="006D57DD">
        <w:rPr>
          <w:rFonts w:ascii="Times New Roman" w:hAnsi="Times New Roman" w:cs="Times New Roman"/>
          <w:color w:val="000000" w:themeColor="text1"/>
          <w:sz w:val="24"/>
          <w:szCs w:val="24"/>
        </w:rPr>
        <w:t> </w:t>
      </w:r>
      <w:r w:rsidR="005D2D38" w:rsidRPr="006D57DD">
        <w:rPr>
          <w:rFonts w:ascii="Times New Roman" w:hAnsi="Times New Roman" w:cs="Times New Roman"/>
          <w:color w:val="000000" w:themeColor="text1"/>
          <w:sz w:val="24"/>
          <w:szCs w:val="24"/>
        </w:rPr>
        <w:t>адресов Уполномоченного органа</w:t>
      </w:r>
      <w:r w:rsidR="00F46794" w:rsidRPr="006D57DD">
        <w:rPr>
          <w:rFonts w:ascii="Times New Roman" w:hAnsi="Times New Roman" w:cs="Times New Roman"/>
          <w:color w:val="000000" w:themeColor="text1"/>
          <w:sz w:val="24"/>
          <w:szCs w:val="24"/>
        </w:rPr>
        <w:t>, Управления</w:t>
      </w:r>
      <w:r w:rsidR="005D2D38" w:rsidRPr="006D57DD">
        <w:rPr>
          <w:rFonts w:ascii="Times New Roman" w:hAnsi="Times New Roman" w:cs="Times New Roman"/>
          <w:color w:val="000000" w:themeColor="text1"/>
          <w:sz w:val="24"/>
          <w:szCs w:val="24"/>
        </w:rPr>
        <w:t xml:space="preserve"> и многофункциональных центров, обращение в которые необходимо для предоставления муниципальной услуги;</w:t>
      </w:r>
    </w:p>
    <w:p w:rsidR="00F46794" w:rsidRPr="006D57DD" w:rsidRDefault="00F46794"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 справочной информации о работе Уполномоченного органа;</w:t>
      </w:r>
    </w:p>
    <w:p w:rsidR="005D2D38" w:rsidRPr="006D57DD" w:rsidRDefault="00583938"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w:t>
      </w:r>
      <w:r w:rsidR="00AE5EB4" w:rsidRPr="006D57DD">
        <w:rPr>
          <w:rFonts w:ascii="Times New Roman" w:hAnsi="Times New Roman" w:cs="Times New Roman"/>
          <w:color w:val="000000" w:themeColor="text1"/>
          <w:sz w:val="24"/>
          <w:szCs w:val="24"/>
        </w:rPr>
        <w:t> </w:t>
      </w:r>
      <w:r w:rsidR="005D2D38" w:rsidRPr="006D57DD">
        <w:rPr>
          <w:rFonts w:ascii="Times New Roman" w:hAnsi="Times New Roman" w:cs="Times New Roman"/>
          <w:color w:val="000000" w:themeColor="text1"/>
          <w:sz w:val="24"/>
          <w:szCs w:val="24"/>
        </w:rPr>
        <w:t xml:space="preserve">документов, необходимых для предоставления </w:t>
      </w:r>
      <w:r w:rsidR="00E36376" w:rsidRPr="006D57DD">
        <w:rPr>
          <w:rFonts w:ascii="Times New Roman" w:hAnsi="Times New Roman" w:cs="Times New Roman"/>
          <w:color w:val="000000" w:themeColor="text1"/>
          <w:sz w:val="24"/>
          <w:szCs w:val="24"/>
        </w:rPr>
        <w:t>муниципальной</w:t>
      </w:r>
      <w:r w:rsidR="005D2D38" w:rsidRPr="006D57DD">
        <w:rPr>
          <w:rFonts w:ascii="Times New Roman" w:hAnsi="Times New Roman" w:cs="Times New Roman"/>
          <w:color w:val="000000" w:themeColor="text1"/>
          <w:sz w:val="24"/>
          <w:szCs w:val="24"/>
        </w:rPr>
        <w:t xml:space="preserve"> услуги и услуг, которые являются необходимыми и обязательными для предоставления муниципальной услуги;</w:t>
      </w:r>
    </w:p>
    <w:p w:rsidR="005D2D38" w:rsidRPr="006D57DD" w:rsidRDefault="00583938"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w:t>
      </w:r>
      <w:r w:rsidR="00A0365B" w:rsidRPr="006D57DD">
        <w:rPr>
          <w:rFonts w:ascii="Times New Roman" w:hAnsi="Times New Roman" w:cs="Times New Roman"/>
          <w:color w:val="000000" w:themeColor="text1"/>
          <w:sz w:val="24"/>
          <w:szCs w:val="24"/>
        </w:rPr>
        <w:t xml:space="preserve"> </w:t>
      </w:r>
      <w:r w:rsidR="005D2D38" w:rsidRPr="006D57DD">
        <w:rPr>
          <w:rFonts w:ascii="Times New Roman" w:hAnsi="Times New Roman" w:cs="Times New Roman"/>
          <w:color w:val="000000" w:themeColor="text1"/>
          <w:sz w:val="24"/>
          <w:szCs w:val="24"/>
        </w:rPr>
        <w:t>порядка и сроков предоставления муниципальной услуги; порядка получения сведений о ходе рассмотрения заявления о предоставлении</w:t>
      </w:r>
      <w:r w:rsidR="00E36376" w:rsidRPr="006D57DD">
        <w:rPr>
          <w:rFonts w:ascii="Times New Roman" w:hAnsi="Times New Roman" w:cs="Times New Roman"/>
          <w:color w:val="000000" w:themeColor="text1"/>
          <w:sz w:val="24"/>
          <w:szCs w:val="24"/>
        </w:rPr>
        <w:t xml:space="preserve"> </w:t>
      </w:r>
      <w:r w:rsidR="005D2D38" w:rsidRPr="006D57DD">
        <w:rPr>
          <w:rFonts w:ascii="Times New Roman" w:hAnsi="Times New Roman" w:cs="Times New Roman"/>
          <w:color w:val="000000" w:themeColor="text1"/>
          <w:sz w:val="24"/>
          <w:szCs w:val="24"/>
        </w:rPr>
        <w:t>муниципальной услуги и о результатах предоставления муниципальной услуги;</w:t>
      </w:r>
    </w:p>
    <w:p w:rsidR="005D2D38" w:rsidRPr="006D57DD" w:rsidRDefault="00583938"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w:t>
      </w:r>
      <w:r w:rsidR="00A0365B" w:rsidRPr="006D57DD">
        <w:rPr>
          <w:rFonts w:ascii="Times New Roman" w:hAnsi="Times New Roman" w:cs="Times New Roman"/>
          <w:color w:val="000000" w:themeColor="text1"/>
          <w:sz w:val="24"/>
          <w:szCs w:val="24"/>
        </w:rPr>
        <w:t xml:space="preserve"> </w:t>
      </w:r>
      <w:r w:rsidR="005D2D38" w:rsidRPr="006D57DD">
        <w:rPr>
          <w:rFonts w:ascii="Times New Roman" w:hAnsi="Times New Roman" w:cs="Times New Roman"/>
          <w:color w:val="000000" w:themeColor="text1"/>
          <w:sz w:val="24"/>
          <w:szCs w:val="24"/>
        </w:rPr>
        <w:t>по вопросам предоставления услуг, которые являются необходимыми и обязательными для предоставления муниципальной услуги;</w:t>
      </w:r>
    </w:p>
    <w:p w:rsidR="005D2D38" w:rsidRPr="006D57DD" w:rsidRDefault="00583938"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w:t>
      </w:r>
      <w:r w:rsidR="00AE5EB4" w:rsidRPr="006D57DD">
        <w:rPr>
          <w:rFonts w:ascii="Times New Roman" w:hAnsi="Times New Roman" w:cs="Times New Roman"/>
          <w:color w:val="000000" w:themeColor="text1"/>
          <w:sz w:val="24"/>
          <w:szCs w:val="24"/>
        </w:rPr>
        <w:t> </w:t>
      </w:r>
      <w:r w:rsidR="005D2D38" w:rsidRPr="006D57DD">
        <w:rPr>
          <w:rFonts w:ascii="Times New Roman" w:hAnsi="Times New Roman" w:cs="Times New Roman"/>
          <w:color w:val="000000" w:themeColor="text1"/>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D2D38" w:rsidRPr="006D57DD" w:rsidRDefault="005D2D38"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 xml:space="preserve">Получение информации по вопросам предоставления </w:t>
      </w:r>
      <w:r w:rsidR="00AE5EB4" w:rsidRPr="006D57DD">
        <w:rPr>
          <w:rFonts w:ascii="Times New Roman" w:hAnsi="Times New Roman" w:cs="Times New Roman"/>
          <w:color w:val="000000" w:themeColor="text1"/>
          <w:sz w:val="24"/>
          <w:szCs w:val="24"/>
        </w:rPr>
        <w:t>муниципальной</w:t>
      </w:r>
      <w:r w:rsidRPr="006D57DD">
        <w:rPr>
          <w:rFonts w:ascii="Times New Roman" w:hAnsi="Times New Roman" w:cs="Times New Roman"/>
          <w:color w:val="000000" w:themeColor="text1"/>
          <w:sz w:val="24"/>
          <w:szCs w:val="24"/>
        </w:rPr>
        <w:t xml:space="preserve"> услуги и услуг, которые являются необходимыми и обязательными для предоставления муниципальной услуги осуществляется бесплатно.</w:t>
      </w:r>
    </w:p>
    <w:p w:rsidR="005D2D38" w:rsidRPr="006D57DD" w:rsidRDefault="00A671C5"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1.</w:t>
      </w:r>
      <w:r w:rsidR="00583938" w:rsidRPr="006D57DD">
        <w:rPr>
          <w:rFonts w:ascii="Times New Roman" w:hAnsi="Times New Roman" w:cs="Times New Roman"/>
          <w:color w:val="000000" w:themeColor="text1"/>
          <w:sz w:val="24"/>
          <w:szCs w:val="24"/>
        </w:rPr>
        <w:t>6</w:t>
      </w:r>
      <w:r w:rsidR="00AE5EB4" w:rsidRPr="006D57DD">
        <w:rPr>
          <w:rFonts w:ascii="Times New Roman" w:hAnsi="Times New Roman" w:cs="Times New Roman"/>
          <w:color w:val="000000" w:themeColor="text1"/>
          <w:sz w:val="24"/>
          <w:szCs w:val="24"/>
        </w:rPr>
        <w:t xml:space="preserve">. </w:t>
      </w:r>
      <w:r w:rsidR="005D2D38" w:rsidRPr="006D57DD">
        <w:rPr>
          <w:rFonts w:ascii="Times New Roman" w:hAnsi="Times New Roman" w:cs="Times New Roman"/>
          <w:color w:val="000000" w:themeColor="text1"/>
          <w:sz w:val="24"/>
          <w:szCs w:val="24"/>
        </w:rPr>
        <w:t xml:space="preserve">При устном обращении </w:t>
      </w:r>
      <w:r w:rsidR="008D1483">
        <w:rPr>
          <w:rFonts w:ascii="Times New Roman" w:hAnsi="Times New Roman" w:cs="Times New Roman"/>
          <w:color w:val="000000" w:themeColor="text1"/>
          <w:sz w:val="24"/>
          <w:szCs w:val="24"/>
        </w:rPr>
        <w:t>з</w:t>
      </w:r>
      <w:r w:rsidR="005D2D38" w:rsidRPr="006D57DD">
        <w:rPr>
          <w:rFonts w:ascii="Times New Roman" w:hAnsi="Times New Roman" w:cs="Times New Roman"/>
          <w:color w:val="000000" w:themeColor="text1"/>
          <w:sz w:val="24"/>
          <w:szCs w:val="24"/>
        </w:rPr>
        <w:t>аявителя (лично или по телефону) должностное лицо Уполномоченного органа</w:t>
      </w:r>
      <w:r w:rsidR="00942640" w:rsidRPr="006D57DD">
        <w:rPr>
          <w:rFonts w:ascii="Times New Roman" w:hAnsi="Times New Roman" w:cs="Times New Roman"/>
          <w:color w:val="000000" w:themeColor="text1"/>
          <w:sz w:val="24"/>
          <w:szCs w:val="24"/>
        </w:rPr>
        <w:t>, Управления</w:t>
      </w:r>
      <w:r w:rsidR="005D2D38" w:rsidRPr="006D57DD">
        <w:rPr>
          <w:rFonts w:ascii="Times New Roman" w:hAnsi="Times New Roman" w:cs="Times New Roman"/>
          <w:color w:val="000000" w:themeColor="text1"/>
          <w:sz w:val="24"/>
          <w:szCs w:val="24"/>
        </w:rPr>
        <w:t xml:space="preserve">, работник многофункционального центра, осуществляющий консультирование, подробно и в вежливой (корректной) форме информирует </w:t>
      </w:r>
      <w:proofErr w:type="gramStart"/>
      <w:r w:rsidR="005D2D38" w:rsidRPr="006D57DD">
        <w:rPr>
          <w:rFonts w:ascii="Times New Roman" w:hAnsi="Times New Roman" w:cs="Times New Roman"/>
          <w:color w:val="000000" w:themeColor="text1"/>
          <w:sz w:val="24"/>
          <w:szCs w:val="24"/>
        </w:rPr>
        <w:t>обратившихся</w:t>
      </w:r>
      <w:proofErr w:type="gramEnd"/>
      <w:r w:rsidR="005D2D38" w:rsidRPr="006D57DD">
        <w:rPr>
          <w:rFonts w:ascii="Times New Roman" w:hAnsi="Times New Roman" w:cs="Times New Roman"/>
          <w:color w:val="000000" w:themeColor="text1"/>
          <w:sz w:val="24"/>
          <w:szCs w:val="24"/>
        </w:rPr>
        <w:t xml:space="preserve"> по интересующим вопросам.</w:t>
      </w:r>
    </w:p>
    <w:p w:rsidR="005D2D38" w:rsidRPr="006D57DD" w:rsidRDefault="005D2D38"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 xml:space="preserve">Ответ на телефонный звонок должен начинаться с информации о наименовании органа, </w:t>
      </w:r>
      <w:r w:rsidR="00AE5EB4" w:rsidRPr="006D57DD">
        <w:rPr>
          <w:rFonts w:ascii="Times New Roman" w:hAnsi="Times New Roman" w:cs="Times New Roman"/>
          <w:color w:val="000000" w:themeColor="text1"/>
          <w:sz w:val="24"/>
          <w:szCs w:val="24"/>
        </w:rPr>
        <w:br/>
      </w:r>
      <w:r w:rsidRPr="006D57DD">
        <w:rPr>
          <w:rFonts w:ascii="Times New Roman" w:hAnsi="Times New Roman" w:cs="Times New Roman"/>
          <w:color w:val="000000" w:themeColor="text1"/>
          <w:sz w:val="24"/>
          <w:szCs w:val="24"/>
        </w:rPr>
        <w:t xml:space="preserve">в который позвонил </w:t>
      </w:r>
      <w:r w:rsidR="008D1483">
        <w:rPr>
          <w:rFonts w:ascii="Times New Roman" w:hAnsi="Times New Roman" w:cs="Times New Roman"/>
          <w:color w:val="000000" w:themeColor="text1"/>
          <w:sz w:val="24"/>
          <w:szCs w:val="24"/>
        </w:rPr>
        <w:t>з</w:t>
      </w:r>
      <w:r w:rsidRPr="006D57DD">
        <w:rPr>
          <w:rFonts w:ascii="Times New Roman" w:hAnsi="Times New Roman" w:cs="Times New Roman"/>
          <w:color w:val="000000" w:themeColor="text1"/>
          <w:sz w:val="24"/>
          <w:szCs w:val="24"/>
        </w:rPr>
        <w:t xml:space="preserve">аявитель, фамилии, имени, отчества (последнее — при наличии) </w:t>
      </w:r>
      <w:r w:rsidR="00AE5EB4" w:rsidRPr="006D57DD">
        <w:rPr>
          <w:rFonts w:ascii="Times New Roman" w:hAnsi="Times New Roman" w:cs="Times New Roman"/>
          <w:color w:val="000000" w:themeColor="text1"/>
          <w:sz w:val="24"/>
          <w:szCs w:val="24"/>
        </w:rPr>
        <w:br/>
      </w:r>
      <w:r w:rsidRPr="006D57DD">
        <w:rPr>
          <w:rFonts w:ascii="Times New Roman" w:hAnsi="Times New Roman" w:cs="Times New Roman"/>
          <w:color w:val="000000" w:themeColor="text1"/>
          <w:sz w:val="24"/>
          <w:szCs w:val="24"/>
        </w:rPr>
        <w:t xml:space="preserve">и должности специалиста, принявшего телефонный </w:t>
      </w:r>
      <w:r w:rsidR="00AE5EB4" w:rsidRPr="006D57DD">
        <w:rPr>
          <w:rFonts w:ascii="Times New Roman" w:hAnsi="Times New Roman" w:cs="Times New Roman"/>
          <w:color w:val="000000" w:themeColor="text1"/>
          <w:sz w:val="24"/>
          <w:szCs w:val="24"/>
        </w:rPr>
        <w:t>звонок</w:t>
      </w:r>
      <w:r w:rsidRPr="006D57DD">
        <w:rPr>
          <w:rFonts w:ascii="Times New Roman" w:hAnsi="Times New Roman" w:cs="Times New Roman"/>
          <w:color w:val="000000" w:themeColor="text1"/>
          <w:sz w:val="24"/>
          <w:szCs w:val="24"/>
        </w:rPr>
        <w:t>.</w:t>
      </w:r>
    </w:p>
    <w:p w:rsidR="005D2D38" w:rsidRPr="006D57DD" w:rsidRDefault="005D2D38"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Если должностное лицо Уполномоченного органа</w:t>
      </w:r>
      <w:r w:rsidR="00942640" w:rsidRPr="006D57DD">
        <w:rPr>
          <w:rFonts w:ascii="Times New Roman" w:hAnsi="Times New Roman" w:cs="Times New Roman"/>
          <w:color w:val="000000" w:themeColor="text1"/>
          <w:sz w:val="24"/>
          <w:szCs w:val="24"/>
        </w:rPr>
        <w:t>, Управления</w:t>
      </w:r>
      <w:r w:rsidRPr="006D57DD">
        <w:rPr>
          <w:rFonts w:ascii="Times New Roman" w:hAnsi="Times New Roman" w:cs="Times New Roman"/>
          <w:color w:val="000000" w:themeColor="text1"/>
          <w:sz w:val="24"/>
          <w:szCs w:val="24"/>
        </w:rPr>
        <w:t xml:space="preserve"> не может самостоятельно дать ответ, телефонный звонок должен быть переадресован (переведен) </w:t>
      </w:r>
      <w:r w:rsidR="006A4A0E" w:rsidRPr="006D57DD">
        <w:rPr>
          <w:rFonts w:ascii="Times New Roman" w:hAnsi="Times New Roman" w:cs="Times New Roman"/>
          <w:color w:val="000000" w:themeColor="text1"/>
          <w:sz w:val="24"/>
          <w:szCs w:val="24"/>
        </w:rPr>
        <w:br/>
      </w:r>
      <w:r w:rsidRPr="006D57DD">
        <w:rPr>
          <w:rFonts w:ascii="Times New Roman" w:hAnsi="Times New Roman" w:cs="Times New Roman"/>
          <w:color w:val="000000" w:themeColor="text1"/>
          <w:sz w:val="24"/>
          <w:szCs w:val="24"/>
        </w:rPr>
        <w:t>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6A4A0E" w:rsidRPr="006D57DD">
        <w:rPr>
          <w:rFonts w:ascii="Times New Roman" w:hAnsi="Times New Roman" w:cs="Times New Roman"/>
          <w:color w:val="000000" w:themeColor="text1"/>
          <w:sz w:val="24"/>
          <w:szCs w:val="24"/>
        </w:rPr>
        <w:t>.</w:t>
      </w:r>
    </w:p>
    <w:p w:rsidR="005D2D38" w:rsidRPr="006D57DD" w:rsidRDefault="005D2D38"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E36376" w:rsidRPr="006D57DD" w:rsidRDefault="00E36376"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 xml:space="preserve">- </w:t>
      </w:r>
      <w:r w:rsidR="005D2D38" w:rsidRPr="006D57DD">
        <w:rPr>
          <w:rFonts w:ascii="Times New Roman" w:hAnsi="Times New Roman" w:cs="Times New Roman"/>
          <w:color w:val="000000" w:themeColor="text1"/>
          <w:sz w:val="24"/>
          <w:szCs w:val="24"/>
        </w:rPr>
        <w:t xml:space="preserve">изложить обращение в письменной форме; </w:t>
      </w:r>
    </w:p>
    <w:p w:rsidR="005D2D38" w:rsidRPr="006D57DD" w:rsidRDefault="00E36376"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 xml:space="preserve">- </w:t>
      </w:r>
      <w:r w:rsidR="005D2D38" w:rsidRPr="006D57DD">
        <w:rPr>
          <w:rFonts w:ascii="Times New Roman" w:hAnsi="Times New Roman" w:cs="Times New Roman"/>
          <w:color w:val="000000" w:themeColor="text1"/>
          <w:sz w:val="24"/>
          <w:szCs w:val="24"/>
        </w:rPr>
        <w:t>назначить другое время для консультаций.</w:t>
      </w:r>
    </w:p>
    <w:p w:rsidR="005D2D38" w:rsidRPr="006D57DD" w:rsidRDefault="005D2D38"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5D2D38" w:rsidRPr="006D57DD" w:rsidRDefault="005D2D38"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Продолжительность информирования по телефону не должна превышать 10</w:t>
      </w:r>
      <w:r w:rsidR="00E36376" w:rsidRPr="006D57DD">
        <w:rPr>
          <w:rFonts w:ascii="Times New Roman" w:hAnsi="Times New Roman" w:cs="Times New Roman"/>
          <w:color w:val="000000" w:themeColor="text1"/>
          <w:sz w:val="24"/>
          <w:szCs w:val="24"/>
        </w:rPr>
        <w:t xml:space="preserve"> минут.</w:t>
      </w:r>
    </w:p>
    <w:p w:rsidR="005D2D38" w:rsidRPr="006D57DD" w:rsidRDefault="005D2D38"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Информирование осуществляется в соответствии с графиком приема граждан.</w:t>
      </w:r>
    </w:p>
    <w:p w:rsidR="005D2D38" w:rsidRPr="006D57DD" w:rsidRDefault="00E36376"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1.</w:t>
      </w:r>
      <w:r w:rsidR="009A6D37" w:rsidRPr="006D57DD">
        <w:rPr>
          <w:rFonts w:ascii="Times New Roman" w:hAnsi="Times New Roman" w:cs="Times New Roman"/>
          <w:color w:val="000000" w:themeColor="text1"/>
          <w:sz w:val="24"/>
          <w:szCs w:val="24"/>
        </w:rPr>
        <w:t>7</w:t>
      </w:r>
      <w:r w:rsidRPr="006D57DD">
        <w:rPr>
          <w:rFonts w:ascii="Times New Roman" w:hAnsi="Times New Roman" w:cs="Times New Roman"/>
          <w:color w:val="000000" w:themeColor="text1"/>
          <w:sz w:val="24"/>
          <w:szCs w:val="24"/>
        </w:rPr>
        <w:t xml:space="preserve">. </w:t>
      </w:r>
      <w:r w:rsidR="005D2D38" w:rsidRPr="006D57DD">
        <w:rPr>
          <w:rFonts w:ascii="Times New Roman" w:hAnsi="Times New Roman" w:cs="Times New Roman"/>
          <w:color w:val="000000" w:themeColor="text1"/>
          <w:sz w:val="24"/>
          <w:szCs w:val="24"/>
        </w:rPr>
        <w:t xml:space="preserve">По письменному обращению должностное лицо </w:t>
      </w:r>
      <w:r w:rsidR="00942640" w:rsidRPr="006D57DD">
        <w:rPr>
          <w:rFonts w:ascii="Times New Roman" w:hAnsi="Times New Roman" w:cs="Times New Roman"/>
          <w:color w:val="000000" w:themeColor="text1"/>
          <w:sz w:val="24"/>
          <w:szCs w:val="24"/>
        </w:rPr>
        <w:t>Управления</w:t>
      </w:r>
      <w:r w:rsidR="005D2D38" w:rsidRPr="006D57DD">
        <w:rPr>
          <w:rFonts w:ascii="Times New Roman" w:hAnsi="Times New Roman" w:cs="Times New Roman"/>
          <w:color w:val="000000" w:themeColor="text1"/>
          <w:sz w:val="24"/>
          <w:szCs w:val="24"/>
        </w:rPr>
        <w:t xml:space="preserve"> о</w:t>
      </w:r>
      <w:r w:rsidRPr="006D57DD">
        <w:rPr>
          <w:rFonts w:ascii="Times New Roman" w:hAnsi="Times New Roman" w:cs="Times New Roman"/>
          <w:color w:val="000000" w:themeColor="text1"/>
          <w:sz w:val="24"/>
          <w:szCs w:val="24"/>
        </w:rPr>
        <w:t>тветственн</w:t>
      </w:r>
      <w:r w:rsidR="00942640" w:rsidRPr="006D57DD">
        <w:rPr>
          <w:rFonts w:ascii="Times New Roman" w:hAnsi="Times New Roman" w:cs="Times New Roman"/>
          <w:color w:val="000000" w:themeColor="text1"/>
          <w:sz w:val="24"/>
          <w:szCs w:val="24"/>
        </w:rPr>
        <w:t>ое</w:t>
      </w:r>
      <w:r w:rsidRPr="006D57DD">
        <w:rPr>
          <w:rFonts w:ascii="Times New Roman" w:hAnsi="Times New Roman" w:cs="Times New Roman"/>
          <w:color w:val="000000" w:themeColor="text1"/>
          <w:sz w:val="24"/>
          <w:szCs w:val="24"/>
        </w:rPr>
        <w:t xml:space="preserve"> </w:t>
      </w:r>
      <w:r w:rsidR="00942640" w:rsidRPr="006D57DD">
        <w:rPr>
          <w:rFonts w:ascii="Times New Roman" w:hAnsi="Times New Roman" w:cs="Times New Roman"/>
          <w:color w:val="000000" w:themeColor="text1"/>
          <w:sz w:val="24"/>
          <w:szCs w:val="24"/>
        </w:rPr>
        <w:br/>
      </w:r>
      <w:r w:rsidRPr="006D57DD">
        <w:rPr>
          <w:rFonts w:ascii="Times New Roman" w:hAnsi="Times New Roman" w:cs="Times New Roman"/>
          <w:color w:val="000000" w:themeColor="text1"/>
          <w:sz w:val="24"/>
          <w:szCs w:val="24"/>
        </w:rPr>
        <w:t xml:space="preserve">за предоставление </w:t>
      </w:r>
      <w:r w:rsidR="005D2D38" w:rsidRPr="006D57DD">
        <w:rPr>
          <w:rFonts w:ascii="Times New Roman" w:hAnsi="Times New Roman" w:cs="Times New Roman"/>
          <w:color w:val="000000" w:themeColor="text1"/>
          <w:sz w:val="24"/>
          <w:szCs w:val="24"/>
        </w:rPr>
        <w:t xml:space="preserve">муниципальной услуги, подробно в письменной форме разъясняет заявителю сведения по вопросам, указанным в пункте </w:t>
      </w:r>
      <w:r w:rsidR="009A6D37" w:rsidRPr="006D57DD">
        <w:rPr>
          <w:rFonts w:ascii="Times New Roman" w:hAnsi="Times New Roman" w:cs="Times New Roman"/>
          <w:color w:val="000000" w:themeColor="text1"/>
          <w:sz w:val="24"/>
          <w:szCs w:val="24"/>
        </w:rPr>
        <w:t>1.5</w:t>
      </w:r>
      <w:r w:rsidRPr="006D57DD">
        <w:rPr>
          <w:rFonts w:ascii="Times New Roman" w:hAnsi="Times New Roman" w:cs="Times New Roman"/>
          <w:color w:val="000000" w:themeColor="text1"/>
          <w:sz w:val="24"/>
          <w:szCs w:val="24"/>
        </w:rPr>
        <w:t xml:space="preserve"> </w:t>
      </w:r>
      <w:r w:rsidR="005D2D38" w:rsidRPr="006D57DD">
        <w:rPr>
          <w:rFonts w:ascii="Times New Roman" w:hAnsi="Times New Roman" w:cs="Times New Roman"/>
          <w:color w:val="000000" w:themeColor="text1"/>
          <w:sz w:val="24"/>
          <w:szCs w:val="24"/>
        </w:rPr>
        <w:t xml:space="preserve">Административного регламента </w:t>
      </w:r>
      <w:r w:rsidR="006A4A0E" w:rsidRPr="006D57DD">
        <w:rPr>
          <w:rFonts w:ascii="Times New Roman" w:hAnsi="Times New Roman" w:cs="Times New Roman"/>
          <w:color w:val="000000" w:themeColor="text1"/>
          <w:sz w:val="24"/>
          <w:szCs w:val="24"/>
        </w:rPr>
        <w:br/>
      </w:r>
      <w:r w:rsidR="005D2D38" w:rsidRPr="006D57DD">
        <w:rPr>
          <w:rFonts w:ascii="Times New Roman" w:hAnsi="Times New Roman" w:cs="Times New Roman"/>
          <w:color w:val="000000" w:themeColor="text1"/>
          <w:sz w:val="24"/>
          <w:szCs w:val="24"/>
        </w:rPr>
        <w:t>в порядке, установленном Федеральным законом от 2 мая 2006 г</w:t>
      </w:r>
      <w:r w:rsidR="001E1445" w:rsidRPr="006D57DD">
        <w:rPr>
          <w:rFonts w:ascii="Times New Roman" w:hAnsi="Times New Roman" w:cs="Times New Roman"/>
          <w:color w:val="000000" w:themeColor="text1"/>
          <w:sz w:val="24"/>
          <w:szCs w:val="24"/>
        </w:rPr>
        <w:t>ода</w:t>
      </w:r>
      <w:r w:rsidR="005D2D38" w:rsidRPr="006D57DD">
        <w:rPr>
          <w:rFonts w:ascii="Times New Roman" w:hAnsi="Times New Roman" w:cs="Times New Roman"/>
          <w:color w:val="000000" w:themeColor="text1"/>
          <w:sz w:val="24"/>
          <w:szCs w:val="24"/>
        </w:rPr>
        <w:t xml:space="preserve"> № 59-ФЗ «О порядке рассмотрения обращений граждан Российской Федерации» (дале</w:t>
      </w:r>
      <w:r w:rsidR="00791129" w:rsidRPr="006D57DD">
        <w:rPr>
          <w:rFonts w:ascii="Times New Roman" w:hAnsi="Times New Roman" w:cs="Times New Roman"/>
          <w:color w:val="000000" w:themeColor="text1"/>
          <w:sz w:val="24"/>
          <w:szCs w:val="24"/>
        </w:rPr>
        <w:t>е —</w:t>
      </w:r>
      <w:r w:rsidR="005D2D38" w:rsidRPr="006D57DD">
        <w:rPr>
          <w:rFonts w:ascii="Times New Roman" w:hAnsi="Times New Roman" w:cs="Times New Roman"/>
          <w:color w:val="000000" w:themeColor="text1"/>
          <w:sz w:val="24"/>
          <w:szCs w:val="24"/>
        </w:rPr>
        <w:t xml:space="preserve"> Федеральный закон </w:t>
      </w:r>
      <w:r w:rsidR="00942640" w:rsidRPr="006D57DD">
        <w:rPr>
          <w:rFonts w:ascii="Times New Roman" w:hAnsi="Times New Roman" w:cs="Times New Roman"/>
          <w:color w:val="000000" w:themeColor="text1"/>
          <w:sz w:val="24"/>
          <w:szCs w:val="24"/>
        </w:rPr>
        <w:br/>
      </w:r>
      <w:r w:rsidR="005D2D38" w:rsidRPr="006D57DD">
        <w:rPr>
          <w:rFonts w:ascii="Times New Roman" w:hAnsi="Times New Roman" w:cs="Times New Roman"/>
          <w:color w:val="000000" w:themeColor="text1"/>
          <w:sz w:val="24"/>
          <w:szCs w:val="24"/>
        </w:rPr>
        <w:t>№ 59-ФЗ).</w:t>
      </w:r>
    </w:p>
    <w:p w:rsidR="005D2D38" w:rsidRPr="006D57DD" w:rsidRDefault="009A6D37"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1.8</w:t>
      </w:r>
      <w:r w:rsidR="00E36376" w:rsidRPr="006D57DD">
        <w:rPr>
          <w:rFonts w:ascii="Times New Roman" w:hAnsi="Times New Roman" w:cs="Times New Roman"/>
          <w:color w:val="000000" w:themeColor="text1"/>
          <w:sz w:val="24"/>
          <w:szCs w:val="24"/>
        </w:rPr>
        <w:t xml:space="preserve">. </w:t>
      </w:r>
      <w:r w:rsidR="005D2D38" w:rsidRPr="006D57DD">
        <w:rPr>
          <w:rFonts w:ascii="Times New Roman" w:hAnsi="Times New Roman" w:cs="Times New Roman"/>
          <w:color w:val="000000" w:themeColor="text1"/>
          <w:sz w:val="24"/>
          <w:szCs w:val="24"/>
        </w:rPr>
        <w:t xml:space="preserve">На ЕПГУ размещаются сведения, предусмотренные Положением о федеральной государственной информационной системе «Федеральный реестр государственных </w:t>
      </w:r>
      <w:r w:rsidR="00E36376" w:rsidRPr="006D57DD">
        <w:rPr>
          <w:rFonts w:ascii="Times New Roman" w:hAnsi="Times New Roman" w:cs="Times New Roman"/>
          <w:color w:val="000000" w:themeColor="text1"/>
          <w:sz w:val="24"/>
          <w:szCs w:val="24"/>
        </w:rPr>
        <w:br/>
      </w:r>
      <w:r w:rsidR="005D2D38" w:rsidRPr="006D57DD">
        <w:rPr>
          <w:rFonts w:ascii="Times New Roman" w:hAnsi="Times New Roman" w:cs="Times New Roman"/>
          <w:color w:val="000000" w:themeColor="text1"/>
          <w:sz w:val="24"/>
          <w:szCs w:val="24"/>
        </w:rPr>
        <w:t>и муниципальных услуг (функций)», утвержденным постановлением Правительства Российской Федерации от 24 октября 2011 года</w:t>
      </w:r>
      <w:r w:rsidR="00E36376" w:rsidRPr="006D57DD">
        <w:rPr>
          <w:rFonts w:ascii="Times New Roman" w:hAnsi="Times New Roman" w:cs="Times New Roman"/>
          <w:color w:val="000000" w:themeColor="text1"/>
          <w:sz w:val="24"/>
          <w:szCs w:val="24"/>
        </w:rPr>
        <w:t xml:space="preserve"> </w:t>
      </w:r>
      <w:r w:rsidR="005D2D38" w:rsidRPr="006D57DD">
        <w:rPr>
          <w:rFonts w:ascii="Times New Roman" w:hAnsi="Times New Roman" w:cs="Times New Roman"/>
          <w:color w:val="000000" w:themeColor="text1"/>
          <w:sz w:val="24"/>
          <w:szCs w:val="24"/>
        </w:rPr>
        <w:t>№ 861.</w:t>
      </w:r>
    </w:p>
    <w:p w:rsidR="005D2D38" w:rsidRPr="006D57DD" w:rsidRDefault="005D2D38" w:rsidP="005F12D3">
      <w:pPr>
        <w:spacing w:after="0" w:line="360" w:lineRule="auto"/>
        <w:ind w:firstLine="709"/>
        <w:contextualSpacing/>
        <w:jc w:val="both"/>
        <w:rPr>
          <w:rFonts w:ascii="Times New Roman" w:hAnsi="Times New Roman" w:cs="Times New Roman"/>
          <w:color w:val="000000" w:themeColor="text1"/>
          <w:sz w:val="24"/>
          <w:szCs w:val="24"/>
        </w:rPr>
      </w:pPr>
      <w:proofErr w:type="gramStart"/>
      <w:r w:rsidRPr="006D57DD">
        <w:rPr>
          <w:rFonts w:ascii="Times New Roman" w:hAnsi="Times New Roman" w:cs="Times New Roman"/>
          <w:color w:val="000000" w:themeColor="text1"/>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5D2D38" w:rsidRPr="006D57DD" w:rsidRDefault="009A6D37"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1.9</w:t>
      </w:r>
      <w:r w:rsidR="00E36376" w:rsidRPr="006D57DD">
        <w:rPr>
          <w:rFonts w:ascii="Times New Roman" w:hAnsi="Times New Roman" w:cs="Times New Roman"/>
          <w:color w:val="000000" w:themeColor="text1"/>
          <w:sz w:val="24"/>
          <w:szCs w:val="24"/>
        </w:rPr>
        <w:t xml:space="preserve">. </w:t>
      </w:r>
      <w:r w:rsidR="005D2D38" w:rsidRPr="006D57DD">
        <w:rPr>
          <w:rFonts w:ascii="Times New Roman" w:hAnsi="Times New Roman" w:cs="Times New Roman"/>
          <w:color w:val="000000" w:themeColor="text1"/>
          <w:sz w:val="24"/>
          <w:szCs w:val="24"/>
        </w:rPr>
        <w:t xml:space="preserve">На официальном сайте Уполномоченного органа, на стендах в местах предоставления муниципальной услуги и услуг, которые являются необходимыми </w:t>
      </w:r>
      <w:r w:rsidR="00E36376" w:rsidRPr="006D57DD">
        <w:rPr>
          <w:rFonts w:ascii="Times New Roman" w:hAnsi="Times New Roman" w:cs="Times New Roman"/>
          <w:color w:val="000000" w:themeColor="text1"/>
          <w:sz w:val="24"/>
          <w:szCs w:val="24"/>
        </w:rPr>
        <w:br/>
      </w:r>
      <w:r w:rsidR="005D2D38" w:rsidRPr="006D57DD">
        <w:rPr>
          <w:rFonts w:ascii="Times New Roman" w:hAnsi="Times New Roman" w:cs="Times New Roman"/>
          <w:color w:val="000000" w:themeColor="text1"/>
          <w:sz w:val="24"/>
          <w:szCs w:val="24"/>
        </w:rPr>
        <w:t>и обязательными для предоставления муниципальной услуги, и в многофункциональном центре размещается следующая справочная информация:</w:t>
      </w:r>
    </w:p>
    <w:p w:rsidR="00F46794" w:rsidRPr="006D57DD" w:rsidRDefault="00F46794"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 xml:space="preserve">- o </w:t>
      </w:r>
      <w:proofErr w:type="gramStart"/>
      <w:r w:rsidRPr="006D57DD">
        <w:rPr>
          <w:rFonts w:ascii="Times New Roman" w:hAnsi="Times New Roman" w:cs="Times New Roman"/>
          <w:color w:val="000000" w:themeColor="text1"/>
          <w:sz w:val="24"/>
          <w:szCs w:val="24"/>
        </w:rPr>
        <w:t>месте</w:t>
      </w:r>
      <w:proofErr w:type="gramEnd"/>
      <w:r w:rsidRPr="006D57DD">
        <w:rPr>
          <w:rFonts w:ascii="Times New Roman" w:hAnsi="Times New Roman" w:cs="Times New Roman"/>
          <w:color w:val="000000" w:themeColor="text1"/>
          <w:sz w:val="24"/>
          <w:szCs w:val="24"/>
        </w:rPr>
        <w:t xml:space="preserve"> нахождения и графике работы Уполномоченного органа, Управления</w:t>
      </w:r>
      <w:r w:rsidR="00931B99" w:rsidRPr="006D57DD">
        <w:rPr>
          <w:rFonts w:ascii="Times New Roman" w:hAnsi="Times New Roman" w:cs="Times New Roman"/>
          <w:color w:val="000000" w:themeColor="text1"/>
          <w:sz w:val="24"/>
          <w:szCs w:val="24"/>
        </w:rPr>
        <w:t>,</w:t>
      </w:r>
      <w:r w:rsidRPr="006D57DD">
        <w:rPr>
          <w:rFonts w:ascii="Times New Roman" w:hAnsi="Times New Roman" w:cs="Times New Roman"/>
          <w:strike/>
          <w:color w:val="000000" w:themeColor="text1"/>
          <w:sz w:val="24"/>
          <w:szCs w:val="24"/>
        </w:rPr>
        <w:t xml:space="preserve"> </w:t>
      </w:r>
      <w:r w:rsidRPr="006D57DD">
        <w:rPr>
          <w:rFonts w:ascii="Times New Roman" w:hAnsi="Times New Roman" w:cs="Times New Roman"/>
          <w:color w:val="000000" w:themeColor="text1"/>
          <w:sz w:val="24"/>
          <w:szCs w:val="24"/>
        </w:rPr>
        <w:t>ответственного за предоставление муниципальной услуги, а также многофункциональных центров;</w:t>
      </w:r>
    </w:p>
    <w:p w:rsidR="00F46794" w:rsidRPr="006D57DD" w:rsidRDefault="00F46794"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 справочные телефоны Управления, ответственного за предоставление муниципальной услуги, в том числе номер телефона-автоинформатора (при наличии);</w:t>
      </w:r>
    </w:p>
    <w:p w:rsidR="005D2D38" w:rsidRPr="006D57DD" w:rsidRDefault="00977973"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w:t>
      </w:r>
      <w:r w:rsidR="00AC6489" w:rsidRPr="006D57DD">
        <w:rPr>
          <w:rFonts w:ascii="Times New Roman" w:hAnsi="Times New Roman" w:cs="Times New Roman"/>
          <w:color w:val="000000" w:themeColor="text1"/>
          <w:sz w:val="24"/>
          <w:szCs w:val="24"/>
        </w:rPr>
        <w:t xml:space="preserve"> </w:t>
      </w:r>
      <w:r w:rsidR="005D2D38" w:rsidRPr="006D57DD">
        <w:rPr>
          <w:rFonts w:ascii="Times New Roman" w:hAnsi="Times New Roman" w:cs="Times New Roman"/>
          <w:color w:val="000000" w:themeColor="text1"/>
          <w:sz w:val="24"/>
          <w:szCs w:val="24"/>
        </w:rPr>
        <w:t>адрес официального сайта, а также электронной почты и (или) формы обратной связи Уполномоченного органа в сети «Интернет».</w:t>
      </w:r>
    </w:p>
    <w:p w:rsidR="00F46794" w:rsidRPr="006D57DD" w:rsidRDefault="00AC6489"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1.</w:t>
      </w:r>
      <w:r w:rsidR="00977973" w:rsidRPr="006D57DD">
        <w:rPr>
          <w:rFonts w:ascii="Times New Roman" w:hAnsi="Times New Roman" w:cs="Times New Roman"/>
          <w:color w:val="000000" w:themeColor="text1"/>
          <w:sz w:val="24"/>
          <w:szCs w:val="24"/>
        </w:rPr>
        <w:t>10</w:t>
      </w:r>
      <w:r w:rsidRPr="006D57DD">
        <w:rPr>
          <w:rFonts w:ascii="Times New Roman" w:hAnsi="Times New Roman" w:cs="Times New Roman"/>
          <w:color w:val="000000" w:themeColor="text1"/>
          <w:sz w:val="24"/>
          <w:szCs w:val="24"/>
        </w:rPr>
        <w:t xml:space="preserve">. </w:t>
      </w:r>
      <w:r w:rsidR="00F46794" w:rsidRPr="006D57DD">
        <w:rPr>
          <w:rFonts w:ascii="Times New Roman" w:hAnsi="Times New Roman" w:cs="Times New Roman"/>
          <w:color w:val="000000" w:themeColor="text1"/>
          <w:sz w:val="24"/>
          <w:szCs w:val="24"/>
        </w:rPr>
        <w:t>В залах ожидания многофункционального центра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F46794" w:rsidRPr="006D57DD" w:rsidRDefault="00AC6489"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1.</w:t>
      </w:r>
      <w:r w:rsidR="00977973" w:rsidRPr="006D57DD">
        <w:rPr>
          <w:rFonts w:ascii="Times New Roman" w:hAnsi="Times New Roman" w:cs="Times New Roman"/>
          <w:color w:val="000000" w:themeColor="text1"/>
          <w:sz w:val="24"/>
          <w:szCs w:val="24"/>
        </w:rPr>
        <w:t>11</w:t>
      </w:r>
      <w:r w:rsidRPr="006D57DD">
        <w:rPr>
          <w:rFonts w:ascii="Times New Roman" w:hAnsi="Times New Roman" w:cs="Times New Roman"/>
          <w:color w:val="000000" w:themeColor="text1"/>
          <w:sz w:val="24"/>
          <w:szCs w:val="24"/>
        </w:rPr>
        <w:t xml:space="preserve">. </w:t>
      </w:r>
      <w:proofErr w:type="gramStart"/>
      <w:r w:rsidR="00F46794" w:rsidRPr="006D57DD">
        <w:rPr>
          <w:rFonts w:ascii="Times New Roman" w:hAnsi="Times New Roman" w:cs="Times New Roman"/>
          <w:color w:val="000000" w:themeColor="text1"/>
          <w:sz w:val="24"/>
          <w:szCs w:val="24"/>
        </w:rPr>
        <w:t xml:space="preserve">Размещение информации о порядке предоставления муниципальной услуги </w:t>
      </w:r>
      <w:r w:rsidR="00F46794" w:rsidRPr="006D57DD">
        <w:rPr>
          <w:rFonts w:ascii="Times New Roman" w:hAnsi="Times New Roman" w:cs="Times New Roman"/>
          <w:color w:val="000000" w:themeColor="text1"/>
          <w:sz w:val="24"/>
          <w:szCs w:val="24"/>
        </w:rPr>
        <w:br/>
        <w:t xml:space="preserve">на информационных стендах в помещении многофункционального центра осуществляется </w:t>
      </w:r>
      <w:r w:rsidR="00F46794" w:rsidRPr="006D57DD">
        <w:rPr>
          <w:rFonts w:ascii="Times New Roman" w:hAnsi="Times New Roman" w:cs="Times New Roman"/>
          <w:color w:val="000000" w:themeColor="text1"/>
          <w:sz w:val="24"/>
          <w:szCs w:val="24"/>
        </w:rPr>
        <w:br/>
        <w:t xml:space="preserve">в соответствии с соглашением о взаимодействии между многофункциональным центром, муниципальным казенным учреждением города Рязани «Центр сопровождения», муниципальным казенным учреждением «Управление по делам территории города Рязани» </w:t>
      </w:r>
      <w:r w:rsidR="00931B99" w:rsidRPr="006D57DD">
        <w:rPr>
          <w:rFonts w:ascii="Times New Roman" w:hAnsi="Times New Roman" w:cs="Times New Roman"/>
          <w:color w:val="000000" w:themeColor="text1"/>
          <w:sz w:val="24"/>
          <w:szCs w:val="24"/>
        </w:rPr>
        <w:br/>
      </w:r>
      <w:r w:rsidR="00F46794" w:rsidRPr="006D57DD">
        <w:rPr>
          <w:rFonts w:ascii="Times New Roman" w:hAnsi="Times New Roman" w:cs="Times New Roman"/>
          <w:color w:val="000000" w:themeColor="text1"/>
          <w:sz w:val="24"/>
          <w:szCs w:val="24"/>
        </w:rPr>
        <w:t>и Уполномоченным органом с учетом требований к информированию, установленных Административным регламентом.</w:t>
      </w:r>
      <w:proofErr w:type="gramEnd"/>
    </w:p>
    <w:p w:rsidR="005D2D38" w:rsidRPr="006D57DD" w:rsidRDefault="00AC6489"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1.</w:t>
      </w:r>
      <w:r w:rsidR="00977973" w:rsidRPr="006D57DD">
        <w:rPr>
          <w:rFonts w:ascii="Times New Roman" w:hAnsi="Times New Roman" w:cs="Times New Roman"/>
          <w:color w:val="000000" w:themeColor="text1"/>
          <w:sz w:val="24"/>
          <w:szCs w:val="24"/>
        </w:rPr>
        <w:t>12</w:t>
      </w:r>
      <w:r w:rsidRPr="006D57DD">
        <w:rPr>
          <w:rFonts w:ascii="Times New Roman" w:hAnsi="Times New Roman" w:cs="Times New Roman"/>
          <w:color w:val="000000" w:themeColor="text1"/>
          <w:sz w:val="24"/>
          <w:szCs w:val="24"/>
        </w:rPr>
        <w:t xml:space="preserve">. </w:t>
      </w:r>
      <w:r w:rsidR="005D2D38" w:rsidRPr="006D57DD">
        <w:rPr>
          <w:rFonts w:ascii="Times New Roman" w:hAnsi="Times New Roman" w:cs="Times New Roman"/>
          <w:color w:val="000000" w:themeColor="text1"/>
          <w:sz w:val="24"/>
          <w:szCs w:val="24"/>
        </w:rPr>
        <w:t xml:space="preserve">Информация о ходе рассмотрения заявления о предоставлении муниципальной услуги </w:t>
      </w:r>
      <w:r w:rsidR="00EE6774" w:rsidRPr="006D57DD">
        <w:rPr>
          <w:rFonts w:ascii="Times New Roman" w:hAnsi="Times New Roman" w:cs="Times New Roman"/>
          <w:color w:val="000000" w:themeColor="text1"/>
          <w:sz w:val="24"/>
          <w:szCs w:val="24"/>
        </w:rPr>
        <w:t xml:space="preserve">и о результатах предоставления </w:t>
      </w:r>
      <w:r w:rsidR="005D2D38" w:rsidRPr="006D57DD">
        <w:rPr>
          <w:rFonts w:ascii="Times New Roman" w:hAnsi="Times New Roman" w:cs="Times New Roman"/>
          <w:color w:val="000000" w:themeColor="text1"/>
          <w:sz w:val="24"/>
          <w:szCs w:val="24"/>
        </w:rPr>
        <w:t xml:space="preserve">муниципальной услуги может быть получена </w:t>
      </w:r>
      <w:r w:rsidR="008D1483">
        <w:rPr>
          <w:rFonts w:ascii="Times New Roman" w:hAnsi="Times New Roman" w:cs="Times New Roman"/>
          <w:color w:val="000000" w:themeColor="text1"/>
          <w:sz w:val="24"/>
          <w:szCs w:val="24"/>
        </w:rPr>
        <w:t>з</w:t>
      </w:r>
      <w:r w:rsidR="005D2D38" w:rsidRPr="006D57DD">
        <w:rPr>
          <w:rFonts w:ascii="Times New Roman" w:hAnsi="Times New Roman" w:cs="Times New Roman"/>
          <w:color w:val="000000" w:themeColor="text1"/>
          <w:sz w:val="24"/>
          <w:szCs w:val="24"/>
        </w:rPr>
        <w:t xml:space="preserve">аявителем (его </w:t>
      </w:r>
      <w:r w:rsidR="00791129" w:rsidRPr="006D57DD">
        <w:rPr>
          <w:rFonts w:ascii="Times New Roman" w:hAnsi="Times New Roman" w:cs="Times New Roman"/>
          <w:color w:val="000000" w:themeColor="text1"/>
          <w:sz w:val="24"/>
          <w:szCs w:val="24"/>
        </w:rPr>
        <w:t>П</w:t>
      </w:r>
      <w:r w:rsidR="005D2D38" w:rsidRPr="006D57DD">
        <w:rPr>
          <w:rFonts w:ascii="Times New Roman" w:hAnsi="Times New Roman" w:cs="Times New Roman"/>
          <w:color w:val="000000" w:themeColor="text1"/>
          <w:sz w:val="24"/>
          <w:szCs w:val="24"/>
        </w:rPr>
        <w:t xml:space="preserve">редставителем) в личном кабинете на ЕПГУ, </w:t>
      </w:r>
      <w:r w:rsidRPr="006D57DD">
        <w:rPr>
          <w:rFonts w:ascii="Times New Roman" w:hAnsi="Times New Roman" w:cs="Times New Roman"/>
          <w:color w:val="000000" w:themeColor="text1"/>
          <w:sz w:val="24"/>
          <w:szCs w:val="24"/>
        </w:rPr>
        <w:br/>
      </w:r>
      <w:r w:rsidR="005D2D38" w:rsidRPr="006D57DD">
        <w:rPr>
          <w:rFonts w:ascii="Times New Roman" w:hAnsi="Times New Roman" w:cs="Times New Roman"/>
          <w:color w:val="000000" w:themeColor="text1"/>
          <w:sz w:val="24"/>
          <w:szCs w:val="24"/>
        </w:rPr>
        <w:t>а также в соответствующем структурном подразделении Уполномоченного органа при обращении заявителя лично, по телефону</w:t>
      </w:r>
      <w:r w:rsidR="00C42807" w:rsidRPr="006D57DD">
        <w:rPr>
          <w:rFonts w:ascii="Times New Roman" w:hAnsi="Times New Roman" w:cs="Times New Roman"/>
          <w:color w:val="000000" w:themeColor="text1"/>
          <w:sz w:val="24"/>
          <w:szCs w:val="24"/>
        </w:rPr>
        <w:t>,</w:t>
      </w:r>
      <w:r w:rsidR="005D2D38" w:rsidRPr="006D57DD">
        <w:rPr>
          <w:rFonts w:ascii="Times New Roman" w:hAnsi="Times New Roman" w:cs="Times New Roman"/>
          <w:color w:val="000000" w:themeColor="text1"/>
          <w:sz w:val="24"/>
          <w:szCs w:val="24"/>
        </w:rPr>
        <w:t xml:space="preserve"> посредством электронной почты.</w:t>
      </w:r>
    </w:p>
    <w:p w:rsidR="00275B13" w:rsidRPr="006D57DD" w:rsidRDefault="002C73F8" w:rsidP="005F12D3">
      <w:pPr>
        <w:autoSpaceDE w:val="0"/>
        <w:autoSpaceDN w:val="0"/>
        <w:adjustRightInd w:val="0"/>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1.</w:t>
      </w:r>
      <w:r w:rsidR="00977973" w:rsidRPr="006D57DD">
        <w:rPr>
          <w:rFonts w:ascii="Times New Roman" w:hAnsi="Times New Roman" w:cs="Times New Roman"/>
          <w:color w:val="000000" w:themeColor="text1"/>
          <w:sz w:val="24"/>
          <w:szCs w:val="24"/>
        </w:rPr>
        <w:t>13</w:t>
      </w:r>
      <w:r w:rsidRPr="006D57DD">
        <w:rPr>
          <w:rFonts w:ascii="Times New Roman" w:hAnsi="Times New Roman" w:cs="Times New Roman"/>
          <w:color w:val="000000" w:themeColor="text1"/>
          <w:sz w:val="24"/>
          <w:szCs w:val="24"/>
        </w:rPr>
        <w:t xml:space="preserve">. </w:t>
      </w:r>
      <w:r w:rsidR="00F46794" w:rsidRPr="006D57DD">
        <w:rPr>
          <w:rFonts w:ascii="Times New Roman" w:hAnsi="Times New Roman" w:cs="Times New Roman"/>
          <w:color w:val="000000" w:themeColor="text1"/>
          <w:sz w:val="24"/>
          <w:szCs w:val="24"/>
        </w:rPr>
        <w:t>Информация о местах нахождения и графике работы Управления многофункционально</w:t>
      </w:r>
      <w:r w:rsidR="00931B99" w:rsidRPr="006D57DD">
        <w:rPr>
          <w:rFonts w:ascii="Times New Roman" w:hAnsi="Times New Roman" w:cs="Times New Roman"/>
          <w:color w:val="000000" w:themeColor="text1"/>
          <w:sz w:val="24"/>
          <w:szCs w:val="24"/>
        </w:rPr>
        <w:t>го</w:t>
      </w:r>
      <w:r w:rsidR="00F46794" w:rsidRPr="006D57DD">
        <w:rPr>
          <w:rFonts w:ascii="Times New Roman" w:hAnsi="Times New Roman" w:cs="Times New Roman"/>
          <w:color w:val="000000" w:themeColor="text1"/>
          <w:sz w:val="24"/>
          <w:szCs w:val="24"/>
        </w:rPr>
        <w:t xml:space="preserve"> центр</w:t>
      </w:r>
      <w:r w:rsidR="00931B99" w:rsidRPr="006D57DD">
        <w:rPr>
          <w:rFonts w:ascii="Times New Roman" w:hAnsi="Times New Roman" w:cs="Times New Roman"/>
          <w:color w:val="000000" w:themeColor="text1"/>
          <w:sz w:val="24"/>
          <w:szCs w:val="24"/>
        </w:rPr>
        <w:t>а</w:t>
      </w:r>
      <w:r w:rsidR="00F46794" w:rsidRPr="006D57DD">
        <w:rPr>
          <w:rFonts w:ascii="Times New Roman" w:hAnsi="Times New Roman" w:cs="Times New Roman"/>
          <w:color w:val="000000" w:themeColor="text1"/>
          <w:sz w:val="24"/>
          <w:szCs w:val="24"/>
        </w:rPr>
        <w:t xml:space="preserve">, а также о других органах и организациях, обращение в которые необходимо для предоставления муниципальной услуги, иная справочная информация размещена на официальном сайте Уполномоченного органа согласно Приложению № 1 </w:t>
      </w:r>
      <w:r w:rsidR="00931B99" w:rsidRPr="006D57DD">
        <w:rPr>
          <w:rFonts w:ascii="Times New Roman" w:hAnsi="Times New Roman" w:cs="Times New Roman"/>
          <w:color w:val="000000" w:themeColor="text1"/>
          <w:sz w:val="24"/>
          <w:szCs w:val="24"/>
        </w:rPr>
        <w:br/>
      </w:r>
      <w:r w:rsidR="00F46794" w:rsidRPr="006D57DD">
        <w:rPr>
          <w:rFonts w:ascii="Times New Roman" w:hAnsi="Times New Roman" w:cs="Times New Roman"/>
          <w:color w:val="000000" w:themeColor="text1"/>
          <w:sz w:val="24"/>
          <w:szCs w:val="24"/>
        </w:rPr>
        <w:t>к Административному регламенту.</w:t>
      </w:r>
    </w:p>
    <w:p w:rsidR="00F46794" w:rsidRPr="006D57DD" w:rsidRDefault="00F46794" w:rsidP="005F12D3">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p>
    <w:p w:rsidR="006E78CA" w:rsidRPr="006D57DD" w:rsidRDefault="000F6977" w:rsidP="005F12D3">
      <w:pPr>
        <w:pStyle w:val="ConsPlusTitle"/>
        <w:contextualSpacing/>
        <w:jc w:val="center"/>
        <w:outlineLvl w:val="1"/>
        <w:rPr>
          <w:rFonts w:ascii="Times New Roman" w:hAnsi="Times New Roman" w:cs="Times New Roman"/>
          <w:b w:val="0"/>
          <w:color w:val="000000" w:themeColor="text1"/>
          <w:sz w:val="24"/>
          <w:szCs w:val="24"/>
        </w:rPr>
      </w:pPr>
      <w:bookmarkStart w:id="0" w:name="P52"/>
      <w:bookmarkEnd w:id="0"/>
      <w:r w:rsidRPr="006D57DD">
        <w:rPr>
          <w:rFonts w:ascii="Times New Roman" w:hAnsi="Times New Roman" w:cs="Times New Roman"/>
          <w:b w:val="0"/>
          <w:color w:val="000000" w:themeColor="text1"/>
          <w:sz w:val="24"/>
          <w:szCs w:val="24"/>
          <w:lang w:val="en-US"/>
        </w:rPr>
        <w:t>II</w:t>
      </w:r>
      <w:r w:rsidR="00FA50C9" w:rsidRPr="006D57DD">
        <w:rPr>
          <w:rFonts w:ascii="Times New Roman" w:hAnsi="Times New Roman" w:cs="Times New Roman"/>
          <w:b w:val="0"/>
          <w:color w:val="000000" w:themeColor="text1"/>
          <w:sz w:val="24"/>
          <w:szCs w:val="24"/>
        </w:rPr>
        <w:t>. Стандарт предоставления муниципальной услуги</w:t>
      </w:r>
    </w:p>
    <w:p w:rsidR="00275B13" w:rsidRPr="006D57DD" w:rsidRDefault="00275B13" w:rsidP="005F12D3">
      <w:pPr>
        <w:pStyle w:val="ConsPlusTitle"/>
        <w:contextualSpacing/>
        <w:jc w:val="center"/>
        <w:outlineLvl w:val="1"/>
        <w:rPr>
          <w:rFonts w:ascii="Times New Roman" w:hAnsi="Times New Roman" w:cs="Times New Roman"/>
          <w:b w:val="0"/>
          <w:color w:val="000000" w:themeColor="text1"/>
          <w:sz w:val="24"/>
          <w:szCs w:val="24"/>
        </w:rPr>
      </w:pPr>
    </w:p>
    <w:p w:rsidR="006E78CA" w:rsidRPr="006D57DD" w:rsidRDefault="00FA50C9" w:rsidP="005F12D3">
      <w:pPr>
        <w:pStyle w:val="ConsPlusNormal"/>
        <w:contextualSpacing/>
        <w:jc w:val="center"/>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Наименование муниципальной услуги</w:t>
      </w:r>
    </w:p>
    <w:p w:rsidR="005F12D3" w:rsidRPr="006D57DD" w:rsidRDefault="005F12D3" w:rsidP="005F12D3">
      <w:pPr>
        <w:pStyle w:val="ConsPlusNormal"/>
        <w:contextualSpacing/>
        <w:jc w:val="center"/>
        <w:rPr>
          <w:rFonts w:ascii="Times New Roman" w:hAnsi="Times New Roman" w:cs="Times New Roman"/>
          <w:color w:val="000000" w:themeColor="text1"/>
          <w:sz w:val="24"/>
          <w:szCs w:val="24"/>
        </w:rPr>
      </w:pPr>
    </w:p>
    <w:p w:rsidR="006E78CA" w:rsidRPr="006D57DD" w:rsidRDefault="00AC6489" w:rsidP="005F12D3">
      <w:pPr>
        <w:pStyle w:val="ConsPlusNormal"/>
        <w:spacing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 xml:space="preserve">2.1. </w:t>
      </w:r>
      <w:r w:rsidR="00FA50C9" w:rsidRPr="006D57DD">
        <w:rPr>
          <w:rFonts w:ascii="Times New Roman" w:hAnsi="Times New Roman" w:cs="Times New Roman"/>
          <w:color w:val="000000" w:themeColor="text1"/>
          <w:sz w:val="24"/>
          <w:szCs w:val="24"/>
        </w:rPr>
        <w:t xml:space="preserve">Муниципальная услуга </w:t>
      </w:r>
      <w:r w:rsidR="00B60F97" w:rsidRPr="006D57DD">
        <w:rPr>
          <w:rFonts w:ascii="Times New Roman" w:hAnsi="Times New Roman" w:cs="Times New Roman"/>
          <w:color w:val="000000" w:themeColor="text1"/>
          <w:sz w:val="24"/>
          <w:szCs w:val="24"/>
        </w:rPr>
        <w:t>«</w:t>
      </w:r>
      <w:r w:rsidR="00977973" w:rsidRPr="006D57DD">
        <w:rPr>
          <w:rFonts w:ascii="Times New Roman" w:hAnsi="Times New Roman" w:cs="Times New Roman"/>
          <w:color w:val="000000" w:themeColor="text1"/>
          <w:sz w:val="24"/>
          <w:szCs w:val="24"/>
        </w:rPr>
        <w:t>Предоставление земельного участка</w:t>
      </w:r>
      <w:r w:rsidR="00F57D6D" w:rsidRPr="006D57DD">
        <w:rPr>
          <w:rFonts w:ascii="Times New Roman" w:hAnsi="Times New Roman" w:cs="Times New Roman"/>
          <w:color w:val="000000" w:themeColor="text1"/>
          <w:sz w:val="24"/>
          <w:szCs w:val="24"/>
        </w:rPr>
        <w:t>,</w:t>
      </w:r>
      <w:r w:rsidR="00977973" w:rsidRPr="006D57DD">
        <w:rPr>
          <w:rFonts w:ascii="Times New Roman" w:hAnsi="Times New Roman" w:cs="Times New Roman"/>
          <w:color w:val="000000" w:themeColor="text1"/>
          <w:sz w:val="24"/>
          <w:szCs w:val="24"/>
        </w:rPr>
        <w:t xml:space="preserve"> находящегося </w:t>
      </w:r>
      <w:r w:rsidR="00977973" w:rsidRPr="006D57DD">
        <w:rPr>
          <w:rFonts w:ascii="Times New Roman" w:hAnsi="Times New Roman" w:cs="Times New Roman"/>
          <w:color w:val="000000" w:themeColor="text1"/>
          <w:sz w:val="24"/>
          <w:szCs w:val="24"/>
        </w:rPr>
        <w:br/>
        <w:t xml:space="preserve">в муниципальной собственности или государственная собственность на который </w:t>
      </w:r>
      <w:r w:rsidR="00977973" w:rsidRPr="006D57DD">
        <w:rPr>
          <w:rFonts w:ascii="Times New Roman" w:hAnsi="Times New Roman" w:cs="Times New Roman"/>
          <w:color w:val="000000" w:themeColor="text1"/>
          <w:sz w:val="24"/>
          <w:szCs w:val="24"/>
        </w:rPr>
        <w:br/>
        <w:t>не разграничена, на торгах</w:t>
      </w:r>
      <w:r w:rsidR="00B60F97" w:rsidRPr="006D57DD">
        <w:rPr>
          <w:rFonts w:ascii="Times New Roman" w:hAnsi="Times New Roman" w:cs="Times New Roman"/>
          <w:color w:val="000000" w:themeColor="text1"/>
          <w:sz w:val="24"/>
          <w:szCs w:val="24"/>
        </w:rPr>
        <w:t>»</w:t>
      </w:r>
      <w:r w:rsidR="00FA50C9" w:rsidRPr="006D57DD">
        <w:rPr>
          <w:rFonts w:ascii="Times New Roman" w:hAnsi="Times New Roman" w:cs="Times New Roman"/>
          <w:color w:val="000000" w:themeColor="text1"/>
          <w:sz w:val="24"/>
          <w:szCs w:val="24"/>
        </w:rPr>
        <w:t>.</w:t>
      </w:r>
    </w:p>
    <w:p w:rsidR="005F12D3" w:rsidRPr="006D57DD" w:rsidRDefault="005F12D3" w:rsidP="005F12D3">
      <w:pPr>
        <w:pStyle w:val="ConsPlusNormal"/>
        <w:ind w:firstLine="709"/>
        <w:contextualSpacing/>
        <w:jc w:val="both"/>
        <w:rPr>
          <w:rFonts w:ascii="Times New Roman" w:hAnsi="Times New Roman" w:cs="Times New Roman"/>
          <w:color w:val="000000" w:themeColor="text1"/>
          <w:sz w:val="24"/>
          <w:szCs w:val="24"/>
        </w:rPr>
      </w:pPr>
    </w:p>
    <w:p w:rsidR="00BE0FE2" w:rsidRPr="006D57DD" w:rsidRDefault="00BE0FE2" w:rsidP="00821C51">
      <w:pPr>
        <w:spacing w:after="0" w:line="240" w:lineRule="auto"/>
        <w:ind w:left="1134" w:right="1216"/>
        <w:contextualSpacing/>
        <w:jc w:val="center"/>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Наименование ор</w:t>
      </w:r>
      <w:r w:rsidR="00821C51">
        <w:rPr>
          <w:rFonts w:ascii="Times New Roman" w:hAnsi="Times New Roman" w:cs="Times New Roman"/>
          <w:color w:val="000000" w:themeColor="text1"/>
          <w:sz w:val="24"/>
          <w:szCs w:val="24"/>
        </w:rPr>
        <w:t xml:space="preserve">гана местного самоуправления </w:t>
      </w:r>
      <w:r w:rsidRPr="006D57DD">
        <w:rPr>
          <w:rFonts w:ascii="Times New Roman" w:hAnsi="Times New Roman" w:cs="Times New Roman"/>
          <w:color w:val="000000" w:themeColor="text1"/>
          <w:sz w:val="24"/>
          <w:szCs w:val="24"/>
        </w:rPr>
        <w:t>предоставляющего</w:t>
      </w:r>
      <w:r w:rsidR="00821C51">
        <w:rPr>
          <w:rFonts w:ascii="Times New Roman" w:hAnsi="Times New Roman" w:cs="Times New Roman"/>
          <w:color w:val="000000" w:themeColor="text1"/>
          <w:sz w:val="24"/>
          <w:szCs w:val="24"/>
        </w:rPr>
        <w:t xml:space="preserve"> </w:t>
      </w:r>
      <w:r w:rsidR="00821C51" w:rsidRPr="007F7930">
        <w:rPr>
          <w:rFonts w:ascii="Times New Roman" w:hAnsi="Times New Roman" w:cs="Times New Roman"/>
          <w:color w:val="000000" w:themeColor="text1"/>
          <w:sz w:val="24"/>
          <w:szCs w:val="24"/>
        </w:rPr>
        <w:t>муниципальную</w:t>
      </w:r>
      <w:r w:rsidRPr="006D57DD">
        <w:rPr>
          <w:rFonts w:ascii="Times New Roman" w:hAnsi="Times New Roman" w:cs="Times New Roman"/>
          <w:color w:val="000000" w:themeColor="text1"/>
          <w:sz w:val="24"/>
          <w:szCs w:val="24"/>
        </w:rPr>
        <w:t xml:space="preserve"> услугу</w:t>
      </w:r>
    </w:p>
    <w:p w:rsidR="005F12D3" w:rsidRPr="000C6461" w:rsidRDefault="005F12D3" w:rsidP="005F12D3">
      <w:pPr>
        <w:spacing w:after="0" w:line="240" w:lineRule="auto"/>
        <w:ind w:firstLine="709"/>
        <w:contextualSpacing/>
        <w:jc w:val="center"/>
        <w:rPr>
          <w:rFonts w:ascii="Times New Roman" w:hAnsi="Times New Roman" w:cs="Times New Roman"/>
          <w:color w:val="000000" w:themeColor="text1"/>
          <w:sz w:val="28"/>
          <w:szCs w:val="28"/>
        </w:rPr>
      </w:pPr>
    </w:p>
    <w:p w:rsidR="00BE0FE2" w:rsidRPr="006D57DD" w:rsidRDefault="00BE0FE2" w:rsidP="000C6461">
      <w:pPr>
        <w:autoSpaceDE w:val="0"/>
        <w:autoSpaceDN w:val="0"/>
        <w:adjustRightInd w:val="0"/>
        <w:spacing w:after="0" w:line="384"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2.2.</w:t>
      </w:r>
      <w:r w:rsidR="00304D19" w:rsidRPr="006D57DD">
        <w:rPr>
          <w:rFonts w:ascii="Times New Roman" w:hAnsi="Times New Roman" w:cs="Times New Roman"/>
          <w:color w:val="000000" w:themeColor="text1"/>
          <w:sz w:val="24"/>
          <w:szCs w:val="24"/>
        </w:rPr>
        <w:t> </w:t>
      </w:r>
      <w:r w:rsidRPr="006D57DD">
        <w:rPr>
          <w:rFonts w:ascii="Times New Roman" w:hAnsi="Times New Roman" w:cs="Times New Roman"/>
          <w:color w:val="000000" w:themeColor="text1"/>
          <w:sz w:val="24"/>
          <w:szCs w:val="24"/>
        </w:rPr>
        <w:t>Муниципальная услуга предоставляется Уполномоченным органом</w:t>
      </w:r>
      <w:r w:rsidR="00FE1C3E" w:rsidRPr="006D57DD">
        <w:rPr>
          <w:rFonts w:ascii="Times New Roman" w:hAnsi="Times New Roman" w:cs="Times New Roman"/>
          <w:color w:val="000000" w:themeColor="text1"/>
          <w:sz w:val="24"/>
          <w:szCs w:val="24"/>
        </w:rPr>
        <w:t>, непосредственное предоставление муниципальной услуги осуществляет Управление</w:t>
      </w:r>
      <w:r w:rsidRPr="006D57DD">
        <w:rPr>
          <w:rFonts w:ascii="Times New Roman" w:hAnsi="Times New Roman" w:cs="Times New Roman"/>
          <w:color w:val="000000" w:themeColor="text1"/>
          <w:sz w:val="24"/>
          <w:szCs w:val="24"/>
        </w:rPr>
        <w:t>.</w:t>
      </w:r>
    </w:p>
    <w:p w:rsidR="000B5E73" w:rsidRPr="006D57DD" w:rsidRDefault="00FE1C3E" w:rsidP="000C6461">
      <w:pPr>
        <w:pStyle w:val="ConsPlusNormal"/>
        <w:spacing w:line="384"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2.2.</w:t>
      </w:r>
      <w:r w:rsidR="00981CBE" w:rsidRPr="006D57DD">
        <w:rPr>
          <w:rFonts w:ascii="Times New Roman" w:hAnsi="Times New Roman" w:cs="Times New Roman"/>
          <w:color w:val="000000" w:themeColor="text1"/>
          <w:sz w:val="24"/>
          <w:szCs w:val="24"/>
        </w:rPr>
        <w:t>1</w:t>
      </w:r>
      <w:r w:rsidRPr="006D57DD">
        <w:rPr>
          <w:rFonts w:ascii="Times New Roman" w:hAnsi="Times New Roman" w:cs="Times New Roman"/>
          <w:color w:val="000000" w:themeColor="text1"/>
          <w:sz w:val="24"/>
          <w:szCs w:val="24"/>
        </w:rPr>
        <w:t>. В предоставлении муниципальной услуги участвуют</w:t>
      </w:r>
      <w:r w:rsidR="000B5E73" w:rsidRPr="006D57DD">
        <w:rPr>
          <w:rFonts w:ascii="Times New Roman" w:hAnsi="Times New Roman" w:cs="Times New Roman"/>
          <w:color w:val="000000" w:themeColor="text1"/>
          <w:sz w:val="24"/>
          <w:szCs w:val="24"/>
        </w:rPr>
        <w:t>:</w:t>
      </w:r>
    </w:p>
    <w:p w:rsidR="00E62DD7" w:rsidRPr="006D57DD" w:rsidRDefault="000B5E73" w:rsidP="000C6461">
      <w:pPr>
        <w:pStyle w:val="ConsPlusNormal"/>
        <w:spacing w:line="384"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2.2.</w:t>
      </w:r>
      <w:r w:rsidR="00981CBE" w:rsidRPr="006D57DD">
        <w:rPr>
          <w:rFonts w:ascii="Times New Roman" w:hAnsi="Times New Roman" w:cs="Times New Roman"/>
          <w:color w:val="000000" w:themeColor="text1"/>
          <w:sz w:val="24"/>
          <w:szCs w:val="24"/>
        </w:rPr>
        <w:t>1</w:t>
      </w:r>
      <w:r w:rsidRPr="006D57DD">
        <w:rPr>
          <w:rFonts w:ascii="Times New Roman" w:hAnsi="Times New Roman" w:cs="Times New Roman"/>
          <w:color w:val="000000" w:themeColor="text1"/>
          <w:sz w:val="24"/>
          <w:szCs w:val="24"/>
        </w:rPr>
        <w:t>.1. С</w:t>
      </w:r>
      <w:r w:rsidR="00FE1C3E" w:rsidRPr="006D57DD">
        <w:rPr>
          <w:rFonts w:ascii="Times New Roman" w:hAnsi="Times New Roman" w:cs="Times New Roman"/>
          <w:color w:val="000000" w:themeColor="text1"/>
          <w:sz w:val="24"/>
          <w:szCs w:val="24"/>
        </w:rPr>
        <w:t>труктурн</w:t>
      </w:r>
      <w:r w:rsidR="00E62DD7" w:rsidRPr="006D57DD">
        <w:rPr>
          <w:rFonts w:ascii="Times New Roman" w:hAnsi="Times New Roman" w:cs="Times New Roman"/>
          <w:color w:val="000000" w:themeColor="text1"/>
          <w:sz w:val="24"/>
          <w:szCs w:val="24"/>
        </w:rPr>
        <w:t>ы</w:t>
      </w:r>
      <w:r w:rsidR="00FE1C3E" w:rsidRPr="006D57DD">
        <w:rPr>
          <w:rFonts w:ascii="Times New Roman" w:hAnsi="Times New Roman" w:cs="Times New Roman"/>
          <w:color w:val="000000" w:themeColor="text1"/>
          <w:sz w:val="24"/>
          <w:szCs w:val="24"/>
        </w:rPr>
        <w:t>е подразделени</w:t>
      </w:r>
      <w:r w:rsidR="00E62DD7" w:rsidRPr="006D57DD">
        <w:rPr>
          <w:rFonts w:ascii="Times New Roman" w:hAnsi="Times New Roman" w:cs="Times New Roman"/>
          <w:color w:val="000000" w:themeColor="text1"/>
          <w:sz w:val="24"/>
          <w:szCs w:val="24"/>
        </w:rPr>
        <w:t>я</w:t>
      </w:r>
      <w:r w:rsidR="00FE1C3E" w:rsidRPr="006D57DD">
        <w:rPr>
          <w:rFonts w:ascii="Times New Roman" w:hAnsi="Times New Roman" w:cs="Times New Roman"/>
          <w:color w:val="000000" w:themeColor="text1"/>
          <w:sz w:val="24"/>
          <w:szCs w:val="24"/>
        </w:rPr>
        <w:t xml:space="preserve"> </w:t>
      </w:r>
      <w:r w:rsidRPr="006D57DD">
        <w:rPr>
          <w:rFonts w:ascii="Times New Roman" w:hAnsi="Times New Roman" w:cs="Times New Roman"/>
          <w:color w:val="000000" w:themeColor="text1"/>
          <w:sz w:val="24"/>
          <w:szCs w:val="24"/>
        </w:rPr>
        <w:t>Уполномоченного органа</w:t>
      </w:r>
      <w:r w:rsidR="00E62DD7" w:rsidRPr="006D57DD">
        <w:rPr>
          <w:rFonts w:ascii="Times New Roman" w:hAnsi="Times New Roman" w:cs="Times New Roman"/>
          <w:color w:val="000000" w:themeColor="text1"/>
          <w:sz w:val="24"/>
          <w:szCs w:val="24"/>
        </w:rPr>
        <w:t xml:space="preserve"> (далее – структурные подразделения):</w:t>
      </w:r>
    </w:p>
    <w:p w:rsidR="00BF469B" w:rsidRPr="006D57DD" w:rsidRDefault="009A39B2" w:rsidP="000C6461">
      <w:pPr>
        <w:pStyle w:val="ConsPlusNormal"/>
        <w:spacing w:line="384"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2.2.1.1.1. У</w:t>
      </w:r>
      <w:r w:rsidR="0027651B" w:rsidRPr="006D57DD">
        <w:rPr>
          <w:rFonts w:ascii="Times New Roman" w:hAnsi="Times New Roman" w:cs="Times New Roman"/>
          <w:color w:val="000000" w:themeColor="text1"/>
          <w:sz w:val="24"/>
          <w:szCs w:val="24"/>
        </w:rPr>
        <w:t>правление градостроительства и архитектуры администрации города Рязани в части</w:t>
      </w:r>
      <w:r w:rsidR="00BF469B" w:rsidRPr="006D57DD">
        <w:rPr>
          <w:rFonts w:ascii="Times New Roman" w:hAnsi="Times New Roman" w:cs="Times New Roman"/>
          <w:color w:val="000000" w:themeColor="text1"/>
          <w:sz w:val="24"/>
          <w:szCs w:val="24"/>
        </w:rPr>
        <w:t>:</w:t>
      </w:r>
    </w:p>
    <w:p w:rsidR="00BF469B" w:rsidRPr="006D57DD" w:rsidRDefault="00BF469B" w:rsidP="000C6461">
      <w:pPr>
        <w:pStyle w:val="ConsPlusNormal"/>
        <w:spacing w:line="384"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 xml:space="preserve">- </w:t>
      </w:r>
      <w:r w:rsidR="0027651B" w:rsidRPr="006D57DD">
        <w:rPr>
          <w:rFonts w:ascii="Times New Roman" w:hAnsi="Times New Roman" w:cs="Times New Roman"/>
          <w:color w:val="000000" w:themeColor="text1"/>
          <w:sz w:val="24"/>
          <w:szCs w:val="24"/>
        </w:rPr>
        <w:t xml:space="preserve">подготовки заключения по результатам рассмотрения заявления с приложенными </w:t>
      </w:r>
      <w:r w:rsidRPr="006D57DD">
        <w:rPr>
          <w:rFonts w:ascii="Times New Roman" w:hAnsi="Times New Roman" w:cs="Times New Roman"/>
          <w:color w:val="000000" w:themeColor="text1"/>
          <w:sz w:val="24"/>
          <w:szCs w:val="24"/>
        </w:rPr>
        <w:br/>
      </w:r>
      <w:r w:rsidR="0027651B" w:rsidRPr="006D57DD">
        <w:rPr>
          <w:rFonts w:ascii="Times New Roman" w:hAnsi="Times New Roman" w:cs="Times New Roman"/>
          <w:color w:val="000000" w:themeColor="text1"/>
          <w:sz w:val="24"/>
          <w:szCs w:val="24"/>
        </w:rPr>
        <w:t>к нему документами</w:t>
      </w:r>
      <w:r w:rsidR="001C028E" w:rsidRPr="006D57DD">
        <w:rPr>
          <w:rFonts w:ascii="Times New Roman" w:hAnsi="Times New Roman" w:cs="Times New Roman"/>
          <w:color w:val="000000" w:themeColor="text1"/>
          <w:sz w:val="24"/>
          <w:szCs w:val="24"/>
        </w:rPr>
        <w:t>,</w:t>
      </w:r>
      <w:r w:rsidR="0027651B" w:rsidRPr="006D57DD">
        <w:rPr>
          <w:rFonts w:ascii="Times New Roman" w:hAnsi="Times New Roman" w:cs="Times New Roman"/>
          <w:color w:val="000000" w:themeColor="text1"/>
          <w:sz w:val="24"/>
          <w:szCs w:val="24"/>
        </w:rPr>
        <w:t xml:space="preserve"> в части касающейся</w:t>
      </w:r>
      <w:r w:rsidR="001C028E" w:rsidRPr="006D57DD">
        <w:rPr>
          <w:rFonts w:ascii="Times New Roman" w:hAnsi="Times New Roman" w:cs="Times New Roman"/>
          <w:color w:val="000000" w:themeColor="text1"/>
          <w:sz w:val="24"/>
          <w:szCs w:val="24"/>
        </w:rPr>
        <w:t>,</w:t>
      </w:r>
      <w:r w:rsidR="0027651B" w:rsidRPr="006D57DD">
        <w:rPr>
          <w:rFonts w:ascii="Times New Roman" w:hAnsi="Times New Roman" w:cs="Times New Roman"/>
          <w:color w:val="000000" w:themeColor="text1"/>
          <w:sz w:val="24"/>
          <w:szCs w:val="24"/>
        </w:rPr>
        <w:t xml:space="preserve"> утверждения схемы расположения земельного участка; </w:t>
      </w:r>
    </w:p>
    <w:p w:rsidR="00FE1C3E" w:rsidRPr="006D57DD" w:rsidRDefault="00BF469B" w:rsidP="000C6461">
      <w:pPr>
        <w:pStyle w:val="ConsPlusNormal"/>
        <w:spacing w:line="384"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 xml:space="preserve">- </w:t>
      </w:r>
      <w:r w:rsidR="0027651B" w:rsidRPr="006D57DD">
        <w:rPr>
          <w:rFonts w:ascii="Times New Roman" w:hAnsi="Times New Roman" w:cs="Times New Roman"/>
          <w:color w:val="000000" w:themeColor="text1"/>
          <w:sz w:val="24"/>
          <w:szCs w:val="24"/>
        </w:rPr>
        <w:t>подготовки градостроительного плана</w:t>
      </w:r>
      <w:r w:rsidR="00FD2759" w:rsidRPr="006D57DD">
        <w:rPr>
          <w:rFonts w:ascii="Times New Roman" w:hAnsi="Times New Roman" w:cs="Times New Roman"/>
          <w:color w:val="000000" w:themeColor="text1"/>
          <w:sz w:val="24"/>
          <w:szCs w:val="24"/>
        </w:rPr>
        <w:t>, а также информаци</w:t>
      </w:r>
      <w:r w:rsidR="007A362F">
        <w:rPr>
          <w:rFonts w:ascii="Times New Roman" w:hAnsi="Times New Roman" w:cs="Times New Roman"/>
          <w:color w:val="000000" w:themeColor="text1"/>
          <w:sz w:val="24"/>
          <w:szCs w:val="24"/>
        </w:rPr>
        <w:t>и</w:t>
      </w:r>
      <w:r w:rsidR="00FD2759" w:rsidRPr="006D57DD">
        <w:rPr>
          <w:rFonts w:ascii="Times New Roman" w:hAnsi="Times New Roman" w:cs="Times New Roman"/>
          <w:color w:val="000000" w:themeColor="text1"/>
          <w:sz w:val="24"/>
          <w:szCs w:val="24"/>
        </w:rPr>
        <w:t xml:space="preserve"> о максимально и (или) минимально допустимых параметрах разрешенного строительства объекта капитального строительства </w:t>
      </w:r>
      <w:r w:rsidRPr="006D57DD">
        <w:rPr>
          <w:rFonts w:ascii="Times New Roman" w:hAnsi="Times New Roman" w:cs="Times New Roman"/>
          <w:color w:val="000000" w:themeColor="text1"/>
          <w:sz w:val="24"/>
          <w:szCs w:val="24"/>
        </w:rPr>
        <w:t>(в случае подготовки решения о проведен</w:t>
      </w:r>
      <w:proofErr w:type="gramStart"/>
      <w:r w:rsidRPr="006D57DD">
        <w:rPr>
          <w:rFonts w:ascii="Times New Roman" w:hAnsi="Times New Roman" w:cs="Times New Roman"/>
          <w:color w:val="000000" w:themeColor="text1"/>
          <w:sz w:val="24"/>
          <w:szCs w:val="24"/>
        </w:rPr>
        <w:t>ии ау</w:t>
      </w:r>
      <w:proofErr w:type="gramEnd"/>
      <w:r w:rsidRPr="006D57DD">
        <w:rPr>
          <w:rFonts w:ascii="Times New Roman" w:hAnsi="Times New Roman" w:cs="Times New Roman"/>
          <w:color w:val="000000" w:themeColor="text1"/>
          <w:sz w:val="24"/>
          <w:szCs w:val="24"/>
        </w:rPr>
        <w:t>кциона)</w:t>
      </w:r>
      <w:r w:rsidR="00E62DD7" w:rsidRPr="006D57DD">
        <w:rPr>
          <w:rFonts w:ascii="Times New Roman" w:hAnsi="Times New Roman" w:cs="Times New Roman"/>
          <w:color w:val="000000" w:themeColor="text1"/>
          <w:sz w:val="24"/>
          <w:szCs w:val="24"/>
        </w:rPr>
        <w:t>;</w:t>
      </w:r>
      <w:r w:rsidR="0027651B" w:rsidRPr="006D57DD">
        <w:rPr>
          <w:rFonts w:ascii="Times New Roman" w:hAnsi="Times New Roman" w:cs="Times New Roman"/>
          <w:color w:val="000000" w:themeColor="text1"/>
          <w:sz w:val="24"/>
          <w:szCs w:val="24"/>
        </w:rPr>
        <w:t xml:space="preserve"> </w:t>
      </w:r>
    </w:p>
    <w:p w:rsidR="002A48CD" w:rsidRPr="006D57DD" w:rsidRDefault="009A39B2" w:rsidP="000C6461">
      <w:pPr>
        <w:pStyle w:val="ConsPlusNormal"/>
        <w:spacing w:line="384" w:lineRule="auto"/>
        <w:ind w:left="1" w:firstLine="707"/>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2.2.1.1.2.</w:t>
      </w:r>
      <w:r w:rsidR="00E62156" w:rsidRPr="006D57DD">
        <w:rPr>
          <w:rFonts w:ascii="Times New Roman" w:hAnsi="Times New Roman" w:cs="Times New Roman"/>
          <w:color w:val="000000" w:themeColor="text1"/>
          <w:sz w:val="24"/>
          <w:szCs w:val="24"/>
        </w:rPr>
        <w:t> </w:t>
      </w:r>
      <w:r w:rsidRPr="006D57DD">
        <w:rPr>
          <w:rFonts w:ascii="Times New Roman" w:hAnsi="Times New Roman" w:cs="Times New Roman"/>
          <w:color w:val="000000" w:themeColor="text1"/>
          <w:sz w:val="24"/>
          <w:szCs w:val="24"/>
        </w:rPr>
        <w:t>У</w:t>
      </w:r>
      <w:r w:rsidR="00E62DD7" w:rsidRPr="006D57DD">
        <w:rPr>
          <w:rFonts w:ascii="Times New Roman" w:hAnsi="Times New Roman" w:cs="Times New Roman"/>
          <w:color w:val="000000" w:themeColor="text1"/>
          <w:sz w:val="24"/>
          <w:szCs w:val="24"/>
        </w:rPr>
        <w:t xml:space="preserve">правление капитального строительства администрации города Рязани в части </w:t>
      </w:r>
      <w:r w:rsidR="002A48CD" w:rsidRPr="006D57DD">
        <w:rPr>
          <w:rFonts w:ascii="Times New Roman" w:hAnsi="Times New Roman" w:cs="Times New Roman"/>
          <w:color w:val="000000" w:themeColor="text1"/>
          <w:sz w:val="24"/>
          <w:szCs w:val="24"/>
        </w:rPr>
        <w:t>подготовки:</w:t>
      </w:r>
    </w:p>
    <w:p w:rsidR="002A48CD" w:rsidRPr="006D57DD" w:rsidRDefault="002A48CD" w:rsidP="000C6461">
      <w:pPr>
        <w:pStyle w:val="ConsPlusNormal"/>
        <w:spacing w:line="384" w:lineRule="auto"/>
        <w:ind w:left="1" w:firstLine="708"/>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w:t>
      </w:r>
      <w:r w:rsidR="00BD51B2" w:rsidRPr="006D57DD">
        <w:rPr>
          <w:rFonts w:ascii="Times New Roman" w:hAnsi="Times New Roman" w:cs="Times New Roman"/>
          <w:color w:val="000000" w:themeColor="text1"/>
          <w:sz w:val="24"/>
          <w:szCs w:val="24"/>
        </w:rPr>
        <w:t> </w:t>
      </w:r>
      <w:r w:rsidR="00E62DD7" w:rsidRPr="006D57DD">
        <w:rPr>
          <w:rFonts w:ascii="Times New Roman" w:hAnsi="Times New Roman" w:cs="Times New Roman"/>
          <w:color w:val="000000" w:themeColor="text1"/>
          <w:sz w:val="24"/>
          <w:szCs w:val="24"/>
        </w:rPr>
        <w:t>заключения по результатам рассмотрения заявления с приложенными к нему документами</w:t>
      </w:r>
      <w:r w:rsidR="001C028E" w:rsidRPr="006D57DD">
        <w:rPr>
          <w:rFonts w:ascii="Times New Roman" w:hAnsi="Times New Roman" w:cs="Times New Roman"/>
          <w:color w:val="000000" w:themeColor="text1"/>
          <w:sz w:val="24"/>
          <w:szCs w:val="24"/>
        </w:rPr>
        <w:t>,</w:t>
      </w:r>
      <w:r w:rsidR="00E62DD7" w:rsidRPr="006D57DD">
        <w:rPr>
          <w:rFonts w:ascii="Times New Roman" w:hAnsi="Times New Roman" w:cs="Times New Roman"/>
          <w:color w:val="000000" w:themeColor="text1"/>
          <w:sz w:val="24"/>
          <w:szCs w:val="24"/>
        </w:rPr>
        <w:t xml:space="preserve"> в части касающейся</w:t>
      </w:r>
      <w:r w:rsidR="001C028E" w:rsidRPr="006D57DD">
        <w:rPr>
          <w:rFonts w:ascii="Times New Roman" w:hAnsi="Times New Roman" w:cs="Times New Roman"/>
          <w:color w:val="000000" w:themeColor="text1"/>
          <w:sz w:val="24"/>
          <w:szCs w:val="24"/>
        </w:rPr>
        <w:t>,</w:t>
      </w:r>
      <w:r w:rsidRPr="006D57DD">
        <w:rPr>
          <w:rFonts w:ascii="Times New Roman" w:hAnsi="Times New Roman" w:cs="Times New Roman"/>
          <w:color w:val="000000" w:themeColor="text1"/>
          <w:sz w:val="24"/>
          <w:szCs w:val="24"/>
        </w:rPr>
        <w:t xml:space="preserve"> (в случае обращения </w:t>
      </w:r>
      <w:r w:rsidR="008D1483">
        <w:rPr>
          <w:rFonts w:ascii="Times New Roman" w:hAnsi="Times New Roman" w:cs="Times New Roman"/>
          <w:color w:val="000000" w:themeColor="text1"/>
          <w:sz w:val="24"/>
          <w:szCs w:val="24"/>
        </w:rPr>
        <w:t>з</w:t>
      </w:r>
      <w:r w:rsidRPr="006D57DD">
        <w:rPr>
          <w:rFonts w:ascii="Times New Roman" w:hAnsi="Times New Roman" w:cs="Times New Roman"/>
          <w:color w:val="000000" w:themeColor="text1"/>
          <w:sz w:val="24"/>
          <w:szCs w:val="24"/>
        </w:rPr>
        <w:t>аявителя с заявление</w:t>
      </w:r>
      <w:r w:rsidR="001C028E" w:rsidRPr="006D57DD">
        <w:rPr>
          <w:rFonts w:ascii="Times New Roman" w:hAnsi="Times New Roman" w:cs="Times New Roman"/>
          <w:color w:val="000000" w:themeColor="text1"/>
          <w:sz w:val="24"/>
          <w:szCs w:val="24"/>
        </w:rPr>
        <w:t>м</w:t>
      </w:r>
      <w:r w:rsidRPr="006D57DD">
        <w:rPr>
          <w:rFonts w:ascii="Times New Roman" w:hAnsi="Times New Roman" w:cs="Times New Roman"/>
          <w:color w:val="000000" w:themeColor="text1"/>
          <w:sz w:val="24"/>
          <w:szCs w:val="24"/>
        </w:rPr>
        <w:t xml:space="preserve"> </w:t>
      </w:r>
      <w:r w:rsidR="001C028E" w:rsidRPr="006D57DD">
        <w:rPr>
          <w:rFonts w:ascii="Times New Roman" w:hAnsi="Times New Roman" w:cs="Times New Roman"/>
          <w:color w:val="000000" w:themeColor="text1"/>
          <w:sz w:val="24"/>
          <w:szCs w:val="24"/>
        </w:rPr>
        <w:br/>
      </w:r>
      <w:r w:rsidRPr="006D57DD">
        <w:rPr>
          <w:rFonts w:ascii="Times New Roman" w:hAnsi="Times New Roman" w:cs="Times New Roman"/>
          <w:color w:val="000000" w:themeColor="text1"/>
          <w:sz w:val="24"/>
          <w:szCs w:val="24"/>
        </w:rPr>
        <w:t>об утверждении схемы расположения земельного участка)</w:t>
      </w:r>
      <w:r w:rsidR="00E62DD7" w:rsidRPr="006D57DD">
        <w:rPr>
          <w:rFonts w:ascii="Times New Roman" w:hAnsi="Times New Roman" w:cs="Times New Roman"/>
          <w:color w:val="000000" w:themeColor="text1"/>
          <w:sz w:val="24"/>
          <w:szCs w:val="24"/>
        </w:rPr>
        <w:t xml:space="preserve">; </w:t>
      </w:r>
    </w:p>
    <w:p w:rsidR="00E62DD7" w:rsidRPr="006D57DD" w:rsidRDefault="002A48CD" w:rsidP="000C6461">
      <w:pPr>
        <w:pStyle w:val="ConsPlusNormal"/>
        <w:spacing w:line="384" w:lineRule="auto"/>
        <w:ind w:left="1" w:firstLine="708"/>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 xml:space="preserve">- </w:t>
      </w:r>
      <w:r w:rsidR="00E62DD7" w:rsidRPr="006D57DD">
        <w:rPr>
          <w:rFonts w:ascii="Times New Roman" w:hAnsi="Times New Roman" w:cs="Times New Roman"/>
          <w:color w:val="000000" w:themeColor="text1"/>
          <w:sz w:val="24"/>
          <w:szCs w:val="24"/>
        </w:rPr>
        <w:t>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r w:rsidRPr="006D57DD">
        <w:rPr>
          <w:rFonts w:ascii="Times New Roman" w:hAnsi="Times New Roman" w:cs="Times New Roman"/>
          <w:color w:val="000000" w:themeColor="text1"/>
          <w:sz w:val="24"/>
          <w:szCs w:val="24"/>
        </w:rPr>
        <w:t xml:space="preserve"> (в случае подготовки решения о проведен</w:t>
      </w:r>
      <w:proofErr w:type="gramStart"/>
      <w:r w:rsidRPr="006D57DD">
        <w:rPr>
          <w:rFonts w:ascii="Times New Roman" w:hAnsi="Times New Roman" w:cs="Times New Roman"/>
          <w:color w:val="000000" w:themeColor="text1"/>
          <w:sz w:val="24"/>
          <w:szCs w:val="24"/>
        </w:rPr>
        <w:t>ии ау</w:t>
      </w:r>
      <w:proofErr w:type="gramEnd"/>
      <w:r w:rsidRPr="006D57DD">
        <w:rPr>
          <w:rFonts w:ascii="Times New Roman" w:hAnsi="Times New Roman" w:cs="Times New Roman"/>
          <w:color w:val="000000" w:themeColor="text1"/>
          <w:sz w:val="24"/>
          <w:szCs w:val="24"/>
        </w:rPr>
        <w:t>кцион</w:t>
      </w:r>
      <w:r w:rsidR="00BF469B" w:rsidRPr="006D57DD">
        <w:rPr>
          <w:rFonts w:ascii="Times New Roman" w:hAnsi="Times New Roman" w:cs="Times New Roman"/>
          <w:color w:val="000000" w:themeColor="text1"/>
          <w:sz w:val="24"/>
          <w:szCs w:val="24"/>
        </w:rPr>
        <w:t>а)</w:t>
      </w:r>
      <w:r w:rsidR="00E62156" w:rsidRPr="006D57DD">
        <w:rPr>
          <w:rFonts w:ascii="Times New Roman" w:hAnsi="Times New Roman" w:cs="Times New Roman"/>
          <w:color w:val="000000" w:themeColor="text1"/>
          <w:sz w:val="24"/>
          <w:szCs w:val="24"/>
        </w:rPr>
        <w:t>;</w:t>
      </w:r>
    </w:p>
    <w:p w:rsidR="00E62DD7" w:rsidRPr="006D57DD" w:rsidRDefault="009A39B2" w:rsidP="000C6461">
      <w:pPr>
        <w:pStyle w:val="ConsPlusNormal"/>
        <w:spacing w:line="384"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2.2.1.1.3. У</w:t>
      </w:r>
      <w:r w:rsidR="00E62DD7" w:rsidRPr="006D57DD">
        <w:rPr>
          <w:rFonts w:ascii="Times New Roman" w:hAnsi="Times New Roman" w:cs="Times New Roman"/>
          <w:color w:val="000000" w:themeColor="text1"/>
          <w:sz w:val="24"/>
          <w:szCs w:val="24"/>
        </w:rPr>
        <w:t xml:space="preserve">правление </w:t>
      </w:r>
      <w:proofErr w:type="gramStart"/>
      <w:r w:rsidR="00E62DD7" w:rsidRPr="006D57DD">
        <w:rPr>
          <w:rFonts w:ascii="Times New Roman" w:hAnsi="Times New Roman" w:cs="Times New Roman"/>
          <w:color w:val="000000" w:themeColor="text1"/>
          <w:sz w:val="24"/>
          <w:szCs w:val="24"/>
        </w:rPr>
        <w:t>благоустройства города администрации города Рязани</w:t>
      </w:r>
      <w:proofErr w:type="gramEnd"/>
      <w:r w:rsidR="00E62DD7" w:rsidRPr="006D57DD">
        <w:rPr>
          <w:rFonts w:ascii="Times New Roman" w:hAnsi="Times New Roman" w:cs="Times New Roman"/>
          <w:color w:val="000000" w:themeColor="text1"/>
          <w:sz w:val="24"/>
          <w:szCs w:val="24"/>
        </w:rPr>
        <w:t xml:space="preserve"> в части подготовки заключения по результатам рассмотрения заявления с приложенными к нему документами</w:t>
      </w:r>
      <w:r w:rsidR="001C028E" w:rsidRPr="006D57DD">
        <w:rPr>
          <w:rFonts w:ascii="Times New Roman" w:hAnsi="Times New Roman" w:cs="Times New Roman"/>
          <w:color w:val="000000" w:themeColor="text1"/>
          <w:sz w:val="24"/>
          <w:szCs w:val="24"/>
        </w:rPr>
        <w:t>,</w:t>
      </w:r>
      <w:r w:rsidR="00E62DD7" w:rsidRPr="006D57DD">
        <w:rPr>
          <w:rFonts w:ascii="Times New Roman" w:hAnsi="Times New Roman" w:cs="Times New Roman"/>
          <w:color w:val="000000" w:themeColor="text1"/>
          <w:sz w:val="24"/>
          <w:szCs w:val="24"/>
        </w:rPr>
        <w:t xml:space="preserve"> в части касающейся</w:t>
      </w:r>
      <w:r w:rsidR="002A48CD" w:rsidRPr="006D57DD">
        <w:rPr>
          <w:rFonts w:ascii="Times New Roman" w:hAnsi="Times New Roman" w:cs="Times New Roman"/>
          <w:color w:val="000000" w:themeColor="text1"/>
          <w:sz w:val="24"/>
          <w:szCs w:val="24"/>
        </w:rPr>
        <w:t xml:space="preserve"> (в случае обращения </w:t>
      </w:r>
      <w:r w:rsidR="008D1483">
        <w:rPr>
          <w:rFonts w:ascii="Times New Roman" w:hAnsi="Times New Roman" w:cs="Times New Roman"/>
          <w:color w:val="000000" w:themeColor="text1"/>
          <w:sz w:val="24"/>
          <w:szCs w:val="24"/>
        </w:rPr>
        <w:t>з</w:t>
      </w:r>
      <w:r w:rsidR="002A48CD" w:rsidRPr="006D57DD">
        <w:rPr>
          <w:rFonts w:ascii="Times New Roman" w:hAnsi="Times New Roman" w:cs="Times New Roman"/>
          <w:color w:val="000000" w:themeColor="text1"/>
          <w:sz w:val="24"/>
          <w:szCs w:val="24"/>
        </w:rPr>
        <w:t>аявителя с заявление</w:t>
      </w:r>
      <w:r w:rsidR="008D1483">
        <w:rPr>
          <w:rFonts w:ascii="Times New Roman" w:hAnsi="Times New Roman" w:cs="Times New Roman"/>
          <w:color w:val="000000" w:themeColor="text1"/>
          <w:sz w:val="24"/>
          <w:szCs w:val="24"/>
        </w:rPr>
        <w:t>м</w:t>
      </w:r>
      <w:r w:rsidR="002A48CD" w:rsidRPr="006D57DD">
        <w:rPr>
          <w:rFonts w:ascii="Times New Roman" w:hAnsi="Times New Roman" w:cs="Times New Roman"/>
          <w:color w:val="000000" w:themeColor="text1"/>
          <w:sz w:val="24"/>
          <w:szCs w:val="24"/>
        </w:rPr>
        <w:t xml:space="preserve"> </w:t>
      </w:r>
      <w:r w:rsidR="008D1483">
        <w:rPr>
          <w:rFonts w:ascii="Times New Roman" w:hAnsi="Times New Roman" w:cs="Times New Roman"/>
          <w:color w:val="000000" w:themeColor="text1"/>
          <w:sz w:val="24"/>
          <w:szCs w:val="24"/>
        </w:rPr>
        <w:br/>
      </w:r>
      <w:r w:rsidR="002A48CD" w:rsidRPr="006D57DD">
        <w:rPr>
          <w:rFonts w:ascii="Times New Roman" w:hAnsi="Times New Roman" w:cs="Times New Roman"/>
          <w:color w:val="000000" w:themeColor="text1"/>
          <w:sz w:val="24"/>
          <w:szCs w:val="24"/>
        </w:rPr>
        <w:t>об утверждении схемы расположения земельного участка)</w:t>
      </w:r>
      <w:r w:rsidR="00E62156" w:rsidRPr="006D57DD">
        <w:rPr>
          <w:rFonts w:ascii="Times New Roman" w:hAnsi="Times New Roman" w:cs="Times New Roman"/>
          <w:color w:val="000000" w:themeColor="text1"/>
          <w:sz w:val="24"/>
          <w:szCs w:val="24"/>
        </w:rPr>
        <w:t>.</w:t>
      </w:r>
    </w:p>
    <w:p w:rsidR="000B5E73" w:rsidRPr="006D57DD" w:rsidRDefault="000B5E73" w:rsidP="000C6461">
      <w:pPr>
        <w:autoSpaceDE w:val="0"/>
        <w:autoSpaceDN w:val="0"/>
        <w:adjustRightInd w:val="0"/>
        <w:spacing w:after="0" w:line="384"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2.2.</w:t>
      </w:r>
      <w:r w:rsidR="00981CBE" w:rsidRPr="006D57DD">
        <w:rPr>
          <w:rFonts w:ascii="Times New Roman" w:hAnsi="Times New Roman" w:cs="Times New Roman"/>
          <w:color w:val="000000" w:themeColor="text1"/>
          <w:sz w:val="24"/>
          <w:szCs w:val="24"/>
        </w:rPr>
        <w:t>1</w:t>
      </w:r>
      <w:r w:rsidRPr="006D57DD">
        <w:rPr>
          <w:rFonts w:ascii="Times New Roman" w:hAnsi="Times New Roman" w:cs="Times New Roman"/>
          <w:color w:val="000000" w:themeColor="text1"/>
          <w:sz w:val="24"/>
          <w:szCs w:val="24"/>
        </w:rPr>
        <w:t xml:space="preserve">.2. Комиссия по рассмотрению вопросов предоставления земельных участков, распоряжение которыми отнесено к полномочиям администрации города Рязани </w:t>
      </w:r>
      <w:r w:rsidR="000C6461">
        <w:rPr>
          <w:rFonts w:ascii="Times New Roman" w:hAnsi="Times New Roman" w:cs="Times New Roman"/>
          <w:color w:val="000000" w:themeColor="text1"/>
          <w:sz w:val="24"/>
          <w:szCs w:val="24"/>
        </w:rPr>
        <w:br/>
      </w:r>
      <w:r w:rsidRPr="006D57DD">
        <w:rPr>
          <w:rFonts w:ascii="Times New Roman" w:hAnsi="Times New Roman" w:cs="Times New Roman"/>
          <w:color w:val="000000" w:themeColor="text1"/>
          <w:sz w:val="24"/>
          <w:szCs w:val="24"/>
        </w:rPr>
        <w:t>(далее - Комиссия), в целях подготовки заключений о возможности предоставления земельных участков, распоряжение которыми отнесено к полномочиям администрации города Рязани, испрашиваемых гражданином и (или) юридическим лицом для строительства объектов капитального строительства.</w:t>
      </w:r>
    </w:p>
    <w:p w:rsidR="007370BF" w:rsidRDefault="000B5E73" w:rsidP="00D41919">
      <w:pPr>
        <w:spacing w:after="0" w:line="336"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2.</w:t>
      </w:r>
      <w:r w:rsidR="00981CBE" w:rsidRPr="006D57DD">
        <w:rPr>
          <w:rFonts w:ascii="Times New Roman" w:hAnsi="Times New Roman" w:cs="Times New Roman"/>
          <w:color w:val="000000" w:themeColor="text1"/>
          <w:sz w:val="24"/>
          <w:szCs w:val="24"/>
        </w:rPr>
        <w:t>3</w:t>
      </w:r>
      <w:r w:rsidRPr="006D57DD">
        <w:rPr>
          <w:rFonts w:ascii="Times New Roman" w:hAnsi="Times New Roman" w:cs="Times New Roman"/>
          <w:color w:val="000000" w:themeColor="text1"/>
          <w:sz w:val="24"/>
          <w:szCs w:val="24"/>
        </w:rPr>
        <w:t xml:space="preserve">. </w:t>
      </w:r>
      <w:r w:rsidR="00280B4B" w:rsidRPr="006D57DD">
        <w:rPr>
          <w:rFonts w:ascii="Times New Roman" w:hAnsi="Times New Roman" w:cs="Times New Roman"/>
          <w:color w:val="000000" w:themeColor="text1"/>
          <w:sz w:val="24"/>
          <w:szCs w:val="24"/>
        </w:rPr>
        <w:t xml:space="preserve">При предоставлении </w:t>
      </w:r>
      <w:r w:rsidR="0027651B" w:rsidRPr="006D57DD">
        <w:rPr>
          <w:rFonts w:ascii="Times New Roman" w:hAnsi="Times New Roman" w:cs="Times New Roman"/>
          <w:color w:val="000000" w:themeColor="text1"/>
          <w:sz w:val="24"/>
          <w:szCs w:val="24"/>
        </w:rPr>
        <w:t>муниципальной</w:t>
      </w:r>
      <w:r w:rsidR="00280B4B" w:rsidRPr="006D57DD">
        <w:rPr>
          <w:rFonts w:ascii="Times New Roman" w:hAnsi="Times New Roman" w:cs="Times New Roman"/>
          <w:color w:val="000000" w:themeColor="text1"/>
          <w:sz w:val="24"/>
          <w:szCs w:val="24"/>
        </w:rPr>
        <w:t xml:space="preserve"> услуги </w:t>
      </w:r>
      <w:r w:rsidR="00D66837" w:rsidRPr="006D57DD">
        <w:rPr>
          <w:rFonts w:ascii="Times New Roman" w:hAnsi="Times New Roman" w:cs="Times New Roman"/>
          <w:color w:val="000000" w:themeColor="text1"/>
          <w:sz w:val="24"/>
          <w:szCs w:val="24"/>
        </w:rPr>
        <w:t>Уполномоченный орган, Управление, структурн</w:t>
      </w:r>
      <w:r w:rsidR="00E62156" w:rsidRPr="006D57DD">
        <w:rPr>
          <w:rFonts w:ascii="Times New Roman" w:hAnsi="Times New Roman" w:cs="Times New Roman"/>
          <w:color w:val="000000" w:themeColor="text1"/>
          <w:sz w:val="24"/>
          <w:szCs w:val="24"/>
        </w:rPr>
        <w:t>ы</w:t>
      </w:r>
      <w:r w:rsidR="00D66837" w:rsidRPr="006D57DD">
        <w:rPr>
          <w:rFonts w:ascii="Times New Roman" w:hAnsi="Times New Roman" w:cs="Times New Roman"/>
          <w:color w:val="000000" w:themeColor="text1"/>
          <w:sz w:val="24"/>
          <w:szCs w:val="24"/>
        </w:rPr>
        <w:t>е подразделени</w:t>
      </w:r>
      <w:r w:rsidR="00E62156" w:rsidRPr="006D57DD">
        <w:rPr>
          <w:rFonts w:ascii="Times New Roman" w:hAnsi="Times New Roman" w:cs="Times New Roman"/>
          <w:color w:val="000000" w:themeColor="text1"/>
          <w:sz w:val="24"/>
          <w:szCs w:val="24"/>
        </w:rPr>
        <w:t>я</w:t>
      </w:r>
      <w:r w:rsidR="00D66837" w:rsidRPr="006D57DD">
        <w:rPr>
          <w:rFonts w:ascii="Times New Roman" w:hAnsi="Times New Roman" w:cs="Times New Roman"/>
          <w:color w:val="000000" w:themeColor="text1"/>
          <w:sz w:val="24"/>
          <w:szCs w:val="24"/>
        </w:rPr>
        <w:t xml:space="preserve"> </w:t>
      </w:r>
      <w:r w:rsidR="00280B4B" w:rsidRPr="006D57DD">
        <w:rPr>
          <w:rFonts w:ascii="Times New Roman" w:hAnsi="Times New Roman" w:cs="Times New Roman"/>
          <w:color w:val="000000" w:themeColor="text1"/>
          <w:sz w:val="24"/>
          <w:szCs w:val="24"/>
        </w:rPr>
        <w:t>взаимодейству</w:t>
      </w:r>
      <w:r w:rsidR="00E62156" w:rsidRPr="006D57DD">
        <w:rPr>
          <w:rFonts w:ascii="Times New Roman" w:hAnsi="Times New Roman" w:cs="Times New Roman"/>
          <w:color w:val="000000" w:themeColor="text1"/>
          <w:sz w:val="24"/>
          <w:szCs w:val="24"/>
        </w:rPr>
        <w:t>ю</w:t>
      </w:r>
      <w:r w:rsidR="00BD51B2" w:rsidRPr="006D57DD">
        <w:rPr>
          <w:rFonts w:ascii="Times New Roman" w:hAnsi="Times New Roman" w:cs="Times New Roman"/>
          <w:color w:val="000000" w:themeColor="text1"/>
          <w:sz w:val="24"/>
          <w:szCs w:val="24"/>
        </w:rPr>
        <w:t>т</w:t>
      </w:r>
      <w:r w:rsidR="007370BF">
        <w:rPr>
          <w:rFonts w:ascii="Times New Roman" w:hAnsi="Times New Roman" w:cs="Times New Roman"/>
          <w:color w:val="000000" w:themeColor="text1"/>
          <w:sz w:val="24"/>
          <w:szCs w:val="24"/>
        </w:rPr>
        <w:t>:</w:t>
      </w:r>
    </w:p>
    <w:p w:rsidR="00FF72FA" w:rsidRPr="006D57DD" w:rsidRDefault="007370BF" w:rsidP="00D41919">
      <w:pPr>
        <w:spacing w:after="0" w:line="336"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F46794" w:rsidRPr="006D57DD">
        <w:rPr>
          <w:rFonts w:ascii="Times New Roman" w:hAnsi="Times New Roman" w:cs="Times New Roman"/>
          <w:color w:val="000000" w:themeColor="text1"/>
          <w:sz w:val="24"/>
          <w:szCs w:val="24"/>
        </w:rPr>
        <w:t xml:space="preserve"> в части межведомственного информационного взаимодействия</w:t>
      </w:r>
      <w:r w:rsidR="00E62156" w:rsidRPr="006D57DD">
        <w:rPr>
          <w:rFonts w:ascii="Times New Roman" w:hAnsi="Times New Roman" w:cs="Times New Roman"/>
          <w:color w:val="000000" w:themeColor="text1"/>
          <w:sz w:val="24"/>
          <w:szCs w:val="24"/>
        </w:rPr>
        <w:t xml:space="preserve"> </w:t>
      </w:r>
      <w:proofErr w:type="gramStart"/>
      <w:r w:rsidR="00E62156" w:rsidRPr="006D57DD">
        <w:rPr>
          <w:rFonts w:ascii="Times New Roman" w:hAnsi="Times New Roman" w:cs="Times New Roman"/>
          <w:color w:val="000000" w:themeColor="text1"/>
          <w:sz w:val="24"/>
          <w:szCs w:val="24"/>
        </w:rPr>
        <w:t>с</w:t>
      </w:r>
      <w:proofErr w:type="gramEnd"/>
      <w:r w:rsidR="00280B4B" w:rsidRPr="006D57DD">
        <w:rPr>
          <w:rFonts w:ascii="Times New Roman" w:hAnsi="Times New Roman" w:cs="Times New Roman"/>
          <w:color w:val="000000" w:themeColor="text1"/>
          <w:sz w:val="24"/>
          <w:szCs w:val="24"/>
        </w:rPr>
        <w:t xml:space="preserve">: </w:t>
      </w:r>
    </w:p>
    <w:p w:rsidR="00280B4B" w:rsidRPr="006D57DD" w:rsidRDefault="00981CBE" w:rsidP="00D41919">
      <w:pPr>
        <w:spacing w:after="0" w:line="336"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w:t>
      </w:r>
      <w:r w:rsidR="000B5E73" w:rsidRPr="006D57DD">
        <w:rPr>
          <w:rFonts w:ascii="Times New Roman" w:hAnsi="Times New Roman" w:cs="Times New Roman"/>
          <w:color w:val="000000" w:themeColor="text1"/>
          <w:sz w:val="24"/>
          <w:szCs w:val="24"/>
        </w:rPr>
        <w:t xml:space="preserve"> </w:t>
      </w:r>
      <w:r w:rsidR="00280B4B" w:rsidRPr="006D57DD">
        <w:rPr>
          <w:rFonts w:ascii="Times New Roman" w:hAnsi="Times New Roman" w:cs="Times New Roman"/>
          <w:color w:val="000000" w:themeColor="text1"/>
          <w:sz w:val="24"/>
          <w:szCs w:val="24"/>
        </w:rPr>
        <w:t>Федеральной налоговой службой</w:t>
      </w:r>
      <w:r w:rsidR="008F7A88" w:rsidRPr="006D57DD">
        <w:rPr>
          <w:rFonts w:ascii="Times New Roman" w:hAnsi="Times New Roman" w:cs="Times New Roman"/>
          <w:color w:val="000000" w:themeColor="text1"/>
          <w:sz w:val="24"/>
          <w:szCs w:val="24"/>
        </w:rPr>
        <w:t xml:space="preserve"> (далее – ФНС</w:t>
      </w:r>
      <w:r w:rsidR="00F46794" w:rsidRPr="006D57DD">
        <w:rPr>
          <w:rFonts w:ascii="Times New Roman" w:hAnsi="Times New Roman" w:cs="Times New Roman"/>
          <w:color w:val="000000" w:themeColor="text1"/>
          <w:sz w:val="24"/>
          <w:szCs w:val="24"/>
        </w:rPr>
        <w:t xml:space="preserve"> России</w:t>
      </w:r>
      <w:r w:rsidR="008F7A88" w:rsidRPr="006D57DD">
        <w:rPr>
          <w:rFonts w:ascii="Times New Roman" w:hAnsi="Times New Roman" w:cs="Times New Roman"/>
          <w:color w:val="000000" w:themeColor="text1"/>
          <w:sz w:val="24"/>
          <w:szCs w:val="24"/>
        </w:rPr>
        <w:t>)</w:t>
      </w:r>
      <w:r w:rsidR="00280B4B" w:rsidRPr="006D57DD">
        <w:rPr>
          <w:rFonts w:ascii="Times New Roman" w:hAnsi="Times New Roman" w:cs="Times New Roman"/>
          <w:color w:val="000000" w:themeColor="text1"/>
          <w:sz w:val="24"/>
          <w:szCs w:val="24"/>
        </w:rPr>
        <w:t xml:space="preserve"> в части получения сведений </w:t>
      </w:r>
      <w:r w:rsidR="008F7A88" w:rsidRPr="006D57DD">
        <w:rPr>
          <w:rFonts w:ascii="Times New Roman" w:hAnsi="Times New Roman" w:cs="Times New Roman"/>
          <w:color w:val="000000" w:themeColor="text1"/>
          <w:sz w:val="24"/>
          <w:szCs w:val="24"/>
        </w:rPr>
        <w:br/>
      </w:r>
      <w:r w:rsidR="00280B4B" w:rsidRPr="006D57DD">
        <w:rPr>
          <w:rFonts w:ascii="Times New Roman" w:hAnsi="Times New Roman" w:cs="Times New Roman"/>
          <w:color w:val="000000" w:themeColor="text1"/>
          <w:sz w:val="24"/>
          <w:szCs w:val="24"/>
        </w:rPr>
        <w:t>из Единого государственного реестра юридических лиц, сведений из Единого государственного реестра индивидуальных предпринимателей;</w:t>
      </w:r>
    </w:p>
    <w:p w:rsidR="00280B4B" w:rsidRPr="006D57DD" w:rsidRDefault="00981CBE" w:rsidP="00D41919">
      <w:pPr>
        <w:spacing w:after="0" w:line="336"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 xml:space="preserve">- </w:t>
      </w:r>
      <w:r w:rsidR="00280B4B" w:rsidRPr="006D57DD">
        <w:rPr>
          <w:rFonts w:ascii="Times New Roman" w:hAnsi="Times New Roman" w:cs="Times New Roman"/>
          <w:color w:val="000000" w:themeColor="text1"/>
          <w:sz w:val="24"/>
          <w:szCs w:val="24"/>
        </w:rPr>
        <w:t>Федеральной службой государственной регистрации, кадастра и картографии</w:t>
      </w:r>
      <w:r w:rsidR="008F7A88" w:rsidRPr="006D57DD">
        <w:rPr>
          <w:rFonts w:ascii="Times New Roman" w:hAnsi="Times New Roman" w:cs="Times New Roman"/>
          <w:color w:val="000000" w:themeColor="text1"/>
          <w:sz w:val="24"/>
          <w:szCs w:val="24"/>
        </w:rPr>
        <w:t xml:space="preserve"> (далее – </w:t>
      </w:r>
      <w:proofErr w:type="spellStart"/>
      <w:r w:rsidR="008F7A88" w:rsidRPr="006D57DD">
        <w:rPr>
          <w:rFonts w:ascii="Times New Roman" w:hAnsi="Times New Roman" w:cs="Times New Roman"/>
          <w:color w:val="000000" w:themeColor="text1"/>
          <w:sz w:val="24"/>
          <w:szCs w:val="24"/>
        </w:rPr>
        <w:t>Росреестр</w:t>
      </w:r>
      <w:proofErr w:type="spellEnd"/>
      <w:r w:rsidR="008F7A88" w:rsidRPr="006D57DD">
        <w:rPr>
          <w:rFonts w:ascii="Times New Roman" w:hAnsi="Times New Roman" w:cs="Times New Roman"/>
          <w:color w:val="000000" w:themeColor="text1"/>
          <w:sz w:val="24"/>
          <w:szCs w:val="24"/>
        </w:rPr>
        <w:t xml:space="preserve">) </w:t>
      </w:r>
      <w:r w:rsidR="00280B4B" w:rsidRPr="006D57DD">
        <w:rPr>
          <w:rFonts w:ascii="Times New Roman" w:hAnsi="Times New Roman" w:cs="Times New Roman"/>
          <w:color w:val="000000" w:themeColor="text1"/>
          <w:sz w:val="24"/>
          <w:szCs w:val="24"/>
        </w:rPr>
        <w:t>в части получения сведений из Единого государственного реестра недвижимости;</w:t>
      </w:r>
    </w:p>
    <w:p w:rsidR="00280B4B" w:rsidRPr="00DC51FE" w:rsidRDefault="00981CBE" w:rsidP="00D41919">
      <w:pPr>
        <w:spacing w:after="0" w:line="336" w:lineRule="auto"/>
        <w:ind w:firstLine="709"/>
        <w:contextualSpacing/>
        <w:jc w:val="both"/>
        <w:rPr>
          <w:rFonts w:ascii="Times New Roman" w:hAnsi="Times New Roman" w:cs="Times New Roman"/>
          <w:color w:val="000000" w:themeColor="text1"/>
          <w:sz w:val="24"/>
          <w:szCs w:val="24"/>
        </w:rPr>
      </w:pPr>
      <w:r w:rsidRPr="00DC51FE">
        <w:rPr>
          <w:rFonts w:ascii="Times New Roman" w:hAnsi="Times New Roman" w:cs="Times New Roman"/>
          <w:color w:val="000000" w:themeColor="text1"/>
          <w:sz w:val="24"/>
          <w:szCs w:val="24"/>
        </w:rPr>
        <w:t>-</w:t>
      </w:r>
      <w:r w:rsidR="00BD51B2" w:rsidRPr="00DC51FE">
        <w:rPr>
          <w:rFonts w:ascii="Times New Roman" w:hAnsi="Times New Roman" w:cs="Times New Roman"/>
          <w:color w:val="000000" w:themeColor="text1"/>
          <w:sz w:val="24"/>
          <w:szCs w:val="24"/>
        </w:rPr>
        <w:t> </w:t>
      </w:r>
      <w:r w:rsidR="003714C5" w:rsidRPr="00DC51FE">
        <w:rPr>
          <w:rFonts w:ascii="Times New Roman" w:hAnsi="Times New Roman" w:cs="Times New Roman"/>
          <w:color w:val="000000" w:themeColor="text1"/>
          <w:sz w:val="24"/>
          <w:szCs w:val="24"/>
        </w:rPr>
        <w:t>Министерством природопользования Рязанской области при согласовании схемы расположения земельного участка или земельных участков на кадастровом плане территории</w:t>
      </w:r>
      <w:r w:rsidR="00DC51FE" w:rsidRPr="00DC51FE">
        <w:rPr>
          <w:rFonts w:ascii="Times New Roman" w:hAnsi="Times New Roman" w:cs="Times New Roman"/>
          <w:color w:val="000000" w:themeColor="text1"/>
          <w:sz w:val="24"/>
          <w:szCs w:val="24"/>
        </w:rPr>
        <w:t xml:space="preserve">, </w:t>
      </w:r>
      <w:r w:rsidR="00DC51FE">
        <w:rPr>
          <w:rFonts w:ascii="Times New Roman" w:hAnsi="Times New Roman" w:cs="Times New Roman"/>
          <w:color w:val="000000" w:themeColor="text1"/>
          <w:sz w:val="24"/>
          <w:szCs w:val="24"/>
        </w:rPr>
        <w:br/>
      </w:r>
      <w:r w:rsidR="00DC51FE" w:rsidRPr="00DC51FE">
        <w:rPr>
          <w:rFonts w:ascii="Times New Roman" w:hAnsi="Times New Roman" w:cs="Times New Roman"/>
          <w:color w:val="000000" w:themeColor="text1"/>
          <w:sz w:val="24"/>
          <w:szCs w:val="24"/>
        </w:rPr>
        <w:t>в</w:t>
      </w:r>
      <w:r w:rsidR="00DC51FE" w:rsidRPr="00DC51FE">
        <w:rPr>
          <w:rFonts w:ascii="Times New Roman" w:hAnsi="Times New Roman" w:cs="Times New Roman"/>
          <w:sz w:val="24"/>
          <w:szCs w:val="24"/>
        </w:rPr>
        <w:t xml:space="preserve"> случаях, установленных ст. 3.5 Федерального </w:t>
      </w:r>
      <w:r w:rsidR="00DC51FE" w:rsidRPr="00DC51FE">
        <w:rPr>
          <w:rFonts w:ascii="Times New Roman" w:hAnsi="Times New Roman" w:cs="Times New Roman"/>
          <w:color w:val="000000" w:themeColor="text1"/>
          <w:sz w:val="24"/>
          <w:szCs w:val="24"/>
        </w:rPr>
        <w:t xml:space="preserve">закона </w:t>
      </w:r>
      <w:r w:rsidR="00DC51FE" w:rsidRPr="00DC51FE">
        <w:rPr>
          <w:rFonts w:ascii="Times New Roman" w:hAnsi="Times New Roman" w:cs="Times New Roman"/>
          <w:sz w:val="24"/>
          <w:szCs w:val="24"/>
        </w:rPr>
        <w:t xml:space="preserve">от 25.10.2001 № 137-ФЗ «О введении </w:t>
      </w:r>
      <w:r w:rsidR="00DC51FE">
        <w:rPr>
          <w:rFonts w:ascii="Times New Roman" w:hAnsi="Times New Roman" w:cs="Times New Roman"/>
          <w:sz w:val="24"/>
          <w:szCs w:val="24"/>
        </w:rPr>
        <w:br/>
      </w:r>
      <w:r w:rsidR="00DC51FE" w:rsidRPr="00DC51FE">
        <w:rPr>
          <w:rFonts w:ascii="Times New Roman" w:hAnsi="Times New Roman" w:cs="Times New Roman"/>
          <w:sz w:val="24"/>
          <w:szCs w:val="24"/>
        </w:rPr>
        <w:t>в действие Земельного кодекса Российской Федерации»</w:t>
      </w:r>
      <w:r w:rsidR="006737EA" w:rsidRPr="00DC51FE">
        <w:rPr>
          <w:rFonts w:ascii="Times New Roman" w:hAnsi="Times New Roman" w:cs="Times New Roman"/>
          <w:color w:val="000000" w:themeColor="text1"/>
          <w:sz w:val="24"/>
          <w:szCs w:val="24"/>
        </w:rPr>
        <w:t>;</w:t>
      </w:r>
    </w:p>
    <w:p w:rsidR="00280B4B" w:rsidRPr="006D57DD" w:rsidRDefault="00981CBE" w:rsidP="00D41919">
      <w:pPr>
        <w:spacing w:after="0" w:line="336"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w:t>
      </w:r>
      <w:r w:rsidR="00BD51B2" w:rsidRPr="006D57DD">
        <w:rPr>
          <w:rFonts w:ascii="Times New Roman" w:hAnsi="Times New Roman" w:cs="Times New Roman"/>
          <w:color w:val="000000" w:themeColor="text1"/>
          <w:sz w:val="24"/>
          <w:szCs w:val="24"/>
        </w:rPr>
        <w:t> </w:t>
      </w:r>
      <w:proofErr w:type="spellStart"/>
      <w:r w:rsidR="00280B4B" w:rsidRPr="006D57DD">
        <w:rPr>
          <w:rFonts w:ascii="Times New Roman" w:hAnsi="Times New Roman" w:cs="Times New Roman"/>
          <w:color w:val="000000" w:themeColor="text1"/>
          <w:sz w:val="24"/>
          <w:szCs w:val="24"/>
        </w:rPr>
        <w:t>Ресурсоснабжающими</w:t>
      </w:r>
      <w:proofErr w:type="spellEnd"/>
      <w:r w:rsidR="00280B4B" w:rsidRPr="006D57DD">
        <w:rPr>
          <w:rFonts w:ascii="Times New Roman" w:hAnsi="Times New Roman" w:cs="Times New Roman"/>
          <w:color w:val="000000" w:themeColor="text1"/>
          <w:sz w:val="24"/>
          <w:szCs w:val="24"/>
        </w:rPr>
        <w:t xml:space="preserve"> организациями (для получения информации </w:t>
      </w:r>
      <w:r w:rsidR="00762539" w:rsidRPr="006D57DD">
        <w:rPr>
          <w:rFonts w:ascii="Times New Roman" w:hAnsi="Times New Roman" w:cs="Times New Roman"/>
          <w:color w:val="000000" w:themeColor="text1"/>
          <w:sz w:val="24"/>
          <w:szCs w:val="24"/>
        </w:rPr>
        <w:br/>
      </w:r>
      <w:r w:rsidR="00280B4B" w:rsidRPr="006D57DD">
        <w:rPr>
          <w:rFonts w:ascii="Times New Roman" w:hAnsi="Times New Roman" w:cs="Times New Roman"/>
          <w:color w:val="000000" w:themeColor="text1"/>
          <w:sz w:val="24"/>
          <w:szCs w:val="24"/>
        </w:rPr>
        <w:t>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r w:rsidR="007B18D1" w:rsidRPr="006D57DD">
        <w:rPr>
          <w:rFonts w:ascii="Times New Roman" w:hAnsi="Times New Roman" w:cs="Times New Roman"/>
          <w:color w:val="000000" w:themeColor="text1"/>
          <w:sz w:val="24"/>
          <w:szCs w:val="24"/>
        </w:rPr>
        <w:t>)</w:t>
      </w:r>
      <w:r w:rsidR="00280B4B" w:rsidRPr="006D57DD">
        <w:rPr>
          <w:rFonts w:ascii="Times New Roman" w:hAnsi="Times New Roman" w:cs="Times New Roman"/>
          <w:color w:val="000000" w:themeColor="text1"/>
          <w:sz w:val="24"/>
          <w:szCs w:val="24"/>
        </w:rPr>
        <w:t>;</w:t>
      </w:r>
    </w:p>
    <w:p w:rsidR="00280B4B" w:rsidRPr="006D57DD" w:rsidRDefault="00981CBE" w:rsidP="00D41919">
      <w:pPr>
        <w:spacing w:after="0" w:line="336"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w:t>
      </w:r>
      <w:r w:rsidR="00BD51B2" w:rsidRPr="006D57DD">
        <w:rPr>
          <w:rFonts w:ascii="Times New Roman" w:hAnsi="Times New Roman" w:cs="Times New Roman"/>
          <w:color w:val="000000" w:themeColor="text1"/>
          <w:sz w:val="24"/>
          <w:szCs w:val="24"/>
        </w:rPr>
        <w:t> </w:t>
      </w:r>
      <w:r w:rsidR="00280B4B" w:rsidRPr="006D57DD">
        <w:rPr>
          <w:rFonts w:ascii="Times New Roman" w:hAnsi="Times New Roman" w:cs="Times New Roman"/>
          <w:color w:val="000000" w:themeColor="text1"/>
          <w:sz w:val="24"/>
          <w:szCs w:val="24"/>
        </w:rPr>
        <w:t xml:space="preserve">Специализированными организациями, выполняющими оценочные работы </w:t>
      </w:r>
      <w:r w:rsidR="00762539" w:rsidRPr="006D57DD">
        <w:rPr>
          <w:rFonts w:ascii="Times New Roman" w:hAnsi="Times New Roman" w:cs="Times New Roman"/>
          <w:color w:val="000000" w:themeColor="text1"/>
          <w:sz w:val="24"/>
          <w:szCs w:val="24"/>
        </w:rPr>
        <w:br/>
      </w:r>
      <w:r w:rsidR="00280B4B" w:rsidRPr="006D57DD">
        <w:rPr>
          <w:rFonts w:ascii="Times New Roman" w:hAnsi="Times New Roman" w:cs="Times New Roman"/>
          <w:color w:val="000000" w:themeColor="text1"/>
          <w:sz w:val="24"/>
          <w:szCs w:val="24"/>
        </w:rPr>
        <w:t>(для проведения работ по оценке земельного участка);</w:t>
      </w:r>
    </w:p>
    <w:p w:rsidR="008C32F1" w:rsidRDefault="00981CBE" w:rsidP="00D41919">
      <w:pPr>
        <w:spacing w:after="0" w:line="336"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w:t>
      </w:r>
      <w:r w:rsidR="00BD51B2" w:rsidRPr="006D57DD">
        <w:rPr>
          <w:rFonts w:ascii="Times New Roman" w:hAnsi="Times New Roman" w:cs="Times New Roman"/>
          <w:color w:val="000000" w:themeColor="text1"/>
          <w:sz w:val="24"/>
          <w:szCs w:val="24"/>
        </w:rPr>
        <w:t> </w:t>
      </w:r>
      <w:r w:rsidR="00FF72FA" w:rsidRPr="006D57DD">
        <w:rPr>
          <w:rFonts w:ascii="Times New Roman" w:hAnsi="Times New Roman" w:cs="Times New Roman"/>
          <w:color w:val="000000" w:themeColor="text1"/>
          <w:sz w:val="24"/>
          <w:szCs w:val="24"/>
        </w:rPr>
        <w:t>Специализированн</w:t>
      </w:r>
      <w:r w:rsidR="008C32F1" w:rsidRPr="006D57DD">
        <w:rPr>
          <w:rFonts w:ascii="Times New Roman" w:hAnsi="Times New Roman" w:cs="Times New Roman"/>
          <w:color w:val="000000" w:themeColor="text1"/>
          <w:sz w:val="24"/>
          <w:szCs w:val="24"/>
        </w:rPr>
        <w:t>ой</w:t>
      </w:r>
      <w:r w:rsidR="00FF72FA" w:rsidRPr="006D57DD">
        <w:rPr>
          <w:rFonts w:ascii="Times New Roman" w:hAnsi="Times New Roman" w:cs="Times New Roman"/>
          <w:color w:val="000000" w:themeColor="text1"/>
          <w:sz w:val="24"/>
          <w:szCs w:val="24"/>
        </w:rPr>
        <w:t xml:space="preserve"> </w:t>
      </w:r>
      <w:r w:rsidR="00280B4B" w:rsidRPr="006D57DD">
        <w:rPr>
          <w:rFonts w:ascii="Times New Roman" w:hAnsi="Times New Roman" w:cs="Times New Roman"/>
          <w:color w:val="000000" w:themeColor="text1"/>
          <w:sz w:val="24"/>
          <w:szCs w:val="24"/>
        </w:rPr>
        <w:t>организаци</w:t>
      </w:r>
      <w:r w:rsidR="008C32F1" w:rsidRPr="006D57DD">
        <w:rPr>
          <w:rFonts w:ascii="Times New Roman" w:hAnsi="Times New Roman" w:cs="Times New Roman"/>
          <w:color w:val="000000" w:themeColor="text1"/>
          <w:sz w:val="24"/>
          <w:szCs w:val="24"/>
        </w:rPr>
        <w:t>ей</w:t>
      </w:r>
      <w:r w:rsidR="00280B4B" w:rsidRPr="006D57DD">
        <w:rPr>
          <w:rFonts w:ascii="Times New Roman" w:hAnsi="Times New Roman" w:cs="Times New Roman"/>
          <w:color w:val="000000" w:themeColor="text1"/>
          <w:sz w:val="24"/>
          <w:szCs w:val="24"/>
        </w:rPr>
        <w:t>,</w:t>
      </w:r>
      <w:r w:rsidR="00FF72FA" w:rsidRPr="006D57DD">
        <w:rPr>
          <w:rFonts w:ascii="Times New Roman" w:hAnsi="Times New Roman" w:cs="Times New Roman"/>
          <w:color w:val="000000" w:themeColor="text1"/>
          <w:sz w:val="24"/>
          <w:szCs w:val="24"/>
        </w:rPr>
        <w:t xml:space="preserve"> </w:t>
      </w:r>
      <w:r w:rsidR="00280B4B" w:rsidRPr="006D57DD">
        <w:rPr>
          <w:rFonts w:ascii="Times New Roman" w:hAnsi="Times New Roman" w:cs="Times New Roman"/>
          <w:color w:val="000000" w:themeColor="text1"/>
          <w:sz w:val="24"/>
          <w:szCs w:val="24"/>
        </w:rPr>
        <w:t>уполномоченн</w:t>
      </w:r>
      <w:r w:rsidR="008C32F1" w:rsidRPr="006D57DD">
        <w:rPr>
          <w:rFonts w:ascii="Times New Roman" w:hAnsi="Times New Roman" w:cs="Times New Roman"/>
          <w:color w:val="000000" w:themeColor="text1"/>
          <w:sz w:val="24"/>
          <w:szCs w:val="24"/>
        </w:rPr>
        <w:t>ой</w:t>
      </w:r>
      <w:r w:rsidR="00280B4B" w:rsidRPr="006D57DD">
        <w:rPr>
          <w:rFonts w:ascii="Times New Roman" w:hAnsi="Times New Roman" w:cs="Times New Roman"/>
          <w:color w:val="000000" w:themeColor="text1"/>
          <w:sz w:val="24"/>
          <w:szCs w:val="24"/>
        </w:rPr>
        <w:t xml:space="preserve"> на проведение торгов</w:t>
      </w:r>
      <w:r w:rsidR="008C32F1" w:rsidRPr="006D57DD">
        <w:rPr>
          <w:rFonts w:ascii="Times New Roman" w:hAnsi="Times New Roman" w:cs="Times New Roman"/>
          <w:color w:val="000000" w:themeColor="text1"/>
          <w:sz w:val="24"/>
          <w:szCs w:val="24"/>
        </w:rPr>
        <w:t xml:space="preserve"> – </w:t>
      </w:r>
      <w:r w:rsidR="006D6C18" w:rsidRPr="006D57DD">
        <w:rPr>
          <w:rFonts w:ascii="Times New Roman" w:hAnsi="Times New Roman" w:cs="Times New Roman"/>
          <w:color w:val="000000" w:themeColor="text1"/>
          <w:sz w:val="24"/>
          <w:szCs w:val="24"/>
        </w:rPr>
        <w:t>м</w:t>
      </w:r>
      <w:r w:rsidR="008C32F1" w:rsidRPr="006D57DD">
        <w:rPr>
          <w:rFonts w:ascii="Times New Roman" w:hAnsi="Times New Roman" w:cs="Times New Roman"/>
          <w:color w:val="000000" w:themeColor="text1"/>
          <w:sz w:val="24"/>
          <w:szCs w:val="24"/>
        </w:rPr>
        <w:t>униципальное казенное учреждение города Ряза</w:t>
      </w:r>
      <w:r w:rsidR="007370BF">
        <w:rPr>
          <w:rFonts w:ascii="Times New Roman" w:hAnsi="Times New Roman" w:cs="Times New Roman"/>
          <w:color w:val="000000" w:themeColor="text1"/>
          <w:sz w:val="24"/>
          <w:szCs w:val="24"/>
        </w:rPr>
        <w:t>ни «Муниципальный центр торгов»;</w:t>
      </w:r>
    </w:p>
    <w:p w:rsidR="007370BF" w:rsidRDefault="007370BF" w:rsidP="00D41919">
      <w:pPr>
        <w:spacing w:after="0" w:line="336"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части согласования проектов </w:t>
      </w:r>
      <w:r w:rsidRPr="006D57DD">
        <w:rPr>
          <w:rFonts w:ascii="Times New Roman" w:hAnsi="Times New Roman" w:cs="Times New Roman"/>
          <w:color w:val="000000" w:themeColor="text1"/>
          <w:sz w:val="24"/>
          <w:szCs w:val="24"/>
        </w:rPr>
        <w:t>решений Уполномоченного органа об утверждении схемы расположения земельного участка, о проведен</w:t>
      </w:r>
      <w:proofErr w:type="gramStart"/>
      <w:r w:rsidRPr="006D57DD">
        <w:rPr>
          <w:rFonts w:ascii="Times New Roman" w:hAnsi="Times New Roman" w:cs="Times New Roman"/>
          <w:color w:val="000000" w:themeColor="text1"/>
          <w:sz w:val="24"/>
          <w:szCs w:val="24"/>
        </w:rPr>
        <w:t>ии ау</w:t>
      </w:r>
      <w:proofErr w:type="gramEnd"/>
      <w:r w:rsidRPr="006D57DD">
        <w:rPr>
          <w:rFonts w:ascii="Times New Roman" w:hAnsi="Times New Roman" w:cs="Times New Roman"/>
          <w:color w:val="000000" w:themeColor="text1"/>
          <w:sz w:val="24"/>
          <w:szCs w:val="24"/>
        </w:rPr>
        <w:t>кциона</w:t>
      </w:r>
      <w:r>
        <w:rPr>
          <w:rFonts w:ascii="Times New Roman" w:hAnsi="Times New Roman" w:cs="Times New Roman"/>
          <w:color w:val="000000" w:themeColor="text1"/>
          <w:sz w:val="24"/>
          <w:szCs w:val="24"/>
        </w:rPr>
        <w:t xml:space="preserve"> – с п</w:t>
      </w:r>
      <w:r w:rsidRPr="006D57DD">
        <w:rPr>
          <w:rFonts w:ascii="Times New Roman" w:hAnsi="Times New Roman" w:cs="Times New Roman"/>
          <w:color w:val="000000" w:themeColor="text1"/>
          <w:sz w:val="24"/>
          <w:szCs w:val="24"/>
        </w:rPr>
        <w:t>раво</w:t>
      </w:r>
      <w:r>
        <w:rPr>
          <w:rFonts w:ascii="Times New Roman" w:hAnsi="Times New Roman" w:cs="Times New Roman"/>
          <w:color w:val="000000" w:themeColor="text1"/>
          <w:sz w:val="24"/>
          <w:szCs w:val="24"/>
        </w:rPr>
        <w:t>вым</w:t>
      </w:r>
      <w:r w:rsidRPr="006D57DD">
        <w:rPr>
          <w:rFonts w:ascii="Times New Roman" w:hAnsi="Times New Roman" w:cs="Times New Roman"/>
          <w:color w:val="000000" w:themeColor="text1"/>
          <w:sz w:val="24"/>
          <w:szCs w:val="24"/>
        </w:rPr>
        <w:t xml:space="preserve"> управление</w:t>
      </w:r>
      <w:r>
        <w:rPr>
          <w:rFonts w:ascii="Times New Roman" w:hAnsi="Times New Roman" w:cs="Times New Roman"/>
          <w:color w:val="000000" w:themeColor="text1"/>
          <w:sz w:val="24"/>
          <w:szCs w:val="24"/>
        </w:rPr>
        <w:t>м</w:t>
      </w:r>
      <w:r w:rsidRPr="006D57DD">
        <w:rPr>
          <w:rFonts w:ascii="Times New Roman" w:hAnsi="Times New Roman" w:cs="Times New Roman"/>
          <w:color w:val="000000" w:themeColor="text1"/>
          <w:sz w:val="24"/>
          <w:szCs w:val="24"/>
        </w:rPr>
        <w:t xml:space="preserve"> аппарата администрации города Рязани</w:t>
      </w:r>
      <w:r>
        <w:rPr>
          <w:rFonts w:ascii="Times New Roman" w:hAnsi="Times New Roman" w:cs="Times New Roman"/>
          <w:color w:val="000000" w:themeColor="text1"/>
          <w:sz w:val="24"/>
          <w:szCs w:val="24"/>
        </w:rPr>
        <w:t>.</w:t>
      </w:r>
      <w:r w:rsidRPr="006D57DD">
        <w:rPr>
          <w:rFonts w:ascii="Times New Roman" w:hAnsi="Times New Roman" w:cs="Times New Roman"/>
          <w:color w:val="000000" w:themeColor="text1"/>
          <w:sz w:val="24"/>
          <w:szCs w:val="24"/>
        </w:rPr>
        <w:t xml:space="preserve"> </w:t>
      </w:r>
    </w:p>
    <w:p w:rsidR="00280B4B" w:rsidRPr="006D57DD" w:rsidRDefault="00FF72FA" w:rsidP="00D41919">
      <w:pPr>
        <w:spacing w:after="0" w:line="336"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2</w:t>
      </w:r>
      <w:r w:rsidR="000B5E73" w:rsidRPr="006D57DD">
        <w:rPr>
          <w:rFonts w:ascii="Times New Roman" w:hAnsi="Times New Roman" w:cs="Times New Roman"/>
          <w:color w:val="000000" w:themeColor="text1"/>
          <w:sz w:val="24"/>
          <w:szCs w:val="24"/>
        </w:rPr>
        <w:t>.</w:t>
      </w:r>
      <w:r w:rsidR="00981CBE" w:rsidRPr="006D57DD">
        <w:rPr>
          <w:rFonts w:ascii="Times New Roman" w:hAnsi="Times New Roman" w:cs="Times New Roman"/>
          <w:color w:val="000000" w:themeColor="text1"/>
          <w:sz w:val="24"/>
          <w:szCs w:val="24"/>
        </w:rPr>
        <w:t>4</w:t>
      </w:r>
      <w:r w:rsidR="00BD51B2" w:rsidRPr="006D57DD">
        <w:rPr>
          <w:rFonts w:ascii="Times New Roman" w:hAnsi="Times New Roman" w:cs="Times New Roman"/>
          <w:color w:val="000000" w:themeColor="text1"/>
          <w:sz w:val="24"/>
          <w:szCs w:val="24"/>
        </w:rPr>
        <w:t>. </w:t>
      </w:r>
      <w:proofErr w:type="gramStart"/>
      <w:r w:rsidR="00280B4B" w:rsidRPr="006D57DD">
        <w:rPr>
          <w:rFonts w:ascii="Times New Roman" w:hAnsi="Times New Roman" w:cs="Times New Roman"/>
          <w:color w:val="000000" w:themeColor="text1"/>
          <w:sz w:val="24"/>
          <w:szCs w:val="24"/>
        </w:rPr>
        <w:t>При предоставлении муниципальной услуги Уполномоченному органу</w:t>
      </w:r>
      <w:r w:rsidR="00762539" w:rsidRPr="006D57DD">
        <w:rPr>
          <w:rFonts w:ascii="Times New Roman" w:hAnsi="Times New Roman" w:cs="Times New Roman"/>
          <w:color w:val="000000" w:themeColor="text1"/>
          <w:sz w:val="24"/>
          <w:szCs w:val="24"/>
        </w:rPr>
        <w:t>, Управлению, структурным подразделениям</w:t>
      </w:r>
      <w:r w:rsidR="00280B4B" w:rsidRPr="006D57DD">
        <w:rPr>
          <w:rFonts w:ascii="Times New Roman" w:hAnsi="Times New Roman" w:cs="Times New Roman"/>
          <w:color w:val="000000" w:themeColor="text1"/>
          <w:sz w:val="24"/>
          <w:szCs w:val="24"/>
        </w:rPr>
        <w:t xml:space="preserve"> запрещается требовать от заявителя осуществления действий, в том числе согласований, необходимых для получения муниципальной услуги </w:t>
      </w:r>
      <w:r w:rsidR="00762539" w:rsidRPr="006D57DD">
        <w:rPr>
          <w:rFonts w:ascii="Times New Roman" w:hAnsi="Times New Roman" w:cs="Times New Roman"/>
          <w:color w:val="000000" w:themeColor="text1"/>
          <w:sz w:val="24"/>
          <w:szCs w:val="24"/>
        </w:rPr>
        <w:br/>
      </w:r>
      <w:r w:rsidR="00280B4B" w:rsidRPr="006D57DD">
        <w:rPr>
          <w:rFonts w:ascii="Times New Roman" w:hAnsi="Times New Roman" w:cs="Times New Roman"/>
          <w:color w:val="000000" w:themeColor="text1"/>
          <w:sz w:val="24"/>
          <w:szCs w:val="24"/>
        </w:rPr>
        <w:t xml:space="preserve">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w:t>
      </w:r>
      <w:r w:rsidR="00762539" w:rsidRPr="006D57DD">
        <w:rPr>
          <w:rFonts w:ascii="Times New Roman" w:hAnsi="Times New Roman" w:cs="Times New Roman"/>
          <w:color w:val="000000" w:themeColor="text1"/>
          <w:sz w:val="24"/>
          <w:szCs w:val="24"/>
        </w:rPr>
        <w:br/>
      </w:r>
      <w:r w:rsidR="00280B4B" w:rsidRPr="006D57DD">
        <w:rPr>
          <w:rFonts w:ascii="Times New Roman" w:hAnsi="Times New Roman" w:cs="Times New Roman"/>
          <w:color w:val="000000" w:themeColor="text1"/>
          <w:sz w:val="24"/>
          <w:szCs w:val="24"/>
        </w:rPr>
        <w:t>и обязательными для предоставления муниципальной услуги.</w:t>
      </w:r>
      <w:proofErr w:type="gramEnd"/>
    </w:p>
    <w:p w:rsidR="005F12D3" w:rsidRPr="00D41919" w:rsidRDefault="005F12D3" w:rsidP="00D41919">
      <w:pPr>
        <w:spacing w:after="0" w:line="336" w:lineRule="auto"/>
        <w:ind w:firstLine="709"/>
        <w:contextualSpacing/>
        <w:jc w:val="both"/>
        <w:rPr>
          <w:rFonts w:ascii="Times New Roman" w:hAnsi="Times New Roman" w:cs="Times New Roman"/>
          <w:color w:val="000000" w:themeColor="text1"/>
          <w:sz w:val="12"/>
          <w:szCs w:val="12"/>
        </w:rPr>
      </w:pPr>
    </w:p>
    <w:p w:rsidR="007B18D1" w:rsidRPr="006D57DD" w:rsidRDefault="007B18D1" w:rsidP="00D41919">
      <w:pPr>
        <w:spacing w:after="0" w:line="336" w:lineRule="auto"/>
        <w:contextualSpacing/>
        <w:jc w:val="center"/>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Описание результата предоставления муниципальной услуги</w:t>
      </w:r>
    </w:p>
    <w:p w:rsidR="005F12D3" w:rsidRPr="00D41919" w:rsidRDefault="005F12D3" w:rsidP="00D41919">
      <w:pPr>
        <w:spacing w:after="0" w:line="336" w:lineRule="auto"/>
        <w:ind w:firstLine="709"/>
        <w:contextualSpacing/>
        <w:jc w:val="center"/>
        <w:rPr>
          <w:rFonts w:ascii="Times New Roman" w:hAnsi="Times New Roman" w:cs="Times New Roman"/>
          <w:color w:val="000000" w:themeColor="text1"/>
          <w:sz w:val="12"/>
          <w:szCs w:val="12"/>
        </w:rPr>
      </w:pPr>
    </w:p>
    <w:p w:rsidR="007B18D1" w:rsidRPr="006D57DD" w:rsidRDefault="007B18D1" w:rsidP="00D41919">
      <w:pPr>
        <w:spacing w:after="0" w:line="336"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2.</w:t>
      </w:r>
      <w:r w:rsidR="00981CBE" w:rsidRPr="006D57DD">
        <w:rPr>
          <w:rFonts w:ascii="Times New Roman" w:hAnsi="Times New Roman" w:cs="Times New Roman"/>
          <w:color w:val="000000" w:themeColor="text1"/>
          <w:sz w:val="24"/>
          <w:szCs w:val="24"/>
        </w:rPr>
        <w:t>5</w:t>
      </w:r>
      <w:r w:rsidRPr="006D57DD">
        <w:rPr>
          <w:rFonts w:ascii="Times New Roman" w:hAnsi="Times New Roman" w:cs="Times New Roman"/>
          <w:color w:val="000000" w:themeColor="text1"/>
          <w:sz w:val="24"/>
          <w:szCs w:val="24"/>
        </w:rPr>
        <w:t xml:space="preserve">. Промежуточным результатом предоставления муниципальной услуги является решение об утверждении схемы расположения земельного участка по форме согласно </w:t>
      </w:r>
      <w:r w:rsidR="00931B99" w:rsidRPr="006D57DD">
        <w:rPr>
          <w:rFonts w:ascii="Times New Roman" w:hAnsi="Times New Roman" w:cs="Times New Roman"/>
          <w:color w:val="000000" w:themeColor="text1"/>
          <w:sz w:val="24"/>
          <w:szCs w:val="24"/>
        </w:rPr>
        <w:t>П</w:t>
      </w:r>
      <w:r w:rsidRPr="006D57DD">
        <w:rPr>
          <w:rFonts w:ascii="Times New Roman" w:hAnsi="Times New Roman" w:cs="Times New Roman"/>
          <w:color w:val="000000" w:themeColor="text1"/>
          <w:sz w:val="24"/>
          <w:szCs w:val="24"/>
        </w:rPr>
        <w:t xml:space="preserve">риложению № </w:t>
      </w:r>
      <w:r w:rsidR="00407A4E" w:rsidRPr="006D57DD">
        <w:rPr>
          <w:rFonts w:ascii="Times New Roman" w:hAnsi="Times New Roman" w:cs="Times New Roman"/>
          <w:color w:val="000000" w:themeColor="text1"/>
          <w:sz w:val="24"/>
          <w:szCs w:val="24"/>
        </w:rPr>
        <w:t>2</w:t>
      </w:r>
      <w:r w:rsidRPr="006D57DD">
        <w:rPr>
          <w:rFonts w:ascii="Times New Roman" w:hAnsi="Times New Roman" w:cs="Times New Roman"/>
          <w:color w:val="000000" w:themeColor="text1"/>
          <w:sz w:val="24"/>
          <w:szCs w:val="24"/>
        </w:rPr>
        <w:t xml:space="preserve"> к Административному регламенту (в случае если земельный участок предстоит </w:t>
      </w:r>
      <w:proofErr w:type="gramStart"/>
      <w:r w:rsidRPr="006D57DD">
        <w:rPr>
          <w:rFonts w:ascii="Times New Roman" w:hAnsi="Times New Roman" w:cs="Times New Roman"/>
          <w:color w:val="000000" w:themeColor="text1"/>
          <w:sz w:val="24"/>
          <w:szCs w:val="24"/>
        </w:rPr>
        <w:t>образовать</w:t>
      </w:r>
      <w:proofErr w:type="gramEnd"/>
      <w:r w:rsidRPr="006D57DD">
        <w:rPr>
          <w:rFonts w:ascii="Times New Roman" w:hAnsi="Times New Roman" w:cs="Times New Roman"/>
          <w:color w:val="000000" w:themeColor="text1"/>
          <w:sz w:val="24"/>
          <w:szCs w:val="24"/>
        </w:rPr>
        <w:t xml:space="preserve"> и не утвержден проект межевания территории, в границах которой предусмотрено </w:t>
      </w:r>
      <w:r w:rsidR="006737EA" w:rsidRPr="006D57DD">
        <w:rPr>
          <w:rFonts w:ascii="Times New Roman" w:hAnsi="Times New Roman" w:cs="Times New Roman"/>
          <w:color w:val="000000" w:themeColor="text1"/>
          <w:sz w:val="24"/>
          <w:szCs w:val="24"/>
        </w:rPr>
        <w:t>образование земельного участка).</w:t>
      </w:r>
    </w:p>
    <w:p w:rsidR="007B18D1" w:rsidRPr="006D57DD" w:rsidRDefault="007B18D1" w:rsidP="00D41919">
      <w:pPr>
        <w:spacing w:after="0" w:line="336"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2.</w:t>
      </w:r>
      <w:r w:rsidR="00981CBE" w:rsidRPr="006D57DD">
        <w:rPr>
          <w:rFonts w:ascii="Times New Roman" w:hAnsi="Times New Roman" w:cs="Times New Roman"/>
          <w:color w:val="000000" w:themeColor="text1"/>
          <w:sz w:val="24"/>
          <w:szCs w:val="24"/>
        </w:rPr>
        <w:t>6</w:t>
      </w:r>
      <w:r w:rsidRPr="006D57DD">
        <w:rPr>
          <w:rFonts w:ascii="Times New Roman" w:hAnsi="Times New Roman" w:cs="Times New Roman"/>
          <w:color w:val="000000" w:themeColor="text1"/>
          <w:sz w:val="24"/>
          <w:szCs w:val="24"/>
        </w:rPr>
        <w:t xml:space="preserve">. Результатом предоставления </w:t>
      </w:r>
      <w:r w:rsidR="006737EA" w:rsidRPr="006D57DD">
        <w:rPr>
          <w:rFonts w:ascii="Times New Roman" w:hAnsi="Times New Roman" w:cs="Times New Roman"/>
          <w:color w:val="000000" w:themeColor="text1"/>
          <w:sz w:val="24"/>
          <w:szCs w:val="24"/>
        </w:rPr>
        <w:t>муниципальной</w:t>
      </w:r>
      <w:r w:rsidRPr="006D57DD">
        <w:rPr>
          <w:rFonts w:ascii="Times New Roman" w:hAnsi="Times New Roman" w:cs="Times New Roman"/>
          <w:color w:val="000000" w:themeColor="text1"/>
          <w:sz w:val="24"/>
          <w:szCs w:val="24"/>
        </w:rPr>
        <w:t xml:space="preserve"> услуги являются:</w:t>
      </w:r>
    </w:p>
    <w:p w:rsidR="007B18D1" w:rsidRPr="003F46E6" w:rsidRDefault="007B18D1" w:rsidP="00D41919">
      <w:pPr>
        <w:widowControl w:val="0"/>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2.</w:t>
      </w:r>
      <w:r w:rsidR="00981CBE" w:rsidRPr="006D57DD">
        <w:rPr>
          <w:rFonts w:ascii="Times New Roman" w:hAnsi="Times New Roman" w:cs="Times New Roman"/>
          <w:color w:val="000000" w:themeColor="text1"/>
          <w:sz w:val="24"/>
          <w:szCs w:val="24"/>
        </w:rPr>
        <w:t>6</w:t>
      </w:r>
      <w:r w:rsidRPr="006D57DD">
        <w:rPr>
          <w:rFonts w:ascii="Times New Roman" w:hAnsi="Times New Roman" w:cs="Times New Roman"/>
          <w:color w:val="000000" w:themeColor="text1"/>
          <w:sz w:val="24"/>
          <w:szCs w:val="24"/>
        </w:rPr>
        <w:t xml:space="preserve">.1. Решение об отказе в утверждении схемы расположения земельного участка </w:t>
      </w:r>
      <w:r w:rsidRPr="006D57DD">
        <w:rPr>
          <w:rFonts w:ascii="Times New Roman" w:hAnsi="Times New Roman" w:cs="Times New Roman"/>
          <w:color w:val="000000" w:themeColor="text1"/>
          <w:sz w:val="24"/>
          <w:szCs w:val="24"/>
        </w:rPr>
        <w:br/>
        <w:t xml:space="preserve">по форме согласно </w:t>
      </w:r>
      <w:r w:rsidR="00931B99" w:rsidRPr="006D57DD">
        <w:rPr>
          <w:rFonts w:ascii="Times New Roman" w:hAnsi="Times New Roman" w:cs="Times New Roman"/>
          <w:color w:val="000000" w:themeColor="text1"/>
          <w:sz w:val="24"/>
          <w:szCs w:val="24"/>
        </w:rPr>
        <w:t>П</w:t>
      </w:r>
      <w:r w:rsidRPr="006D57DD">
        <w:rPr>
          <w:rFonts w:ascii="Times New Roman" w:hAnsi="Times New Roman" w:cs="Times New Roman"/>
          <w:color w:val="000000" w:themeColor="text1"/>
          <w:sz w:val="24"/>
          <w:szCs w:val="24"/>
        </w:rPr>
        <w:t xml:space="preserve">риложению № </w:t>
      </w:r>
      <w:r w:rsidR="00126157" w:rsidRPr="006D57DD">
        <w:rPr>
          <w:rFonts w:ascii="Times New Roman" w:hAnsi="Times New Roman" w:cs="Times New Roman"/>
          <w:color w:val="000000" w:themeColor="text1"/>
          <w:sz w:val="24"/>
          <w:szCs w:val="24"/>
        </w:rPr>
        <w:t>3</w:t>
      </w:r>
      <w:r w:rsidRPr="006D57DD">
        <w:rPr>
          <w:rFonts w:ascii="Times New Roman" w:hAnsi="Times New Roman" w:cs="Times New Roman"/>
          <w:color w:val="000000" w:themeColor="text1"/>
          <w:sz w:val="24"/>
          <w:szCs w:val="24"/>
        </w:rPr>
        <w:t xml:space="preserve"> к Административному регламенту (в случае если </w:t>
      </w:r>
      <w:r w:rsidRPr="003F46E6">
        <w:rPr>
          <w:rFonts w:ascii="Times New Roman" w:hAnsi="Times New Roman" w:cs="Times New Roman"/>
          <w:color w:val="000000" w:themeColor="text1"/>
          <w:sz w:val="24"/>
          <w:szCs w:val="24"/>
        </w:rPr>
        <w:t xml:space="preserve">земельный участок предстоит </w:t>
      </w:r>
      <w:proofErr w:type="gramStart"/>
      <w:r w:rsidRPr="003F46E6">
        <w:rPr>
          <w:rFonts w:ascii="Times New Roman" w:hAnsi="Times New Roman" w:cs="Times New Roman"/>
          <w:color w:val="000000" w:themeColor="text1"/>
          <w:sz w:val="24"/>
          <w:szCs w:val="24"/>
        </w:rPr>
        <w:t>образовать</w:t>
      </w:r>
      <w:proofErr w:type="gramEnd"/>
      <w:r w:rsidRPr="003F46E6">
        <w:rPr>
          <w:rFonts w:ascii="Times New Roman" w:hAnsi="Times New Roman" w:cs="Times New Roman"/>
          <w:color w:val="000000" w:themeColor="text1"/>
          <w:sz w:val="24"/>
          <w:szCs w:val="24"/>
        </w:rPr>
        <w:t xml:space="preserve"> и не утвержден проект межевания территории, </w:t>
      </w:r>
      <w:r w:rsidRPr="003F46E6">
        <w:rPr>
          <w:rFonts w:ascii="Times New Roman" w:hAnsi="Times New Roman" w:cs="Times New Roman"/>
          <w:color w:val="000000" w:themeColor="text1"/>
          <w:sz w:val="24"/>
          <w:szCs w:val="24"/>
        </w:rPr>
        <w:br/>
        <w:t>в границах которой предусмотрено образование земельного участка).</w:t>
      </w:r>
    </w:p>
    <w:p w:rsidR="007B18D1" w:rsidRPr="003F46E6" w:rsidRDefault="007B18D1" w:rsidP="005F12D3">
      <w:pPr>
        <w:spacing w:after="0" w:line="360" w:lineRule="auto"/>
        <w:ind w:firstLine="709"/>
        <w:contextualSpacing/>
        <w:jc w:val="both"/>
        <w:rPr>
          <w:rFonts w:ascii="Times New Roman" w:hAnsi="Times New Roman" w:cs="Times New Roman"/>
          <w:color w:val="000000" w:themeColor="text1"/>
          <w:sz w:val="24"/>
          <w:szCs w:val="24"/>
        </w:rPr>
      </w:pPr>
      <w:r w:rsidRPr="003F46E6">
        <w:rPr>
          <w:rFonts w:ascii="Times New Roman" w:hAnsi="Times New Roman" w:cs="Times New Roman"/>
          <w:color w:val="000000" w:themeColor="text1"/>
          <w:sz w:val="24"/>
          <w:szCs w:val="24"/>
        </w:rPr>
        <w:t>2.</w:t>
      </w:r>
      <w:r w:rsidR="00981CBE" w:rsidRPr="003F46E6">
        <w:rPr>
          <w:rFonts w:ascii="Times New Roman" w:hAnsi="Times New Roman" w:cs="Times New Roman"/>
          <w:color w:val="000000" w:themeColor="text1"/>
          <w:sz w:val="24"/>
          <w:szCs w:val="24"/>
        </w:rPr>
        <w:t>6</w:t>
      </w:r>
      <w:r w:rsidRPr="003F46E6">
        <w:rPr>
          <w:rFonts w:ascii="Times New Roman" w:hAnsi="Times New Roman" w:cs="Times New Roman"/>
          <w:color w:val="000000" w:themeColor="text1"/>
          <w:sz w:val="24"/>
          <w:szCs w:val="24"/>
        </w:rPr>
        <w:t>.2. Решение о проведен</w:t>
      </w:r>
      <w:proofErr w:type="gramStart"/>
      <w:r w:rsidRPr="003F46E6">
        <w:rPr>
          <w:rFonts w:ascii="Times New Roman" w:hAnsi="Times New Roman" w:cs="Times New Roman"/>
          <w:color w:val="000000" w:themeColor="text1"/>
          <w:sz w:val="24"/>
          <w:szCs w:val="24"/>
        </w:rPr>
        <w:t>ии ау</w:t>
      </w:r>
      <w:proofErr w:type="gramEnd"/>
      <w:r w:rsidRPr="003F46E6">
        <w:rPr>
          <w:rFonts w:ascii="Times New Roman" w:hAnsi="Times New Roman" w:cs="Times New Roman"/>
          <w:color w:val="000000" w:themeColor="text1"/>
          <w:sz w:val="24"/>
          <w:szCs w:val="24"/>
        </w:rPr>
        <w:t xml:space="preserve">кциона (форма приведена в </w:t>
      </w:r>
      <w:r w:rsidR="00931B99" w:rsidRPr="003F46E6">
        <w:rPr>
          <w:rFonts w:ascii="Times New Roman" w:hAnsi="Times New Roman" w:cs="Times New Roman"/>
          <w:color w:val="000000" w:themeColor="text1"/>
          <w:sz w:val="24"/>
          <w:szCs w:val="24"/>
        </w:rPr>
        <w:t>П</w:t>
      </w:r>
      <w:r w:rsidRPr="003F46E6">
        <w:rPr>
          <w:rFonts w:ascii="Times New Roman" w:hAnsi="Times New Roman" w:cs="Times New Roman"/>
          <w:color w:val="000000" w:themeColor="text1"/>
          <w:sz w:val="24"/>
          <w:szCs w:val="24"/>
        </w:rPr>
        <w:t xml:space="preserve">риложении № </w:t>
      </w:r>
      <w:r w:rsidR="00CE25F5" w:rsidRPr="003F46E6">
        <w:rPr>
          <w:rFonts w:ascii="Times New Roman" w:hAnsi="Times New Roman" w:cs="Times New Roman"/>
          <w:color w:val="000000" w:themeColor="text1"/>
          <w:sz w:val="24"/>
          <w:szCs w:val="24"/>
        </w:rPr>
        <w:t>4</w:t>
      </w:r>
      <w:r w:rsidRPr="003F46E6">
        <w:rPr>
          <w:rFonts w:ascii="Times New Roman" w:hAnsi="Times New Roman" w:cs="Times New Roman"/>
          <w:color w:val="000000" w:themeColor="text1"/>
          <w:sz w:val="24"/>
          <w:szCs w:val="24"/>
        </w:rPr>
        <w:t xml:space="preserve"> </w:t>
      </w:r>
      <w:r w:rsidRPr="003F46E6">
        <w:rPr>
          <w:rFonts w:ascii="Times New Roman" w:hAnsi="Times New Roman" w:cs="Times New Roman"/>
          <w:color w:val="000000" w:themeColor="text1"/>
          <w:sz w:val="24"/>
          <w:szCs w:val="24"/>
        </w:rPr>
        <w:br/>
        <w:t xml:space="preserve">к Административному регламенту). Проведение аукциона осуществляется </w:t>
      </w:r>
      <w:r w:rsidRPr="003F46E6">
        <w:rPr>
          <w:rFonts w:ascii="Times New Roman" w:hAnsi="Times New Roman" w:cs="Times New Roman"/>
          <w:color w:val="000000" w:themeColor="text1"/>
          <w:sz w:val="24"/>
          <w:szCs w:val="24"/>
        </w:rPr>
        <w:br/>
        <w:t>в соответствии с требованиями Земельного кодекса Российской Федерации.</w:t>
      </w:r>
    </w:p>
    <w:p w:rsidR="007B18D1" w:rsidRPr="003F46E6" w:rsidRDefault="007B18D1" w:rsidP="005F12D3">
      <w:pPr>
        <w:spacing w:after="0" w:line="360" w:lineRule="auto"/>
        <w:ind w:firstLine="709"/>
        <w:contextualSpacing/>
        <w:jc w:val="both"/>
        <w:rPr>
          <w:rFonts w:ascii="Times New Roman" w:hAnsi="Times New Roman" w:cs="Times New Roman"/>
          <w:color w:val="000000" w:themeColor="text1"/>
          <w:sz w:val="24"/>
          <w:szCs w:val="24"/>
        </w:rPr>
      </w:pPr>
      <w:r w:rsidRPr="003F46E6">
        <w:rPr>
          <w:rFonts w:ascii="Times New Roman" w:hAnsi="Times New Roman" w:cs="Times New Roman"/>
          <w:color w:val="000000" w:themeColor="text1"/>
          <w:sz w:val="24"/>
          <w:szCs w:val="24"/>
        </w:rPr>
        <w:t>2.</w:t>
      </w:r>
      <w:r w:rsidR="00981CBE" w:rsidRPr="003F46E6">
        <w:rPr>
          <w:rFonts w:ascii="Times New Roman" w:hAnsi="Times New Roman" w:cs="Times New Roman"/>
          <w:color w:val="000000" w:themeColor="text1"/>
          <w:sz w:val="24"/>
          <w:szCs w:val="24"/>
        </w:rPr>
        <w:t>6</w:t>
      </w:r>
      <w:r w:rsidRPr="003F46E6">
        <w:rPr>
          <w:rFonts w:ascii="Times New Roman" w:hAnsi="Times New Roman" w:cs="Times New Roman"/>
          <w:color w:val="000000" w:themeColor="text1"/>
          <w:sz w:val="24"/>
          <w:szCs w:val="24"/>
        </w:rPr>
        <w:t>.3. Решение об отказе в проведен</w:t>
      </w:r>
      <w:proofErr w:type="gramStart"/>
      <w:r w:rsidRPr="003F46E6">
        <w:rPr>
          <w:rFonts w:ascii="Times New Roman" w:hAnsi="Times New Roman" w:cs="Times New Roman"/>
          <w:color w:val="000000" w:themeColor="text1"/>
          <w:sz w:val="24"/>
          <w:szCs w:val="24"/>
        </w:rPr>
        <w:t>ии ау</w:t>
      </w:r>
      <w:proofErr w:type="gramEnd"/>
      <w:r w:rsidRPr="003F46E6">
        <w:rPr>
          <w:rFonts w:ascii="Times New Roman" w:hAnsi="Times New Roman" w:cs="Times New Roman"/>
          <w:color w:val="000000" w:themeColor="text1"/>
          <w:sz w:val="24"/>
          <w:szCs w:val="24"/>
        </w:rPr>
        <w:t>кциона (форма приведена в Приложении №</w:t>
      </w:r>
      <w:r w:rsidR="00501470" w:rsidRPr="003F46E6">
        <w:rPr>
          <w:rFonts w:ascii="Times New Roman" w:hAnsi="Times New Roman" w:cs="Times New Roman"/>
          <w:color w:val="000000" w:themeColor="text1"/>
          <w:sz w:val="24"/>
          <w:szCs w:val="24"/>
        </w:rPr>
        <w:t xml:space="preserve"> </w:t>
      </w:r>
      <w:r w:rsidR="00CE25F5" w:rsidRPr="003F46E6">
        <w:rPr>
          <w:rFonts w:ascii="Times New Roman" w:hAnsi="Times New Roman" w:cs="Times New Roman"/>
          <w:color w:val="000000" w:themeColor="text1"/>
          <w:sz w:val="24"/>
          <w:szCs w:val="24"/>
        </w:rPr>
        <w:t>5</w:t>
      </w:r>
      <w:r w:rsidRPr="003F46E6">
        <w:rPr>
          <w:rFonts w:ascii="Times New Roman" w:hAnsi="Times New Roman" w:cs="Times New Roman"/>
          <w:color w:val="000000" w:themeColor="text1"/>
          <w:sz w:val="24"/>
          <w:szCs w:val="24"/>
        </w:rPr>
        <w:t xml:space="preserve"> </w:t>
      </w:r>
      <w:r w:rsidR="0075405D" w:rsidRPr="003F46E6">
        <w:rPr>
          <w:rFonts w:ascii="Times New Roman" w:hAnsi="Times New Roman" w:cs="Times New Roman"/>
          <w:color w:val="000000" w:themeColor="text1"/>
          <w:sz w:val="24"/>
          <w:szCs w:val="24"/>
        </w:rPr>
        <w:br/>
      </w:r>
      <w:r w:rsidRPr="003F46E6">
        <w:rPr>
          <w:rFonts w:ascii="Times New Roman" w:hAnsi="Times New Roman" w:cs="Times New Roman"/>
          <w:color w:val="000000" w:themeColor="text1"/>
          <w:sz w:val="24"/>
          <w:szCs w:val="24"/>
        </w:rPr>
        <w:t>к Административному регламенту).</w:t>
      </w:r>
    </w:p>
    <w:p w:rsidR="00FB67CA" w:rsidRPr="003F46E6" w:rsidRDefault="00FB67CA" w:rsidP="005F12D3">
      <w:pPr>
        <w:autoSpaceDE w:val="0"/>
        <w:autoSpaceDN w:val="0"/>
        <w:adjustRightInd w:val="0"/>
        <w:spacing w:after="0" w:line="360" w:lineRule="auto"/>
        <w:ind w:firstLine="709"/>
        <w:contextualSpacing/>
        <w:jc w:val="both"/>
        <w:rPr>
          <w:rFonts w:ascii="Times New Roman" w:hAnsi="Times New Roman" w:cs="Times New Roman"/>
          <w:color w:val="000000" w:themeColor="text1"/>
          <w:sz w:val="24"/>
          <w:szCs w:val="24"/>
        </w:rPr>
      </w:pPr>
      <w:r w:rsidRPr="003F46E6">
        <w:rPr>
          <w:rFonts w:ascii="Times New Roman" w:hAnsi="Times New Roman" w:cs="Times New Roman"/>
          <w:color w:val="000000" w:themeColor="text1"/>
          <w:sz w:val="24"/>
          <w:szCs w:val="24"/>
        </w:rPr>
        <w:t>2.</w:t>
      </w:r>
      <w:r w:rsidR="00981CBE" w:rsidRPr="003F46E6">
        <w:rPr>
          <w:rFonts w:ascii="Times New Roman" w:hAnsi="Times New Roman" w:cs="Times New Roman"/>
          <w:color w:val="000000" w:themeColor="text1"/>
          <w:sz w:val="24"/>
          <w:szCs w:val="24"/>
        </w:rPr>
        <w:t>6</w:t>
      </w:r>
      <w:r w:rsidRPr="003F46E6">
        <w:rPr>
          <w:rFonts w:ascii="Times New Roman" w:hAnsi="Times New Roman" w:cs="Times New Roman"/>
          <w:color w:val="000000" w:themeColor="text1"/>
          <w:sz w:val="24"/>
          <w:szCs w:val="24"/>
        </w:rPr>
        <w:t>.</w:t>
      </w:r>
      <w:r w:rsidR="00247162" w:rsidRPr="003F46E6">
        <w:rPr>
          <w:rFonts w:ascii="Times New Roman" w:hAnsi="Times New Roman" w:cs="Times New Roman"/>
          <w:color w:val="000000" w:themeColor="text1"/>
          <w:sz w:val="24"/>
          <w:szCs w:val="24"/>
        </w:rPr>
        <w:t>4</w:t>
      </w:r>
      <w:r w:rsidRPr="003F46E6">
        <w:rPr>
          <w:rFonts w:ascii="Times New Roman" w:hAnsi="Times New Roman" w:cs="Times New Roman"/>
          <w:color w:val="000000" w:themeColor="text1"/>
          <w:sz w:val="24"/>
          <w:szCs w:val="24"/>
        </w:rPr>
        <w:t xml:space="preserve">. До истечения срока предоставления муниципальной услуги </w:t>
      </w:r>
      <w:r w:rsidR="004B279C">
        <w:rPr>
          <w:rFonts w:ascii="Times New Roman" w:hAnsi="Times New Roman" w:cs="Times New Roman"/>
          <w:color w:val="000000" w:themeColor="text1"/>
          <w:sz w:val="24"/>
          <w:szCs w:val="24"/>
        </w:rPr>
        <w:t>з</w:t>
      </w:r>
      <w:r w:rsidRPr="003F46E6">
        <w:rPr>
          <w:rFonts w:ascii="Times New Roman" w:hAnsi="Times New Roman" w:cs="Times New Roman"/>
          <w:color w:val="000000" w:themeColor="text1"/>
          <w:sz w:val="24"/>
          <w:szCs w:val="24"/>
        </w:rPr>
        <w:t>аявитель вправе отозвать поданное заявление и/или получить поданные для предоставления муниципальной услуги документы. В этом случае результатом предоставления муниципальной услуги является отметка в системе электронного документооборота администрации города Рязани</w:t>
      </w:r>
      <w:r w:rsidR="00663662" w:rsidRPr="003F46E6">
        <w:rPr>
          <w:rFonts w:ascii="Times New Roman" w:hAnsi="Times New Roman" w:cs="Times New Roman"/>
          <w:color w:val="000000" w:themeColor="text1"/>
          <w:sz w:val="24"/>
          <w:szCs w:val="24"/>
        </w:rPr>
        <w:t xml:space="preserve"> (далее – СЭД)</w:t>
      </w:r>
      <w:r w:rsidRPr="003F46E6">
        <w:rPr>
          <w:rFonts w:ascii="Times New Roman" w:hAnsi="Times New Roman" w:cs="Times New Roman"/>
          <w:color w:val="000000" w:themeColor="text1"/>
          <w:sz w:val="24"/>
          <w:szCs w:val="24"/>
        </w:rPr>
        <w:t>.</w:t>
      </w:r>
    </w:p>
    <w:p w:rsidR="005F12D3" w:rsidRPr="003F46E6" w:rsidRDefault="005F12D3" w:rsidP="005F12D3">
      <w:pPr>
        <w:autoSpaceDE w:val="0"/>
        <w:autoSpaceDN w:val="0"/>
        <w:adjustRightInd w:val="0"/>
        <w:spacing w:after="0" w:line="360" w:lineRule="auto"/>
        <w:ind w:firstLine="709"/>
        <w:contextualSpacing/>
        <w:jc w:val="both"/>
        <w:rPr>
          <w:rFonts w:ascii="Times New Roman" w:hAnsi="Times New Roman" w:cs="Times New Roman"/>
          <w:color w:val="000000" w:themeColor="text1"/>
          <w:sz w:val="24"/>
          <w:szCs w:val="24"/>
        </w:rPr>
      </w:pPr>
    </w:p>
    <w:p w:rsidR="00501470" w:rsidRPr="003F46E6" w:rsidRDefault="00501470" w:rsidP="00FA3987">
      <w:pPr>
        <w:spacing w:after="0" w:line="240" w:lineRule="auto"/>
        <w:contextualSpacing/>
        <w:jc w:val="center"/>
        <w:rPr>
          <w:rFonts w:ascii="Times New Roman" w:hAnsi="Times New Roman" w:cs="Times New Roman"/>
          <w:color w:val="000000" w:themeColor="text1"/>
          <w:sz w:val="24"/>
          <w:szCs w:val="24"/>
        </w:rPr>
      </w:pPr>
      <w:r w:rsidRPr="003F46E6">
        <w:rPr>
          <w:rFonts w:ascii="Times New Roman" w:hAnsi="Times New Roman" w:cs="Times New Roman"/>
          <w:color w:val="000000" w:themeColor="text1"/>
          <w:sz w:val="24"/>
          <w:szCs w:val="24"/>
        </w:rPr>
        <w:t xml:space="preserve">Срок предоставления муниципальной услуги, </w:t>
      </w:r>
      <w:r w:rsidR="005F12D3" w:rsidRPr="003F46E6">
        <w:rPr>
          <w:rFonts w:ascii="Times New Roman" w:hAnsi="Times New Roman" w:cs="Times New Roman"/>
          <w:color w:val="000000" w:themeColor="text1"/>
          <w:sz w:val="24"/>
          <w:szCs w:val="24"/>
        </w:rPr>
        <w:br/>
      </w:r>
      <w:r w:rsidRPr="003F46E6">
        <w:rPr>
          <w:rFonts w:ascii="Times New Roman" w:hAnsi="Times New Roman" w:cs="Times New Roman"/>
          <w:color w:val="000000" w:themeColor="text1"/>
          <w:sz w:val="24"/>
          <w:szCs w:val="24"/>
        </w:rPr>
        <w:t xml:space="preserve">в том </w:t>
      </w:r>
      <w:r w:rsidR="005F12D3" w:rsidRPr="003F46E6">
        <w:rPr>
          <w:rFonts w:ascii="Times New Roman" w:hAnsi="Times New Roman" w:cs="Times New Roman"/>
          <w:color w:val="000000" w:themeColor="text1"/>
          <w:sz w:val="24"/>
          <w:szCs w:val="24"/>
        </w:rPr>
        <w:t xml:space="preserve">числе </w:t>
      </w:r>
      <w:r w:rsidRPr="003F46E6">
        <w:rPr>
          <w:rFonts w:ascii="Times New Roman" w:hAnsi="Times New Roman" w:cs="Times New Roman"/>
          <w:color w:val="000000" w:themeColor="text1"/>
          <w:sz w:val="24"/>
          <w:szCs w:val="24"/>
        </w:rPr>
        <w:t xml:space="preserve">с учетом необходимости обращения в организации, </w:t>
      </w:r>
      <w:r w:rsidR="005F12D3" w:rsidRPr="003F46E6">
        <w:rPr>
          <w:rFonts w:ascii="Times New Roman" w:hAnsi="Times New Roman" w:cs="Times New Roman"/>
          <w:color w:val="000000" w:themeColor="text1"/>
          <w:sz w:val="24"/>
          <w:szCs w:val="24"/>
        </w:rPr>
        <w:br/>
      </w:r>
      <w:r w:rsidRPr="003F46E6">
        <w:rPr>
          <w:rFonts w:ascii="Times New Roman" w:hAnsi="Times New Roman" w:cs="Times New Roman"/>
          <w:color w:val="000000" w:themeColor="text1"/>
          <w:sz w:val="24"/>
          <w:szCs w:val="24"/>
        </w:rPr>
        <w:t xml:space="preserve">участвующие в предоставлении муниципальной услуги, срок приостановления </w:t>
      </w:r>
      <w:r w:rsidR="005F12D3" w:rsidRPr="003F46E6">
        <w:rPr>
          <w:rFonts w:ascii="Times New Roman" w:hAnsi="Times New Roman" w:cs="Times New Roman"/>
          <w:color w:val="000000" w:themeColor="text1"/>
          <w:sz w:val="24"/>
          <w:szCs w:val="24"/>
        </w:rPr>
        <w:br/>
      </w:r>
      <w:r w:rsidRPr="003F46E6">
        <w:rPr>
          <w:rFonts w:ascii="Times New Roman" w:hAnsi="Times New Roman" w:cs="Times New Roman"/>
          <w:color w:val="000000" w:themeColor="text1"/>
          <w:sz w:val="24"/>
          <w:szCs w:val="24"/>
        </w:rPr>
        <w:t xml:space="preserve">предоставления муниципальной услуги, срок выдачи (направления) документов, </w:t>
      </w:r>
      <w:r w:rsidR="005F12D3" w:rsidRPr="003F46E6">
        <w:rPr>
          <w:rFonts w:ascii="Times New Roman" w:hAnsi="Times New Roman" w:cs="Times New Roman"/>
          <w:color w:val="000000" w:themeColor="text1"/>
          <w:sz w:val="24"/>
          <w:szCs w:val="24"/>
        </w:rPr>
        <w:br/>
      </w:r>
      <w:r w:rsidRPr="003F46E6">
        <w:rPr>
          <w:rFonts w:ascii="Times New Roman" w:hAnsi="Times New Roman" w:cs="Times New Roman"/>
          <w:color w:val="000000" w:themeColor="text1"/>
          <w:sz w:val="24"/>
          <w:szCs w:val="24"/>
        </w:rPr>
        <w:t>являющихся результатом предоставления муниципальной услуги</w:t>
      </w:r>
    </w:p>
    <w:p w:rsidR="00931B99" w:rsidRPr="003F46E6" w:rsidRDefault="00931B99" w:rsidP="00931B99">
      <w:pPr>
        <w:spacing w:after="0" w:line="360" w:lineRule="auto"/>
        <w:ind w:firstLine="709"/>
        <w:contextualSpacing/>
        <w:jc w:val="both"/>
        <w:rPr>
          <w:rFonts w:ascii="Times New Roman" w:hAnsi="Times New Roman" w:cs="Times New Roman"/>
          <w:color w:val="000000" w:themeColor="text1"/>
          <w:sz w:val="24"/>
          <w:szCs w:val="24"/>
        </w:rPr>
      </w:pPr>
    </w:p>
    <w:p w:rsidR="00FA3987" w:rsidRPr="003F46E6" w:rsidRDefault="0075405D" w:rsidP="00931B99">
      <w:pPr>
        <w:spacing w:after="0" w:line="360" w:lineRule="auto"/>
        <w:ind w:firstLine="709"/>
        <w:contextualSpacing/>
        <w:jc w:val="both"/>
        <w:rPr>
          <w:rFonts w:ascii="Times New Roman" w:hAnsi="Times New Roman" w:cs="Times New Roman"/>
          <w:color w:val="000000" w:themeColor="text1"/>
          <w:sz w:val="24"/>
          <w:szCs w:val="24"/>
        </w:rPr>
      </w:pPr>
      <w:r w:rsidRPr="003F46E6">
        <w:rPr>
          <w:rFonts w:ascii="Times New Roman" w:hAnsi="Times New Roman" w:cs="Times New Roman"/>
          <w:color w:val="000000" w:themeColor="text1"/>
          <w:sz w:val="24"/>
          <w:szCs w:val="24"/>
        </w:rPr>
        <w:t>2.</w:t>
      </w:r>
      <w:r w:rsidR="00981CBE" w:rsidRPr="003F46E6">
        <w:rPr>
          <w:rFonts w:ascii="Times New Roman" w:hAnsi="Times New Roman" w:cs="Times New Roman"/>
          <w:color w:val="000000" w:themeColor="text1"/>
          <w:sz w:val="24"/>
          <w:szCs w:val="24"/>
        </w:rPr>
        <w:t>7</w:t>
      </w:r>
      <w:r w:rsidRPr="003F46E6">
        <w:rPr>
          <w:rFonts w:ascii="Times New Roman" w:hAnsi="Times New Roman" w:cs="Times New Roman"/>
          <w:color w:val="000000" w:themeColor="text1"/>
          <w:sz w:val="24"/>
          <w:szCs w:val="24"/>
        </w:rPr>
        <w:t>.</w:t>
      </w:r>
      <w:r w:rsidR="00931B99" w:rsidRPr="003F46E6">
        <w:rPr>
          <w:rFonts w:ascii="Times New Roman" w:hAnsi="Times New Roman" w:cs="Times New Roman"/>
          <w:color w:val="000000" w:themeColor="text1"/>
          <w:sz w:val="24"/>
          <w:szCs w:val="24"/>
        </w:rPr>
        <w:t xml:space="preserve"> </w:t>
      </w:r>
      <w:r w:rsidR="00FA3987" w:rsidRPr="003F46E6">
        <w:rPr>
          <w:rFonts w:ascii="Times New Roman" w:hAnsi="Times New Roman" w:cs="Times New Roman"/>
          <w:color w:val="000000" w:themeColor="text1"/>
          <w:sz w:val="24"/>
          <w:szCs w:val="24"/>
        </w:rPr>
        <w:t>Максимальный срок предоставления муниципальной услуги не может превышать:</w:t>
      </w:r>
    </w:p>
    <w:p w:rsidR="00FA3987" w:rsidRPr="003F46E6" w:rsidRDefault="00FA3987" w:rsidP="00931B99">
      <w:pPr>
        <w:pStyle w:val="Default"/>
        <w:numPr>
          <w:ilvl w:val="0"/>
          <w:numId w:val="18"/>
        </w:numPr>
        <w:tabs>
          <w:tab w:val="left" w:pos="993"/>
        </w:tabs>
        <w:spacing w:line="360" w:lineRule="auto"/>
        <w:ind w:left="0" w:firstLine="709"/>
        <w:contextualSpacing/>
        <w:jc w:val="both"/>
        <w:rPr>
          <w:color w:val="000000" w:themeColor="text1"/>
        </w:rPr>
      </w:pPr>
      <w:r w:rsidRPr="003F46E6">
        <w:rPr>
          <w:color w:val="000000" w:themeColor="text1"/>
        </w:rPr>
        <w:t>при обращении с заявлением об утверждении схемы расположения земель</w:t>
      </w:r>
      <w:r w:rsidR="00C50DCA" w:rsidRPr="003F46E6">
        <w:rPr>
          <w:color w:val="000000" w:themeColor="text1"/>
        </w:rPr>
        <w:t>ного участка - 15 рабочих дней;</w:t>
      </w:r>
    </w:p>
    <w:p w:rsidR="00FA3987" w:rsidRPr="003F46E6" w:rsidRDefault="00FA3987" w:rsidP="00931B99">
      <w:pPr>
        <w:pStyle w:val="aa"/>
        <w:numPr>
          <w:ilvl w:val="0"/>
          <w:numId w:val="18"/>
        </w:numPr>
        <w:tabs>
          <w:tab w:val="left" w:pos="993"/>
        </w:tabs>
        <w:spacing w:line="360" w:lineRule="auto"/>
        <w:ind w:left="0" w:firstLine="709"/>
        <w:contextualSpacing/>
        <w:rPr>
          <w:color w:val="000000" w:themeColor="text1"/>
          <w:sz w:val="24"/>
          <w:szCs w:val="24"/>
        </w:rPr>
      </w:pPr>
      <w:proofErr w:type="gramStart"/>
      <w:r w:rsidRPr="003F46E6">
        <w:rPr>
          <w:color w:val="000000" w:themeColor="text1"/>
          <w:sz w:val="24"/>
          <w:szCs w:val="24"/>
        </w:rPr>
        <w:t xml:space="preserve">при обращении с заявлением </w:t>
      </w:r>
      <w:r w:rsidR="00DC51FE" w:rsidRPr="003F46E6">
        <w:rPr>
          <w:color w:val="000000" w:themeColor="text1"/>
          <w:sz w:val="24"/>
          <w:szCs w:val="24"/>
        </w:rPr>
        <w:t>о проведении</w:t>
      </w:r>
      <w:r w:rsidRPr="003F46E6">
        <w:rPr>
          <w:color w:val="000000" w:themeColor="text1"/>
          <w:sz w:val="24"/>
          <w:szCs w:val="24"/>
        </w:rPr>
        <w:t xml:space="preserve"> аукциона на право предоставления земельного участка в аренду</w:t>
      </w:r>
      <w:proofErr w:type="gramEnd"/>
      <w:r w:rsidRPr="003F46E6">
        <w:rPr>
          <w:color w:val="000000" w:themeColor="text1"/>
          <w:sz w:val="24"/>
          <w:szCs w:val="24"/>
        </w:rPr>
        <w:t xml:space="preserve"> или в собственность - </w:t>
      </w:r>
      <w:r w:rsidR="004C5E57" w:rsidRPr="003F46E6">
        <w:rPr>
          <w:color w:val="000000" w:themeColor="text1"/>
          <w:sz w:val="24"/>
          <w:szCs w:val="24"/>
        </w:rPr>
        <w:t>20</w:t>
      </w:r>
      <w:r w:rsidRPr="003F46E6">
        <w:rPr>
          <w:color w:val="000000" w:themeColor="text1"/>
          <w:sz w:val="24"/>
          <w:szCs w:val="24"/>
        </w:rPr>
        <w:t xml:space="preserve"> </w:t>
      </w:r>
      <w:r w:rsidR="004C5E57" w:rsidRPr="003F46E6">
        <w:rPr>
          <w:color w:val="000000" w:themeColor="text1"/>
          <w:sz w:val="24"/>
          <w:szCs w:val="24"/>
        </w:rPr>
        <w:t>рабочих дней</w:t>
      </w:r>
      <w:r w:rsidRPr="003F46E6">
        <w:rPr>
          <w:color w:val="000000" w:themeColor="text1"/>
          <w:sz w:val="24"/>
          <w:szCs w:val="24"/>
        </w:rPr>
        <w:t>.</w:t>
      </w:r>
    </w:p>
    <w:p w:rsidR="00F46794" w:rsidRPr="003F46E6" w:rsidRDefault="00F46794" w:rsidP="005F12D3">
      <w:pPr>
        <w:spacing w:after="0" w:line="240" w:lineRule="auto"/>
        <w:ind w:firstLine="709"/>
        <w:contextualSpacing/>
        <w:jc w:val="both"/>
        <w:rPr>
          <w:rFonts w:ascii="Times New Roman" w:hAnsi="Times New Roman" w:cs="Times New Roman"/>
          <w:color w:val="000000" w:themeColor="text1"/>
          <w:sz w:val="24"/>
          <w:szCs w:val="24"/>
        </w:rPr>
      </w:pPr>
    </w:p>
    <w:p w:rsidR="00500224" w:rsidRPr="003F46E6" w:rsidRDefault="00500224" w:rsidP="005F12D3">
      <w:pPr>
        <w:spacing w:after="0" w:line="240" w:lineRule="auto"/>
        <w:contextualSpacing/>
        <w:jc w:val="center"/>
        <w:rPr>
          <w:rFonts w:ascii="Times New Roman" w:hAnsi="Times New Roman" w:cs="Times New Roman"/>
          <w:color w:val="000000" w:themeColor="text1"/>
          <w:sz w:val="24"/>
          <w:szCs w:val="24"/>
        </w:rPr>
      </w:pPr>
      <w:r w:rsidRPr="003F46E6">
        <w:rPr>
          <w:rFonts w:ascii="Times New Roman" w:hAnsi="Times New Roman" w:cs="Times New Roman"/>
          <w:color w:val="000000" w:themeColor="text1"/>
          <w:sz w:val="24"/>
          <w:szCs w:val="24"/>
        </w:rPr>
        <w:t xml:space="preserve">Нормативные правовые акты, </w:t>
      </w:r>
      <w:r w:rsidR="005F12D3" w:rsidRPr="003F46E6">
        <w:rPr>
          <w:rFonts w:ascii="Times New Roman" w:hAnsi="Times New Roman" w:cs="Times New Roman"/>
          <w:color w:val="000000" w:themeColor="text1"/>
          <w:sz w:val="24"/>
          <w:szCs w:val="24"/>
        </w:rPr>
        <w:br/>
      </w:r>
      <w:r w:rsidRPr="003F46E6">
        <w:rPr>
          <w:rFonts w:ascii="Times New Roman" w:hAnsi="Times New Roman" w:cs="Times New Roman"/>
          <w:color w:val="000000" w:themeColor="text1"/>
          <w:sz w:val="24"/>
          <w:szCs w:val="24"/>
        </w:rPr>
        <w:t>регулирующие предоставление муниципальной услуги</w:t>
      </w:r>
    </w:p>
    <w:p w:rsidR="005F12D3" w:rsidRPr="003F46E6" w:rsidRDefault="005F12D3" w:rsidP="005F12D3">
      <w:pPr>
        <w:spacing w:after="0" w:line="240" w:lineRule="auto"/>
        <w:contextualSpacing/>
        <w:jc w:val="center"/>
        <w:rPr>
          <w:rFonts w:ascii="Times New Roman" w:hAnsi="Times New Roman" w:cs="Times New Roman"/>
          <w:color w:val="000000" w:themeColor="text1"/>
          <w:sz w:val="24"/>
          <w:szCs w:val="24"/>
        </w:rPr>
      </w:pPr>
    </w:p>
    <w:p w:rsidR="00500224" w:rsidRPr="003F46E6" w:rsidRDefault="0075405D" w:rsidP="005F12D3">
      <w:pPr>
        <w:spacing w:after="0" w:line="360" w:lineRule="auto"/>
        <w:ind w:firstLine="709"/>
        <w:contextualSpacing/>
        <w:jc w:val="both"/>
        <w:rPr>
          <w:rFonts w:ascii="Times New Roman" w:hAnsi="Times New Roman" w:cs="Times New Roman"/>
          <w:color w:val="000000" w:themeColor="text1"/>
          <w:sz w:val="24"/>
          <w:szCs w:val="24"/>
        </w:rPr>
      </w:pPr>
      <w:r w:rsidRPr="003F46E6">
        <w:rPr>
          <w:rFonts w:ascii="Times New Roman" w:hAnsi="Times New Roman" w:cs="Times New Roman"/>
          <w:color w:val="000000" w:themeColor="text1"/>
          <w:sz w:val="24"/>
          <w:szCs w:val="24"/>
        </w:rPr>
        <w:t>2.</w:t>
      </w:r>
      <w:r w:rsidR="00981CBE" w:rsidRPr="003F46E6">
        <w:rPr>
          <w:rFonts w:ascii="Times New Roman" w:hAnsi="Times New Roman" w:cs="Times New Roman"/>
          <w:color w:val="000000" w:themeColor="text1"/>
          <w:sz w:val="24"/>
          <w:szCs w:val="24"/>
        </w:rPr>
        <w:t>8</w:t>
      </w:r>
      <w:r w:rsidRPr="003F46E6">
        <w:rPr>
          <w:rFonts w:ascii="Times New Roman" w:hAnsi="Times New Roman" w:cs="Times New Roman"/>
          <w:color w:val="000000" w:themeColor="text1"/>
          <w:sz w:val="24"/>
          <w:szCs w:val="24"/>
        </w:rPr>
        <w:t>.</w:t>
      </w:r>
      <w:r w:rsidR="00C63CC7" w:rsidRPr="003F46E6">
        <w:rPr>
          <w:rFonts w:ascii="Times New Roman" w:hAnsi="Times New Roman" w:cs="Times New Roman"/>
          <w:color w:val="000000" w:themeColor="text1"/>
          <w:sz w:val="24"/>
          <w:szCs w:val="24"/>
        </w:rPr>
        <w:t> </w:t>
      </w:r>
      <w:r w:rsidR="00500224" w:rsidRPr="003F46E6">
        <w:rPr>
          <w:rFonts w:ascii="Times New Roman" w:hAnsi="Times New Roman" w:cs="Times New Roman"/>
          <w:color w:val="000000" w:themeColor="text1"/>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r w:rsidR="0027651B" w:rsidRPr="003F46E6">
        <w:rPr>
          <w:rFonts w:ascii="Times New Roman" w:hAnsi="Times New Roman" w:cs="Times New Roman"/>
          <w:color w:val="000000" w:themeColor="text1"/>
          <w:sz w:val="24"/>
          <w:szCs w:val="24"/>
        </w:rPr>
        <w:t xml:space="preserve">, </w:t>
      </w:r>
      <w:r w:rsidR="00661339" w:rsidRPr="003F46E6">
        <w:rPr>
          <w:rFonts w:ascii="Times New Roman" w:hAnsi="Times New Roman" w:cs="Times New Roman"/>
          <w:color w:val="000000" w:themeColor="text1"/>
          <w:sz w:val="24"/>
          <w:szCs w:val="24"/>
        </w:rPr>
        <w:t>Приложении № 6 к Административному регламенту</w:t>
      </w:r>
      <w:r w:rsidR="00500224" w:rsidRPr="003F46E6">
        <w:rPr>
          <w:rFonts w:ascii="Times New Roman" w:hAnsi="Times New Roman" w:cs="Times New Roman"/>
          <w:color w:val="000000" w:themeColor="text1"/>
          <w:sz w:val="24"/>
          <w:szCs w:val="24"/>
        </w:rPr>
        <w:t>.</w:t>
      </w:r>
    </w:p>
    <w:p w:rsidR="005F12D3" w:rsidRPr="003F46E6" w:rsidRDefault="005F12D3" w:rsidP="005F12D3">
      <w:pPr>
        <w:spacing w:after="0" w:line="360" w:lineRule="auto"/>
        <w:ind w:firstLine="709"/>
        <w:contextualSpacing/>
        <w:jc w:val="center"/>
        <w:rPr>
          <w:rFonts w:ascii="Times New Roman" w:hAnsi="Times New Roman" w:cs="Times New Roman"/>
          <w:color w:val="000000" w:themeColor="text1"/>
          <w:sz w:val="24"/>
          <w:szCs w:val="24"/>
        </w:rPr>
      </w:pPr>
    </w:p>
    <w:p w:rsidR="00500224" w:rsidRPr="003F46E6" w:rsidRDefault="00500224" w:rsidP="005F12D3">
      <w:pPr>
        <w:spacing w:after="0" w:line="240" w:lineRule="auto"/>
        <w:contextualSpacing/>
        <w:jc w:val="center"/>
        <w:rPr>
          <w:rFonts w:ascii="Times New Roman" w:hAnsi="Times New Roman" w:cs="Times New Roman"/>
          <w:color w:val="000000" w:themeColor="text1"/>
          <w:sz w:val="24"/>
          <w:szCs w:val="24"/>
        </w:rPr>
      </w:pPr>
      <w:r w:rsidRPr="003F46E6">
        <w:rPr>
          <w:rFonts w:ascii="Times New Roman" w:hAnsi="Times New Roman" w:cs="Times New Roman"/>
          <w:color w:val="000000" w:themeColor="text1"/>
          <w:sz w:val="24"/>
          <w:szCs w:val="24"/>
        </w:rPr>
        <w:t xml:space="preserve">Исчерпывающий перечень документов, </w:t>
      </w:r>
      <w:r w:rsidR="005F12D3" w:rsidRPr="003F46E6">
        <w:rPr>
          <w:rFonts w:ascii="Times New Roman" w:hAnsi="Times New Roman" w:cs="Times New Roman"/>
          <w:color w:val="000000" w:themeColor="text1"/>
          <w:sz w:val="24"/>
          <w:szCs w:val="24"/>
        </w:rPr>
        <w:br/>
        <w:t xml:space="preserve">необходимых в соответствии </w:t>
      </w:r>
      <w:r w:rsidRPr="003F46E6">
        <w:rPr>
          <w:rFonts w:ascii="Times New Roman" w:hAnsi="Times New Roman" w:cs="Times New Roman"/>
          <w:color w:val="000000" w:themeColor="text1"/>
          <w:sz w:val="24"/>
          <w:szCs w:val="24"/>
        </w:rPr>
        <w:t xml:space="preserve">с нормативными правовыми актами </w:t>
      </w:r>
      <w:r w:rsidR="005F12D3" w:rsidRPr="003F46E6">
        <w:rPr>
          <w:rFonts w:ascii="Times New Roman" w:hAnsi="Times New Roman" w:cs="Times New Roman"/>
          <w:color w:val="000000" w:themeColor="text1"/>
          <w:sz w:val="24"/>
          <w:szCs w:val="24"/>
        </w:rPr>
        <w:br/>
      </w:r>
      <w:r w:rsidRPr="003F46E6">
        <w:rPr>
          <w:rFonts w:ascii="Times New Roman" w:hAnsi="Times New Roman" w:cs="Times New Roman"/>
          <w:color w:val="000000" w:themeColor="text1"/>
          <w:sz w:val="24"/>
          <w:szCs w:val="24"/>
        </w:rPr>
        <w:t xml:space="preserve">для предоставления муниципальной услуги и услуг, которые являются </w:t>
      </w:r>
      <w:r w:rsidR="005F12D3" w:rsidRPr="003F46E6">
        <w:rPr>
          <w:rFonts w:ascii="Times New Roman" w:hAnsi="Times New Roman" w:cs="Times New Roman"/>
          <w:color w:val="000000" w:themeColor="text1"/>
          <w:sz w:val="24"/>
          <w:szCs w:val="24"/>
        </w:rPr>
        <w:br/>
      </w:r>
      <w:r w:rsidRPr="003F46E6">
        <w:rPr>
          <w:rFonts w:ascii="Times New Roman" w:hAnsi="Times New Roman" w:cs="Times New Roman"/>
          <w:color w:val="000000" w:themeColor="text1"/>
          <w:sz w:val="24"/>
          <w:szCs w:val="24"/>
        </w:rPr>
        <w:t xml:space="preserve">необходимыми и обязательными для предоставления муниципальной услуги, </w:t>
      </w:r>
      <w:r w:rsidR="005F12D3" w:rsidRPr="003F46E6">
        <w:rPr>
          <w:rFonts w:ascii="Times New Roman" w:hAnsi="Times New Roman" w:cs="Times New Roman"/>
          <w:color w:val="000000" w:themeColor="text1"/>
          <w:sz w:val="24"/>
          <w:szCs w:val="24"/>
        </w:rPr>
        <w:br/>
      </w:r>
      <w:r w:rsidRPr="003F46E6">
        <w:rPr>
          <w:rFonts w:ascii="Times New Roman" w:hAnsi="Times New Roman" w:cs="Times New Roman"/>
          <w:color w:val="000000" w:themeColor="text1"/>
          <w:sz w:val="24"/>
          <w:szCs w:val="24"/>
        </w:rPr>
        <w:t xml:space="preserve">подлежащих представлению заявителем, способы их получения заявителем, </w:t>
      </w:r>
      <w:r w:rsidR="005F12D3" w:rsidRPr="003F46E6">
        <w:rPr>
          <w:rFonts w:ascii="Times New Roman" w:hAnsi="Times New Roman" w:cs="Times New Roman"/>
          <w:color w:val="000000" w:themeColor="text1"/>
          <w:sz w:val="24"/>
          <w:szCs w:val="24"/>
        </w:rPr>
        <w:br/>
      </w:r>
      <w:r w:rsidRPr="003F46E6">
        <w:rPr>
          <w:rFonts w:ascii="Times New Roman" w:hAnsi="Times New Roman" w:cs="Times New Roman"/>
          <w:color w:val="000000" w:themeColor="text1"/>
          <w:sz w:val="24"/>
          <w:szCs w:val="24"/>
        </w:rPr>
        <w:t>в том числе в электронной форме, порядок их представления</w:t>
      </w:r>
    </w:p>
    <w:p w:rsidR="005F12D3" w:rsidRPr="006D57DD" w:rsidRDefault="005F12D3" w:rsidP="005F12D3">
      <w:pPr>
        <w:spacing w:after="0" w:line="240" w:lineRule="auto"/>
        <w:contextualSpacing/>
        <w:jc w:val="center"/>
        <w:rPr>
          <w:rFonts w:ascii="Times New Roman" w:hAnsi="Times New Roman" w:cs="Times New Roman"/>
          <w:color w:val="000000" w:themeColor="text1"/>
          <w:sz w:val="24"/>
          <w:szCs w:val="24"/>
        </w:rPr>
      </w:pPr>
    </w:p>
    <w:p w:rsidR="00500224" w:rsidRPr="006D57DD" w:rsidRDefault="000E67A6"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2</w:t>
      </w:r>
      <w:r w:rsidR="00500224" w:rsidRPr="006D57DD">
        <w:rPr>
          <w:rFonts w:ascii="Times New Roman" w:hAnsi="Times New Roman" w:cs="Times New Roman"/>
          <w:color w:val="000000" w:themeColor="text1"/>
          <w:sz w:val="24"/>
          <w:szCs w:val="24"/>
        </w:rPr>
        <w:t>.</w:t>
      </w:r>
      <w:r w:rsidR="00981CBE" w:rsidRPr="006D57DD">
        <w:rPr>
          <w:rFonts w:ascii="Times New Roman" w:hAnsi="Times New Roman" w:cs="Times New Roman"/>
          <w:color w:val="000000" w:themeColor="text1"/>
          <w:sz w:val="24"/>
          <w:szCs w:val="24"/>
        </w:rPr>
        <w:t>9</w:t>
      </w:r>
      <w:r w:rsidRPr="006D57DD">
        <w:rPr>
          <w:rFonts w:ascii="Times New Roman" w:hAnsi="Times New Roman" w:cs="Times New Roman"/>
          <w:color w:val="000000" w:themeColor="text1"/>
          <w:sz w:val="24"/>
          <w:szCs w:val="24"/>
        </w:rPr>
        <w:t>.</w:t>
      </w:r>
      <w:r w:rsidR="002D4638" w:rsidRPr="006D57DD">
        <w:rPr>
          <w:rFonts w:ascii="Times New Roman" w:hAnsi="Times New Roman" w:cs="Times New Roman"/>
          <w:color w:val="000000" w:themeColor="text1"/>
          <w:sz w:val="24"/>
          <w:szCs w:val="24"/>
        </w:rPr>
        <w:t> </w:t>
      </w:r>
      <w:r w:rsidR="00500224" w:rsidRPr="006D57DD">
        <w:rPr>
          <w:rFonts w:ascii="Times New Roman" w:hAnsi="Times New Roman" w:cs="Times New Roman"/>
          <w:color w:val="000000" w:themeColor="text1"/>
          <w:sz w:val="24"/>
          <w:szCs w:val="24"/>
        </w:rPr>
        <w:t xml:space="preserve">Для получения муниципальной услуги </w:t>
      </w:r>
      <w:r w:rsidR="004B279C">
        <w:rPr>
          <w:rFonts w:ascii="Times New Roman" w:hAnsi="Times New Roman" w:cs="Times New Roman"/>
          <w:color w:val="000000" w:themeColor="text1"/>
          <w:sz w:val="24"/>
          <w:szCs w:val="24"/>
        </w:rPr>
        <w:t>з</w:t>
      </w:r>
      <w:r w:rsidR="00500224" w:rsidRPr="006D57DD">
        <w:rPr>
          <w:rFonts w:ascii="Times New Roman" w:hAnsi="Times New Roman" w:cs="Times New Roman"/>
          <w:color w:val="000000" w:themeColor="text1"/>
          <w:sz w:val="24"/>
          <w:szCs w:val="24"/>
        </w:rPr>
        <w:t>аявитель представляет</w:t>
      </w:r>
      <w:r w:rsidR="00E07BA4" w:rsidRPr="006D57DD">
        <w:rPr>
          <w:rFonts w:ascii="Times New Roman" w:hAnsi="Times New Roman" w:cs="Times New Roman"/>
          <w:color w:val="000000" w:themeColor="text1"/>
          <w:sz w:val="24"/>
          <w:szCs w:val="24"/>
        </w:rPr>
        <w:t xml:space="preserve"> </w:t>
      </w:r>
      <w:r w:rsidR="00E07BA4" w:rsidRPr="006D57DD">
        <w:rPr>
          <w:rFonts w:ascii="Times New Roman" w:hAnsi="Times New Roman" w:cs="Times New Roman"/>
          <w:color w:val="000000" w:themeColor="text1"/>
          <w:sz w:val="24"/>
          <w:szCs w:val="24"/>
        </w:rPr>
        <w:br/>
        <w:t>в многофункциональный центр или Управление</w:t>
      </w:r>
      <w:r w:rsidR="00500224" w:rsidRPr="006D57DD">
        <w:rPr>
          <w:rFonts w:ascii="Times New Roman" w:hAnsi="Times New Roman" w:cs="Times New Roman"/>
          <w:color w:val="000000" w:themeColor="text1"/>
          <w:sz w:val="24"/>
          <w:szCs w:val="24"/>
        </w:rPr>
        <w:t>:</w:t>
      </w:r>
    </w:p>
    <w:p w:rsidR="00500224" w:rsidRPr="006D57DD" w:rsidRDefault="00FA0450"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2.</w:t>
      </w:r>
      <w:r w:rsidR="00981CBE" w:rsidRPr="006D57DD">
        <w:rPr>
          <w:rFonts w:ascii="Times New Roman" w:hAnsi="Times New Roman" w:cs="Times New Roman"/>
          <w:color w:val="000000" w:themeColor="text1"/>
          <w:sz w:val="24"/>
          <w:szCs w:val="24"/>
        </w:rPr>
        <w:t>9</w:t>
      </w:r>
      <w:r w:rsidRPr="006D57DD">
        <w:rPr>
          <w:rFonts w:ascii="Times New Roman" w:hAnsi="Times New Roman" w:cs="Times New Roman"/>
          <w:color w:val="000000" w:themeColor="text1"/>
          <w:sz w:val="24"/>
          <w:szCs w:val="24"/>
        </w:rPr>
        <w:t>.1.</w:t>
      </w:r>
      <w:r w:rsidR="00C938C4" w:rsidRPr="006D57DD">
        <w:rPr>
          <w:rFonts w:ascii="Times New Roman" w:hAnsi="Times New Roman" w:cs="Times New Roman"/>
          <w:color w:val="000000" w:themeColor="text1"/>
          <w:sz w:val="24"/>
          <w:szCs w:val="24"/>
        </w:rPr>
        <w:t xml:space="preserve"> </w:t>
      </w:r>
      <w:r w:rsidRPr="006D57DD">
        <w:rPr>
          <w:rFonts w:ascii="Times New Roman" w:hAnsi="Times New Roman" w:cs="Times New Roman"/>
          <w:color w:val="000000" w:themeColor="text1"/>
          <w:sz w:val="24"/>
          <w:szCs w:val="24"/>
        </w:rPr>
        <w:t>З</w:t>
      </w:r>
      <w:r w:rsidR="00500224" w:rsidRPr="006D57DD">
        <w:rPr>
          <w:rFonts w:ascii="Times New Roman" w:hAnsi="Times New Roman" w:cs="Times New Roman"/>
          <w:color w:val="000000" w:themeColor="text1"/>
          <w:sz w:val="24"/>
          <w:szCs w:val="24"/>
        </w:rPr>
        <w:t>аявлени</w:t>
      </w:r>
      <w:r w:rsidR="00584E94" w:rsidRPr="006D57DD">
        <w:rPr>
          <w:rFonts w:ascii="Times New Roman" w:hAnsi="Times New Roman" w:cs="Times New Roman"/>
          <w:color w:val="000000" w:themeColor="text1"/>
          <w:sz w:val="24"/>
          <w:szCs w:val="24"/>
        </w:rPr>
        <w:t>е</w:t>
      </w:r>
      <w:r w:rsidR="00500224" w:rsidRPr="006D57DD">
        <w:rPr>
          <w:rFonts w:ascii="Times New Roman" w:hAnsi="Times New Roman" w:cs="Times New Roman"/>
          <w:color w:val="000000" w:themeColor="text1"/>
          <w:sz w:val="24"/>
          <w:szCs w:val="24"/>
        </w:rPr>
        <w:t xml:space="preserve"> о предоставлении муниципальной услуги по форме, содержащейся </w:t>
      </w:r>
      <w:r w:rsidR="00E07BA4" w:rsidRPr="006D57DD">
        <w:rPr>
          <w:rFonts w:ascii="Times New Roman" w:hAnsi="Times New Roman" w:cs="Times New Roman"/>
          <w:color w:val="000000" w:themeColor="text1"/>
          <w:sz w:val="24"/>
          <w:szCs w:val="24"/>
        </w:rPr>
        <w:br/>
      </w:r>
      <w:r w:rsidR="00500224" w:rsidRPr="006D57DD">
        <w:rPr>
          <w:rFonts w:ascii="Times New Roman" w:hAnsi="Times New Roman" w:cs="Times New Roman"/>
          <w:color w:val="000000" w:themeColor="text1"/>
          <w:sz w:val="24"/>
          <w:szCs w:val="24"/>
        </w:rPr>
        <w:t xml:space="preserve">в Приложениях № </w:t>
      </w:r>
      <w:r w:rsidR="00931B99" w:rsidRPr="006D57DD">
        <w:rPr>
          <w:rFonts w:ascii="Times New Roman" w:hAnsi="Times New Roman" w:cs="Times New Roman"/>
          <w:color w:val="000000" w:themeColor="text1"/>
          <w:sz w:val="24"/>
          <w:szCs w:val="24"/>
        </w:rPr>
        <w:t>7</w:t>
      </w:r>
      <w:r w:rsidR="00500224" w:rsidRPr="006D57DD">
        <w:rPr>
          <w:rFonts w:ascii="Times New Roman" w:hAnsi="Times New Roman" w:cs="Times New Roman"/>
          <w:color w:val="000000" w:themeColor="text1"/>
          <w:sz w:val="24"/>
          <w:szCs w:val="24"/>
        </w:rPr>
        <w:t xml:space="preserve">, </w:t>
      </w:r>
      <w:r w:rsidR="00931B99" w:rsidRPr="006D57DD">
        <w:rPr>
          <w:rFonts w:ascii="Times New Roman" w:hAnsi="Times New Roman" w:cs="Times New Roman"/>
          <w:color w:val="000000" w:themeColor="text1"/>
          <w:sz w:val="24"/>
          <w:szCs w:val="24"/>
        </w:rPr>
        <w:t>8</w:t>
      </w:r>
      <w:r w:rsidR="00500224" w:rsidRPr="006D57DD">
        <w:rPr>
          <w:rFonts w:ascii="Times New Roman" w:hAnsi="Times New Roman" w:cs="Times New Roman"/>
          <w:color w:val="000000" w:themeColor="text1"/>
          <w:sz w:val="24"/>
          <w:szCs w:val="24"/>
        </w:rPr>
        <w:t xml:space="preserve"> к Административному регламенту.</w:t>
      </w:r>
    </w:p>
    <w:p w:rsidR="00500224" w:rsidRPr="006D57DD" w:rsidRDefault="00500224"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500224" w:rsidRPr="006D57DD" w:rsidRDefault="00500224"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В заявлении также указывается один из следующих способов направления результата предоставления муниципальной услуги:</w:t>
      </w:r>
    </w:p>
    <w:p w:rsidR="00500224" w:rsidRPr="006D57DD" w:rsidRDefault="00C938C4"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 xml:space="preserve">- </w:t>
      </w:r>
      <w:r w:rsidR="00500224" w:rsidRPr="006D57DD">
        <w:rPr>
          <w:rFonts w:ascii="Times New Roman" w:hAnsi="Times New Roman" w:cs="Times New Roman"/>
          <w:color w:val="000000" w:themeColor="text1"/>
          <w:sz w:val="24"/>
          <w:szCs w:val="24"/>
        </w:rPr>
        <w:t>в форме электронного документа в личном кабинете на ЕПГУ;</w:t>
      </w:r>
    </w:p>
    <w:p w:rsidR="00F46794" w:rsidRPr="006D57DD" w:rsidRDefault="00F46794"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 xml:space="preserve">- на бумажном носителе в виде распечатанного экземпляра электронного документа </w:t>
      </w:r>
      <w:r w:rsidRPr="006D57DD">
        <w:rPr>
          <w:rFonts w:ascii="Times New Roman" w:hAnsi="Times New Roman" w:cs="Times New Roman"/>
          <w:color w:val="000000" w:themeColor="text1"/>
          <w:sz w:val="24"/>
          <w:szCs w:val="24"/>
        </w:rPr>
        <w:br/>
        <w:t>в Управлении, многофункциональном центре;</w:t>
      </w:r>
    </w:p>
    <w:p w:rsidR="00F46794" w:rsidRPr="006D57DD" w:rsidRDefault="00F46794"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w:t>
      </w:r>
      <w:r w:rsidRPr="006D57DD">
        <w:rPr>
          <w:rFonts w:ascii="Times New Roman" w:hAnsi="Times New Roman" w:cs="Times New Roman"/>
          <w:color w:val="000000" w:themeColor="text1"/>
          <w:sz w:val="24"/>
          <w:szCs w:val="24"/>
          <w:lang w:val="en-US"/>
        </w:rPr>
        <w:t> </w:t>
      </w:r>
      <w:r w:rsidRPr="006D57DD">
        <w:rPr>
          <w:rFonts w:ascii="Times New Roman" w:hAnsi="Times New Roman" w:cs="Times New Roman"/>
          <w:color w:val="000000" w:themeColor="text1"/>
          <w:sz w:val="24"/>
          <w:szCs w:val="24"/>
        </w:rPr>
        <w:t>на бумажном носителе в Управлении, многофункциональном центре.</w:t>
      </w:r>
    </w:p>
    <w:p w:rsidR="00500224" w:rsidRPr="006D57DD" w:rsidRDefault="00FA0450"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2.</w:t>
      </w:r>
      <w:r w:rsidR="00981CBE" w:rsidRPr="006D57DD">
        <w:rPr>
          <w:rFonts w:ascii="Times New Roman" w:hAnsi="Times New Roman" w:cs="Times New Roman"/>
          <w:color w:val="000000" w:themeColor="text1"/>
          <w:sz w:val="24"/>
          <w:szCs w:val="24"/>
        </w:rPr>
        <w:t>9</w:t>
      </w:r>
      <w:r w:rsidRPr="006D57DD">
        <w:rPr>
          <w:rFonts w:ascii="Times New Roman" w:hAnsi="Times New Roman" w:cs="Times New Roman"/>
          <w:color w:val="000000" w:themeColor="text1"/>
          <w:sz w:val="24"/>
          <w:szCs w:val="24"/>
        </w:rPr>
        <w:t>.2. Д</w:t>
      </w:r>
      <w:r w:rsidR="00500224" w:rsidRPr="006D57DD">
        <w:rPr>
          <w:rFonts w:ascii="Times New Roman" w:hAnsi="Times New Roman" w:cs="Times New Roman"/>
          <w:color w:val="000000" w:themeColor="text1"/>
          <w:sz w:val="24"/>
          <w:szCs w:val="24"/>
        </w:rPr>
        <w:t>ок</w:t>
      </w:r>
      <w:r w:rsidR="002D4638" w:rsidRPr="006D57DD">
        <w:rPr>
          <w:rFonts w:ascii="Times New Roman" w:hAnsi="Times New Roman" w:cs="Times New Roman"/>
          <w:color w:val="000000" w:themeColor="text1"/>
          <w:sz w:val="24"/>
          <w:szCs w:val="24"/>
        </w:rPr>
        <w:t xml:space="preserve">умент, удостоверяющий личность </w:t>
      </w:r>
      <w:r w:rsidR="004B279C">
        <w:rPr>
          <w:rFonts w:ascii="Times New Roman" w:hAnsi="Times New Roman" w:cs="Times New Roman"/>
          <w:color w:val="000000" w:themeColor="text1"/>
          <w:sz w:val="24"/>
          <w:szCs w:val="24"/>
        </w:rPr>
        <w:t>з</w:t>
      </w:r>
      <w:r w:rsidR="00500224" w:rsidRPr="006D57DD">
        <w:rPr>
          <w:rFonts w:ascii="Times New Roman" w:hAnsi="Times New Roman" w:cs="Times New Roman"/>
          <w:color w:val="000000" w:themeColor="text1"/>
          <w:sz w:val="24"/>
          <w:szCs w:val="24"/>
        </w:rPr>
        <w:t xml:space="preserve">аявителя, </w:t>
      </w:r>
      <w:r w:rsidR="002D4638" w:rsidRPr="006D57DD">
        <w:rPr>
          <w:rFonts w:ascii="Times New Roman" w:hAnsi="Times New Roman" w:cs="Times New Roman"/>
          <w:color w:val="000000" w:themeColor="text1"/>
          <w:sz w:val="24"/>
          <w:szCs w:val="24"/>
        </w:rPr>
        <w:t>П</w:t>
      </w:r>
      <w:r w:rsidR="00500224" w:rsidRPr="006D57DD">
        <w:rPr>
          <w:rFonts w:ascii="Times New Roman" w:hAnsi="Times New Roman" w:cs="Times New Roman"/>
          <w:color w:val="000000" w:themeColor="text1"/>
          <w:sz w:val="24"/>
          <w:szCs w:val="24"/>
        </w:rPr>
        <w:t>редставителя.</w:t>
      </w:r>
    </w:p>
    <w:p w:rsidR="00500224" w:rsidRPr="006D57DD" w:rsidRDefault="00500224"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6D57DD">
        <w:rPr>
          <w:rFonts w:ascii="Times New Roman" w:hAnsi="Times New Roman" w:cs="Times New Roman"/>
          <w:color w:val="000000" w:themeColor="text1"/>
          <w:sz w:val="24"/>
          <w:szCs w:val="24"/>
        </w:rPr>
        <w:t>ии и ау</w:t>
      </w:r>
      <w:proofErr w:type="gramEnd"/>
      <w:r w:rsidRPr="006D57DD">
        <w:rPr>
          <w:rFonts w:ascii="Times New Roman" w:hAnsi="Times New Roman" w:cs="Times New Roman"/>
          <w:color w:val="000000" w:themeColor="text1"/>
          <w:sz w:val="24"/>
          <w:szCs w:val="24"/>
        </w:rPr>
        <w:t xml:space="preserve">тентификации (далее </w:t>
      </w:r>
      <w:r w:rsidR="0048689D" w:rsidRPr="006D57DD">
        <w:rPr>
          <w:rFonts w:ascii="Times New Roman" w:hAnsi="Times New Roman" w:cs="Times New Roman"/>
          <w:color w:val="000000" w:themeColor="text1"/>
          <w:sz w:val="24"/>
          <w:szCs w:val="24"/>
        </w:rPr>
        <w:t>–</w:t>
      </w:r>
      <w:r w:rsidRPr="006D57DD">
        <w:rPr>
          <w:rFonts w:ascii="Times New Roman" w:hAnsi="Times New Roman" w:cs="Times New Roman"/>
          <w:color w:val="000000" w:themeColor="text1"/>
          <w:sz w:val="24"/>
          <w:szCs w:val="24"/>
        </w:rPr>
        <w:t xml:space="preserve"> ЕСИА) </w:t>
      </w:r>
      <w:r w:rsidR="00C938C4" w:rsidRPr="006D57DD">
        <w:rPr>
          <w:rFonts w:ascii="Times New Roman" w:hAnsi="Times New Roman" w:cs="Times New Roman"/>
          <w:color w:val="000000" w:themeColor="text1"/>
          <w:sz w:val="24"/>
          <w:szCs w:val="24"/>
        </w:rPr>
        <w:br/>
      </w:r>
      <w:r w:rsidRPr="006D57DD">
        <w:rPr>
          <w:rFonts w:ascii="Times New Roman" w:hAnsi="Times New Roman" w:cs="Times New Roman"/>
          <w:color w:val="000000" w:themeColor="text1"/>
          <w:sz w:val="24"/>
          <w:szCs w:val="24"/>
        </w:rPr>
        <w:t>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00224" w:rsidRPr="006D57DD" w:rsidRDefault="00500224"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В случае</w:t>
      </w:r>
      <w:proofErr w:type="gramStart"/>
      <w:r w:rsidR="00FA0450" w:rsidRPr="006D57DD">
        <w:rPr>
          <w:rFonts w:ascii="Times New Roman" w:hAnsi="Times New Roman" w:cs="Times New Roman"/>
          <w:color w:val="000000" w:themeColor="text1"/>
          <w:sz w:val="24"/>
          <w:szCs w:val="24"/>
        </w:rPr>
        <w:t>,</w:t>
      </w:r>
      <w:proofErr w:type="gramEnd"/>
      <w:r w:rsidRPr="006D57DD">
        <w:rPr>
          <w:rFonts w:ascii="Times New Roman" w:hAnsi="Times New Roman" w:cs="Times New Roman"/>
          <w:color w:val="000000" w:themeColor="text1"/>
          <w:sz w:val="24"/>
          <w:szCs w:val="24"/>
        </w:rPr>
        <w:t xml:space="preserve"> если заявление подается </w:t>
      </w:r>
      <w:r w:rsidR="002D4638" w:rsidRPr="006D57DD">
        <w:rPr>
          <w:rFonts w:ascii="Times New Roman" w:hAnsi="Times New Roman" w:cs="Times New Roman"/>
          <w:color w:val="000000" w:themeColor="text1"/>
          <w:sz w:val="24"/>
          <w:szCs w:val="24"/>
        </w:rPr>
        <w:t>П</w:t>
      </w:r>
      <w:r w:rsidRPr="006D57DD">
        <w:rPr>
          <w:rFonts w:ascii="Times New Roman" w:hAnsi="Times New Roman" w:cs="Times New Roman"/>
          <w:color w:val="000000" w:themeColor="text1"/>
          <w:sz w:val="24"/>
          <w:szCs w:val="24"/>
        </w:rPr>
        <w:t xml:space="preserve">редставителем, дополнительно предоставляется документ, подтверждающий полномочия </w:t>
      </w:r>
      <w:r w:rsidR="002D4638" w:rsidRPr="006D57DD">
        <w:rPr>
          <w:rFonts w:ascii="Times New Roman" w:hAnsi="Times New Roman" w:cs="Times New Roman"/>
          <w:color w:val="000000" w:themeColor="text1"/>
          <w:sz w:val="24"/>
          <w:szCs w:val="24"/>
        </w:rPr>
        <w:t>П</w:t>
      </w:r>
      <w:r w:rsidRPr="006D57DD">
        <w:rPr>
          <w:rFonts w:ascii="Times New Roman" w:hAnsi="Times New Roman" w:cs="Times New Roman"/>
          <w:color w:val="000000" w:themeColor="text1"/>
          <w:sz w:val="24"/>
          <w:szCs w:val="24"/>
        </w:rPr>
        <w:t>ред</w:t>
      </w:r>
      <w:r w:rsidR="002D4638" w:rsidRPr="006D57DD">
        <w:rPr>
          <w:rFonts w:ascii="Times New Roman" w:hAnsi="Times New Roman" w:cs="Times New Roman"/>
          <w:color w:val="000000" w:themeColor="text1"/>
          <w:sz w:val="24"/>
          <w:szCs w:val="24"/>
        </w:rPr>
        <w:t xml:space="preserve">ставителя действовать от имени </w:t>
      </w:r>
      <w:r w:rsidR="004B279C">
        <w:rPr>
          <w:rFonts w:ascii="Times New Roman" w:hAnsi="Times New Roman" w:cs="Times New Roman"/>
          <w:color w:val="000000" w:themeColor="text1"/>
          <w:sz w:val="24"/>
          <w:szCs w:val="24"/>
        </w:rPr>
        <w:t>з</w:t>
      </w:r>
      <w:r w:rsidRPr="006D57DD">
        <w:rPr>
          <w:rFonts w:ascii="Times New Roman" w:hAnsi="Times New Roman" w:cs="Times New Roman"/>
          <w:color w:val="000000" w:themeColor="text1"/>
          <w:sz w:val="24"/>
          <w:szCs w:val="24"/>
        </w:rPr>
        <w:t>аявителя.</w:t>
      </w:r>
    </w:p>
    <w:p w:rsidR="00500224" w:rsidRPr="006D57DD" w:rsidRDefault="00500224"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 xml:space="preserve">Документ, подтверждающий полномочия </w:t>
      </w:r>
      <w:r w:rsidR="002D4638" w:rsidRPr="006D57DD">
        <w:rPr>
          <w:rFonts w:ascii="Times New Roman" w:hAnsi="Times New Roman" w:cs="Times New Roman"/>
          <w:color w:val="000000" w:themeColor="text1"/>
          <w:sz w:val="24"/>
          <w:szCs w:val="24"/>
        </w:rPr>
        <w:t>П</w:t>
      </w:r>
      <w:r w:rsidRPr="006D57DD">
        <w:rPr>
          <w:rFonts w:ascii="Times New Roman" w:hAnsi="Times New Roman" w:cs="Times New Roman"/>
          <w:color w:val="000000" w:themeColor="text1"/>
          <w:sz w:val="24"/>
          <w:szCs w:val="24"/>
        </w:rPr>
        <w:t>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500224" w:rsidRPr="006D57DD" w:rsidRDefault="00500224"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 xml:space="preserve">Документ, подтверждающий полномочия </w:t>
      </w:r>
      <w:r w:rsidR="004B279C">
        <w:rPr>
          <w:rFonts w:ascii="Times New Roman" w:hAnsi="Times New Roman" w:cs="Times New Roman"/>
          <w:color w:val="000000" w:themeColor="text1"/>
          <w:sz w:val="24"/>
          <w:szCs w:val="24"/>
        </w:rPr>
        <w:t>П</w:t>
      </w:r>
      <w:r w:rsidRPr="006D57DD">
        <w:rPr>
          <w:rFonts w:ascii="Times New Roman" w:hAnsi="Times New Roman" w:cs="Times New Roman"/>
          <w:color w:val="000000" w:themeColor="text1"/>
          <w:sz w:val="24"/>
          <w:szCs w:val="24"/>
        </w:rPr>
        <w:t>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500224" w:rsidRPr="006D57DD" w:rsidRDefault="00500224"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 xml:space="preserve">Документ, подтверждающий полномочия </w:t>
      </w:r>
      <w:r w:rsidR="002D4638" w:rsidRPr="006D57DD">
        <w:rPr>
          <w:rFonts w:ascii="Times New Roman" w:hAnsi="Times New Roman" w:cs="Times New Roman"/>
          <w:color w:val="000000" w:themeColor="text1"/>
          <w:sz w:val="24"/>
          <w:szCs w:val="24"/>
        </w:rPr>
        <w:t>П</w:t>
      </w:r>
      <w:r w:rsidRPr="006D57DD">
        <w:rPr>
          <w:rFonts w:ascii="Times New Roman" w:hAnsi="Times New Roman" w:cs="Times New Roman"/>
          <w:color w:val="000000" w:themeColor="text1"/>
          <w:sz w:val="24"/>
          <w:szCs w:val="24"/>
        </w:rPr>
        <w:t xml:space="preserve">редставителя, выданный нотариусом, должен быть подписан усиленной квалификационной электронной подписью нотариуса, </w:t>
      </w:r>
      <w:r w:rsidR="002D4638" w:rsidRPr="006D57DD">
        <w:rPr>
          <w:rFonts w:ascii="Times New Roman" w:hAnsi="Times New Roman" w:cs="Times New Roman"/>
          <w:color w:val="000000" w:themeColor="text1"/>
          <w:sz w:val="24"/>
          <w:szCs w:val="24"/>
        </w:rPr>
        <w:br/>
      </w:r>
      <w:r w:rsidRPr="006D57DD">
        <w:rPr>
          <w:rFonts w:ascii="Times New Roman" w:hAnsi="Times New Roman" w:cs="Times New Roman"/>
          <w:color w:val="000000" w:themeColor="text1"/>
          <w:sz w:val="24"/>
          <w:szCs w:val="24"/>
        </w:rPr>
        <w:t xml:space="preserve">в иных случаях </w:t>
      </w:r>
      <w:r w:rsidR="005F12D3" w:rsidRPr="006D57DD">
        <w:rPr>
          <w:rFonts w:ascii="Times New Roman" w:hAnsi="Times New Roman" w:cs="Times New Roman"/>
          <w:color w:val="000000" w:themeColor="text1"/>
          <w:sz w:val="24"/>
          <w:szCs w:val="24"/>
        </w:rPr>
        <w:t>–</w:t>
      </w:r>
      <w:r w:rsidRPr="006D57DD">
        <w:rPr>
          <w:rFonts w:ascii="Times New Roman" w:hAnsi="Times New Roman" w:cs="Times New Roman"/>
          <w:color w:val="000000" w:themeColor="text1"/>
          <w:sz w:val="24"/>
          <w:szCs w:val="24"/>
        </w:rPr>
        <w:t xml:space="preserve"> простой электронной подписью.</w:t>
      </w:r>
    </w:p>
    <w:p w:rsidR="00500224" w:rsidRPr="006D57DD" w:rsidRDefault="00FA0450"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2.</w:t>
      </w:r>
      <w:r w:rsidR="00981CBE" w:rsidRPr="006D57DD">
        <w:rPr>
          <w:rFonts w:ascii="Times New Roman" w:hAnsi="Times New Roman" w:cs="Times New Roman"/>
          <w:color w:val="000000" w:themeColor="text1"/>
          <w:sz w:val="24"/>
          <w:szCs w:val="24"/>
        </w:rPr>
        <w:t>9</w:t>
      </w:r>
      <w:r w:rsidRPr="006D57DD">
        <w:rPr>
          <w:rFonts w:ascii="Times New Roman" w:hAnsi="Times New Roman" w:cs="Times New Roman"/>
          <w:color w:val="000000" w:themeColor="text1"/>
          <w:sz w:val="24"/>
          <w:szCs w:val="24"/>
        </w:rPr>
        <w:t>.3.</w:t>
      </w:r>
      <w:r w:rsidR="00C938C4" w:rsidRPr="006D57DD">
        <w:rPr>
          <w:rFonts w:ascii="Times New Roman" w:hAnsi="Times New Roman" w:cs="Times New Roman"/>
          <w:color w:val="000000" w:themeColor="text1"/>
          <w:sz w:val="24"/>
          <w:szCs w:val="24"/>
        </w:rPr>
        <w:t xml:space="preserve"> </w:t>
      </w:r>
      <w:r w:rsidRPr="006D57DD">
        <w:rPr>
          <w:rFonts w:ascii="Times New Roman" w:hAnsi="Times New Roman" w:cs="Times New Roman"/>
          <w:color w:val="000000" w:themeColor="text1"/>
          <w:sz w:val="24"/>
          <w:szCs w:val="24"/>
        </w:rPr>
        <w:t>С</w:t>
      </w:r>
      <w:r w:rsidR="00500224" w:rsidRPr="006D57DD">
        <w:rPr>
          <w:rFonts w:ascii="Times New Roman" w:hAnsi="Times New Roman" w:cs="Times New Roman"/>
          <w:color w:val="000000" w:themeColor="text1"/>
          <w:sz w:val="24"/>
          <w:szCs w:val="24"/>
        </w:rPr>
        <w:t>хем</w:t>
      </w:r>
      <w:r w:rsidR="004B279C">
        <w:rPr>
          <w:rFonts w:ascii="Times New Roman" w:hAnsi="Times New Roman" w:cs="Times New Roman"/>
          <w:color w:val="000000" w:themeColor="text1"/>
          <w:sz w:val="24"/>
          <w:szCs w:val="24"/>
        </w:rPr>
        <w:t>у</w:t>
      </w:r>
      <w:r w:rsidR="00500224" w:rsidRPr="006D57DD">
        <w:rPr>
          <w:rFonts w:ascii="Times New Roman" w:hAnsi="Times New Roman" w:cs="Times New Roman"/>
          <w:color w:val="000000" w:themeColor="text1"/>
          <w:sz w:val="24"/>
          <w:szCs w:val="24"/>
        </w:rPr>
        <w:t xml:space="preserve"> расположения земельного участка (в случае направления заявления </w:t>
      </w:r>
      <w:r w:rsidR="00C938C4" w:rsidRPr="006D57DD">
        <w:rPr>
          <w:rFonts w:ascii="Times New Roman" w:hAnsi="Times New Roman" w:cs="Times New Roman"/>
          <w:color w:val="000000" w:themeColor="text1"/>
          <w:sz w:val="24"/>
          <w:szCs w:val="24"/>
        </w:rPr>
        <w:br/>
      </w:r>
      <w:r w:rsidR="00500224" w:rsidRPr="006D57DD">
        <w:rPr>
          <w:rFonts w:ascii="Times New Roman" w:hAnsi="Times New Roman" w:cs="Times New Roman"/>
          <w:color w:val="000000" w:themeColor="text1"/>
          <w:sz w:val="24"/>
          <w:szCs w:val="24"/>
        </w:rPr>
        <w:t>об утверждении схемы расположения земельного участка).</w:t>
      </w:r>
    </w:p>
    <w:p w:rsidR="007915F4" w:rsidRPr="006D57DD" w:rsidRDefault="007915F4"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2.</w:t>
      </w:r>
      <w:r w:rsidR="00981CBE" w:rsidRPr="006D57DD">
        <w:rPr>
          <w:rFonts w:ascii="Times New Roman" w:hAnsi="Times New Roman" w:cs="Times New Roman"/>
          <w:color w:val="000000" w:themeColor="text1"/>
          <w:sz w:val="24"/>
          <w:szCs w:val="24"/>
        </w:rPr>
        <w:t>9</w:t>
      </w:r>
      <w:r w:rsidRPr="006D57DD">
        <w:rPr>
          <w:rFonts w:ascii="Times New Roman" w:hAnsi="Times New Roman" w:cs="Times New Roman"/>
          <w:color w:val="000000" w:themeColor="text1"/>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w:t>
      </w:r>
      <w:r w:rsidR="004B279C">
        <w:rPr>
          <w:rFonts w:ascii="Times New Roman" w:hAnsi="Times New Roman" w:cs="Times New Roman"/>
          <w:color w:val="000000" w:themeColor="text1"/>
          <w:sz w:val="24"/>
          <w:szCs w:val="24"/>
        </w:rPr>
        <w:t>го государства (в случае, если з</w:t>
      </w:r>
      <w:r w:rsidRPr="006D57DD">
        <w:rPr>
          <w:rFonts w:ascii="Times New Roman" w:hAnsi="Times New Roman" w:cs="Times New Roman"/>
          <w:color w:val="000000" w:themeColor="text1"/>
          <w:sz w:val="24"/>
          <w:szCs w:val="24"/>
        </w:rPr>
        <w:t>аявителем является иностранное юридическое лицо).</w:t>
      </w:r>
    </w:p>
    <w:p w:rsidR="006C7CE6" w:rsidRDefault="006C7CE6"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2.</w:t>
      </w:r>
      <w:r w:rsidR="00981CBE" w:rsidRPr="006D57DD">
        <w:rPr>
          <w:rFonts w:ascii="Times New Roman" w:hAnsi="Times New Roman" w:cs="Times New Roman"/>
          <w:color w:val="000000" w:themeColor="text1"/>
          <w:sz w:val="24"/>
          <w:szCs w:val="24"/>
        </w:rPr>
        <w:t>10</w:t>
      </w:r>
      <w:r w:rsidRPr="006D57DD">
        <w:rPr>
          <w:rFonts w:ascii="Times New Roman" w:hAnsi="Times New Roman" w:cs="Times New Roman"/>
          <w:color w:val="000000" w:themeColor="text1"/>
          <w:sz w:val="24"/>
          <w:szCs w:val="24"/>
        </w:rPr>
        <w:t>. Заявления и прилагаемые документы, указанные в пункте 2.</w:t>
      </w:r>
      <w:r w:rsidR="00981CBE" w:rsidRPr="006D57DD">
        <w:rPr>
          <w:rFonts w:ascii="Times New Roman" w:hAnsi="Times New Roman" w:cs="Times New Roman"/>
          <w:color w:val="000000" w:themeColor="text1"/>
          <w:sz w:val="24"/>
          <w:szCs w:val="24"/>
        </w:rPr>
        <w:t>9</w:t>
      </w:r>
      <w:r w:rsidRPr="006D57DD">
        <w:rPr>
          <w:rFonts w:ascii="Times New Roman" w:hAnsi="Times New Roman" w:cs="Times New Roman"/>
          <w:color w:val="000000" w:themeColor="text1"/>
          <w:sz w:val="24"/>
          <w:szCs w:val="24"/>
        </w:rPr>
        <w:t xml:space="preserve"> Административного регламента, направляются (подаются) в Уполномоченный орган</w:t>
      </w:r>
      <w:r w:rsidR="00584E94" w:rsidRPr="006D57DD">
        <w:rPr>
          <w:rFonts w:ascii="Times New Roman" w:hAnsi="Times New Roman" w:cs="Times New Roman"/>
          <w:color w:val="000000" w:themeColor="text1"/>
          <w:sz w:val="24"/>
          <w:szCs w:val="24"/>
        </w:rPr>
        <w:t>, Управление</w:t>
      </w:r>
      <w:r w:rsidR="003C0A1B" w:rsidRPr="006D57DD">
        <w:rPr>
          <w:rFonts w:ascii="Times New Roman" w:hAnsi="Times New Roman" w:cs="Times New Roman"/>
          <w:color w:val="000000" w:themeColor="text1"/>
          <w:sz w:val="24"/>
          <w:szCs w:val="24"/>
        </w:rPr>
        <w:t xml:space="preserve"> </w:t>
      </w:r>
      <w:r w:rsidRPr="006D57DD">
        <w:rPr>
          <w:rFonts w:ascii="Times New Roman" w:hAnsi="Times New Roman" w:cs="Times New Roman"/>
          <w:color w:val="000000" w:themeColor="text1"/>
          <w:sz w:val="24"/>
          <w:szCs w:val="24"/>
        </w:rPr>
        <w:t>в бумажной форме, либо в электронной форме путем заполнения формы заявления через личный кабинет на ЕПГУ, либо путем обращения в многофункциональный центр.</w:t>
      </w:r>
    </w:p>
    <w:p w:rsidR="0096266F" w:rsidRPr="00283EE0" w:rsidRDefault="0096266F" w:rsidP="0096266F">
      <w:pPr>
        <w:spacing w:after="0" w:line="360" w:lineRule="auto"/>
        <w:ind w:firstLine="709"/>
        <w:contextualSpacing/>
        <w:jc w:val="both"/>
        <w:rPr>
          <w:rFonts w:ascii="Times New Roman" w:hAnsi="Times New Roman" w:cs="Times New Roman"/>
          <w:color w:val="000000" w:themeColor="text1"/>
          <w:sz w:val="24"/>
          <w:szCs w:val="24"/>
        </w:rPr>
      </w:pPr>
      <w:r w:rsidRPr="00283EE0">
        <w:rPr>
          <w:rFonts w:ascii="Times New Roman" w:hAnsi="Times New Roman" w:cs="Times New Roman"/>
          <w:color w:val="000000" w:themeColor="text1"/>
          <w:sz w:val="24"/>
          <w:szCs w:val="24"/>
        </w:rPr>
        <w:t>Заявители представляют документы в копиях с одновременным представлением оригинала. Копия документа после проверки ее соответствия оригиналу заверяется должностным лицом многофункционального цента, ответственным за прием документов.</w:t>
      </w:r>
    </w:p>
    <w:p w:rsidR="0096266F" w:rsidRPr="00283EE0" w:rsidRDefault="0096266F" w:rsidP="0096266F">
      <w:pPr>
        <w:spacing w:after="0" w:line="360" w:lineRule="auto"/>
        <w:ind w:firstLine="709"/>
        <w:contextualSpacing/>
        <w:jc w:val="both"/>
        <w:rPr>
          <w:rFonts w:ascii="Times New Roman" w:hAnsi="Times New Roman" w:cs="Times New Roman"/>
          <w:color w:val="000000" w:themeColor="text1"/>
          <w:sz w:val="24"/>
          <w:szCs w:val="24"/>
        </w:rPr>
      </w:pPr>
      <w:r w:rsidRPr="00283EE0">
        <w:rPr>
          <w:rFonts w:ascii="Times New Roman" w:hAnsi="Times New Roman" w:cs="Times New Roman"/>
          <w:color w:val="000000" w:themeColor="text1"/>
          <w:sz w:val="24"/>
          <w:szCs w:val="24"/>
        </w:rPr>
        <w:t>Представленные заявителем документы после предоставления муниципальной услуги остаются в Управлении, включаются в состав землеустроительного дела и заявителю не возвращаются.</w:t>
      </w:r>
    </w:p>
    <w:p w:rsidR="0096266F" w:rsidRPr="00283EE0" w:rsidRDefault="0096266F" w:rsidP="005F12D3">
      <w:pPr>
        <w:spacing w:after="0" w:line="240" w:lineRule="auto"/>
        <w:contextualSpacing/>
        <w:jc w:val="center"/>
        <w:rPr>
          <w:rFonts w:ascii="Times New Roman" w:hAnsi="Times New Roman" w:cs="Times New Roman"/>
          <w:color w:val="000000" w:themeColor="text1"/>
          <w:sz w:val="28"/>
          <w:szCs w:val="28"/>
        </w:rPr>
      </w:pPr>
    </w:p>
    <w:p w:rsidR="0082303B" w:rsidRPr="006D57DD" w:rsidRDefault="0082303B" w:rsidP="005F12D3">
      <w:pPr>
        <w:spacing w:after="0" w:line="240" w:lineRule="auto"/>
        <w:contextualSpacing/>
        <w:jc w:val="center"/>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 xml:space="preserve">Исчерпывающий перечень документов, </w:t>
      </w:r>
      <w:r w:rsidR="005F12D3" w:rsidRPr="006D57DD">
        <w:rPr>
          <w:rFonts w:ascii="Times New Roman" w:hAnsi="Times New Roman" w:cs="Times New Roman"/>
          <w:color w:val="000000" w:themeColor="text1"/>
          <w:sz w:val="24"/>
          <w:szCs w:val="24"/>
        </w:rPr>
        <w:br/>
      </w:r>
      <w:r w:rsidRPr="006D57DD">
        <w:rPr>
          <w:rFonts w:ascii="Times New Roman" w:hAnsi="Times New Roman" w:cs="Times New Roman"/>
          <w:color w:val="000000" w:themeColor="text1"/>
          <w:sz w:val="24"/>
          <w:szCs w:val="24"/>
        </w:rPr>
        <w:t xml:space="preserve">необходимых в соответствии с нормативными правовыми актами </w:t>
      </w:r>
      <w:r w:rsidR="005F12D3" w:rsidRPr="006D57DD">
        <w:rPr>
          <w:rFonts w:ascii="Times New Roman" w:hAnsi="Times New Roman" w:cs="Times New Roman"/>
          <w:color w:val="000000" w:themeColor="text1"/>
          <w:sz w:val="24"/>
          <w:szCs w:val="24"/>
        </w:rPr>
        <w:br/>
      </w:r>
      <w:r w:rsidRPr="006D57DD">
        <w:rPr>
          <w:rFonts w:ascii="Times New Roman" w:hAnsi="Times New Roman" w:cs="Times New Roman"/>
          <w:color w:val="000000" w:themeColor="text1"/>
          <w:sz w:val="24"/>
          <w:szCs w:val="24"/>
        </w:rPr>
        <w:t xml:space="preserve">для предоставления муниципальной услуги, которые находятся </w:t>
      </w:r>
      <w:r w:rsidR="005F12D3" w:rsidRPr="006D57DD">
        <w:rPr>
          <w:rFonts w:ascii="Times New Roman" w:hAnsi="Times New Roman" w:cs="Times New Roman"/>
          <w:color w:val="000000" w:themeColor="text1"/>
          <w:sz w:val="24"/>
          <w:szCs w:val="24"/>
        </w:rPr>
        <w:br/>
      </w:r>
      <w:r w:rsidRPr="006D57DD">
        <w:rPr>
          <w:rFonts w:ascii="Times New Roman" w:hAnsi="Times New Roman" w:cs="Times New Roman"/>
          <w:color w:val="000000" w:themeColor="text1"/>
          <w:sz w:val="24"/>
          <w:szCs w:val="24"/>
        </w:rPr>
        <w:t xml:space="preserve">в распоряжении государственных органов, органов местного самоуправления </w:t>
      </w:r>
      <w:r w:rsidR="005F12D3" w:rsidRPr="006D57DD">
        <w:rPr>
          <w:rFonts w:ascii="Times New Roman" w:hAnsi="Times New Roman" w:cs="Times New Roman"/>
          <w:color w:val="000000" w:themeColor="text1"/>
          <w:sz w:val="24"/>
          <w:szCs w:val="24"/>
        </w:rPr>
        <w:br/>
      </w:r>
      <w:r w:rsidRPr="006D57DD">
        <w:rPr>
          <w:rFonts w:ascii="Times New Roman" w:hAnsi="Times New Roman" w:cs="Times New Roman"/>
          <w:color w:val="000000" w:themeColor="text1"/>
          <w:sz w:val="24"/>
          <w:szCs w:val="24"/>
        </w:rPr>
        <w:t xml:space="preserve">и иных органов, участвующих в предоставлении государственных </w:t>
      </w:r>
      <w:r w:rsidR="005F12D3" w:rsidRPr="006D57DD">
        <w:rPr>
          <w:rFonts w:ascii="Times New Roman" w:hAnsi="Times New Roman" w:cs="Times New Roman"/>
          <w:color w:val="000000" w:themeColor="text1"/>
          <w:sz w:val="24"/>
          <w:szCs w:val="24"/>
        </w:rPr>
        <w:br/>
      </w:r>
      <w:r w:rsidRPr="006D57DD">
        <w:rPr>
          <w:rFonts w:ascii="Times New Roman" w:hAnsi="Times New Roman" w:cs="Times New Roman"/>
          <w:color w:val="000000" w:themeColor="text1"/>
          <w:sz w:val="24"/>
          <w:szCs w:val="24"/>
        </w:rPr>
        <w:t>или муниципальных услуг</w:t>
      </w:r>
    </w:p>
    <w:p w:rsidR="005F12D3" w:rsidRPr="00283EE0" w:rsidRDefault="005F12D3" w:rsidP="005F12D3">
      <w:pPr>
        <w:spacing w:after="0" w:line="240" w:lineRule="auto"/>
        <w:contextualSpacing/>
        <w:jc w:val="center"/>
        <w:rPr>
          <w:rFonts w:ascii="Times New Roman" w:hAnsi="Times New Roman" w:cs="Times New Roman"/>
          <w:color w:val="000000" w:themeColor="text1"/>
          <w:sz w:val="28"/>
          <w:szCs w:val="28"/>
        </w:rPr>
      </w:pPr>
    </w:p>
    <w:p w:rsidR="0082303B" w:rsidRPr="006D57DD" w:rsidRDefault="0082303B"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2.</w:t>
      </w:r>
      <w:r w:rsidR="006C7CE6" w:rsidRPr="006D57DD">
        <w:rPr>
          <w:rFonts w:ascii="Times New Roman" w:hAnsi="Times New Roman" w:cs="Times New Roman"/>
          <w:color w:val="000000" w:themeColor="text1"/>
          <w:sz w:val="24"/>
          <w:szCs w:val="24"/>
        </w:rPr>
        <w:t>1</w:t>
      </w:r>
      <w:r w:rsidR="00981CBE" w:rsidRPr="006D57DD">
        <w:rPr>
          <w:rFonts w:ascii="Times New Roman" w:hAnsi="Times New Roman" w:cs="Times New Roman"/>
          <w:color w:val="000000" w:themeColor="text1"/>
          <w:sz w:val="24"/>
          <w:szCs w:val="24"/>
        </w:rPr>
        <w:t>1</w:t>
      </w:r>
      <w:r w:rsidRPr="006D57DD">
        <w:rPr>
          <w:rFonts w:ascii="Times New Roman" w:hAnsi="Times New Roman" w:cs="Times New Roman"/>
          <w:color w:val="000000" w:themeColor="text1"/>
          <w:sz w:val="24"/>
          <w:szCs w:val="24"/>
        </w:rPr>
        <w:t xml:space="preserve">. Перечень документов (сведений), необходимых в соответствии с нормативными правовыми актами для предоставления муниципальной услуги, которые находятся </w:t>
      </w:r>
      <w:r w:rsidRPr="006D57DD">
        <w:rPr>
          <w:rFonts w:ascii="Times New Roman" w:hAnsi="Times New Roman" w:cs="Times New Roman"/>
          <w:color w:val="000000" w:themeColor="text1"/>
          <w:sz w:val="24"/>
          <w:szCs w:val="24"/>
        </w:rPr>
        <w:br/>
        <w:t>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82303B" w:rsidRPr="006D57DD" w:rsidRDefault="006C7CE6"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2.1</w:t>
      </w:r>
      <w:r w:rsidR="00981CBE" w:rsidRPr="006D57DD">
        <w:rPr>
          <w:rFonts w:ascii="Times New Roman" w:hAnsi="Times New Roman" w:cs="Times New Roman"/>
          <w:color w:val="000000" w:themeColor="text1"/>
          <w:sz w:val="24"/>
          <w:szCs w:val="24"/>
        </w:rPr>
        <w:t>1</w:t>
      </w:r>
      <w:r w:rsidRPr="006D57DD">
        <w:rPr>
          <w:rFonts w:ascii="Times New Roman" w:hAnsi="Times New Roman" w:cs="Times New Roman"/>
          <w:color w:val="000000" w:themeColor="text1"/>
          <w:sz w:val="24"/>
          <w:szCs w:val="24"/>
        </w:rPr>
        <w:t>.1.</w:t>
      </w:r>
      <w:r w:rsidR="0082303B" w:rsidRPr="006D57DD">
        <w:rPr>
          <w:rFonts w:ascii="Times New Roman" w:hAnsi="Times New Roman" w:cs="Times New Roman"/>
          <w:color w:val="000000" w:themeColor="text1"/>
          <w:sz w:val="24"/>
          <w:szCs w:val="24"/>
        </w:rPr>
        <w:t xml:space="preserve"> </w:t>
      </w:r>
      <w:r w:rsidRPr="006D57DD">
        <w:rPr>
          <w:rFonts w:ascii="Times New Roman" w:hAnsi="Times New Roman" w:cs="Times New Roman"/>
          <w:color w:val="000000" w:themeColor="text1"/>
          <w:sz w:val="24"/>
          <w:szCs w:val="24"/>
        </w:rPr>
        <w:t>С</w:t>
      </w:r>
      <w:r w:rsidR="0082303B" w:rsidRPr="006D57DD">
        <w:rPr>
          <w:rFonts w:ascii="Times New Roman" w:hAnsi="Times New Roman" w:cs="Times New Roman"/>
          <w:color w:val="000000" w:themeColor="text1"/>
          <w:sz w:val="24"/>
          <w:szCs w:val="24"/>
        </w:rPr>
        <w:t>ведения из Единого государственного реестра юридических лиц;</w:t>
      </w:r>
    </w:p>
    <w:p w:rsidR="0082303B" w:rsidRPr="006D57DD" w:rsidRDefault="006C7CE6"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2.1</w:t>
      </w:r>
      <w:r w:rsidR="00981CBE" w:rsidRPr="006D57DD">
        <w:rPr>
          <w:rFonts w:ascii="Times New Roman" w:hAnsi="Times New Roman" w:cs="Times New Roman"/>
          <w:color w:val="000000" w:themeColor="text1"/>
          <w:sz w:val="24"/>
          <w:szCs w:val="24"/>
        </w:rPr>
        <w:t>1</w:t>
      </w:r>
      <w:r w:rsidRPr="006D57DD">
        <w:rPr>
          <w:rFonts w:ascii="Times New Roman" w:hAnsi="Times New Roman" w:cs="Times New Roman"/>
          <w:color w:val="000000" w:themeColor="text1"/>
          <w:sz w:val="24"/>
          <w:szCs w:val="24"/>
        </w:rPr>
        <w:t>.2. С</w:t>
      </w:r>
      <w:r w:rsidR="0082303B" w:rsidRPr="006D57DD">
        <w:rPr>
          <w:rFonts w:ascii="Times New Roman" w:hAnsi="Times New Roman" w:cs="Times New Roman"/>
          <w:color w:val="000000" w:themeColor="text1"/>
          <w:sz w:val="24"/>
          <w:szCs w:val="24"/>
        </w:rPr>
        <w:t>ведения из Единого государственного реестра индивидуальных предпринимателей;</w:t>
      </w:r>
    </w:p>
    <w:p w:rsidR="0082303B" w:rsidRPr="006D57DD" w:rsidRDefault="006C7CE6"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2.1</w:t>
      </w:r>
      <w:r w:rsidR="00981CBE" w:rsidRPr="006D57DD">
        <w:rPr>
          <w:rFonts w:ascii="Times New Roman" w:hAnsi="Times New Roman" w:cs="Times New Roman"/>
          <w:color w:val="000000" w:themeColor="text1"/>
          <w:sz w:val="24"/>
          <w:szCs w:val="24"/>
        </w:rPr>
        <w:t>1</w:t>
      </w:r>
      <w:r w:rsidRPr="006D57DD">
        <w:rPr>
          <w:rFonts w:ascii="Times New Roman" w:hAnsi="Times New Roman" w:cs="Times New Roman"/>
          <w:color w:val="000000" w:themeColor="text1"/>
          <w:sz w:val="24"/>
          <w:szCs w:val="24"/>
        </w:rPr>
        <w:t>.3.</w:t>
      </w:r>
      <w:r w:rsidR="0082303B" w:rsidRPr="006D57DD">
        <w:rPr>
          <w:rFonts w:ascii="Times New Roman" w:hAnsi="Times New Roman" w:cs="Times New Roman"/>
          <w:color w:val="000000" w:themeColor="text1"/>
          <w:sz w:val="24"/>
          <w:szCs w:val="24"/>
        </w:rPr>
        <w:t> </w:t>
      </w:r>
      <w:r w:rsidRPr="006D57DD">
        <w:rPr>
          <w:rFonts w:ascii="Times New Roman" w:hAnsi="Times New Roman" w:cs="Times New Roman"/>
          <w:color w:val="000000" w:themeColor="text1"/>
          <w:sz w:val="24"/>
          <w:szCs w:val="24"/>
        </w:rPr>
        <w:t>В</w:t>
      </w:r>
      <w:r w:rsidR="0082303B" w:rsidRPr="006D57DD">
        <w:rPr>
          <w:rFonts w:ascii="Times New Roman" w:hAnsi="Times New Roman" w:cs="Times New Roman"/>
          <w:color w:val="000000" w:themeColor="text1"/>
          <w:sz w:val="24"/>
          <w:szCs w:val="24"/>
        </w:rPr>
        <w:t>ыписка из Единого государственного реестра недвижимости об объекте недвижимости;</w:t>
      </w:r>
    </w:p>
    <w:p w:rsidR="0082303B" w:rsidRPr="006D57DD" w:rsidRDefault="00FD386B"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2.</w:t>
      </w:r>
      <w:r w:rsidR="006C7CE6" w:rsidRPr="006D57DD">
        <w:rPr>
          <w:rFonts w:ascii="Times New Roman" w:hAnsi="Times New Roman" w:cs="Times New Roman"/>
          <w:color w:val="000000" w:themeColor="text1"/>
          <w:sz w:val="24"/>
          <w:szCs w:val="24"/>
        </w:rPr>
        <w:t>1</w:t>
      </w:r>
      <w:r w:rsidR="00981CBE" w:rsidRPr="006D57DD">
        <w:rPr>
          <w:rFonts w:ascii="Times New Roman" w:hAnsi="Times New Roman" w:cs="Times New Roman"/>
          <w:color w:val="000000" w:themeColor="text1"/>
          <w:sz w:val="24"/>
          <w:szCs w:val="24"/>
        </w:rPr>
        <w:t>2</w:t>
      </w:r>
      <w:r w:rsidRPr="006D57DD">
        <w:rPr>
          <w:rFonts w:ascii="Times New Roman" w:hAnsi="Times New Roman" w:cs="Times New Roman"/>
          <w:color w:val="000000" w:themeColor="text1"/>
          <w:sz w:val="24"/>
          <w:szCs w:val="24"/>
        </w:rPr>
        <w:t xml:space="preserve">. </w:t>
      </w:r>
      <w:r w:rsidR="0082303B" w:rsidRPr="006D57DD">
        <w:rPr>
          <w:rFonts w:ascii="Times New Roman" w:hAnsi="Times New Roman" w:cs="Times New Roman"/>
          <w:color w:val="000000" w:themeColor="text1"/>
          <w:sz w:val="24"/>
          <w:szCs w:val="24"/>
        </w:rPr>
        <w:t>При предоставлении муниципальной услуги запрещается требовать от заявителя:</w:t>
      </w:r>
    </w:p>
    <w:p w:rsidR="0082303B" w:rsidRPr="006D57DD" w:rsidRDefault="006C7CE6"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2.1</w:t>
      </w:r>
      <w:r w:rsidR="00981CBE" w:rsidRPr="006D57DD">
        <w:rPr>
          <w:rFonts w:ascii="Times New Roman" w:hAnsi="Times New Roman" w:cs="Times New Roman"/>
          <w:color w:val="000000" w:themeColor="text1"/>
          <w:sz w:val="24"/>
          <w:szCs w:val="24"/>
        </w:rPr>
        <w:t>2</w:t>
      </w:r>
      <w:r w:rsidRPr="006D57DD">
        <w:rPr>
          <w:rFonts w:ascii="Times New Roman" w:hAnsi="Times New Roman" w:cs="Times New Roman"/>
          <w:color w:val="000000" w:themeColor="text1"/>
          <w:sz w:val="24"/>
          <w:szCs w:val="24"/>
        </w:rPr>
        <w:t>.1.</w:t>
      </w:r>
      <w:r w:rsidR="00FD386B" w:rsidRPr="006D57DD">
        <w:rPr>
          <w:rFonts w:ascii="Times New Roman" w:hAnsi="Times New Roman" w:cs="Times New Roman"/>
          <w:color w:val="000000" w:themeColor="text1"/>
          <w:sz w:val="24"/>
          <w:szCs w:val="24"/>
        </w:rPr>
        <w:t> </w:t>
      </w:r>
      <w:r w:rsidRPr="006D57DD">
        <w:rPr>
          <w:rFonts w:ascii="Times New Roman" w:hAnsi="Times New Roman" w:cs="Times New Roman"/>
          <w:color w:val="000000" w:themeColor="text1"/>
          <w:sz w:val="24"/>
          <w:szCs w:val="24"/>
        </w:rPr>
        <w:t>П</w:t>
      </w:r>
      <w:r w:rsidR="0082303B" w:rsidRPr="006D57DD">
        <w:rPr>
          <w:rFonts w:ascii="Times New Roman" w:hAnsi="Times New Roman" w:cs="Times New Roman"/>
          <w:color w:val="000000" w:themeColor="text1"/>
          <w:sz w:val="24"/>
          <w:szCs w:val="24"/>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83EE0" w:rsidRDefault="006C7CE6"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2.1</w:t>
      </w:r>
      <w:r w:rsidR="00981CBE" w:rsidRPr="006D57DD">
        <w:rPr>
          <w:rFonts w:ascii="Times New Roman" w:hAnsi="Times New Roman" w:cs="Times New Roman"/>
          <w:color w:val="000000" w:themeColor="text1"/>
          <w:sz w:val="24"/>
          <w:szCs w:val="24"/>
        </w:rPr>
        <w:t>2</w:t>
      </w:r>
      <w:r w:rsidRPr="006D57DD">
        <w:rPr>
          <w:rFonts w:ascii="Times New Roman" w:hAnsi="Times New Roman" w:cs="Times New Roman"/>
          <w:color w:val="000000" w:themeColor="text1"/>
          <w:sz w:val="24"/>
          <w:szCs w:val="24"/>
        </w:rPr>
        <w:t>.2. П</w:t>
      </w:r>
      <w:r w:rsidR="0082303B" w:rsidRPr="006D57DD">
        <w:rPr>
          <w:rFonts w:ascii="Times New Roman" w:hAnsi="Times New Roman" w:cs="Times New Roman"/>
          <w:color w:val="000000" w:themeColor="text1"/>
          <w:sz w:val="24"/>
          <w:szCs w:val="24"/>
        </w:rPr>
        <w:t xml:space="preserve">редставления документов и информации, которые в соответствии </w:t>
      </w:r>
      <w:r w:rsidR="00771FEF" w:rsidRPr="006D57DD">
        <w:rPr>
          <w:rFonts w:ascii="Times New Roman" w:hAnsi="Times New Roman" w:cs="Times New Roman"/>
          <w:color w:val="000000" w:themeColor="text1"/>
          <w:sz w:val="24"/>
          <w:szCs w:val="24"/>
        </w:rPr>
        <w:br/>
      </w:r>
      <w:r w:rsidR="0082303B" w:rsidRPr="006D57DD">
        <w:rPr>
          <w:rFonts w:ascii="Times New Roman" w:hAnsi="Times New Roman" w:cs="Times New Roman"/>
          <w:color w:val="000000" w:themeColor="text1"/>
          <w:sz w:val="24"/>
          <w:szCs w:val="24"/>
        </w:rPr>
        <w:t xml:space="preserve">с нормативными правовыми актами Российской Федерации </w:t>
      </w:r>
      <w:r w:rsidR="006A4800" w:rsidRPr="006D57DD">
        <w:rPr>
          <w:rFonts w:ascii="Times New Roman" w:hAnsi="Times New Roman" w:cs="Times New Roman"/>
          <w:color w:val="000000" w:themeColor="text1"/>
          <w:sz w:val="24"/>
          <w:szCs w:val="24"/>
        </w:rPr>
        <w:t>и Рязанской области, муниципальными правовыми актами муниципального образования – городской округ город Рязань</w:t>
      </w:r>
      <w:r w:rsidR="0082303B" w:rsidRPr="006D57DD">
        <w:rPr>
          <w:rFonts w:ascii="Times New Roman" w:hAnsi="Times New Roman" w:cs="Times New Roman"/>
          <w:color w:val="000000" w:themeColor="text1"/>
          <w:sz w:val="24"/>
          <w:szCs w:val="24"/>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w:t>
      </w:r>
      <w:r w:rsidR="00586336" w:rsidRPr="006D57DD">
        <w:rPr>
          <w:rFonts w:ascii="Times New Roman" w:hAnsi="Times New Roman" w:cs="Times New Roman"/>
          <w:color w:val="000000" w:themeColor="text1"/>
          <w:sz w:val="24"/>
          <w:szCs w:val="24"/>
        </w:rPr>
        <w:br/>
      </w:r>
    </w:p>
    <w:p w:rsidR="0082303B" w:rsidRPr="006D57DD" w:rsidRDefault="0082303B" w:rsidP="00283EE0">
      <w:pPr>
        <w:spacing w:after="0" w:line="360" w:lineRule="auto"/>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в предоставлении муниципальных услуг, за исключением документов, указанных в части 6 статьи 7 Федерального закона от 27 июля 2010 года № 210-ФЗ</w:t>
      </w:r>
      <w:r w:rsidR="00FD386B" w:rsidRPr="006D57DD">
        <w:rPr>
          <w:rFonts w:ascii="Times New Roman" w:hAnsi="Times New Roman" w:cs="Times New Roman"/>
          <w:color w:val="000000" w:themeColor="text1"/>
          <w:sz w:val="24"/>
          <w:szCs w:val="24"/>
        </w:rPr>
        <w:t xml:space="preserve"> </w:t>
      </w:r>
      <w:r w:rsidRPr="006D57DD">
        <w:rPr>
          <w:rFonts w:ascii="Times New Roman" w:hAnsi="Times New Roman" w:cs="Times New Roman"/>
          <w:color w:val="000000" w:themeColor="text1"/>
          <w:sz w:val="24"/>
          <w:szCs w:val="24"/>
        </w:rPr>
        <w:t xml:space="preserve">«Об организации предоставления государственных и муниципальных услуг» (далее Федеральный закон </w:t>
      </w:r>
      <w:r w:rsidR="00931B99" w:rsidRPr="006D57DD">
        <w:rPr>
          <w:rFonts w:ascii="Times New Roman" w:hAnsi="Times New Roman" w:cs="Times New Roman"/>
          <w:color w:val="000000" w:themeColor="text1"/>
          <w:sz w:val="24"/>
          <w:szCs w:val="24"/>
        </w:rPr>
        <w:br/>
      </w:r>
      <w:r w:rsidRPr="006D57DD">
        <w:rPr>
          <w:rFonts w:ascii="Times New Roman" w:hAnsi="Times New Roman" w:cs="Times New Roman"/>
          <w:color w:val="000000" w:themeColor="text1"/>
          <w:sz w:val="24"/>
          <w:szCs w:val="24"/>
        </w:rPr>
        <w:t>№ 210-ФЗ).</w:t>
      </w:r>
    </w:p>
    <w:p w:rsidR="0096266F" w:rsidRPr="00994508" w:rsidRDefault="0096266F" w:rsidP="0096266F">
      <w:pPr>
        <w:spacing w:after="0" w:line="372" w:lineRule="auto"/>
        <w:ind w:firstLine="708"/>
        <w:jc w:val="both"/>
        <w:rPr>
          <w:rFonts w:ascii="Times New Roman" w:hAnsi="Times New Roman" w:cs="Times New Roman"/>
          <w:color w:val="00B050"/>
          <w:sz w:val="24"/>
          <w:szCs w:val="24"/>
        </w:rPr>
      </w:pPr>
      <w:r w:rsidRPr="00994508">
        <w:rPr>
          <w:rFonts w:ascii="Times New Roman" w:hAnsi="Times New Roman" w:cs="Times New Roman"/>
          <w:color w:val="00B050"/>
          <w:sz w:val="24"/>
          <w:szCs w:val="24"/>
        </w:rPr>
        <w:t>2.1</w:t>
      </w:r>
      <w:r>
        <w:rPr>
          <w:rFonts w:ascii="Times New Roman" w:hAnsi="Times New Roman" w:cs="Times New Roman"/>
          <w:color w:val="00B050"/>
          <w:sz w:val="24"/>
          <w:szCs w:val="24"/>
        </w:rPr>
        <w:t>2</w:t>
      </w:r>
      <w:r w:rsidRPr="00994508">
        <w:rPr>
          <w:rFonts w:ascii="Times New Roman" w:hAnsi="Times New Roman" w:cs="Times New Roman"/>
          <w:color w:val="00B050"/>
          <w:sz w:val="24"/>
          <w:szCs w:val="24"/>
        </w:rPr>
        <w:t xml:space="preserve">.3. </w:t>
      </w:r>
      <w:proofErr w:type="gramStart"/>
      <w:r w:rsidRPr="00994508">
        <w:rPr>
          <w:rFonts w:ascii="Times New Roman" w:hAnsi="Times New Roman" w:cs="Times New Roman"/>
          <w:color w:val="00B050"/>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утвержденный решением Рязанской городской Думы от 30.06.2011 № 158-I;</w:t>
      </w:r>
      <w:proofErr w:type="gramEnd"/>
    </w:p>
    <w:p w:rsidR="0082303B" w:rsidRPr="006D57DD" w:rsidRDefault="006C7CE6"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2.1</w:t>
      </w:r>
      <w:r w:rsidR="00981CBE" w:rsidRPr="006D57DD">
        <w:rPr>
          <w:rFonts w:ascii="Times New Roman" w:hAnsi="Times New Roman" w:cs="Times New Roman"/>
          <w:color w:val="000000" w:themeColor="text1"/>
          <w:sz w:val="24"/>
          <w:szCs w:val="24"/>
        </w:rPr>
        <w:t>2</w:t>
      </w:r>
      <w:r w:rsidRPr="006D57DD">
        <w:rPr>
          <w:rFonts w:ascii="Times New Roman" w:hAnsi="Times New Roman" w:cs="Times New Roman"/>
          <w:color w:val="000000" w:themeColor="text1"/>
          <w:sz w:val="24"/>
          <w:szCs w:val="24"/>
        </w:rPr>
        <w:t>.</w:t>
      </w:r>
      <w:r w:rsidR="0096266F">
        <w:rPr>
          <w:rFonts w:ascii="Times New Roman" w:hAnsi="Times New Roman" w:cs="Times New Roman"/>
          <w:color w:val="000000" w:themeColor="text1"/>
          <w:sz w:val="24"/>
          <w:szCs w:val="24"/>
        </w:rPr>
        <w:t>4</w:t>
      </w:r>
      <w:r w:rsidRPr="006D57DD">
        <w:rPr>
          <w:rFonts w:ascii="Times New Roman" w:hAnsi="Times New Roman" w:cs="Times New Roman"/>
          <w:color w:val="000000" w:themeColor="text1"/>
          <w:sz w:val="24"/>
          <w:szCs w:val="24"/>
        </w:rPr>
        <w:t>. П</w:t>
      </w:r>
      <w:r w:rsidR="0082303B" w:rsidRPr="006D57DD">
        <w:rPr>
          <w:rFonts w:ascii="Times New Roman" w:hAnsi="Times New Roman" w:cs="Times New Roman"/>
          <w:color w:val="000000" w:themeColor="text1"/>
          <w:sz w:val="24"/>
          <w:szCs w:val="24"/>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00586336" w:rsidRPr="006D57DD">
        <w:rPr>
          <w:rFonts w:ascii="Times New Roman" w:hAnsi="Times New Roman" w:cs="Times New Roman"/>
          <w:color w:val="000000" w:themeColor="text1"/>
          <w:sz w:val="24"/>
          <w:szCs w:val="24"/>
        </w:rPr>
        <w:br/>
      </w:r>
      <w:r w:rsidR="0082303B" w:rsidRPr="006D57DD">
        <w:rPr>
          <w:rFonts w:ascii="Times New Roman" w:hAnsi="Times New Roman" w:cs="Times New Roman"/>
          <w:color w:val="000000" w:themeColor="text1"/>
          <w:sz w:val="24"/>
          <w:szCs w:val="24"/>
        </w:rPr>
        <w:t>за исключением следующих случаев:</w:t>
      </w:r>
    </w:p>
    <w:p w:rsidR="0082303B" w:rsidRPr="006D57DD" w:rsidRDefault="006C7CE6"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 </w:t>
      </w:r>
      <w:r w:rsidR="0082303B" w:rsidRPr="006D57DD">
        <w:rPr>
          <w:rFonts w:ascii="Times New Roman" w:hAnsi="Times New Roman" w:cs="Times New Roman"/>
          <w:color w:val="000000" w:themeColor="text1"/>
          <w:sz w:val="24"/>
          <w:szCs w:val="24"/>
        </w:rPr>
        <w:t xml:space="preserve">изменение требований нормативных правовых актов, касающихся предоставления </w:t>
      </w:r>
      <w:r w:rsidR="00FD386B" w:rsidRPr="006D57DD">
        <w:rPr>
          <w:rFonts w:ascii="Times New Roman" w:hAnsi="Times New Roman" w:cs="Times New Roman"/>
          <w:color w:val="000000" w:themeColor="text1"/>
          <w:sz w:val="24"/>
          <w:szCs w:val="24"/>
        </w:rPr>
        <w:t>муниципальной</w:t>
      </w:r>
      <w:r w:rsidR="0082303B" w:rsidRPr="006D57DD">
        <w:rPr>
          <w:rFonts w:ascii="Times New Roman" w:hAnsi="Times New Roman" w:cs="Times New Roman"/>
          <w:color w:val="000000" w:themeColor="text1"/>
          <w:sz w:val="24"/>
          <w:szCs w:val="24"/>
        </w:rPr>
        <w:t xml:space="preserve"> услуги, после первоначал</w:t>
      </w:r>
      <w:r w:rsidR="00FD386B" w:rsidRPr="006D57DD">
        <w:rPr>
          <w:rFonts w:ascii="Times New Roman" w:hAnsi="Times New Roman" w:cs="Times New Roman"/>
          <w:color w:val="000000" w:themeColor="text1"/>
          <w:sz w:val="24"/>
          <w:szCs w:val="24"/>
        </w:rPr>
        <w:t>ь</w:t>
      </w:r>
      <w:r w:rsidR="0082303B" w:rsidRPr="006D57DD">
        <w:rPr>
          <w:rFonts w:ascii="Times New Roman" w:hAnsi="Times New Roman" w:cs="Times New Roman"/>
          <w:color w:val="000000" w:themeColor="text1"/>
          <w:sz w:val="24"/>
          <w:szCs w:val="24"/>
        </w:rPr>
        <w:t>ной подачи заявления о предоставлении муниципальной услуги;</w:t>
      </w:r>
    </w:p>
    <w:p w:rsidR="0082303B" w:rsidRPr="006D57DD" w:rsidRDefault="00FD386B"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 xml:space="preserve">- </w:t>
      </w:r>
      <w:r w:rsidR="0082303B" w:rsidRPr="006D57DD">
        <w:rPr>
          <w:rFonts w:ascii="Times New Roman" w:hAnsi="Times New Roman" w:cs="Times New Roman"/>
          <w:color w:val="000000" w:themeColor="text1"/>
          <w:sz w:val="24"/>
          <w:szCs w:val="24"/>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r w:rsidRPr="006D57DD">
        <w:rPr>
          <w:rFonts w:ascii="Times New Roman" w:hAnsi="Times New Roman" w:cs="Times New Roman"/>
          <w:color w:val="000000" w:themeColor="text1"/>
          <w:sz w:val="24"/>
          <w:szCs w:val="24"/>
        </w:rPr>
        <w:br/>
      </w:r>
      <w:r w:rsidR="0082303B" w:rsidRPr="006D57DD">
        <w:rPr>
          <w:rFonts w:ascii="Times New Roman" w:hAnsi="Times New Roman" w:cs="Times New Roman"/>
          <w:color w:val="000000" w:themeColor="text1"/>
          <w:sz w:val="24"/>
          <w:szCs w:val="24"/>
        </w:rPr>
        <w:t>и не включенных в представленный ранее комплект документов;</w:t>
      </w:r>
    </w:p>
    <w:p w:rsidR="0082303B" w:rsidRPr="006D57DD" w:rsidRDefault="00FD386B"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 </w:t>
      </w:r>
      <w:r w:rsidR="0082303B" w:rsidRPr="006D57DD">
        <w:rPr>
          <w:rFonts w:ascii="Times New Roman" w:hAnsi="Times New Roman" w:cs="Times New Roman"/>
          <w:color w:val="000000" w:themeColor="text1"/>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2303B" w:rsidRPr="006D57DD" w:rsidRDefault="00FD386B" w:rsidP="005F12D3">
      <w:pPr>
        <w:spacing w:after="0" w:line="360" w:lineRule="auto"/>
        <w:ind w:firstLine="709"/>
        <w:contextualSpacing/>
        <w:jc w:val="both"/>
        <w:rPr>
          <w:rFonts w:ascii="Times New Roman" w:hAnsi="Times New Roman" w:cs="Times New Roman"/>
          <w:color w:val="000000" w:themeColor="text1"/>
          <w:sz w:val="24"/>
          <w:szCs w:val="24"/>
        </w:rPr>
      </w:pPr>
      <w:proofErr w:type="gramStart"/>
      <w:r w:rsidRPr="006D57DD">
        <w:rPr>
          <w:rFonts w:ascii="Times New Roman" w:hAnsi="Times New Roman" w:cs="Times New Roman"/>
          <w:color w:val="000000" w:themeColor="text1"/>
          <w:sz w:val="24"/>
          <w:szCs w:val="24"/>
        </w:rPr>
        <w:t>- </w:t>
      </w:r>
      <w:r w:rsidR="0082303B" w:rsidRPr="006D57DD">
        <w:rPr>
          <w:rFonts w:ascii="Times New Roman" w:hAnsi="Times New Roman" w:cs="Times New Roman"/>
          <w:color w:val="000000" w:themeColor="text1"/>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w:t>
      </w:r>
      <w:r w:rsidRPr="006D57DD">
        <w:rPr>
          <w:rFonts w:ascii="Times New Roman" w:hAnsi="Times New Roman" w:cs="Times New Roman"/>
          <w:color w:val="000000" w:themeColor="text1"/>
          <w:sz w:val="24"/>
          <w:szCs w:val="24"/>
        </w:rPr>
        <w:t xml:space="preserve"> </w:t>
      </w:r>
      <w:r w:rsidR="0082303B" w:rsidRPr="006D57DD">
        <w:rPr>
          <w:rFonts w:ascii="Times New Roman" w:hAnsi="Times New Roman" w:cs="Times New Roman"/>
          <w:color w:val="000000" w:themeColor="text1"/>
          <w:sz w:val="24"/>
          <w:szCs w:val="24"/>
        </w:rPr>
        <w:t xml:space="preserve">№ 210-ФЗ, при первоначальном отказе в приеме документов, необходимых для предоставления муниципальной услуги, либо </w:t>
      </w:r>
      <w:r w:rsidRPr="006D57DD">
        <w:rPr>
          <w:rFonts w:ascii="Times New Roman" w:hAnsi="Times New Roman" w:cs="Times New Roman"/>
          <w:color w:val="000000" w:themeColor="text1"/>
          <w:sz w:val="24"/>
          <w:szCs w:val="24"/>
        </w:rPr>
        <w:br/>
      </w:r>
      <w:r w:rsidR="0082303B" w:rsidRPr="006D57DD">
        <w:rPr>
          <w:rFonts w:ascii="Times New Roman" w:hAnsi="Times New Roman" w:cs="Times New Roman"/>
          <w:color w:val="000000" w:themeColor="text1"/>
          <w:sz w:val="24"/>
          <w:szCs w:val="24"/>
        </w:rPr>
        <w:t>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0082303B" w:rsidRPr="006D57DD">
        <w:rPr>
          <w:rFonts w:ascii="Times New Roman" w:hAnsi="Times New Roman" w:cs="Times New Roman"/>
          <w:color w:val="000000" w:themeColor="text1"/>
          <w:sz w:val="24"/>
          <w:szCs w:val="24"/>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w:t>
      </w:r>
      <w:r w:rsidRPr="006D57DD">
        <w:rPr>
          <w:rFonts w:ascii="Times New Roman" w:hAnsi="Times New Roman" w:cs="Times New Roman"/>
          <w:color w:val="000000" w:themeColor="text1"/>
          <w:sz w:val="24"/>
          <w:szCs w:val="24"/>
        </w:rPr>
        <w:t xml:space="preserve"> </w:t>
      </w:r>
      <w:r w:rsidRPr="006D57DD">
        <w:rPr>
          <w:rFonts w:ascii="Times New Roman" w:hAnsi="Times New Roman" w:cs="Times New Roman"/>
          <w:color w:val="000000" w:themeColor="text1"/>
          <w:sz w:val="24"/>
          <w:szCs w:val="24"/>
        </w:rPr>
        <w:br/>
      </w:r>
      <w:r w:rsidR="0082303B" w:rsidRPr="006D57DD">
        <w:rPr>
          <w:rFonts w:ascii="Times New Roman" w:hAnsi="Times New Roman" w:cs="Times New Roman"/>
          <w:color w:val="000000" w:themeColor="text1"/>
          <w:sz w:val="24"/>
          <w:szCs w:val="24"/>
        </w:rPr>
        <w:t>№ 210-ФЗ, уведомляется заявитель, а также приносятся извинения за доставленные неудобства.</w:t>
      </w:r>
    </w:p>
    <w:p w:rsidR="005F12D3" w:rsidRDefault="005F12D3" w:rsidP="005F12D3">
      <w:pPr>
        <w:spacing w:after="0" w:line="240" w:lineRule="auto"/>
        <w:contextualSpacing/>
        <w:jc w:val="center"/>
        <w:rPr>
          <w:rFonts w:ascii="Times New Roman" w:hAnsi="Times New Roman" w:cs="Times New Roman"/>
          <w:color w:val="000000" w:themeColor="text1"/>
          <w:sz w:val="24"/>
          <w:szCs w:val="24"/>
        </w:rPr>
      </w:pPr>
    </w:p>
    <w:p w:rsidR="00283EE0" w:rsidRPr="006D57DD" w:rsidRDefault="00283EE0" w:rsidP="005F12D3">
      <w:pPr>
        <w:spacing w:after="0" w:line="240" w:lineRule="auto"/>
        <w:contextualSpacing/>
        <w:jc w:val="center"/>
        <w:rPr>
          <w:rFonts w:ascii="Times New Roman" w:hAnsi="Times New Roman" w:cs="Times New Roman"/>
          <w:color w:val="000000" w:themeColor="text1"/>
          <w:sz w:val="24"/>
          <w:szCs w:val="24"/>
        </w:rPr>
      </w:pPr>
    </w:p>
    <w:p w:rsidR="00275B13" w:rsidRPr="006D57DD" w:rsidRDefault="00BC5CB2" w:rsidP="005F12D3">
      <w:pPr>
        <w:spacing w:after="0" w:line="240" w:lineRule="auto"/>
        <w:contextualSpacing/>
        <w:jc w:val="center"/>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 xml:space="preserve">Исчерпывающий перечень оснований для отказа в приеме документов, </w:t>
      </w:r>
      <w:r w:rsidR="005F12D3" w:rsidRPr="006D57DD">
        <w:rPr>
          <w:rFonts w:ascii="Times New Roman" w:hAnsi="Times New Roman" w:cs="Times New Roman"/>
          <w:color w:val="000000" w:themeColor="text1"/>
          <w:sz w:val="24"/>
          <w:szCs w:val="24"/>
        </w:rPr>
        <w:br/>
      </w:r>
      <w:r w:rsidRPr="006D57DD">
        <w:rPr>
          <w:rFonts w:ascii="Times New Roman" w:hAnsi="Times New Roman" w:cs="Times New Roman"/>
          <w:color w:val="000000" w:themeColor="text1"/>
          <w:sz w:val="24"/>
          <w:szCs w:val="24"/>
        </w:rPr>
        <w:t>необходимых для предоставления муниципальной услуги</w:t>
      </w:r>
    </w:p>
    <w:p w:rsidR="005F12D3" w:rsidRPr="006D57DD" w:rsidRDefault="005F12D3" w:rsidP="005F12D3">
      <w:pPr>
        <w:spacing w:after="0" w:line="240" w:lineRule="auto"/>
        <w:contextualSpacing/>
        <w:jc w:val="center"/>
        <w:rPr>
          <w:rFonts w:ascii="Times New Roman" w:hAnsi="Times New Roman" w:cs="Times New Roman"/>
          <w:color w:val="000000" w:themeColor="text1"/>
          <w:sz w:val="24"/>
          <w:szCs w:val="24"/>
        </w:rPr>
      </w:pPr>
    </w:p>
    <w:p w:rsidR="006A4800" w:rsidRPr="006D57DD" w:rsidRDefault="006A4800"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2.1</w:t>
      </w:r>
      <w:r w:rsidR="00981CBE" w:rsidRPr="006D57DD">
        <w:rPr>
          <w:rFonts w:ascii="Times New Roman" w:hAnsi="Times New Roman" w:cs="Times New Roman"/>
          <w:color w:val="000000" w:themeColor="text1"/>
          <w:sz w:val="24"/>
          <w:szCs w:val="24"/>
        </w:rPr>
        <w:t>3</w:t>
      </w:r>
      <w:r w:rsidRPr="006D57DD">
        <w:rPr>
          <w:rFonts w:ascii="Times New Roman" w:hAnsi="Times New Roman" w:cs="Times New Roman"/>
          <w:color w:val="000000" w:themeColor="text1"/>
          <w:sz w:val="24"/>
          <w:szCs w:val="24"/>
        </w:rPr>
        <w:t>. Основания для отказа в приеме к рассмотрению документов, необходимых для предоставления муниципальной услуги:</w:t>
      </w:r>
    </w:p>
    <w:p w:rsidR="006A4800" w:rsidRPr="006D57DD" w:rsidRDefault="006A4800" w:rsidP="005F12D3">
      <w:pPr>
        <w:autoSpaceDE w:val="0"/>
        <w:autoSpaceDN w:val="0"/>
        <w:adjustRightInd w:val="0"/>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2.1</w:t>
      </w:r>
      <w:r w:rsidR="00981CBE" w:rsidRPr="006D57DD">
        <w:rPr>
          <w:rFonts w:ascii="Times New Roman" w:hAnsi="Times New Roman" w:cs="Times New Roman"/>
          <w:color w:val="000000" w:themeColor="text1"/>
          <w:sz w:val="24"/>
          <w:szCs w:val="24"/>
        </w:rPr>
        <w:t>3</w:t>
      </w:r>
      <w:r w:rsidRPr="006D57DD">
        <w:rPr>
          <w:rFonts w:ascii="Times New Roman" w:hAnsi="Times New Roman" w:cs="Times New Roman"/>
          <w:color w:val="000000" w:themeColor="text1"/>
          <w:sz w:val="24"/>
          <w:szCs w:val="24"/>
        </w:rPr>
        <w:t>.1. Непредставление заявителем документа, удостоверяющего его личность;</w:t>
      </w:r>
    </w:p>
    <w:p w:rsidR="006A4800" w:rsidRPr="006D57DD" w:rsidRDefault="006A4800" w:rsidP="005F12D3">
      <w:pPr>
        <w:autoSpaceDE w:val="0"/>
        <w:autoSpaceDN w:val="0"/>
        <w:adjustRightInd w:val="0"/>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2.1</w:t>
      </w:r>
      <w:r w:rsidR="00981CBE" w:rsidRPr="006D57DD">
        <w:rPr>
          <w:rFonts w:ascii="Times New Roman" w:hAnsi="Times New Roman" w:cs="Times New Roman"/>
          <w:color w:val="000000" w:themeColor="text1"/>
          <w:sz w:val="24"/>
          <w:szCs w:val="24"/>
        </w:rPr>
        <w:t>3</w:t>
      </w:r>
      <w:r w:rsidRPr="006D57DD">
        <w:rPr>
          <w:rFonts w:ascii="Times New Roman" w:hAnsi="Times New Roman" w:cs="Times New Roman"/>
          <w:color w:val="000000" w:themeColor="text1"/>
          <w:sz w:val="24"/>
          <w:szCs w:val="24"/>
        </w:rPr>
        <w:t xml:space="preserve">.2. </w:t>
      </w:r>
      <w:r w:rsidR="004B279C">
        <w:rPr>
          <w:rFonts w:ascii="Times New Roman" w:hAnsi="Times New Roman" w:cs="Times New Roman"/>
          <w:color w:val="000000" w:themeColor="text1"/>
          <w:sz w:val="24"/>
          <w:szCs w:val="24"/>
        </w:rPr>
        <w:t>Непредставление Представителем з</w:t>
      </w:r>
      <w:r w:rsidRPr="006D57DD">
        <w:rPr>
          <w:rFonts w:ascii="Times New Roman" w:hAnsi="Times New Roman" w:cs="Times New Roman"/>
          <w:color w:val="000000" w:themeColor="text1"/>
          <w:sz w:val="24"/>
          <w:szCs w:val="24"/>
        </w:rPr>
        <w:t>аявителя документа, удостоверяющего личность и полномочия;</w:t>
      </w:r>
    </w:p>
    <w:p w:rsidR="0096266F" w:rsidRPr="004B279C" w:rsidRDefault="0096266F" w:rsidP="0096266F">
      <w:pPr>
        <w:spacing w:after="0" w:line="360" w:lineRule="auto"/>
        <w:ind w:firstLine="709"/>
        <w:contextualSpacing/>
        <w:jc w:val="both"/>
        <w:rPr>
          <w:rFonts w:ascii="Times New Roman" w:hAnsi="Times New Roman" w:cs="Times New Roman"/>
          <w:color w:val="000000" w:themeColor="text1"/>
          <w:sz w:val="24"/>
          <w:szCs w:val="24"/>
        </w:rPr>
      </w:pPr>
      <w:r w:rsidRPr="004B279C">
        <w:rPr>
          <w:rFonts w:ascii="Times New Roman" w:hAnsi="Times New Roman" w:cs="Times New Roman"/>
          <w:color w:val="000000" w:themeColor="text1"/>
          <w:sz w:val="24"/>
          <w:szCs w:val="24"/>
        </w:rPr>
        <w:t xml:space="preserve">2.13.3. Представленные </w:t>
      </w:r>
      <w:r w:rsidR="004B279C">
        <w:rPr>
          <w:rFonts w:ascii="Times New Roman" w:hAnsi="Times New Roman" w:cs="Times New Roman"/>
          <w:color w:val="000000" w:themeColor="text1"/>
          <w:sz w:val="24"/>
          <w:szCs w:val="24"/>
        </w:rPr>
        <w:t>з</w:t>
      </w:r>
      <w:r w:rsidRPr="004B279C">
        <w:rPr>
          <w:rFonts w:ascii="Times New Roman" w:hAnsi="Times New Roman" w:cs="Times New Roman"/>
          <w:color w:val="000000" w:themeColor="text1"/>
          <w:sz w:val="24"/>
          <w:szCs w:val="24"/>
        </w:rPr>
        <w:t>аявителем документы содержат подчистки и исправления текста, не заверенные в порядке, установленном законодательством Российской Федерации;</w:t>
      </w:r>
    </w:p>
    <w:p w:rsidR="0096266F" w:rsidRPr="004B279C" w:rsidRDefault="0096266F" w:rsidP="0096266F">
      <w:pPr>
        <w:spacing w:after="0" w:line="360" w:lineRule="auto"/>
        <w:ind w:firstLine="709"/>
        <w:contextualSpacing/>
        <w:jc w:val="both"/>
        <w:rPr>
          <w:rFonts w:ascii="Times New Roman" w:hAnsi="Times New Roman" w:cs="Times New Roman"/>
          <w:color w:val="000000" w:themeColor="text1"/>
          <w:sz w:val="24"/>
          <w:szCs w:val="24"/>
        </w:rPr>
      </w:pPr>
      <w:r w:rsidRPr="004B279C">
        <w:rPr>
          <w:rFonts w:ascii="Times New Roman" w:hAnsi="Times New Roman" w:cs="Times New Roman"/>
          <w:color w:val="000000" w:themeColor="text1"/>
          <w:sz w:val="24"/>
          <w:szCs w:val="24"/>
        </w:rPr>
        <w:t xml:space="preserve">2.13.4. Представленные документы утратили силу на момент обращения </w:t>
      </w:r>
      <w:r w:rsidRPr="004B279C">
        <w:rPr>
          <w:rFonts w:ascii="Times New Roman" w:hAnsi="Times New Roman" w:cs="Times New Roman"/>
          <w:color w:val="000000" w:themeColor="text1"/>
          <w:sz w:val="24"/>
          <w:szCs w:val="24"/>
        </w:rPr>
        <w:br/>
        <w:t>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6266F" w:rsidRPr="004B279C" w:rsidRDefault="0096266F" w:rsidP="0096266F">
      <w:pPr>
        <w:spacing w:after="0" w:line="360" w:lineRule="auto"/>
        <w:ind w:firstLine="709"/>
        <w:contextualSpacing/>
        <w:jc w:val="both"/>
        <w:rPr>
          <w:rFonts w:ascii="Times New Roman" w:hAnsi="Times New Roman" w:cs="Times New Roman"/>
          <w:color w:val="000000" w:themeColor="text1"/>
          <w:sz w:val="24"/>
          <w:szCs w:val="24"/>
        </w:rPr>
      </w:pPr>
      <w:r w:rsidRPr="004B279C">
        <w:rPr>
          <w:rFonts w:ascii="Times New Roman" w:hAnsi="Times New Roman" w:cs="Times New Roman"/>
          <w:color w:val="000000" w:themeColor="text1"/>
          <w:sz w:val="24"/>
          <w:szCs w:val="24"/>
        </w:rPr>
        <w:t>2.13.5. Наличие противоречивых сведений в заявлении и приложенных к нему документах;</w:t>
      </w:r>
    </w:p>
    <w:p w:rsidR="0096266F" w:rsidRPr="004B279C" w:rsidRDefault="0096266F" w:rsidP="0096266F">
      <w:pPr>
        <w:spacing w:after="0" w:line="360" w:lineRule="auto"/>
        <w:ind w:firstLine="709"/>
        <w:contextualSpacing/>
        <w:jc w:val="both"/>
        <w:rPr>
          <w:rFonts w:ascii="Times New Roman" w:hAnsi="Times New Roman" w:cs="Times New Roman"/>
          <w:color w:val="000000" w:themeColor="text1"/>
          <w:sz w:val="24"/>
          <w:szCs w:val="24"/>
        </w:rPr>
      </w:pPr>
      <w:r w:rsidRPr="004B279C">
        <w:rPr>
          <w:rFonts w:ascii="Times New Roman" w:hAnsi="Times New Roman" w:cs="Times New Roman"/>
          <w:color w:val="000000" w:themeColor="text1"/>
          <w:sz w:val="24"/>
          <w:szCs w:val="24"/>
        </w:rPr>
        <w:t>2.13.6. Неполное заполнение полей в форме заявления, в том числе в интерактивной форме заявления на ЕПГУ;</w:t>
      </w:r>
    </w:p>
    <w:p w:rsidR="0096266F" w:rsidRPr="004B279C" w:rsidRDefault="0096266F" w:rsidP="0096266F">
      <w:pPr>
        <w:spacing w:after="0" w:line="360" w:lineRule="auto"/>
        <w:ind w:firstLine="709"/>
        <w:contextualSpacing/>
        <w:jc w:val="both"/>
        <w:rPr>
          <w:rFonts w:ascii="Times New Roman" w:hAnsi="Times New Roman" w:cs="Times New Roman"/>
          <w:color w:val="000000" w:themeColor="text1"/>
          <w:sz w:val="24"/>
          <w:szCs w:val="24"/>
        </w:rPr>
      </w:pPr>
      <w:r w:rsidRPr="004B279C">
        <w:rPr>
          <w:rFonts w:ascii="Times New Roman" w:hAnsi="Times New Roman" w:cs="Times New Roman"/>
          <w:color w:val="000000" w:themeColor="text1"/>
          <w:sz w:val="24"/>
          <w:szCs w:val="24"/>
        </w:rPr>
        <w:t>2.13.7.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96266F" w:rsidRPr="004B279C" w:rsidRDefault="0096266F" w:rsidP="0096266F">
      <w:pPr>
        <w:spacing w:after="0" w:line="360" w:lineRule="auto"/>
        <w:ind w:firstLine="709"/>
        <w:contextualSpacing/>
        <w:jc w:val="both"/>
        <w:rPr>
          <w:rFonts w:ascii="Times New Roman" w:hAnsi="Times New Roman" w:cs="Times New Roman"/>
          <w:color w:val="000000" w:themeColor="text1"/>
          <w:sz w:val="24"/>
          <w:szCs w:val="24"/>
        </w:rPr>
      </w:pPr>
      <w:r w:rsidRPr="004B279C">
        <w:rPr>
          <w:rFonts w:ascii="Times New Roman" w:hAnsi="Times New Roman" w:cs="Times New Roman"/>
          <w:color w:val="000000" w:themeColor="text1"/>
          <w:sz w:val="24"/>
          <w:szCs w:val="24"/>
        </w:rPr>
        <w:t>2.13.8.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6266F" w:rsidRPr="004B279C" w:rsidRDefault="0096266F" w:rsidP="0096266F">
      <w:pPr>
        <w:spacing w:after="0" w:line="360" w:lineRule="auto"/>
        <w:ind w:firstLine="709"/>
        <w:contextualSpacing/>
        <w:jc w:val="both"/>
        <w:rPr>
          <w:rFonts w:ascii="Times New Roman" w:hAnsi="Times New Roman" w:cs="Times New Roman"/>
          <w:color w:val="000000" w:themeColor="text1"/>
          <w:sz w:val="24"/>
          <w:szCs w:val="24"/>
        </w:rPr>
      </w:pPr>
      <w:r w:rsidRPr="004B279C">
        <w:rPr>
          <w:rFonts w:ascii="Times New Roman" w:hAnsi="Times New Roman" w:cs="Times New Roman"/>
          <w:color w:val="000000" w:themeColor="text1"/>
          <w:sz w:val="24"/>
          <w:szCs w:val="24"/>
        </w:rPr>
        <w:t>2.13.9.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96266F" w:rsidRDefault="00247162" w:rsidP="0096266F">
      <w:pPr>
        <w:spacing w:after="0" w:line="360" w:lineRule="auto"/>
        <w:ind w:firstLine="709"/>
        <w:contextualSpacing/>
        <w:jc w:val="both"/>
        <w:rPr>
          <w:rFonts w:ascii="Times New Roman" w:hAnsi="Times New Roman" w:cs="Times New Roman"/>
          <w:color w:val="000000" w:themeColor="text1"/>
          <w:sz w:val="24"/>
          <w:szCs w:val="24"/>
        </w:rPr>
      </w:pPr>
      <w:r w:rsidRPr="004B279C">
        <w:rPr>
          <w:rFonts w:ascii="Times New Roman" w:hAnsi="Times New Roman" w:cs="Times New Roman"/>
          <w:color w:val="000000" w:themeColor="text1"/>
          <w:sz w:val="24"/>
          <w:szCs w:val="24"/>
        </w:rPr>
        <w:t>2.13.10. Заявление</w:t>
      </w:r>
      <w:r w:rsidRPr="006D57DD">
        <w:rPr>
          <w:rFonts w:ascii="Times New Roman" w:hAnsi="Times New Roman" w:cs="Times New Roman"/>
          <w:color w:val="000000" w:themeColor="text1"/>
          <w:sz w:val="24"/>
          <w:szCs w:val="24"/>
        </w:rPr>
        <w:t xml:space="preserve"> о предоставлении муниципальной услуги подано в Уполномоченный орган, который не вправе распоряжаться испрашиваемым (и) земельным (и) участком (ми).</w:t>
      </w:r>
    </w:p>
    <w:p w:rsidR="001B174D" w:rsidRPr="006D57DD" w:rsidRDefault="001B174D" w:rsidP="001B174D">
      <w:pPr>
        <w:spacing w:after="0" w:line="240" w:lineRule="auto"/>
        <w:contextualSpacing/>
        <w:jc w:val="both"/>
        <w:rPr>
          <w:rFonts w:ascii="Times New Roman" w:hAnsi="Times New Roman" w:cs="Times New Roman"/>
          <w:color w:val="000000" w:themeColor="text1"/>
          <w:sz w:val="24"/>
          <w:szCs w:val="24"/>
        </w:rPr>
      </w:pPr>
    </w:p>
    <w:p w:rsidR="008317F3" w:rsidRPr="006D57DD" w:rsidRDefault="008317F3" w:rsidP="001B174D">
      <w:pPr>
        <w:spacing w:after="0" w:line="240" w:lineRule="auto"/>
        <w:contextualSpacing/>
        <w:jc w:val="center"/>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 xml:space="preserve">Исчерпывающий перечень оснований для приостановления или отказа </w:t>
      </w:r>
      <w:r w:rsidRPr="006D57DD">
        <w:rPr>
          <w:rFonts w:ascii="Times New Roman" w:hAnsi="Times New Roman" w:cs="Times New Roman"/>
          <w:color w:val="000000" w:themeColor="text1"/>
          <w:sz w:val="24"/>
          <w:szCs w:val="24"/>
        </w:rPr>
        <w:br/>
        <w:t>в предоставлении муниципальной услуги</w:t>
      </w:r>
    </w:p>
    <w:p w:rsidR="001B174D" w:rsidRPr="006D57DD" w:rsidRDefault="001B174D" w:rsidP="001B174D">
      <w:pPr>
        <w:spacing w:after="0" w:line="240" w:lineRule="auto"/>
        <w:contextualSpacing/>
        <w:jc w:val="center"/>
        <w:rPr>
          <w:rFonts w:ascii="Times New Roman" w:hAnsi="Times New Roman" w:cs="Times New Roman"/>
          <w:color w:val="000000" w:themeColor="text1"/>
          <w:sz w:val="24"/>
          <w:szCs w:val="24"/>
        </w:rPr>
      </w:pPr>
    </w:p>
    <w:p w:rsidR="008317F3" w:rsidRPr="006D57DD" w:rsidRDefault="008317F3" w:rsidP="005F12D3">
      <w:pPr>
        <w:spacing w:after="0" w:line="360" w:lineRule="auto"/>
        <w:ind w:firstLine="709"/>
        <w:contextualSpacing/>
        <w:jc w:val="both"/>
        <w:rPr>
          <w:rFonts w:ascii="Times New Roman" w:hAnsi="Times New Roman" w:cs="Times New Roman"/>
          <w:color w:val="000000" w:themeColor="text1"/>
          <w:sz w:val="24"/>
          <w:szCs w:val="24"/>
        </w:rPr>
      </w:pPr>
      <w:r w:rsidRPr="004B279C">
        <w:rPr>
          <w:rFonts w:ascii="Times New Roman" w:hAnsi="Times New Roman" w:cs="Times New Roman"/>
          <w:color w:val="000000" w:themeColor="text1"/>
          <w:sz w:val="24"/>
          <w:szCs w:val="24"/>
        </w:rPr>
        <w:t>2.</w:t>
      </w:r>
      <w:r w:rsidR="0019742F" w:rsidRPr="004B279C">
        <w:rPr>
          <w:rFonts w:ascii="Times New Roman" w:hAnsi="Times New Roman" w:cs="Times New Roman"/>
          <w:color w:val="000000" w:themeColor="text1"/>
          <w:sz w:val="24"/>
          <w:szCs w:val="24"/>
        </w:rPr>
        <w:t>1</w:t>
      </w:r>
      <w:r w:rsidR="00C72B59" w:rsidRPr="004B279C">
        <w:rPr>
          <w:rFonts w:ascii="Times New Roman" w:hAnsi="Times New Roman" w:cs="Times New Roman"/>
          <w:color w:val="000000" w:themeColor="text1"/>
          <w:sz w:val="24"/>
          <w:szCs w:val="24"/>
        </w:rPr>
        <w:t>4</w:t>
      </w:r>
      <w:r w:rsidRPr="004B279C">
        <w:rPr>
          <w:rFonts w:ascii="Times New Roman" w:hAnsi="Times New Roman" w:cs="Times New Roman"/>
          <w:color w:val="000000" w:themeColor="text1"/>
          <w:sz w:val="24"/>
          <w:szCs w:val="24"/>
        </w:rPr>
        <w:t>.</w:t>
      </w:r>
      <w:r w:rsidRPr="006D57DD">
        <w:rPr>
          <w:rFonts w:ascii="Times New Roman" w:hAnsi="Times New Roman" w:cs="Times New Roman"/>
          <w:color w:val="000000" w:themeColor="text1"/>
          <w:sz w:val="24"/>
          <w:szCs w:val="24"/>
        </w:rPr>
        <w:t xml:space="preserve"> Основание для приостановления </w:t>
      </w:r>
      <w:r w:rsidR="003440D1" w:rsidRPr="006D57DD">
        <w:rPr>
          <w:rFonts w:ascii="Times New Roman" w:hAnsi="Times New Roman" w:cs="Times New Roman"/>
          <w:color w:val="000000" w:themeColor="text1"/>
          <w:sz w:val="24"/>
          <w:szCs w:val="24"/>
        </w:rPr>
        <w:t>рассмотрения заявления об утверждения схемы расположения земельного участка</w:t>
      </w:r>
      <w:r w:rsidRPr="006D57DD">
        <w:rPr>
          <w:rFonts w:ascii="Times New Roman" w:hAnsi="Times New Roman" w:cs="Times New Roman"/>
          <w:color w:val="000000" w:themeColor="text1"/>
          <w:sz w:val="24"/>
          <w:szCs w:val="24"/>
        </w:rPr>
        <w:t>:</w:t>
      </w:r>
    </w:p>
    <w:p w:rsidR="008317F3" w:rsidRPr="006D57DD" w:rsidRDefault="007B5F8A"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 xml:space="preserve">- </w:t>
      </w:r>
      <w:r w:rsidR="008317F3" w:rsidRPr="006D57DD">
        <w:rPr>
          <w:rFonts w:ascii="Times New Roman" w:hAnsi="Times New Roman" w:cs="Times New Roman"/>
          <w:color w:val="000000" w:themeColor="text1"/>
          <w:sz w:val="24"/>
          <w:szCs w:val="24"/>
        </w:rPr>
        <w:t xml:space="preserve">если на момент поступления в </w:t>
      </w:r>
      <w:r w:rsidR="00584E94" w:rsidRPr="006D57DD">
        <w:rPr>
          <w:rFonts w:ascii="Times New Roman" w:hAnsi="Times New Roman" w:cs="Times New Roman"/>
          <w:color w:val="000000" w:themeColor="text1"/>
          <w:sz w:val="24"/>
          <w:szCs w:val="24"/>
        </w:rPr>
        <w:t>У</w:t>
      </w:r>
      <w:r w:rsidR="008317F3" w:rsidRPr="006D57DD">
        <w:rPr>
          <w:rFonts w:ascii="Times New Roman" w:hAnsi="Times New Roman" w:cs="Times New Roman"/>
          <w:color w:val="000000" w:themeColor="text1"/>
          <w:sz w:val="24"/>
          <w:szCs w:val="24"/>
        </w:rPr>
        <w:t>полномоченный орган</w:t>
      </w:r>
      <w:r w:rsidR="00584E94" w:rsidRPr="006D57DD">
        <w:rPr>
          <w:rFonts w:ascii="Times New Roman" w:hAnsi="Times New Roman" w:cs="Times New Roman"/>
          <w:color w:val="000000" w:themeColor="text1"/>
          <w:sz w:val="24"/>
          <w:szCs w:val="24"/>
        </w:rPr>
        <w:t>, Управление</w:t>
      </w:r>
      <w:r w:rsidR="008317F3" w:rsidRPr="006D57DD">
        <w:rPr>
          <w:rFonts w:ascii="Times New Roman" w:hAnsi="Times New Roman" w:cs="Times New Roman"/>
          <w:color w:val="000000" w:themeColor="text1"/>
          <w:sz w:val="24"/>
          <w:szCs w:val="24"/>
        </w:rPr>
        <w:t xml:space="preserve"> заявления об утверждении схемы расположения земельного участка, на рассмотрении </w:t>
      </w:r>
      <w:r w:rsidR="00584E94" w:rsidRPr="006D57DD">
        <w:rPr>
          <w:rFonts w:ascii="Times New Roman" w:hAnsi="Times New Roman" w:cs="Times New Roman"/>
          <w:color w:val="000000" w:themeColor="text1"/>
          <w:sz w:val="24"/>
          <w:szCs w:val="24"/>
        </w:rPr>
        <w:t>Управления</w:t>
      </w:r>
      <w:r w:rsidR="008317F3" w:rsidRPr="006D57DD">
        <w:rPr>
          <w:rFonts w:ascii="Times New Roman" w:hAnsi="Times New Roman" w:cs="Times New Roman"/>
          <w:color w:val="000000" w:themeColor="text1"/>
          <w:sz w:val="24"/>
          <w:szCs w:val="24"/>
        </w:rPr>
        <w:t xml:space="preserve"> находится представленная ранее другим лицом схема расположения земельного участка </w:t>
      </w:r>
      <w:r w:rsidRPr="006D57DD">
        <w:rPr>
          <w:rFonts w:ascii="Times New Roman" w:hAnsi="Times New Roman" w:cs="Times New Roman"/>
          <w:color w:val="000000" w:themeColor="text1"/>
          <w:sz w:val="24"/>
          <w:szCs w:val="24"/>
        </w:rPr>
        <w:br/>
      </w:r>
      <w:r w:rsidR="008317F3" w:rsidRPr="006D57DD">
        <w:rPr>
          <w:rFonts w:ascii="Times New Roman" w:hAnsi="Times New Roman" w:cs="Times New Roman"/>
          <w:color w:val="000000" w:themeColor="text1"/>
          <w:sz w:val="24"/>
          <w:szCs w:val="24"/>
        </w:rPr>
        <w:t>и местоположение земельных участков, образование которых предусмотрено этими схемами, частично или полностью совпадает.</w:t>
      </w:r>
    </w:p>
    <w:p w:rsidR="008317F3" w:rsidRPr="006D57DD" w:rsidRDefault="008317F3"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Предоставление</w:t>
      </w:r>
      <w:r w:rsidR="002462A6" w:rsidRPr="006D57DD">
        <w:rPr>
          <w:rFonts w:ascii="Times New Roman" w:hAnsi="Times New Roman" w:cs="Times New Roman"/>
          <w:color w:val="000000" w:themeColor="text1"/>
          <w:sz w:val="24"/>
          <w:szCs w:val="24"/>
        </w:rPr>
        <w:t xml:space="preserve"> </w:t>
      </w:r>
      <w:r w:rsidRPr="006D57DD">
        <w:rPr>
          <w:rFonts w:ascii="Times New Roman" w:hAnsi="Times New Roman" w:cs="Times New Roman"/>
          <w:color w:val="000000" w:themeColor="text1"/>
          <w:sz w:val="24"/>
          <w:szCs w:val="24"/>
        </w:rPr>
        <w:t>муниципальной</w:t>
      </w:r>
      <w:r w:rsidR="002462A6" w:rsidRPr="006D57DD">
        <w:rPr>
          <w:rFonts w:ascii="Times New Roman" w:hAnsi="Times New Roman" w:cs="Times New Roman"/>
          <w:color w:val="000000" w:themeColor="text1"/>
          <w:sz w:val="24"/>
          <w:szCs w:val="24"/>
        </w:rPr>
        <w:t xml:space="preserve"> </w:t>
      </w:r>
      <w:r w:rsidRPr="006D57DD">
        <w:rPr>
          <w:rFonts w:ascii="Times New Roman" w:hAnsi="Times New Roman" w:cs="Times New Roman"/>
          <w:color w:val="000000" w:themeColor="text1"/>
          <w:sz w:val="24"/>
          <w:szCs w:val="24"/>
        </w:rPr>
        <w:t xml:space="preserve">услуги приостанавливается до принятия решения </w:t>
      </w:r>
      <w:r w:rsidR="002462A6" w:rsidRPr="006D57DD">
        <w:rPr>
          <w:rFonts w:ascii="Times New Roman" w:hAnsi="Times New Roman" w:cs="Times New Roman"/>
          <w:color w:val="000000" w:themeColor="text1"/>
          <w:sz w:val="24"/>
          <w:szCs w:val="24"/>
        </w:rPr>
        <w:br/>
      </w:r>
      <w:r w:rsidRPr="006D57DD">
        <w:rPr>
          <w:rFonts w:ascii="Times New Roman" w:hAnsi="Times New Roman" w:cs="Times New Roman"/>
          <w:color w:val="000000" w:themeColor="text1"/>
          <w:sz w:val="24"/>
          <w:szCs w:val="24"/>
        </w:rPr>
        <w:t xml:space="preserve">об утверждении ранее направленной схемы расположения земельного участка либо </w:t>
      </w:r>
      <w:r w:rsidR="002462A6" w:rsidRPr="006D57DD">
        <w:rPr>
          <w:rFonts w:ascii="Times New Roman" w:hAnsi="Times New Roman" w:cs="Times New Roman"/>
          <w:color w:val="000000" w:themeColor="text1"/>
          <w:sz w:val="24"/>
          <w:szCs w:val="24"/>
        </w:rPr>
        <w:br/>
      </w:r>
      <w:r w:rsidRPr="006D57DD">
        <w:rPr>
          <w:rFonts w:ascii="Times New Roman" w:hAnsi="Times New Roman" w:cs="Times New Roman"/>
          <w:color w:val="000000" w:themeColor="text1"/>
          <w:sz w:val="24"/>
          <w:szCs w:val="24"/>
        </w:rPr>
        <w:t>до принятия решения об отказе в утверждении ранее направленной схемы расположения земельного участка.</w:t>
      </w:r>
    </w:p>
    <w:p w:rsidR="008317F3" w:rsidRPr="00111086" w:rsidRDefault="00B54B76" w:rsidP="005F12D3">
      <w:pPr>
        <w:spacing w:after="0" w:line="360" w:lineRule="auto"/>
        <w:ind w:firstLine="709"/>
        <w:contextualSpacing/>
        <w:jc w:val="both"/>
        <w:rPr>
          <w:rFonts w:ascii="Times New Roman" w:hAnsi="Times New Roman" w:cs="Times New Roman"/>
          <w:color w:val="000000" w:themeColor="text1"/>
          <w:sz w:val="24"/>
          <w:szCs w:val="24"/>
        </w:rPr>
      </w:pPr>
      <w:r w:rsidRPr="00111086">
        <w:rPr>
          <w:rFonts w:ascii="Times New Roman" w:hAnsi="Times New Roman" w:cs="Times New Roman"/>
          <w:color w:val="000000" w:themeColor="text1"/>
          <w:sz w:val="24"/>
          <w:szCs w:val="24"/>
        </w:rPr>
        <w:t>2.</w:t>
      </w:r>
      <w:r w:rsidR="0019742F" w:rsidRPr="00111086">
        <w:rPr>
          <w:rFonts w:ascii="Times New Roman" w:hAnsi="Times New Roman" w:cs="Times New Roman"/>
          <w:color w:val="000000" w:themeColor="text1"/>
          <w:sz w:val="24"/>
          <w:szCs w:val="24"/>
        </w:rPr>
        <w:t>1</w:t>
      </w:r>
      <w:r w:rsidR="00C72B59" w:rsidRPr="00111086">
        <w:rPr>
          <w:rFonts w:ascii="Times New Roman" w:hAnsi="Times New Roman" w:cs="Times New Roman"/>
          <w:color w:val="000000" w:themeColor="text1"/>
          <w:sz w:val="24"/>
          <w:szCs w:val="24"/>
        </w:rPr>
        <w:t>5</w:t>
      </w:r>
      <w:r w:rsidRPr="00111086">
        <w:rPr>
          <w:rFonts w:ascii="Times New Roman" w:hAnsi="Times New Roman" w:cs="Times New Roman"/>
          <w:color w:val="000000" w:themeColor="text1"/>
          <w:sz w:val="24"/>
          <w:szCs w:val="24"/>
        </w:rPr>
        <w:t xml:space="preserve">. </w:t>
      </w:r>
      <w:r w:rsidR="008317F3" w:rsidRPr="00111086">
        <w:rPr>
          <w:rFonts w:ascii="Times New Roman" w:hAnsi="Times New Roman" w:cs="Times New Roman"/>
          <w:color w:val="000000" w:themeColor="text1"/>
          <w:sz w:val="24"/>
          <w:szCs w:val="24"/>
        </w:rPr>
        <w:t xml:space="preserve">Основания для отказа в </w:t>
      </w:r>
      <w:r w:rsidR="008A2BE7" w:rsidRPr="00111086">
        <w:rPr>
          <w:rFonts w:ascii="Times New Roman" w:hAnsi="Times New Roman" w:cs="Times New Roman"/>
          <w:color w:val="000000" w:themeColor="text1"/>
          <w:sz w:val="24"/>
          <w:szCs w:val="24"/>
        </w:rPr>
        <w:t>утверждении схемы расположения земельного участка</w:t>
      </w:r>
      <w:r w:rsidR="008317F3" w:rsidRPr="00111086">
        <w:rPr>
          <w:rFonts w:ascii="Times New Roman" w:hAnsi="Times New Roman" w:cs="Times New Roman"/>
          <w:color w:val="000000" w:themeColor="text1"/>
          <w:sz w:val="24"/>
          <w:szCs w:val="24"/>
        </w:rPr>
        <w:t>:</w:t>
      </w:r>
    </w:p>
    <w:p w:rsidR="008317F3" w:rsidRPr="00111086" w:rsidRDefault="00C72B59" w:rsidP="005F12D3">
      <w:pPr>
        <w:spacing w:after="0" w:line="360" w:lineRule="auto"/>
        <w:ind w:firstLine="709"/>
        <w:contextualSpacing/>
        <w:jc w:val="both"/>
        <w:rPr>
          <w:rFonts w:ascii="Times New Roman" w:hAnsi="Times New Roman" w:cs="Times New Roman"/>
          <w:color w:val="000000" w:themeColor="text1"/>
          <w:sz w:val="24"/>
          <w:szCs w:val="24"/>
        </w:rPr>
      </w:pPr>
      <w:r w:rsidRPr="00111086">
        <w:rPr>
          <w:rFonts w:ascii="Times New Roman" w:hAnsi="Times New Roman" w:cs="Times New Roman"/>
          <w:color w:val="000000" w:themeColor="text1"/>
          <w:sz w:val="24"/>
          <w:szCs w:val="24"/>
        </w:rPr>
        <w:t>2.15</w:t>
      </w:r>
      <w:r w:rsidR="00B54B76" w:rsidRPr="00111086">
        <w:rPr>
          <w:rFonts w:ascii="Times New Roman" w:hAnsi="Times New Roman" w:cs="Times New Roman"/>
          <w:color w:val="000000" w:themeColor="text1"/>
          <w:sz w:val="24"/>
          <w:szCs w:val="24"/>
        </w:rPr>
        <w:t>.1</w:t>
      </w:r>
      <w:r w:rsidR="006A4800" w:rsidRPr="00111086">
        <w:rPr>
          <w:rFonts w:ascii="Times New Roman" w:hAnsi="Times New Roman" w:cs="Times New Roman"/>
          <w:color w:val="000000" w:themeColor="text1"/>
          <w:sz w:val="24"/>
          <w:szCs w:val="24"/>
        </w:rPr>
        <w:t>.</w:t>
      </w:r>
      <w:r w:rsidR="00B54B76" w:rsidRPr="00111086">
        <w:rPr>
          <w:rFonts w:ascii="Times New Roman" w:hAnsi="Times New Roman" w:cs="Times New Roman"/>
          <w:color w:val="000000" w:themeColor="text1"/>
          <w:sz w:val="24"/>
          <w:szCs w:val="24"/>
        </w:rPr>
        <w:t xml:space="preserve"> </w:t>
      </w:r>
      <w:proofErr w:type="gramStart"/>
      <w:r w:rsidR="0019742F" w:rsidRPr="00111086">
        <w:rPr>
          <w:rFonts w:ascii="Times New Roman" w:hAnsi="Times New Roman" w:cs="Times New Roman"/>
          <w:color w:val="000000" w:themeColor="text1"/>
          <w:sz w:val="24"/>
          <w:szCs w:val="24"/>
        </w:rPr>
        <w:t>В</w:t>
      </w:r>
      <w:r w:rsidR="008317F3" w:rsidRPr="00111086">
        <w:rPr>
          <w:rFonts w:ascii="Times New Roman" w:hAnsi="Times New Roman" w:cs="Times New Roman"/>
          <w:color w:val="000000" w:themeColor="text1"/>
          <w:sz w:val="24"/>
          <w:szCs w:val="24"/>
        </w:rPr>
        <w:t xml:space="preserve">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w:t>
      </w:r>
      <w:r w:rsidR="00111086">
        <w:rPr>
          <w:rFonts w:ascii="Times New Roman" w:hAnsi="Times New Roman" w:cs="Times New Roman"/>
          <w:color w:val="000000" w:themeColor="text1"/>
          <w:sz w:val="24"/>
          <w:szCs w:val="24"/>
        </w:rPr>
        <w:t>п</w:t>
      </w:r>
      <w:r w:rsidR="008317F3" w:rsidRPr="00111086">
        <w:rPr>
          <w:rFonts w:ascii="Times New Roman" w:hAnsi="Times New Roman" w:cs="Times New Roman"/>
          <w:color w:val="000000" w:themeColor="text1"/>
          <w:sz w:val="24"/>
          <w:szCs w:val="24"/>
        </w:rPr>
        <w:t>риказом Министерств</w:t>
      </w:r>
      <w:r w:rsidR="001C028E" w:rsidRPr="00111086">
        <w:rPr>
          <w:rFonts w:ascii="Times New Roman" w:hAnsi="Times New Roman" w:cs="Times New Roman"/>
          <w:color w:val="000000" w:themeColor="text1"/>
          <w:sz w:val="24"/>
          <w:szCs w:val="24"/>
        </w:rPr>
        <w:t>а</w:t>
      </w:r>
      <w:r w:rsidR="008317F3" w:rsidRPr="00111086">
        <w:rPr>
          <w:rFonts w:ascii="Times New Roman" w:hAnsi="Times New Roman" w:cs="Times New Roman"/>
          <w:color w:val="000000" w:themeColor="text1"/>
          <w:sz w:val="24"/>
          <w:szCs w:val="24"/>
        </w:rPr>
        <w:t xml:space="preserve"> экономического развития Российской </w:t>
      </w:r>
      <w:r w:rsidR="00111086">
        <w:rPr>
          <w:rFonts w:ascii="Times New Roman" w:hAnsi="Times New Roman" w:cs="Times New Roman"/>
          <w:color w:val="000000" w:themeColor="text1"/>
          <w:sz w:val="24"/>
          <w:szCs w:val="24"/>
        </w:rPr>
        <w:t>Ф</w:t>
      </w:r>
      <w:r w:rsidR="008317F3" w:rsidRPr="00111086">
        <w:rPr>
          <w:rFonts w:ascii="Times New Roman" w:hAnsi="Times New Roman" w:cs="Times New Roman"/>
          <w:color w:val="000000" w:themeColor="text1"/>
          <w:sz w:val="24"/>
          <w:szCs w:val="24"/>
        </w:rPr>
        <w:t>ед</w:t>
      </w:r>
      <w:r w:rsidR="0048689D" w:rsidRPr="00111086">
        <w:rPr>
          <w:rFonts w:ascii="Times New Roman" w:hAnsi="Times New Roman" w:cs="Times New Roman"/>
          <w:color w:val="000000" w:themeColor="text1"/>
          <w:sz w:val="24"/>
          <w:szCs w:val="24"/>
        </w:rPr>
        <w:t>ерации от 27 ноября 2014 года № </w:t>
      </w:r>
      <w:r w:rsidR="008317F3" w:rsidRPr="00111086">
        <w:rPr>
          <w:rFonts w:ascii="Times New Roman" w:hAnsi="Times New Roman" w:cs="Times New Roman"/>
          <w:color w:val="000000" w:themeColor="text1"/>
          <w:sz w:val="24"/>
          <w:szCs w:val="24"/>
        </w:rPr>
        <w:t xml:space="preserve">762 </w:t>
      </w:r>
      <w:r w:rsidR="00B54B76" w:rsidRPr="00111086">
        <w:rPr>
          <w:rFonts w:ascii="Times New Roman" w:hAnsi="Times New Roman" w:cs="Times New Roman"/>
          <w:color w:val="000000" w:themeColor="text1"/>
          <w:sz w:val="24"/>
          <w:szCs w:val="24"/>
        </w:rPr>
        <w:t>«</w:t>
      </w:r>
      <w:r w:rsidR="008317F3" w:rsidRPr="00111086">
        <w:rPr>
          <w:rFonts w:ascii="Times New Roman" w:hAnsi="Times New Roman" w:cs="Times New Roman"/>
          <w:color w:val="000000" w:themeColor="text1"/>
          <w:sz w:val="24"/>
          <w:szCs w:val="24"/>
        </w:rPr>
        <w:t xml:space="preserve">Об утверждении требований </w:t>
      </w:r>
      <w:r w:rsidR="00111086">
        <w:rPr>
          <w:rFonts w:ascii="Times New Roman" w:hAnsi="Times New Roman" w:cs="Times New Roman"/>
          <w:color w:val="000000" w:themeColor="text1"/>
          <w:sz w:val="24"/>
          <w:szCs w:val="24"/>
        </w:rPr>
        <w:br/>
      </w:r>
      <w:r w:rsidR="008317F3" w:rsidRPr="00111086">
        <w:rPr>
          <w:rFonts w:ascii="Times New Roman" w:hAnsi="Times New Roman" w:cs="Times New Roman"/>
          <w:color w:val="000000" w:themeColor="text1"/>
          <w:sz w:val="24"/>
          <w:szCs w:val="24"/>
        </w:rPr>
        <w:t>к подготовке схемы расположения земельного участка или земельных участков на кадастровом плане территории и формату схемы расположения земельного</w:t>
      </w:r>
      <w:proofErr w:type="gramEnd"/>
      <w:r w:rsidR="008317F3" w:rsidRPr="00111086">
        <w:rPr>
          <w:rFonts w:ascii="Times New Roman" w:hAnsi="Times New Roman" w:cs="Times New Roman"/>
          <w:color w:val="000000" w:themeColor="text1"/>
          <w:sz w:val="24"/>
          <w:szCs w:val="24"/>
        </w:rPr>
        <w:t xml:space="preserve">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B54B76" w:rsidRPr="00111086">
        <w:rPr>
          <w:rFonts w:ascii="Times New Roman" w:hAnsi="Times New Roman" w:cs="Times New Roman"/>
          <w:color w:val="000000" w:themeColor="text1"/>
          <w:sz w:val="24"/>
          <w:szCs w:val="24"/>
        </w:rPr>
        <w:t>»</w:t>
      </w:r>
      <w:r w:rsidR="008317F3" w:rsidRPr="00111086">
        <w:rPr>
          <w:rFonts w:ascii="Times New Roman" w:hAnsi="Times New Roman" w:cs="Times New Roman"/>
          <w:color w:val="000000" w:themeColor="text1"/>
          <w:sz w:val="24"/>
          <w:szCs w:val="24"/>
        </w:rPr>
        <w:t>;</w:t>
      </w:r>
    </w:p>
    <w:p w:rsidR="008317F3" w:rsidRPr="00111086" w:rsidRDefault="00C72B59" w:rsidP="005F12D3">
      <w:pPr>
        <w:spacing w:after="0" w:line="360" w:lineRule="auto"/>
        <w:ind w:firstLine="709"/>
        <w:contextualSpacing/>
        <w:jc w:val="both"/>
        <w:rPr>
          <w:rFonts w:ascii="Times New Roman" w:hAnsi="Times New Roman" w:cs="Times New Roman"/>
          <w:color w:val="000000" w:themeColor="text1"/>
          <w:sz w:val="24"/>
          <w:szCs w:val="24"/>
        </w:rPr>
      </w:pPr>
      <w:r w:rsidRPr="00111086">
        <w:rPr>
          <w:rFonts w:ascii="Times New Roman" w:hAnsi="Times New Roman" w:cs="Times New Roman"/>
          <w:color w:val="000000" w:themeColor="text1"/>
          <w:sz w:val="24"/>
          <w:szCs w:val="24"/>
        </w:rPr>
        <w:t>2.15</w:t>
      </w:r>
      <w:r w:rsidR="00B54B76" w:rsidRPr="00111086">
        <w:rPr>
          <w:rFonts w:ascii="Times New Roman" w:hAnsi="Times New Roman" w:cs="Times New Roman"/>
          <w:color w:val="000000" w:themeColor="text1"/>
          <w:sz w:val="24"/>
          <w:szCs w:val="24"/>
        </w:rPr>
        <w:t xml:space="preserve">.2. </w:t>
      </w:r>
      <w:r w:rsidR="0019742F" w:rsidRPr="00111086">
        <w:rPr>
          <w:rFonts w:ascii="Times New Roman" w:hAnsi="Times New Roman" w:cs="Times New Roman"/>
          <w:color w:val="000000" w:themeColor="text1"/>
          <w:sz w:val="24"/>
          <w:szCs w:val="24"/>
        </w:rPr>
        <w:t>В</w:t>
      </w:r>
      <w:r w:rsidR="008317F3" w:rsidRPr="00111086">
        <w:rPr>
          <w:rFonts w:ascii="Times New Roman" w:hAnsi="Times New Roman" w:cs="Times New Roman"/>
          <w:color w:val="000000" w:themeColor="text1"/>
          <w:sz w:val="24"/>
          <w:szCs w:val="24"/>
        </w:rPr>
        <w:t xml:space="preserve"> соответствии с </w:t>
      </w:r>
      <w:r w:rsidR="00262DAE" w:rsidRPr="00111086">
        <w:rPr>
          <w:rFonts w:ascii="Times New Roman" w:hAnsi="Times New Roman" w:cs="Times New Roman"/>
          <w:color w:val="000000" w:themeColor="text1"/>
          <w:sz w:val="24"/>
          <w:szCs w:val="24"/>
        </w:rPr>
        <w:t>под</w:t>
      </w:r>
      <w:r w:rsidR="008317F3" w:rsidRPr="00111086">
        <w:rPr>
          <w:rFonts w:ascii="Times New Roman" w:hAnsi="Times New Roman" w:cs="Times New Roman"/>
          <w:color w:val="000000" w:themeColor="text1"/>
          <w:sz w:val="24"/>
          <w:szCs w:val="24"/>
        </w:rPr>
        <w:t>пунктами 2-5 пункта 16 статьи 11.10 Земельного</w:t>
      </w:r>
      <w:r w:rsidR="00B47D17" w:rsidRPr="00111086">
        <w:rPr>
          <w:rFonts w:ascii="Times New Roman" w:hAnsi="Times New Roman" w:cs="Times New Roman"/>
          <w:color w:val="000000" w:themeColor="text1"/>
          <w:sz w:val="24"/>
          <w:szCs w:val="24"/>
        </w:rPr>
        <w:t xml:space="preserve"> </w:t>
      </w:r>
      <w:r w:rsidR="008317F3" w:rsidRPr="00111086">
        <w:rPr>
          <w:rFonts w:ascii="Times New Roman" w:hAnsi="Times New Roman" w:cs="Times New Roman"/>
          <w:color w:val="000000" w:themeColor="text1"/>
          <w:sz w:val="24"/>
          <w:szCs w:val="24"/>
        </w:rPr>
        <w:t>кодекса Российской Федерации:</w:t>
      </w:r>
    </w:p>
    <w:p w:rsidR="008317F3" w:rsidRPr="00111086" w:rsidRDefault="00C9213C" w:rsidP="005F12D3">
      <w:pPr>
        <w:spacing w:after="0" w:line="360" w:lineRule="auto"/>
        <w:ind w:firstLine="709"/>
        <w:contextualSpacing/>
        <w:jc w:val="both"/>
        <w:rPr>
          <w:rFonts w:ascii="Times New Roman" w:hAnsi="Times New Roman" w:cs="Times New Roman"/>
          <w:color w:val="000000" w:themeColor="text1"/>
          <w:sz w:val="24"/>
          <w:szCs w:val="24"/>
        </w:rPr>
      </w:pPr>
      <w:proofErr w:type="gramStart"/>
      <w:r w:rsidRPr="00111086">
        <w:rPr>
          <w:rFonts w:ascii="Times New Roman" w:hAnsi="Times New Roman" w:cs="Times New Roman"/>
          <w:color w:val="000000" w:themeColor="text1"/>
          <w:sz w:val="24"/>
          <w:szCs w:val="24"/>
        </w:rPr>
        <w:t>-</w:t>
      </w:r>
      <w:r w:rsidR="00B54B76" w:rsidRPr="00111086">
        <w:rPr>
          <w:rFonts w:ascii="Times New Roman" w:hAnsi="Times New Roman" w:cs="Times New Roman"/>
          <w:color w:val="000000" w:themeColor="text1"/>
          <w:sz w:val="24"/>
          <w:szCs w:val="24"/>
        </w:rPr>
        <w:t xml:space="preserve"> </w:t>
      </w:r>
      <w:r w:rsidR="008317F3" w:rsidRPr="00111086">
        <w:rPr>
          <w:rFonts w:ascii="Times New Roman" w:hAnsi="Times New Roman" w:cs="Times New Roman"/>
          <w:color w:val="000000" w:themeColor="text1"/>
          <w:sz w:val="24"/>
          <w:szCs w:val="24"/>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roofErr w:type="gramEnd"/>
    </w:p>
    <w:p w:rsidR="008317F3" w:rsidRPr="00111086" w:rsidRDefault="00C9213C" w:rsidP="005F12D3">
      <w:pPr>
        <w:spacing w:after="0" w:line="360" w:lineRule="auto"/>
        <w:ind w:firstLine="709"/>
        <w:contextualSpacing/>
        <w:jc w:val="both"/>
        <w:rPr>
          <w:rFonts w:ascii="Times New Roman" w:hAnsi="Times New Roman" w:cs="Times New Roman"/>
          <w:color w:val="000000" w:themeColor="text1"/>
          <w:sz w:val="24"/>
          <w:szCs w:val="24"/>
        </w:rPr>
      </w:pPr>
      <w:r w:rsidRPr="00111086">
        <w:rPr>
          <w:rFonts w:ascii="Times New Roman" w:hAnsi="Times New Roman" w:cs="Times New Roman"/>
          <w:color w:val="000000" w:themeColor="text1"/>
          <w:sz w:val="24"/>
          <w:szCs w:val="24"/>
        </w:rPr>
        <w:t>-</w:t>
      </w:r>
      <w:r w:rsidR="00B54B76" w:rsidRPr="00111086">
        <w:rPr>
          <w:rFonts w:ascii="Times New Roman" w:hAnsi="Times New Roman" w:cs="Times New Roman"/>
          <w:color w:val="000000" w:themeColor="text1"/>
          <w:sz w:val="24"/>
          <w:szCs w:val="24"/>
        </w:rPr>
        <w:t> </w:t>
      </w:r>
      <w:r w:rsidR="008317F3" w:rsidRPr="00111086">
        <w:rPr>
          <w:rFonts w:ascii="Times New Roman" w:hAnsi="Times New Roman" w:cs="Times New Roman"/>
          <w:color w:val="000000" w:themeColor="text1"/>
          <w:sz w:val="24"/>
          <w:szCs w:val="24"/>
        </w:rPr>
        <w:t>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8317F3" w:rsidRPr="00111086" w:rsidRDefault="00C9213C" w:rsidP="005F12D3">
      <w:pPr>
        <w:spacing w:after="0" w:line="360" w:lineRule="auto"/>
        <w:ind w:firstLine="709"/>
        <w:contextualSpacing/>
        <w:jc w:val="both"/>
        <w:rPr>
          <w:rFonts w:ascii="Times New Roman" w:hAnsi="Times New Roman" w:cs="Times New Roman"/>
          <w:color w:val="000000" w:themeColor="text1"/>
          <w:sz w:val="24"/>
          <w:szCs w:val="24"/>
        </w:rPr>
      </w:pPr>
      <w:r w:rsidRPr="00111086">
        <w:rPr>
          <w:rFonts w:ascii="Times New Roman" w:hAnsi="Times New Roman" w:cs="Times New Roman"/>
          <w:color w:val="000000" w:themeColor="text1"/>
          <w:sz w:val="24"/>
          <w:szCs w:val="24"/>
        </w:rPr>
        <w:t>-</w:t>
      </w:r>
      <w:r w:rsidR="00B54B76" w:rsidRPr="00111086">
        <w:rPr>
          <w:rFonts w:ascii="Times New Roman" w:hAnsi="Times New Roman" w:cs="Times New Roman"/>
          <w:color w:val="000000" w:themeColor="text1"/>
          <w:sz w:val="24"/>
          <w:szCs w:val="24"/>
        </w:rPr>
        <w:t xml:space="preserve"> </w:t>
      </w:r>
      <w:r w:rsidR="008317F3" w:rsidRPr="00111086">
        <w:rPr>
          <w:rFonts w:ascii="Times New Roman" w:hAnsi="Times New Roman" w:cs="Times New Roman"/>
          <w:color w:val="000000" w:themeColor="text1"/>
          <w:sz w:val="24"/>
          <w:szCs w:val="24"/>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8317F3" w:rsidRPr="00111086" w:rsidRDefault="00C9213C" w:rsidP="005F12D3">
      <w:pPr>
        <w:spacing w:after="0" w:line="360" w:lineRule="auto"/>
        <w:ind w:firstLine="709"/>
        <w:contextualSpacing/>
        <w:jc w:val="both"/>
        <w:rPr>
          <w:rFonts w:ascii="Times New Roman" w:hAnsi="Times New Roman" w:cs="Times New Roman"/>
          <w:color w:val="000000" w:themeColor="text1"/>
          <w:sz w:val="24"/>
          <w:szCs w:val="24"/>
        </w:rPr>
      </w:pPr>
      <w:r w:rsidRPr="00111086">
        <w:rPr>
          <w:rFonts w:ascii="Times New Roman" w:hAnsi="Times New Roman" w:cs="Times New Roman"/>
          <w:color w:val="000000" w:themeColor="text1"/>
          <w:sz w:val="24"/>
          <w:szCs w:val="24"/>
        </w:rPr>
        <w:t>-</w:t>
      </w:r>
      <w:r w:rsidR="00B54B76" w:rsidRPr="00111086">
        <w:rPr>
          <w:rFonts w:ascii="Times New Roman" w:hAnsi="Times New Roman" w:cs="Times New Roman"/>
          <w:color w:val="000000" w:themeColor="text1"/>
          <w:sz w:val="24"/>
          <w:szCs w:val="24"/>
        </w:rPr>
        <w:t xml:space="preserve"> </w:t>
      </w:r>
      <w:r w:rsidR="008317F3" w:rsidRPr="00111086">
        <w:rPr>
          <w:rFonts w:ascii="Times New Roman" w:hAnsi="Times New Roman" w:cs="Times New Roman"/>
          <w:color w:val="000000" w:themeColor="text1"/>
          <w:sz w:val="24"/>
          <w:szCs w:val="24"/>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317F3" w:rsidRPr="00111086" w:rsidRDefault="00C72B59" w:rsidP="005F12D3">
      <w:pPr>
        <w:spacing w:after="0" w:line="360" w:lineRule="auto"/>
        <w:ind w:firstLine="709"/>
        <w:contextualSpacing/>
        <w:jc w:val="both"/>
        <w:rPr>
          <w:rFonts w:ascii="Times New Roman" w:hAnsi="Times New Roman" w:cs="Times New Roman"/>
          <w:color w:val="000000" w:themeColor="text1"/>
          <w:sz w:val="24"/>
          <w:szCs w:val="24"/>
        </w:rPr>
      </w:pPr>
      <w:r w:rsidRPr="00111086">
        <w:rPr>
          <w:rFonts w:ascii="Times New Roman" w:hAnsi="Times New Roman" w:cs="Times New Roman"/>
          <w:color w:val="000000" w:themeColor="text1"/>
          <w:sz w:val="24"/>
          <w:szCs w:val="24"/>
        </w:rPr>
        <w:t>2.15</w:t>
      </w:r>
      <w:r w:rsidR="00B54B76" w:rsidRPr="00111086">
        <w:rPr>
          <w:rFonts w:ascii="Times New Roman" w:hAnsi="Times New Roman" w:cs="Times New Roman"/>
          <w:color w:val="000000" w:themeColor="text1"/>
          <w:sz w:val="24"/>
          <w:szCs w:val="24"/>
        </w:rPr>
        <w:t>.</w:t>
      </w:r>
      <w:r w:rsidR="00A837E2" w:rsidRPr="00111086">
        <w:rPr>
          <w:rFonts w:ascii="Times New Roman" w:hAnsi="Times New Roman" w:cs="Times New Roman"/>
          <w:color w:val="000000" w:themeColor="text1"/>
          <w:sz w:val="24"/>
          <w:szCs w:val="24"/>
        </w:rPr>
        <w:t>3</w:t>
      </w:r>
      <w:r w:rsidR="00B54B76" w:rsidRPr="00111086">
        <w:rPr>
          <w:rFonts w:ascii="Times New Roman" w:hAnsi="Times New Roman" w:cs="Times New Roman"/>
          <w:color w:val="000000" w:themeColor="text1"/>
          <w:sz w:val="24"/>
          <w:szCs w:val="24"/>
        </w:rPr>
        <w:t xml:space="preserve">. </w:t>
      </w:r>
      <w:r w:rsidR="00C9213C" w:rsidRPr="00111086">
        <w:rPr>
          <w:rFonts w:ascii="Times New Roman" w:hAnsi="Times New Roman" w:cs="Times New Roman"/>
          <w:color w:val="000000" w:themeColor="text1"/>
          <w:sz w:val="24"/>
          <w:szCs w:val="24"/>
        </w:rPr>
        <w:t>В</w:t>
      </w:r>
      <w:r w:rsidR="008317F3" w:rsidRPr="00111086">
        <w:rPr>
          <w:rFonts w:ascii="Times New Roman" w:hAnsi="Times New Roman" w:cs="Times New Roman"/>
          <w:color w:val="000000" w:themeColor="text1"/>
          <w:sz w:val="24"/>
          <w:szCs w:val="24"/>
        </w:rPr>
        <w:t xml:space="preserve"> соответствии с подпунктами </w:t>
      </w:r>
      <w:r w:rsidR="004009A8" w:rsidRPr="00111086">
        <w:rPr>
          <w:rFonts w:ascii="Times New Roman" w:hAnsi="Times New Roman" w:cs="Times New Roman"/>
          <w:color w:val="000000" w:themeColor="text1"/>
          <w:sz w:val="24"/>
          <w:szCs w:val="24"/>
        </w:rPr>
        <w:t>5.1,7</w:t>
      </w:r>
      <w:r w:rsidR="008317F3" w:rsidRPr="00111086">
        <w:rPr>
          <w:rFonts w:ascii="Times New Roman" w:hAnsi="Times New Roman" w:cs="Times New Roman"/>
          <w:color w:val="000000" w:themeColor="text1"/>
          <w:sz w:val="24"/>
          <w:szCs w:val="24"/>
        </w:rPr>
        <w:t>-9, 13-19 пункта 8 статьи 39.11 Земельного кодекса Российской Федерации:</w:t>
      </w:r>
    </w:p>
    <w:p w:rsidR="008317F3" w:rsidRPr="006D57DD" w:rsidRDefault="00776D71" w:rsidP="005F12D3">
      <w:pPr>
        <w:spacing w:after="0" w:line="360" w:lineRule="auto"/>
        <w:ind w:firstLine="709"/>
        <w:contextualSpacing/>
        <w:jc w:val="both"/>
        <w:rPr>
          <w:rFonts w:ascii="Times New Roman" w:hAnsi="Times New Roman" w:cs="Times New Roman"/>
          <w:color w:val="000000" w:themeColor="text1"/>
          <w:sz w:val="24"/>
          <w:szCs w:val="24"/>
        </w:rPr>
      </w:pPr>
      <w:r w:rsidRPr="00111086">
        <w:rPr>
          <w:rFonts w:ascii="Times New Roman" w:hAnsi="Times New Roman" w:cs="Times New Roman"/>
          <w:color w:val="000000" w:themeColor="text1"/>
          <w:sz w:val="24"/>
          <w:szCs w:val="24"/>
        </w:rPr>
        <w:t>-</w:t>
      </w:r>
      <w:r w:rsidR="00B54B76" w:rsidRPr="00111086">
        <w:rPr>
          <w:rFonts w:ascii="Times New Roman" w:hAnsi="Times New Roman" w:cs="Times New Roman"/>
          <w:color w:val="000000" w:themeColor="text1"/>
          <w:sz w:val="24"/>
          <w:szCs w:val="24"/>
        </w:rPr>
        <w:t xml:space="preserve"> </w:t>
      </w:r>
      <w:r w:rsidR="008317F3" w:rsidRPr="00111086">
        <w:rPr>
          <w:rFonts w:ascii="Times New Roman" w:hAnsi="Times New Roman" w:cs="Times New Roman"/>
          <w:color w:val="000000" w:themeColor="text1"/>
          <w:sz w:val="24"/>
          <w:szCs w:val="24"/>
        </w:rPr>
        <w:t>земельный участок полностью</w:t>
      </w:r>
      <w:r w:rsidR="00B54B76" w:rsidRPr="00111086">
        <w:rPr>
          <w:rFonts w:ascii="Times New Roman" w:hAnsi="Times New Roman" w:cs="Times New Roman"/>
          <w:color w:val="000000" w:themeColor="text1"/>
          <w:sz w:val="24"/>
          <w:szCs w:val="24"/>
        </w:rPr>
        <w:t xml:space="preserve"> </w:t>
      </w:r>
      <w:r w:rsidR="008317F3" w:rsidRPr="00111086">
        <w:rPr>
          <w:rFonts w:ascii="Times New Roman" w:hAnsi="Times New Roman" w:cs="Times New Roman"/>
          <w:color w:val="000000" w:themeColor="text1"/>
          <w:sz w:val="24"/>
          <w:szCs w:val="24"/>
        </w:rPr>
        <w:t>расположен</w:t>
      </w:r>
      <w:r w:rsidR="00B54B76" w:rsidRPr="00111086">
        <w:rPr>
          <w:rFonts w:ascii="Times New Roman" w:hAnsi="Times New Roman" w:cs="Times New Roman"/>
          <w:color w:val="000000" w:themeColor="text1"/>
          <w:sz w:val="24"/>
          <w:szCs w:val="24"/>
        </w:rPr>
        <w:t xml:space="preserve"> </w:t>
      </w:r>
      <w:r w:rsidR="008317F3" w:rsidRPr="00111086">
        <w:rPr>
          <w:rFonts w:ascii="Times New Roman" w:hAnsi="Times New Roman" w:cs="Times New Roman"/>
          <w:color w:val="000000" w:themeColor="text1"/>
          <w:sz w:val="24"/>
          <w:szCs w:val="24"/>
        </w:rPr>
        <w:t>в границах зоны с особыми условиями использования территории, установленные ограничения использования земельных участков</w:t>
      </w:r>
      <w:r w:rsidR="008317F3" w:rsidRPr="006D57DD">
        <w:rPr>
          <w:rFonts w:ascii="Times New Roman" w:hAnsi="Times New Roman" w:cs="Times New Roman"/>
          <w:color w:val="000000" w:themeColor="text1"/>
          <w:sz w:val="24"/>
          <w:szCs w:val="24"/>
        </w:rPr>
        <w:t xml:space="preserve"> </w:t>
      </w:r>
      <w:r w:rsidR="00B54B76" w:rsidRPr="006D57DD">
        <w:rPr>
          <w:rFonts w:ascii="Times New Roman" w:hAnsi="Times New Roman" w:cs="Times New Roman"/>
          <w:color w:val="000000" w:themeColor="text1"/>
          <w:sz w:val="24"/>
          <w:szCs w:val="24"/>
        </w:rPr>
        <w:br/>
      </w:r>
      <w:r w:rsidR="008317F3" w:rsidRPr="006D57DD">
        <w:rPr>
          <w:rFonts w:ascii="Times New Roman" w:hAnsi="Times New Roman" w:cs="Times New Roman"/>
          <w:color w:val="000000" w:themeColor="text1"/>
          <w:sz w:val="24"/>
          <w:szCs w:val="24"/>
        </w:rPr>
        <w:t>в которой не допускают использования земельного участка в соответствии с целями использования такого земельного участка, указанными в</w:t>
      </w:r>
      <w:r w:rsidR="00B54B76" w:rsidRPr="006D57DD">
        <w:rPr>
          <w:rFonts w:ascii="Times New Roman" w:hAnsi="Times New Roman" w:cs="Times New Roman"/>
          <w:color w:val="000000" w:themeColor="text1"/>
          <w:sz w:val="24"/>
          <w:szCs w:val="24"/>
        </w:rPr>
        <w:t xml:space="preserve"> </w:t>
      </w:r>
      <w:r w:rsidR="008317F3" w:rsidRPr="006D57DD">
        <w:rPr>
          <w:rFonts w:ascii="Times New Roman" w:hAnsi="Times New Roman" w:cs="Times New Roman"/>
          <w:color w:val="000000" w:themeColor="text1"/>
          <w:sz w:val="24"/>
          <w:szCs w:val="24"/>
        </w:rPr>
        <w:t>заявлении о проведен</w:t>
      </w:r>
      <w:proofErr w:type="gramStart"/>
      <w:r w:rsidR="008317F3" w:rsidRPr="006D57DD">
        <w:rPr>
          <w:rFonts w:ascii="Times New Roman" w:hAnsi="Times New Roman" w:cs="Times New Roman"/>
          <w:color w:val="000000" w:themeColor="text1"/>
          <w:sz w:val="24"/>
          <w:szCs w:val="24"/>
        </w:rPr>
        <w:t>ии ау</w:t>
      </w:r>
      <w:proofErr w:type="gramEnd"/>
      <w:r w:rsidR="008317F3" w:rsidRPr="006D57DD">
        <w:rPr>
          <w:rFonts w:ascii="Times New Roman" w:hAnsi="Times New Roman" w:cs="Times New Roman"/>
          <w:color w:val="000000" w:themeColor="text1"/>
          <w:sz w:val="24"/>
          <w:szCs w:val="24"/>
        </w:rPr>
        <w:t>кциона;</w:t>
      </w:r>
    </w:p>
    <w:p w:rsidR="008317F3" w:rsidRPr="006D57DD" w:rsidRDefault="00776D71"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w:t>
      </w:r>
      <w:r w:rsidR="00B54B76" w:rsidRPr="006D57DD">
        <w:rPr>
          <w:rFonts w:ascii="Times New Roman" w:hAnsi="Times New Roman" w:cs="Times New Roman"/>
          <w:color w:val="000000" w:themeColor="text1"/>
          <w:sz w:val="24"/>
          <w:szCs w:val="24"/>
        </w:rPr>
        <w:t xml:space="preserve"> </w:t>
      </w:r>
      <w:r w:rsidR="008317F3" w:rsidRPr="006D57DD">
        <w:rPr>
          <w:rFonts w:ascii="Times New Roman" w:hAnsi="Times New Roman" w:cs="Times New Roman"/>
          <w:color w:val="000000" w:themeColor="text1"/>
          <w:sz w:val="24"/>
          <w:szCs w:val="24"/>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8317F3" w:rsidRPr="006D57DD" w:rsidRDefault="00776D71" w:rsidP="005F12D3">
      <w:pPr>
        <w:spacing w:after="0" w:line="360" w:lineRule="auto"/>
        <w:ind w:firstLine="709"/>
        <w:contextualSpacing/>
        <w:jc w:val="both"/>
        <w:rPr>
          <w:rFonts w:ascii="Times New Roman" w:hAnsi="Times New Roman" w:cs="Times New Roman"/>
          <w:color w:val="000000" w:themeColor="text1"/>
          <w:sz w:val="24"/>
          <w:szCs w:val="24"/>
        </w:rPr>
      </w:pPr>
      <w:proofErr w:type="gramStart"/>
      <w:r w:rsidRPr="006D57DD">
        <w:rPr>
          <w:rFonts w:ascii="Times New Roman" w:hAnsi="Times New Roman" w:cs="Times New Roman"/>
          <w:color w:val="000000" w:themeColor="text1"/>
          <w:sz w:val="24"/>
          <w:szCs w:val="24"/>
        </w:rPr>
        <w:t>-</w:t>
      </w:r>
      <w:r w:rsidR="00B54B76" w:rsidRPr="006D57DD">
        <w:rPr>
          <w:rFonts w:ascii="Times New Roman" w:hAnsi="Times New Roman" w:cs="Times New Roman"/>
          <w:color w:val="000000" w:themeColor="text1"/>
          <w:sz w:val="24"/>
          <w:szCs w:val="24"/>
        </w:rPr>
        <w:t xml:space="preserve"> </w:t>
      </w:r>
      <w:r w:rsidR="008317F3" w:rsidRPr="006D57DD">
        <w:rPr>
          <w:rFonts w:ascii="Times New Roman" w:hAnsi="Times New Roman" w:cs="Times New Roman"/>
          <w:color w:val="000000" w:themeColor="text1"/>
          <w:sz w:val="24"/>
          <w:szCs w:val="24"/>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w:t>
      </w:r>
      <w:proofErr w:type="gramEnd"/>
      <w:r w:rsidR="008317F3" w:rsidRPr="006D57DD">
        <w:rPr>
          <w:rFonts w:ascii="Times New Roman" w:hAnsi="Times New Roman" w:cs="Times New Roman"/>
          <w:color w:val="000000" w:themeColor="text1"/>
          <w:sz w:val="24"/>
          <w:szCs w:val="24"/>
        </w:rPr>
        <w:t xml:space="preserve"> </w:t>
      </w:r>
      <w:proofErr w:type="gramStart"/>
      <w:r w:rsidR="008317F3" w:rsidRPr="006D57DD">
        <w:rPr>
          <w:rFonts w:ascii="Times New Roman" w:hAnsi="Times New Roman" w:cs="Times New Roman"/>
          <w:color w:val="000000" w:themeColor="text1"/>
          <w:sz w:val="24"/>
          <w:szCs w:val="24"/>
        </w:rPr>
        <w:t>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roofErr w:type="gramEnd"/>
    </w:p>
    <w:p w:rsidR="008317F3" w:rsidRPr="006D57DD" w:rsidRDefault="00776D71" w:rsidP="005F12D3">
      <w:pPr>
        <w:spacing w:after="0" w:line="360" w:lineRule="auto"/>
        <w:ind w:firstLine="709"/>
        <w:contextualSpacing/>
        <w:jc w:val="both"/>
        <w:rPr>
          <w:rFonts w:ascii="Times New Roman" w:hAnsi="Times New Roman" w:cs="Times New Roman"/>
          <w:color w:val="000000" w:themeColor="text1"/>
          <w:sz w:val="24"/>
          <w:szCs w:val="24"/>
        </w:rPr>
      </w:pPr>
      <w:proofErr w:type="gramStart"/>
      <w:r w:rsidRPr="006D57DD">
        <w:rPr>
          <w:rFonts w:ascii="Times New Roman" w:hAnsi="Times New Roman" w:cs="Times New Roman"/>
          <w:color w:val="000000" w:themeColor="text1"/>
          <w:sz w:val="24"/>
          <w:szCs w:val="24"/>
        </w:rPr>
        <w:t>-</w:t>
      </w:r>
      <w:r w:rsidR="00B54B76" w:rsidRPr="006D57DD">
        <w:rPr>
          <w:rFonts w:ascii="Times New Roman" w:hAnsi="Times New Roman" w:cs="Times New Roman"/>
          <w:color w:val="000000" w:themeColor="text1"/>
          <w:sz w:val="24"/>
          <w:szCs w:val="24"/>
        </w:rPr>
        <w:t xml:space="preserve"> </w:t>
      </w:r>
      <w:r w:rsidR="008317F3" w:rsidRPr="006D57DD">
        <w:rPr>
          <w:rFonts w:ascii="Times New Roman" w:hAnsi="Times New Roman" w:cs="Times New Roman"/>
          <w:color w:val="000000" w:themeColor="text1"/>
          <w:sz w:val="24"/>
          <w:szCs w:val="24"/>
        </w:rPr>
        <w:t xml:space="preserve">на земельном участке расположены </w:t>
      </w:r>
      <w:r w:rsidR="00B54B76" w:rsidRPr="006D57DD">
        <w:rPr>
          <w:rFonts w:ascii="Times New Roman" w:hAnsi="Times New Roman" w:cs="Times New Roman"/>
          <w:color w:val="000000" w:themeColor="text1"/>
          <w:sz w:val="24"/>
          <w:szCs w:val="24"/>
        </w:rPr>
        <w:t>здание,</w:t>
      </w:r>
      <w:r w:rsidR="008317F3" w:rsidRPr="006D57DD">
        <w:rPr>
          <w:rFonts w:ascii="Times New Roman" w:hAnsi="Times New Roman" w:cs="Times New Roman"/>
          <w:color w:val="000000" w:themeColor="text1"/>
          <w:sz w:val="24"/>
          <w:szCs w:val="24"/>
        </w:rPr>
        <w:t xml:space="preserve"> </w:t>
      </w:r>
      <w:r w:rsidR="00F80281" w:rsidRPr="006D57DD">
        <w:rPr>
          <w:rFonts w:ascii="Times New Roman" w:hAnsi="Times New Roman" w:cs="Times New Roman"/>
          <w:color w:val="000000" w:themeColor="text1"/>
          <w:sz w:val="24"/>
          <w:szCs w:val="24"/>
        </w:rPr>
        <w:t xml:space="preserve">сооружение, </w:t>
      </w:r>
      <w:r w:rsidR="008317F3" w:rsidRPr="006D57DD">
        <w:rPr>
          <w:rFonts w:ascii="Times New Roman" w:hAnsi="Times New Roman" w:cs="Times New Roman"/>
          <w:color w:val="000000" w:themeColor="text1"/>
          <w:sz w:val="24"/>
          <w:szCs w:val="24"/>
        </w:rPr>
        <w:t>объект</w:t>
      </w:r>
      <w:r w:rsidR="00F80281" w:rsidRPr="006D57DD">
        <w:rPr>
          <w:rFonts w:ascii="Times New Roman" w:hAnsi="Times New Roman" w:cs="Times New Roman"/>
          <w:color w:val="000000" w:themeColor="text1"/>
          <w:sz w:val="24"/>
          <w:szCs w:val="24"/>
        </w:rPr>
        <w:t xml:space="preserve"> </w:t>
      </w:r>
      <w:r w:rsidR="008317F3" w:rsidRPr="006D57DD">
        <w:rPr>
          <w:rFonts w:ascii="Times New Roman" w:hAnsi="Times New Roman" w:cs="Times New Roman"/>
          <w:color w:val="000000" w:themeColor="text1"/>
          <w:sz w:val="24"/>
          <w:szCs w:val="24"/>
        </w:rPr>
        <w:t>незавершенного строител</w:t>
      </w:r>
      <w:r w:rsidR="00F80281" w:rsidRPr="006D57DD">
        <w:rPr>
          <w:rFonts w:ascii="Times New Roman" w:hAnsi="Times New Roman" w:cs="Times New Roman"/>
          <w:color w:val="000000" w:themeColor="text1"/>
          <w:sz w:val="24"/>
          <w:szCs w:val="24"/>
        </w:rPr>
        <w:t>ь</w:t>
      </w:r>
      <w:r w:rsidR="008317F3" w:rsidRPr="006D57DD">
        <w:rPr>
          <w:rFonts w:ascii="Times New Roman" w:hAnsi="Times New Roman" w:cs="Times New Roman"/>
          <w:color w:val="000000" w:themeColor="text1"/>
          <w:sz w:val="24"/>
          <w:szCs w:val="24"/>
        </w:rPr>
        <w:t>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sidR="008317F3" w:rsidRPr="006D57DD">
        <w:rPr>
          <w:rFonts w:ascii="Times New Roman" w:hAnsi="Times New Roman" w:cs="Times New Roman"/>
          <w:color w:val="000000" w:themeColor="text1"/>
          <w:sz w:val="24"/>
          <w:szCs w:val="24"/>
        </w:rPr>
        <w:t xml:space="preserve"> сооружения (в том числе сооружения, строительство которых </w:t>
      </w:r>
      <w:r w:rsidR="00F80281" w:rsidRPr="006D57DD">
        <w:rPr>
          <w:rFonts w:ascii="Times New Roman" w:hAnsi="Times New Roman" w:cs="Times New Roman"/>
          <w:color w:val="000000" w:themeColor="text1"/>
          <w:sz w:val="24"/>
          <w:szCs w:val="24"/>
        </w:rPr>
        <w:br/>
      </w:r>
      <w:r w:rsidR="008317F3" w:rsidRPr="006D57DD">
        <w:rPr>
          <w:rFonts w:ascii="Times New Roman" w:hAnsi="Times New Roman" w:cs="Times New Roman"/>
          <w:color w:val="000000" w:themeColor="text1"/>
          <w:sz w:val="24"/>
          <w:szCs w:val="24"/>
        </w:rPr>
        <w:t>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8317F3" w:rsidRPr="006D57DD" w:rsidRDefault="00776D71"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w:t>
      </w:r>
      <w:r w:rsidR="00F80281" w:rsidRPr="006D57DD">
        <w:rPr>
          <w:rFonts w:ascii="Times New Roman" w:hAnsi="Times New Roman" w:cs="Times New Roman"/>
          <w:color w:val="000000" w:themeColor="text1"/>
          <w:sz w:val="24"/>
          <w:szCs w:val="24"/>
        </w:rPr>
        <w:t> </w:t>
      </w:r>
      <w:r w:rsidR="008317F3" w:rsidRPr="006D57DD">
        <w:rPr>
          <w:rFonts w:ascii="Times New Roman" w:hAnsi="Times New Roman" w:cs="Times New Roman"/>
          <w:color w:val="000000" w:themeColor="text1"/>
          <w:sz w:val="24"/>
          <w:szCs w:val="24"/>
        </w:rPr>
        <w:t>земельный участок расположен в границах территории, в отношении которой</w:t>
      </w:r>
      <w:r w:rsidR="00F80281" w:rsidRPr="006D57DD">
        <w:rPr>
          <w:rFonts w:ascii="Times New Roman" w:hAnsi="Times New Roman" w:cs="Times New Roman"/>
          <w:color w:val="000000" w:themeColor="text1"/>
          <w:sz w:val="24"/>
          <w:szCs w:val="24"/>
        </w:rPr>
        <w:t xml:space="preserve"> </w:t>
      </w:r>
      <w:r w:rsidR="008317F3" w:rsidRPr="006D57DD">
        <w:rPr>
          <w:rFonts w:ascii="Times New Roman" w:hAnsi="Times New Roman" w:cs="Times New Roman"/>
          <w:color w:val="000000" w:themeColor="text1"/>
          <w:sz w:val="24"/>
          <w:szCs w:val="24"/>
        </w:rPr>
        <w:t>заключен договор о ее комплексном развитии;</w:t>
      </w:r>
    </w:p>
    <w:p w:rsidR="008317F3" w:rsidRPr="006D57DD" w:rsidRDefault="00776D71"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w:t>
      </w:r>
      <w:r w:rsidR="00F80281" w:rsidRPr="006D57DD">
        <w:rPr>
          <w:rFonts w:ascii="Times New Roman" w:hAnsi="Times New Roman" w:cs="Times New Roman"/>
          <w:color w:val="000000" w:themeColor="text1"/>
          <w:sz w:val="24"/>
          <w:szCs w:val="24"/>
        </w:rPr>
        <w:t xml:space="preserve"> </w:t>
      </w:r>
      <w:r w:rsidR="008317F3" w:rsidRPr="006D57DD">
        <w:rPr>
          <w:rFonts w:ascii="Times New Roman" w:hAnsi="Times New Roman" w:cs="Times New Roman"/>
          <w:color w:val="000000" w:themeColor="text1"/>
          <w:sz w:val="24"/>
          <w:szCs w:val="24"/>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8317F3" w:rsidRPr="006D57DD" w:rsidRDefault="00776D71"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w:t>
      </w:r>
      <w:r w:rsidR="00F80281" w:rsidRPr="006D57DD">
        <w:rPr>
          <w:rFonts w:ascii="Times New Roman" w:hAnsi="Times New Roman" w:cs="Times New Roman"/>
          <w:color w:val="000000" w:themeColor="text1"/>
          <w:sz w:val="24"/>
          <w:szCs w:val="24"/>
        </w:rPr>
        <w:t> </w:t>
      </w:r>
      <w:r w:rsidR="008317F3" w:rsidRPr="006D57DD">
        <w:rPr>
          <w:rFonts w:ascii="Times New Roman" w:hAnsi="Times New Roman" w:cs="Times New Roman"/>
          <w:color w:val="000000" w:themeColor="text1"/>
          <w:sz w:val="24"/>
          <w:szCs w:val="24"/>
        </w:rPr>
        <w:t xml:space="preserve">земельный участок предназначен для размещения здания или сооружения </w:t>
      </w:r>
      <w:r w:rsidR="00F80281" w:rsidRPr="006D57DD">
        <w:rPr>
          <w:rFonts w:ascii="Times New Roman" w:hAnsi="Times New Roman" w:cs="Times New Roman"/>
          <w:color w:val="000000" w:themeColor="text1"/>
          <w:sz w:val="24"/>
          <w:szCs w:val="24"/>
        </w:rPr>
        <w:br/>
      </w:r>
      <w:r w:rsidR="008317F3" w:rsidRPr="006D57DD">
        <w:rPr>
          <w:rFonts w:ascii="Times New Roman" w:hAnsi="Times New Roman" w:cs="Times New Roman"/>
          <w:color w:val="000000" w:themeColor="text1"/>
          <w:sz w:val="24"/>
          <w:szCs w:val="24"/>
        </w:rPr>
        <w:t>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8317F3" w:rsidRPr="006D57DD" w:rsidRDefault="00776D71"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w:t>
      </w:r>
      <w:r w:rsidR="00F80281" w:rsidRPr="006D57DD">
        <w:rPr>
          <w:rFonts w:ascii="Times New Roman" w:hAnsi="Times New Roman" w:cs="Times New Roman"/>
          <w:color w:val="000000" w:themeColor="text1"/>
          <w:sz w:val="24"/>
          <w:szCs w:val="24"/>
        </w:rPr>
        <w:t xml:space="preserve"> </w:t>
      </w:r>
      <w:r w:rsidR="008317F3" w:rsidRPr="006D57DD">
        <w:rPr>
          <w:rFonts w:ascii="Times New Roman" w:hAnsi="Times New Roman" w:cs="Times New Roman"/>
          <w:color w:val="000000" w:themeColor="text1"/>
          <w:sz w:val="24"/>
          <w:szCs w:val="24"/>
        </w:rPr>
        <w:t>в отношении земельного участка принято решение о предварительном согласовании его предоставления;</w:t>
      </w:r>
    </w:p>
    <w:p w:rsidR="00BB24B2" w:rsidRDefault="00BB24B2" w:rsidP="00BB24B2">
      <w:pPr>
        <w:spacing w:after="0" w:line="360" w:lineRule="auto"/>
        <w:contextualSpacing/>
        <w:jc w:val="both"/>
        <w:rPr>
          <w:rFonts w:ascii="Times New Roman" w:hAnsi="Times New Roman" w:cs="Times New Roman"/>
          <w:color w:val="000000" w:themeColor="text1"/>
          <w:sz w:val="24"/>
          <w:szCs w:val="24"/>
        </w:rPr>
        <w:sectPr w:rsidR="00BB24B2" w:rsidSect="00D41919">
          <w:headerReference w:type="default" r:id="rId9"/>
          <w:type w:val="continuous"/>
          <w:pgSz w:w="11905" w:h="16838"/>
          <w:pgMar w:top="1134" w:right="624" w:bottom="709" w:left="1418" w:header="397" w:footer="0" w:gutter="0"/>
          <w:cols w:space="720"/>
          <w:titlePg/>
          <w:docGrid w:linePitch="299"/>
        </w:sectPr>
      </w:pPr>
    </w:p>
    <w:p w:rsidR="008317F3" w:rsidRPr="006D57DD" w:rsidRDefault="00776D71" w:rsidP="00BB24B2">
      <w:pPr>
        <w:spacing w:after="0" w:line="360" w:lineRule="auto"/>
        <w:ind w:firstLine="708"/>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w:t>
      </w:r>
      <w:r w:rsidR="00F80281" w:rsidRPr="006D57DD">
        <w:rPr>
          <w:rFonts w:ascii="Times New Roman" w:hAnsi="Times New Roman" w:cs="Times New Roman"/>
          <w:color w:val="000000" w:themeColor="text1"/>
          <w:sz w:val="24"/>
          <w:szCs w:val="24"/>
        </w:rPr>
        <w:t> </w:t>
      </w:r>
      <w:r w:rsidR="008317F3" w:rsidRPr="006D57DD">
        <w:rPr>
          <w:rFonts w:ascii="Times New Roman" w:hAnsi="Times New Roman" w:cs="Times New Roman"/>
          <w:color w:val="000000" w:themeColor="text1"/>
          <w:sz w:val="24"/>
          <w:szCs w:val="24"/>
        </w:rPr>
        <w:t xml:space="preserve">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w:t>
      </w:r>
      <w:r w:rsidR="00F80281" w:rsidRPr="006D57DD">
        <w:rPr>
          <w:rFonts w:ascii="Times New Roman" w:hAnsi="Times New Roman" w:cs="Times New Roman"/>
          <w:color w:val="000000" w:themeColor="text1"/>
          <w:sz w:val="24"/>
          <w:szCs w:val="24"/>
        </w:rPr>
        <w:br/>
      </w:r>
      <w:r w:rsidR="008317F3" w:rsidRPr="006D57DD">
        <w:rPr>
          <w:rFonts w:ascii="Times New Roman" w:hAnsi="Times New Roman" w:cs="Times New Roman"/>
          <w:color w:val="000000" w:themeColor="text1"/>
          <w:sz w:val="24"/>
          <w:szCs w:val="24"/>
        </w:rPr>
        <w:t>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8317F3" w:rsidRPr="006D57DD" w:rsidRDefault="00776D71"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w:t>
      </w:r>
      <w:r w:rsidR="00F80281" w:rsidRPr="006D57DD">
        <w:rPr>
          <w:rFonts w:ascii="Times New Roman" w:hAnsi="Times New Roman" w:cs="Times New Roman"/>
          <w:color w:val="000000" w:themeColor="text1"/>
          <w:sz w:val="24"/>
          <w:szCs w:val="24"/>
        </w:rPr>
        <w:t> </w:t>
      </w:r>
      <w:r w:rsidR="008317F3" w:rsidRPr="006D57DD">
        <w:rPr>
          <w:rFonts w:ascii="Times New Roman" w:hAnsi="Times New Roman" w:cs="Times New Roman"/>
          <w:color w:val="000000" w:themeColor="text1"/>
          <w:sz w:val="24"/>
          <w:szCs w:val="24"/>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8317F3" w:rsidRPr="006D57DD" w:rsidRDefault="00776D71"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w:t>
      </w:r>
      <w:r w:rsidR="00F80281" w:rsidRPr="006D57DD">
        <w:rPr>
          <w:rFonts w:ascii="Times New Roman" w:hAnsi="Times New Roman" w:cs="Times New Roman"/>
          <w:color w:val="000000" w:themeColor="text1"/>
          <w:sz w:val="24"/>
          <w:szCs w:val="24"/>
        </w:rPr>
        <w:t> </w:t>
      </w:r>
      <w:r w:rsidR="008317F3" w:rsidRPr="006D57DD">
        <w:rPr>
          <w:rFonts w:ascii="Times New Roman" w:hAnsi="Times New Roman" w:cs="Times New Roman"/>
          <w:color w:val="000000" w:themeColor="text1"/>
          <w:sz w:val="24"/>
          <w:szCs w:val="24"/>
        </w:rPr>
        <w:t xml:space="preserve">земельный участок изъят для государственных или муниципальных нужд, </w:t>
      </w:r>
      <w:r w:rsidR="00F80281" w:rsidRPr="006D57DD">
        <w:rPr>
          <w:rFonts w:ascii="Times New Roman" w:hAnsi="Times New Roman" w:cs="Times New Roman"/>
          <w:color w:val="000000" w:themeColor="text1"/>
          <w:sz w:val="24"/>
          <w:szCs w:val="24"/>
        </w:rPr>
        <w:br/>
      </w:r>
      <w:r w:rsidR="008317F3" w:rsidRPr="006D57DD">
        <w:rPr>
          <w:rFonts w:ascii="Times New Roman" w:hAnsi="Times New Roman" w:cs="Times New Roman"/>
          <w:color w:val="000000" w:themeColor="text1"/>
          <w:sz w:val="24"/>
          <w:szCs w:val="24"/>
        </w:rPr>
        <w:t>за исключением земельных участков, изъятых для государственных или муниципальных ну</w:t>
      </w:r>
      <w:proofErr w:type="gramStart"/>
      <w:r w:rsidR="008317F3" w:rsidRPr="006D57DD">
        <w:rPr>
          <w:rFonts w:ascii="Times New Roman" w:hAnsi="Times New Roman" w:cs="Times New Roman"/>
          <w:color w:val="000000" w:themeColor="text1"/>
          <w:sz w:val="24"/>
          <w:szCs w:val="24"/>
        </w:rPr>
        <w:t>жд в св</w:t>
      </w:r>
      <w:proofErr w:type="gramEnd"/>
      <w:r w:rsidR="008317F3" w:rsidRPr="006D57DD">
        <w:rPr>
          <w:rFonts w:ascii="Times New Roman" w:hAnsi="Times New Roman" w:cs="Times New Roman"/>
          <w:color w:val="000000" w:themeColor="text1"/>
          <w:sz w:val="24"/>
          <w:szCs w:val="24"/>
        </w:rPr>
        <w:t>язи с признанием многоквартирного дома, который расположен на таком земельном участке, аварийным и подлежащим сносу или реконструкции.</w:t>
      </w:r>
    </w:p>
    <w:p w:rsidR="008317F3" w:rsidRPr="00111086" w:rsidRDefault="00F80281" w:rsidP="005F12D3">
      <w:pPr>
        <w:spacing w:after="0" w:line="360" w:lineRule="auto"/>
        <w:ind w:firstLine="709"/>
        <w:contextualSpacing/>
        <w:jc w:val="both"/>
        <w:rPr>
          <w:rFonts w:ascii="Times New Roman" w:hAnsi="Times New Roman" w:cs="Times New Roman"/>
          <w:color w:val="000000" w:themeColor="text1"/>
          <w:sz w:val="24"/>
          <w:szCs w:val="24"/>
        </w:rPr>
      </w:pPr>
      <w:r w:rsidRPr="00111086">
        <w:rPr>
          <w:rFonts w:ascii="Times New Roman" w:hAnsi="Times New Roman" w:cs="Times New Roman"/>
          <w:color w:val="000000" w:themeColor="text1"/>
          <w:sz w:val="24"/>
          <w:szCs w:val="24"/>
        </w:rPr>
        <w:t>2.</w:t>
      </w:r>
      <w:r w:rsidR="00776D71" w:rsidRPr="00111086">
        <w:rPr>
          <w:rFonts w:ascii="Times New Roman" w:hAnsi="Times New Roman" w:cs="Times New Roman"/>
          <w:color w:val="000000" w:themeColor="text1"/>
          <w:sz w:val="24"/>
          <w:szCs w:val="24"/>
        </w:rPr>
        <w:t>1</w:t>
      </w:r>
      <w:r w:rsidR="00C72B59" w:rsidRPr="00111086">
        <w:rPr>
          <w:rFonts w:ascii="Times New Roman" w:hAnsi="Times New Roman" w:cs="Times New Roman"/>
          <w:color w:val="000000" w:themeColor="text1"/>
          <w:sz w:val="24"/>
          <w:szCs w:val="24"/>
        </w:rPr>
        <w:t>6</w:t>
      </w:r>
      <w:r w:rsidRPr="00111086">
        <w:rPr>
          <w:rFonts w:ascii="Times New Roman" w:hAnsi="Times New Roman" w:cs="Times New Roman"/>
          <w:color w:val="000000" w:themeColor="text1"/>
          <w:sz w:val="24"/>
          <w:szCs w:val="24"/>
        </w:rPr>
        <w:t xml:space="preserve">. </w:t>
      </w:r>
      <w:r w:rsidR="008317F3" w:rsidRPr="00111086">
        <w:rPr>
          <w:rFonts w:ascii="Times New Roman" w:hAnsi="Times New Roman" w:cs="Times New Roman"/>
          <w:color w:val="000000" w:themeColor="text1"/>
          <w:sz w:val="24"/>
          <w:szCs w:val="24"/>
        </w:rPr>
        <w:t xml:space="preserve">Оснований для приостановления </w:t>
      </w:r>
      <w:r w:rsidR="00776D71" w:rsidRPr="00111086">
        <w:rPr>
          <w:rFonts w:ascii="Times New Roman" w:hAnsi="Times New Roman" w:cs="Times New Roman"/>
          <w:color w:val="000000" w:themeColor="text1"/>
          <w:sz w:val="24"/>
          <w:szCs w:val="24"/>
        </w:rPr>
        <w:t>рассмотрения заявления о проведен</w:t>
      </w:r>
      <w:proofErr w:type="gramStart"/>
      <w:r w:rsidR="00776D71" w:rsidRPr="00111086">
        <w:rPr>
          <w:rFonts w:ascii="Times New Roman" w:hAnsi="Times New Roman" w:cs="Times New Roman"/>
          <w:color w:val="000000" w:themeColor="text1"/>
          <w:sz w:val="24"/>
          <w:szCs w:val="24"/>
        </w:rPr>
        <w:t>ии ау</w:t>
      </w:r>
      <w:proofErr w:type="gramEnd"/>
      <w:r w:rsidR="00776D71" w:rsidRPr="00111086">
        <w:rPr>
          <w:rFonts w:ascii="Times New Roman" w:hAnsi="Times New Roman" w:cs="Times New Roman"/>
          <w:color w:val="000000" w:themeColor="text1"/>
          <w:sz w:val="24"/>
          <w:szCs w:val="24"/>
        </w:rPr>
        <w:t>кциона</w:t>
      </w:r>
      <w:r w:rsidR="008317F3" w:rsidRPr="00111086">
        <w:rPr>
          <w:rFonts w:ascii="Times New Roman" w:hAnsi="Times New Roman" w:cs="Times New Roman"/>
          <w:color w:val="000000" w:themeColor="text1"/>
          <w:sz w:val="24"/>
          <w:szCs w:val="24"/>
        </w:rPr>
        <w:t xml:space="preserve"> законодательством Российской Федерации не предусмотрено.</w:t>
      </w:r>
    </w:p>
    <w:p w:rsidR="008317F3" w:rsidRPr="00111086" w:rsidRDefault="007E4FDC" w:rsidP="005F12D3">
      <w:pPr>
        <w:spacing w:after="0" w:line="360" w:lineRule="auto"/>
        <w:ind w:firstLine="709"/>
        <w:contextualSpacing/>
        <w:jc w:val="both"/>
        <w:rPr>
          <w:rFonts w:ascii="Times New Roman" w:hAnsi="Times New Roman" w:cs="Times New Roman"/>
          <w:color w:val="000000" w:themeColor="text1"/>
          <w:sz w:val="24"/>
          <w:szCs w:val="24"/>
        </w:rPr>
      </w:pPr>
      <w:r w:rsidRPr="00111086">
        <w:rPr>
          <w:rFonts w:ascii="Times New Roman" w:hAnsi="Times New Roman" w:cs="Times New Roman"/>
          <w:color w:val="000000" w:themeColor="text1"/>
          <w:sz w:val="24"/>
          <w:szCs w:val="24"/>
        </w:rPr>
        <w:t>2.</w:t>
      </w:r>
      <w:r w:rsidR="00776D71" w:rsidRPr="00111086">
        <w:rPr>
          <w:rFonts w:ascii="Times New Roman" w:hAnsi="Times New Roman" w:cs="Times New Roman"/>
          <w:color w:val="000000" w:themeColor="text1"/>
          <w:sz w:val="24"/>
          <w:szCs w:val="24"/>
        </w:rPr>
        <w:t>1</w:t>
      </w:r>
      <w:r w:rsidR="00C72B59" w:rsidRPr="00111086">
        <w:rPr>
          <w:rFonts w:ascii="Times New Roman" w:hAnsi="Times New Roman" w:cs="Times New Roman"/>
          <w:color w:val="000000" w:themeColor="text1"/>
          <w:sz w:val="24"/>
          <w:szCs w:val="24"/>
        </w:rPr>
        <w:t>7</w:t>
      </w:r>
      <w:r w:rsidRPr="00111086">
        <w:rPr>
          <w:rFonts w:ascii="Times New Roman" w:hAnsi="Times New Roman" w:cs="Times New Roman"/>
          <w:color w:val="000000" w:themeColor="text1"/>
          <w:sz w:val="24"/>
          <w:szCs w:val="24"/>
        </w:rPr>
        <w:t xml:space="preserve">. </w:t>
      </w:r>
      <w:r w:rsidR="008317F3" w:rsidRPr="00111086">
        <w:rPr>
          <w:rFonts w:ascii="Times New Roman" w:hAnsi="Times New Roman" w:cs="Times New Roman"/>
          <w:color w:val="000000" w:themeColor="text1"/>
          <w:sz w:val="24"/>
          <w:szCs w:val="24"/>
        </w:rPr>
        <w:t xml:space="preserve">Основания для отказа </w:t>
      </w:r>
      <w:r w:rsidR="008A2BE7" w:rsidRPr="00111086">
        <w:rPr>
          <w:rFonts w:ascii="Times New Roman" w:hAnsi="Times New Roman" w:cs="Times New Roman"/>
          <w:color w:val="000000" w:themeColor="text1"/>
          <w:sz w:val="24"/>
          <w:szCs w:val="24"/>
        </w:rPr>
        <w:t xml:space="preserve">в </w:t>
      </w:r>
      <w:r w:rsidR="00BE0AFB" w:rsidRPr="00111086">
        <w:rPr>
          <w:rFonts w:ascii="Times New Roman" w:hAnsi="Times New Roman" w:cs="Times New Roman"/>
          <w:color w:val="000000" w:themeColor="text1"/>
          <w:sz w:val="24"/>
          <w:szCs w:val="24"/>
        </w:rPr>
        <w:t xml:space="preserve">принятии решения о </w:t>
      </w:r>
      <w:r w:rsidR="008A2BE7" w:rsidRPr="00111086">
        <w:rPr>
          <w:rFonts w:ascii="Times New Roman" w:hAnsi="Times New Roman" w:cs="Times New Roman"/>
          <w:color w:val="000000" w:themeColor="text1"/>
          <w:sz w:val="24"/>
          <w:szCs w:val="24"/>
        </w:rPr>
        <w:t>проведен</w:t>
      </w:r>
      <w:proofErr w:type="gramStart"/>
      <w:r w:rsidR="008A2BE7" w:rsidRPr="00111086">
        <w:rPr>
          <w:rFonts w:ascii="Times New Roman" w:hAnsi="Times New Roman" w:cs="Times New Roman"/>
          <w:color w:val="000000" w:themeColor="text1"/>
          <w:sz w:val="24"/>
          <w:szCs w:val="24"/>
        </w:rPr>
        <w:t>ии ау</w:t>
      </w:r>
      <w:proofErr w:type="gramEnd"/>
      <w:r w:rsidR="008A2BE7" w:rsidRPr="00111086">
        <w:rPr>
          <w:rFonts w:ascii="Times New Roman" w:hAnsi="Times New Roman" w:cs="Times New Roman"/>
          <w:color w:val="000000" w:themeColor="text1"/>
          <w:sz w:val="24"/>
          <w:szCs w:val="24"/>
        </w:rPr>
        <w:t>кциона:</w:t>
      </w:r>
    </w:p>
    <w:p w:rsidR="008317F3" w:rsidRPr="00111086" w:rsidRDefault="00C72B59" w:rsidP="005F12D3">
      <w:pPr>
        <w:spacing w:after="0" w:line="360" w:lineRule="auto"/>
        <w:ind w:firstLine="709"/>
        <w:contextualSpacing/>
        <w:jc w:val="both"/>
        <w:rPr>
          <w:rFonts w:ascii="Times New Roman" w:hAnsi="Times New Roman" w:cs="Times New Roman"/>
          <w:color w:val="000000" w:themeColor="text1"/>
          <w:sz w:val="24"/>
          <w:szCs w:val="24"/>
        </w:rPr>
      </w:pPr>
      <w:r w:rsidRPr="00111086">
        <w:rPr>
          <w:rFonts w:ascii="Times New Roman" w:hAnsi="Times New Roman" w:cs="Times New Roman"/>
          <w:color w:val="000000" w:themeColor="text1"/>
          <w:sz w:val="24"/>
          <w:szCs w:val="24"/>
        </w:rPr>
        <w:t>2.17</w:t>
      </w:r>
      <w:r w:rsidR="00414DDC" w:rsidRPr="00111086">
        <w:rPr>
          <w:rFonts w:ascii="Times New Roman" w:hAnsi="Times New Roman" w:cs="Times New Roman"/>
          <w:color w:val="000000" w:themeColor="text1"/>
          <w:sz w:val="24"/>
          <w:szCs w:val="24"/>
        </w:rPr>
        <w:t xml:space="preserve">.1. </w:t>
      </w:r>
      <w:r w:rsidR="00111086">
        <w:rPr>
          <w:rFonts w:ascii="Times New Roman" w:hAnsi="Times New Roman" w:cs="Times New Roman"/>
          <w:color w:val="000000" w:themeColor="text1"/>
          <w:sz w:val="24"/>
          <w:szCs w:val="24"/>
        </w:rPr>
        <w:t>В</w:t>
      </w:r>
      <w:r w:rsidR="008317F3" w:rsidRPr="00111086">
        <w:rPr>
          <w:rFonts w:ascii="Times New Roman" w:hAnsi="Times New Roman" w:cs="Times New Roman"/>
          <w:color w:val="000000" w:themeColor="text1"/>
          <w:sz w:val="24"/>
          <w:szCs w:val="24"/>
        </w:rPr>
        <w:t xml:space="preserve"> соответствии с пунктом 8 статьи 39.11 Земельного кодекса Российской Федерации:</w:t>
      </w:r>
    </w:p>
    <w:p w:rsidR="008317F3" w:rsidRPr="006D57DD" w:rsidRDefault="00776D71"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w:t>
      </w:r>
      <w:r w:rsidR="00414DDC" w:rsidRPr="006D57DD">
        <w:rPr>
          <w:rFonts w:ascii="Times New Roman" w:hAnsi="Times New Roman" w:cs="Times New Roman"/>
          <w:color w:val="000000" w:themeColor="text1"/>
          <w:sz w:val="24"/>
          <w:szCs w:val="24"/>
        </w:rPr>
        <w:t xml:space="preserve"> </w:t>
      </w:r>
      <w:r w:rsidR="008317F3" w:rsidRPr="006D57DD">
        <w:rPr>
          <w:rFonts w:ascii="Times New Roman" w:hAnsi="Times New Roman" w:cs="Times New Roman"/>
          <w:color w:val="000000" w:themeColor="text1"/>
          <w:sz w:val="24"/>
          <w:szCs w:val="24"/>
        </w:rPr>
        <w:t xml:space="preserve">границы земельного участка подлежат уточнению в соответствии с требованиями Федерального закона </w:t>
      </w:r>
      <w:r w:rsidR="00111086" w:rsidRPr="00821C51">
        <w:rPr>
          <w:rFonts w:ascii="Times New Roman" w:hAnsi="Times New Roman" w:cs="Times New Roman"/>
          <w:color w:val="000000" w:themeColor="text1"/>
          <w:sz w:val="24"/>
          <w:szCs w:val="24"/>
        </w:rPr>
        <w:t xml:space="preserve">от 13.07.2015 № 218-ФЗ </w:t>
      </w:r>
      <w:r w:rsidR="008317F3" w:rsidRPr="006D57DD">
        <w:rPr>
          <w:rFonts w:ascii="Times New Roman" w:hAnsi="Times New Roman" w:cs="Times New Roman"/>
          <w:color w:val="000000" w:themeColor="text1"/>
          <w:sz w:val="24"/>
          <w:szCs w:val="24"/>
        </w:rPr>
        <w:t>«О государственной регистрации недвижимости»;</w:t>
      </w:r>
    </w:p>
    <w:p w:rsidR="00414DDC" w:rsidRPr="006D57DD" w:rsidRDefault="00776D71"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w:t>
      </w:r>
      <w:r w:rsidR="00414DDC" w:rsidRPr="006D57DD">
        <w:rPr>
          <w:rFonts w:ascii="Times New Roman" w:hAnsi="Times New Roman" w:cs="Times New Roman"/>
          <w:color w:val="000000" w:themeColor="text1"/>
          <w:sz w:val="24"/>
          <w:szCs w:val="24"/>
        </w:rPr>
        <w:t xml:space="preserve"> </w:t>
      </w:r>
      <w:r w:rsidR="008317F3" w:rsidRPr="006D57DD">
        <w:rPr>
          <w:rFonts w:ascii="Times New Roman" w:hAnsi="Times New Roman" w:cs="Times New Roman"/>
          <w:color w:val="000000" w:themeColor="text1"/>
          <w:sz w:val="24"/>
          <w:szCs w:val="24"/>
        </w:rPr>
        <w:t xml:space="preserve">в отношении земельного участка не установлено разрешенное использование </w:t>
      </w:r>
      <w:r w:rsidR="00414DDC" w:rsidRPr="006D57DD">
        <w:rPr>
          <w:rFonts w:ascii="Times New Roman" w:hAnsi="Times New Roman" w:cs="Times New Roman"/>
          <w:color w:val="000000" w:themeColor="text1"/>
          <w:sz w:val="24"/>
          <w:szCs w:val="24"/>
        </w:rPr>
        <w:t xml:space="preserve">или </w:t>
      </w:r>
      <w:r w:rsidR="008317F3" w:rsidRPr="006D57DD">
        <w:rPr>
          <w:rFonts w:ascii="Times New Roman" w:hAnsi="Times New Roman" w:cs="Times New Roman"/>
          <w:color w:val="000000" w:themeColor="text1"/>
          <w:sz w:val="24"/>
          <w:szCs w:val="24"/>
        </w:rPr>
        <w:t>разрешенное</w:t>
      </w:r>
      <w:r w:rsidR="00414DDC" w:rsidRPr="006D57DD">
        <w:rPr>
          <w:rFonts w:ascii="Times New Roman" w:hAnsi="Times New Roman" w:cs="Times New Roman"/>
          <w:color w:val="000000" w:themeColor="text1"/>
          <w:sz w:val="24"/>
          <w:szCs w:val="24"/>
        </w:rPr>
        <w:t xml:space="preserve"> </w:t>
      </w:r>
      <w:r w:rsidR="008317F3" w:rsidRPr="006D57DD">
        <w:rPr>
          <w:rFonts w:ascii="Times New Roman" w:hAnsi="Times New Roman" w:cs="Times New Roman"/>
          <w:color w:val="000000" w:themeColor="text1"/>
          <w:sz w:val="24"/>
          <w:szCs w:val="24"/>
        </w:rPr>
        <w:t>использование</w:t>
      </w:r>
      <w:r w:rsidR="00414DDC" w:rsidRPr="006D57DD">
        <w:rPr>
          <w:rFonts w:ascii="Times New Roman" w:hAnsi="Times New Roman" w:cs="Times New Roman"/>
          <w:color w:val="000000" w:themeColor="text1"/>
          <w:sz w:val="24"/>
          <w:szCs w:val="24"/>
        </w:rPr>
        <w:t xml:space="preserve"> земельного </w:t>
      </w:r>
      <w:r w:rsidR="008317F3" w:rsidRPr="006D57DD">
        <w:rPr>
          <w:rFonts w:ascii="Times New Roman" w:hAnsi="Times New Roman" w:cs="Times New Roman"/>
          <w:color w:val="000000" w:themeColor="text1"/>
          <w:sz w:val="24"/>
          <w:szCs w:val="24"/>
        </w:rPr>
        <w:t>участка</w:t>
      </w:r>
      <w:r w:rsidR="00414DDC" w:rsidRPr="006D57DD">
        <w:rPr>
          <w:rFonts w:ascii="Times New Roman" w:hAnsi="Times New Roman" w:cs="Times New Roman"/>
          <w:color w:val="000000" w:themeColor="text1"/>
          <w:sz w:val="24"/>
          <w:szCs w:val="24"/>
        </w:rPr>
        <w:t xml:space="preserve"> не </w:t>
      </w:r>
      <w:r w:rsidR="008317F3" w:rsidRPr="006D57DD">
        <w:rPr>
          <w:rFonts w:ascii="Times New Roman" w:hAnsi="Times New Roman" w:cs="Times New Roman"/>
          <w:color w:val="000000" w:themeColor="text1"/>
          <w:sz w:val="24"/>
          <w:szCs w:val="24"/>
        </w:rPr>
        <w:t>соответствует</w:t>
      </w:r>
      <w:r w:rsidR="00414DDC" w:rsidRPr="006D57DD">
        <w:rPr>
          <w:rFonts w:ascii="Times New Roman" w:hAnsi="Times New Roman" w:cs="Times New Roman"/>
          <w:color w:val="000000" w:themeColor="text1"/>
          <w:sz w:val="24"/>
          <w:szCs w:val="24"/>
        </w:rPr>
        <w:t xml:space="preserve"> </w:t>
      </w:r>
      <w:r w:rsidR="008317F3" w:rsidRPr="006D57DD">
        <w:rPr>
          <w:rFonts w:ascii="Times New Roman" w:hAnsi="Times New Roman" w:cs="Times New Roman"/>
          <w:color w:val="000000" w:themeColor="text1"/>
          <w:sz w:val="24"/>
          <w:szCs w:val="24"/>
        </w:rPr>
        <w:t>целям использования земельного участка, указанным в заявлении о проведен</w:t>
      </w:r>
      <w:proofErr w:type="gramStart"/>
      <w:r w:rsidR="008317F3" w:rsidRPr="006D57DD">
        <w:rPr>
          <w:rFonts w:ascii="Times New Roman" w:hAnsi="Times New Roman" w:cs="Times New Roman"/>
          <w:color w:val="000000" w:themeColor="text1"/>
          <w:sz w:val="24"/>
          <w:szCs w:val="24"/>
        </w:rPr>
        <w:t>ии ау</w:t>
      </w:r>
      <w:proofErr w:type="gramEnd"/>
      <w:r w:rsidR="008317F3" w:rsidRPr="006D57DD">
        <w:rPr>
          <w:rFonts w:ascii="Times New Roman" w:hAnsi="Times New Roman" w:cs="Times New Roman"/>
          <w:color w:val="000000" w:themeColor="text1"/>
          <w:sz w:val="24"/>
          <w:szCs w:val="24"/>
        </w:rPr>
        <w:t xml:space="preserve">кциона; </w:t>
      </w:r>
    </w:p>
    <w:p w:rsidR="008317F3" w:rsidRPr="006D57DD" w:rsidRDefault="00776D71"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w:t>
      </w:r>
      <w:r w:rsidR="00414DDC" w:rsidRPr="006D57DD">
        <w:rPr>
          <w:rFonts w:ascii="Times New Roman" w:hAnsi="Times New Roman" w:cs="Times New Roman"/>
          <w:color w:val="000000" w:themeColor="text1"/>
          <w:sz w:val="24"/>
          <w:szCs w:val="24"/>
        </w:rPr>
        <w:t xml:space="preserve"> земельный участок полностью </w:t>
      </w:r>
      <w:r w:rsidR="008317F3" w:rsidRPr="006D57DD">
        <w:rPr>
          <w:rFonts w:ascii="Times New Roman" w:hAnsi="Times New Roman" w:cs="Times New Roman"/>
          <w:color w:val="000000" w:themeColor="text1"/>
          <w:sz w:val="24"/>
          <w:szCs w:val="24"/>
        </w:rPr>
        <w:t>расположен</w:t>
      </w:r>
      <w:r w:rsidR="00414DDC" w:rsidRPr="006D57DD">
        <w:rPr>
          <w:rFonts w:ascii="Times New Roman" w:hAnsi="Times New Roman" w:cs="Times New Roman"/>
          <w:color w:val="000000" w:themeColor="text1"/>
          <w:sz w:val="24"/>
          <w:szCs w:val="24"/>
        </w:rPr>
        <w:t xml:space="preserve"> </w:t>
      </w:r>
      <w:r w:rsidR="008317F3" w:rsidRPr="006D57DD">
        <w:rPr>
          <w:rFonts w:ascii="Times New Roman" w:hAnsi="Times New Roman" w:cs="Times New Roman"/>
          <w:color w:val="000000" w:themeColor="text1"/>
          <w:sz w:val="24"/>
          <w:szCs w:val="24"/>
        </w:rPr>
        <w:t>в границах</w:t>
      </w:r>
      <w:r w:rsidR="00414DDC" w:rsidRPr="006D57DD">
        <w:rPr>
          <w:rFonts w:ascii="Times New Roman" w:hAnsi="Times New Roman" w:cs="Times New Roman"/>
          <w:color w:val="000000" w:themeColor="text1"/>
          <w:sz w:val="24"/>
          <w:szCs w:val="24"/>
        </w:rPr>
        <w:t xml:space="preserve"> </w:t>
      </w:r>
      <w:r w:rsidR="008317F3" w:rsidRPr="006D57DD">
        <w:rPr>
          <w:rFonts w:ascii="Times New Roman" w:hAnsi="Times New Roman" w:cs="Times New Roman"/>
          <w:color w:val="000000" w:themeColor="text1"/>
          <w:sz w:val="24"/>
          <w:szCs w:val="24"/>
        </w:rPr>
        <w:t>зоны</w:t>
      </w:r>
      <w:r w:rsidR="00414DDC" w:rsidRPr="006D57DD">
        <w:rPr>
          <w:rFonts w:ascii="Times New Roman" w:hAnsi="Times New Roman" w:cs="Times New Roman"/>
          <w:color w:val="000000" w:themeColor="text1"/>
          <w:sz w:val="24"/>
          <w:szCs w:val="24"/>
        </w:rPr>
        <w:t xml:space="preserve"> </w:t>
      </w:r>
      <w:r w:rsidR="008317F3" w:rsidRPr="006D57DD">
        <w:rPr>
          <w:rFonts w:ascii="Times New Roman" w:hAnsi="Times New Roman" w:cs="Times New Roman"/>
          <w:color w:val="000000" w:themeColor="text1"/>
          <w:sz w:val="24"/>
          <w:szCs w:val="24"/>
        </w:rPr>
        <w:t xml:space="preserve">с особыми условиями использования территории, установленные ограничения использования земельных участков </w:t>
      </w:r>
      <w:r w:rsidR="00414DDC" w:rsidRPr="006D57DD">
        <w:rPr>
          <w:rFonts w:ascii="Times New Roman" w:hAnsi="Times New Roman" w:cs="Times New Roman"/>
          <w:color w:val="000000" w:themeColor="text1"/>
          <w:sz w:val="24"/>
          <w:szCs w:val="24"/>
        </w:rPr>
        <w:br/>
      </w:r>
      <w:r w:rsidR="008317F3" w:rsidRPr="006D57DD">
        <w:rPr>
          <w:rFonts w:ascii="Times New Roman" w:hAnsi="Times New Roman" w:cs="Times New Roman"/>
          <w:color w:val="000000" w:themeColor="text1"/>
          <w:sz w:val="24"/>
          <w:szCs w:val="24"/>
        </w:rPr>
        <w:t>в которой не допускают использования земельного участка в соответствии с целями использования такого  земельного участка, указанными в</w:t>
      </w:r>
      <w:r w:rsidR="00414DDC" w:rsidRPr="006D57DD">
        <w:rPr>
          <w:rFonts w:ascii="Times New Roman" w:hAnsi="Times New Roman" w:cs="Times New Roman"/>
          <w:color w:val="000000" w:themeColor="text1"/>
          <w:sz w:val="24"/>
          <w:szCs w:val="24"/>
        </w:rPr>
        <w:t xml:space="preserve"> </w:t>
      </w:r>
      <w:r w:rsidR="008317F3" w:rsidRPr="006D57DD">
        <w:rPr>
          <w:rFonts w:ascii="Times New Roman" w:hAnsi="Times New Roman" w:cs="Times New Roman"/>
          <w:color w:val="000000" w:themeColor="text1"/>
          <w:sz w:val="24"/>
          <w:szCs w:val="24"/>
        </w:rPr>
        <w:t>заявлении о проведен</w:t>
      </w:r>
      <w:proofErr w:type="gramStart"/>
      <w:r w:rsidR="008317F3" w:rsidRPr="006D57DD">
        <w:rPr>
          <w:rFonts w:ascii="Times New Roman" w:hAnsi="Times New Roman" w:cs="Times New Roman"/>
          <w:color w:val="000000" w:themeColor="text1"/>
          <w:sz w:val="24"/>
          <w:szCs w:val="24"/>
        </w:rPr>
        <w:t>ии ау</w:t>
      </w:r>
      <w:proofErr w:type="gramEnd"/>
      <w:r w:rsidR="008317F3" w:rsidRPr="006D57DD">
        <w:rPr>
          <w:rFonts w:ascii="Times New Roman" w:hAnsi="Times New Roman" w:cs="Times New Roman"/>
          <w:color w:val="000000" w:themeColor="text1"/>
          <w:sz w:val="24"/>
          <w:szCs w:val="24"/>
        </w:rPr>
        <w:t>кциона;</w:t>
      </w:r>
    </w:p>
    <w:p w:rsidR="008317F3" w:rsidRPr="006D57DD" w:rsidRDefault="00776D71"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w:t>
      </w:r>
      <w:r w:rsidR="00414DDC" w:rsidRPr="006D57DD">
        <w:rPr>
          <w:rFonts w:ascii="Times New Roman" w:hAnsi="Times New Roman" w:cs="Times New Roman"/>
          <w:color w:val="000000" w:themeColor="text1"/>
          <w:sz w:val="24"/>
          <w:szCs w:val="24"/>
        </w:rPr>
        <w:t xml:space="preserve"> </w:t>
      </w:r>
      <w:r w:rsidR="008317F3" w:rsidRPr="006D57DD">
        <w:rPr>
          <w:rFonts w:ascii="Times New Roman" w:hAnsi="Times New Roman" w:cs="Times New Roman"/>
          <w:color w:val="000000" w:themeColor="text1"/>
          <w:sz w:val="24"/>
          <w:szCs w:val="24"/>
        </w:rPr>
        <w:t>земельный участок не отнесен к определенной категории земель;</w:t>
      </w:r>
    </w:p>
    <w:p w:rsidR="008317F3" w:rsidRPr="006D57DD" w:rsidRDefault="00776D71"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w:t>
      </w:r>
      <w:r w:rsidR="00414DDC" w:rsidRPr="006D57DD">
        <w:rPr>
          <w:rFonts w:ascii="Times New Roman" w:hAnsi="Times New Roman" w:cs="Times New Roman"/>
          <w:color w:val="000000" w:themeColor="text1"/>
          <w:sz w:val="24"/>
          <w:szCs w:val="24"/>
        </w:rPr>
        <w:t xml:space="preserve"> </w:t>
      </w:r>
      <w:r w:rsidR="008317F3" w:rsidRPr="006D57DD">
        <w:rPr>
          <w:rFonts w:ascii="Times New Roman" w:hAnsi="Times New Roman" w:cs="Times New Roman"/>
          <w:color w:val="000000" w:themeColor="text1"/>
          <w:sz w:val="24"/>
          <w:szCs w:val="24"/>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BB24B2" w:rsidRDefault="00776D71" w:rsidP="005F12D3">
      <w:pPr>
        <w:spacing w:after="0" w:line="360" w:lineRule="auto"/>
        <w:ind w:firstLine="709"/>
        <w:contextualSpacing/>
        <w:jc w:val="both"/>
        <w:rPr>
          <w:rFonts w:ascii="Times New Roman" w:hAnsi="Times New Roman" w:cs="Times New Roman"/>
          <w:color w:val="000000" w:themeColor="text1"/>
          <w:sz w:val="24"/>
          <w:szCs w:val="24"/>
        </w:rPr>
        <w:sectPr w:rsidR="00BB24B2" w:rsidSect="00BB24B2">
          <w:headerReference w:type="first" r:id="rId10"/>
          <w:type w:val="continuous"/>
          <w:pgSz w:w="11905" w:h="16838"/>
          <w:pgMar w:top="1134" w:right="624" w:bottom="426" w:left="1418" w:header="397" w:footer="0" w:gutter="0"/>
          <w:cols w:space="720"/>
          <w:titlePg/>
          <w:docGrid w:linePitch="299"/>
        </w:sectPr>
      </w:pPr>
      <w:proofErr w:type="gramStart"/>
      <w:r w:rsidRPr="006D57DD">
        <w:rPr>
          <w:rFonts w:ascii="Times New Roman" w:hAnsi="Times New Roman" w:cs="Times New Roman"/>
          <w:color w:val="000000" w:themeColor="text1"/>
          <w:sz w:val="24"/>
          <w:szCs w:val="24"/>
        </w:rPr>
        <w:t>-</w:t>
      </w:r>
      <w:r w:rsidR="00414DDC" w:rsidRPr="006D57DD">
        <w:rPr>
          <w:rFonts w:ascii="Times New Roman" w:hAnsi="Times New Roman" w:cs="Times New Roman"/>
          <w:color w:val="000000" w:themeColor="text1"/>
          <w:sz w:val="24"/>
          <w:szCs w:val="24"/>
        </w:rPr>
        <w:t xml:space="preserve"> </w:t>
      </w:r>
      <w:r w:rsidR="008317F3" w:rsidRPr="006D57DD">
        <w:rPr>
          <w:rFonts w:ascii="Times New Roman" w:hAnsi="Times New Roman" w:cs="Times New Roman"/>
          <w:color w:val="000000" w:themeColor="text1"/>
          <w:sz w:val="24"/>
          <w:szCs w:val="24"/>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w:t>
      </w:r>
      <w:r w:rsidR="00414DDC" w:rsidRPr="006D57DD">
        <w:rPr>
          <w:rFonts w:ascii="Times New Roman" w:hAnsi="Times New Roman" w:cs="Times New Roman"/>
          <w:color w:val="000000" w:themeColor="text1"/>
          <w:sz w:val="24"/>
          <w:szCs w:val="24"/>
        </w:rPr>
        <w:t>расположены</w:t>
      </w:r>
      <w:r w:rsidR="008317F3" w:rsidRPr="006D57DD">
        <w:rPr>
          <w:rFonts w:ascii="Times New Roman" w:hAnsi="Times New Roman" w:cs="Times New Roman"/>
          <w:color w:val="000000" w:themeColor="text1"/>
          <w:sz w:val="24"/>
          <w:szCs w:val="24"/>
        </w:rP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w:t>
      </w:r>
      <w:proofErr w:type="gramEnd"/>
      <w:r w:rsidR="008317F3" w:rsidRPr="006D57DD">
        <w:rPr>
          <w:rFonts w:ascii="Times New Roman" w:hAnsi="Times New Roman" w:cs="Times New Roman"/>
          <w:color w:val="000000" w:themeColor="text1"/>
          <w:sz w:val="24"/>
          <w:szCs w:val="24"/>
        </w:rPr>
        <w:t xml:space="preserve"> аренды земельного участка, если в отношении </w:t>
      </w:r>
      <w:proofErr w:type="gramStart"/>
      <w:r w:rsidR="008317F3" w:rsidRPr="006D57DD">
        <w:rPr>
          <w:rFonts w:ascii="Times New Roman" w:hAnsi="Times New Roman" w:cs="Times New Roman"/>
          <w:color w:val="000000" w:themeColor="text1"/>
          <w:sz w:val="24"/>
          <w:szCs w:val="24"/>
        </w:rPr>
        <w:t>расположенных</w:t>
      </w:r>
      <w:proofErr w:type="gramEnd"/>
      <w:r w:rsidR="008317F3" w:rsidRPr="006D57DD">
        <w:rPr>
          <w:rFonts w:ascii="Times New Roman" w:hAnsi="Times New Roman" w:cs="Times New Roman"/>
          <w:color w:val="000000" w:themeColor="text1"/>
          <w:sz w:val="24"/>
          <w:szCs w:val="24"/>
        </w:rPr>
        <w:t xml:space="preserve">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w:t>
      </w:r>
    </w:p>
    <w:p w:rsidR="008317F3" w:rsidRPr="006D57DD" w:rsidRDefault="008317F3" w:rsidP="00BB24B2">
      <w:pPr>
        <w:spacing w:after="0" w:line="360" w:lineRule="auto"/>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8317F3" w:rsidRPr="006D57DD" w:rsidRDefault="00776D71" w:rsidP="005F12D3">
      <w:pPr>
        <w:spacing w:after="0" w:line="360" w:lineRule="auto"/>
        <w:ind w:firstLine="709"/>
        <w:contextualSpacing/>
        <w:jc w:val="both"/>
        <w:rPr>
          <w:rFonts w:ascii="Times New Roman" w:hAnsi="Times New Roman" w:cs="Times New Roman"/>
          <w:color w:val="000000" w:themeColor="text1"/>
          <w:sz w:val="24"/>
          <w:szCs w:val="24"/>
        </w:rPr>
      </w:pPr>
      <w:proofErr w:type="gramStart"/>
      <w:r w:rsidRPr="006D57DD">
        <w:rPr>
          <w:rFonts w:ascii="Times New Roman" w:hAnsi="Times New Roman" w:cs="Times New Roman"/>
          <w:color w:val="000000" w:themeColor="text1"/>
          <w:sz w:val="24"/>
          <w:szCs w:val="24"/>
        </w:rPr>
        <w:t>-</w:t>
      </w:r>
      <w:r w:rsidR="00414DDC" w:rsidRPr="006D57DD">
        <w:rPr>
          <w:rFonts w:ascii="Times New Roman" w:hAnsi="Times New Roman" w:cs="Times New Roman"/>
          <w:color w:val="000000" w:themeColor="text1"/>
          <w:sz w:val="24"/>
          <w:szCs w:val="24"/>
        </w:rPr>
        <w:t xml:space="preserve"> </w:t>
      </w:r>
      <w:r w:rsidR="008317F3" w:rsidRPr="006D57DD">
        <w:rPr>
          <w:rFonts w:ascii="Times New Roman" w:hAnsi="Times New Roman" w:cs="Times New Roman"/>
          <w:color w:val="000000" w:themeColor="text1"/>
          <w:sz w:val="24"/>
          <w:szCs w:val="24"/>
        </w:rPr>
        <w:t xml:space="preserve">на земельном участке расположены здание, сооружение, объект незавершенного </w:t>
      </w:r>
      <w:r w:rsidR="00414DDC" w:rsidRPr="006D57DD">
        <w:rPr>
          <w:rFonts w:ascii="Times New Roman" w:hAnsi="Times New Roman" w:cs="Times New Roman"/>
          <w:color w:val="000000" w:themeColor="text1"/>
          <w:sz w:val="24"/>
          <w:szCs w:val="24"/>
        </w:rPr>
        <w:t>строитель</w:t>
      </w:r>
      <w:r w:rsidR="008317F3" w:rsidRPr="006D57DD">
        <w:rPr>
          <w:rFonts w:ascii="Times New Roman" w:hAnsi="Times New Roman" w:cs="Times New Roman"/>
          <w:color w:val="000000" w:themeColor="text1"/>
          <w:sz w:val="24"/>
          <w:szCs w:val="24"/>
        </w:rPr>
        <w:t>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sidR="008317F3" w:rsidRPr="006D57DD">
        <w:rPr>
          <w:rFonts w:ascii="Times New Roman" w:hAnsi="Times New Roman" w:cs="Times New Roman"/>
          <w:color w:val="000000" w:themeColor="text1"/>
          <w:sz w:val="24"/>
          <w:szCs w:val="24"/>
        </w:rPr>
        <w:t xml:space="preserve"> сооружения (в том числе сооружения, строительство которых </w:t>
      </w:r>
      <w:r w:rsidR="00414DDC" w:rsidRPr="006D57DD">
        <w:rPr>
          <w:rFonts w:ascii="Times New Roman" w:hAnsi="Times New Roman" w:cs="Times New Roman"/>
          <w:color w:val="000000" w:themeColor="text1"/>
          <w:sz w:val="24"/>
          <w:szCs w:val="24"/>
        </w:rPr>
        <w:br/>
      </w:r>
      <w:r w:rsidR="008317F3" w:rsidRPr="006D57DD">
        <w:rPr>
          <w:rFonts w:ascii="Times New Roman" w:hAnsi="Times New Roman" w:cs="Times New Roman"/>
          <w:color w:val="000000" w:themeColor="text1"/>
          <w:sz w:val="24"/>
          <w:szCs w:val="24"/>
        </w:rPr>
        <w:t>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8317F3" w:rsidRPr="006D57DD" w:rsidRDefault="00776D71"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w:t>
      </w:r>
      <w:r w:rsidR="00414DDC" w:rsidRPr="006D57DD">
        <w:rPr>
          <w:rFonts w:ascii="Times New Roman" w:hAnsi="Times New Roman" w:cs="Times New Roman"/>
          <w:color w:val="000000" w:themeColor="text1"/>
          <w:sz w:val="24"/>
          <w:szCs w:val="24"/>
        </w:rPr>
        <w:t xml:space="preserve"> </w:t>
      </w:r>
      <w:r w:rsidR="008317F3" w:rsidRPr="006D57DD">
        <w:rPr>
          <w:rFonts w:ascii="Times New Roman" w:hAnsi="Times New Roman" w:cs="Times New Roman"/>
          <w:color w:val="000000" w:themeColor="text1"/>
          <w:sz w:val="24"/>
          <w:szCs w:val="24"/>
        </w:rPr>
        <w:t xml:space="preserve">земельный участок изъят из оборота, за исключением случаев, в которых </w:t>
      </w:r>
      <w:r w:rsidR="00414DDC" w:rsidRPr="006D57DD">
        <w:rPr>
          <w:rFonts w:ascii="Times New Roman" w:hAnsi="Times New Roman" w:cs="Times New Roman"/>
          <w:color w:val="000000" w:themeColor="text1"/>
          <w:sz w:val="24"/>
          <w:szCs w:val="24"/>
        </w:rPr>
        <w:br/>
      </w:r>
      <w:r w:rsidR="008317F3" w:rsidRPr="006D57DD">
        <w:rPr>
          <w:rFonts w:ascii="Times New Roman" w:hAnsi="Times New Roman" w:cs="Times New Roman"/>
          <w:color w:val="000000" w:themeColor="text1"/>
          <w:sz w:val="24"/>
          <w:szCs w:val="24"/>
        </w:rPr>
        <w:t>в соответствии с федеральным законом изъятые из оборота земельные участки могут быть предметом договора аренд</w:t>
      </w:r>
      <w:r w:rsidR="00414DDC" w:rsidRPr="006D57DD">
        <w:rPr>
          <w:rFonts w:ascii="Times New Roman" w:hAnsi="Times New Roman" w:cs="Times New Roman"/>
          <w:color w:val="000000" w:themeColor="text1"/>
          <w:sz w:val="24"/>
          <w:szCs w:val="24"/>
        </w:rPr>
        <w:t>ы</w:t>
      </w:r>
      <w:r w:rsidR="008317F3" w:rsidRPr="006D57DD">
        <w:rPr>
          <w:rFonts w:ascii="Times New Roman" w:hAnsi="Times New Roman" w:cs="Times New Roman"/>
          <w:color w:val="000000" w:themeColor="text1"/>
          <w:sz w:val="24"/>
          <w:szCs w:val="24"/>
        </w:rPr>
        <w:t>;</w:t>
      </w:r>
    </w:p>
    <w:p w:rsidR="008317F3" w:rsidRPr="006D57DD" w:rsidRDefault="00776D71"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w:t>
      </w:r>
      <w:r w:rsidR="00414DDC" w:rsidRPr="006D57DD">
        <w:rPr>
          <w:rFonts w:ascii="Times New Roman" w:hAnsi="Times New Roman" w:cs="Times New Roman"/>
          <w:color w:val="000000" w:themeColor="text1"/>
          <w:sz w:val="24"/>
          <w:szCs w:val="24"/>
        </w:rPr>
        <w:t xml:space="preserve"> </w:t>
      </w:r>
      <w:r w:rsidR="008317F3" w:rsidRPr="006D57DD">
        <w:rPr>
          <w:rFonts w:ascii="Times New Roman" w:hAnsi="Times New Roman" w:cs="Times New Roman"/>
          <w:color w:val="000000" w:themeColor="text1"/>
          <w:sz w:val="24"/>
          <w:szCs w:val="24"/>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8317F3" w:rsidRPr="006D57DD" w:rsidRDefault="00776D71"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w:t>
      </w:r>
      <w:r w:rsidR="00414DDC" w:rsidRPr="006D57DD">
        <w:rPr>
          <w:rFonts w:ascii="Times New Roman" w:hAnsi="Times New Roman" w:cs="Times New Roman"/>
          <w:color w:val="000000" w:themeColor="text1"/>
          <w:sz w:val="24"/>
          <w:szCs w:val="24"/>
        </w:rPr>
        <w:t xml:space="preserve"> </w:t>
      </w:r>
      <w:r w:rsidR="008317F3" w:rsidRPr="006D57DD">
        <w:rPr>
          <w:rFonts w:ascii="Times New Roman" w:hAnsi="Times New Roman" w:cs="Times New Roman"/>
          <w:color w:val="000000" w:themeColor="text1"/>
          <w:sz w:val="24"/>
          <w:szCs w:val="24"/>
        </w:rPr>
        <w:t xml:space="preserve">земельный участок зарезервирован для государственных или муниципальных нужд, </w:t>
      </w:r>
      <w:r w:rsidRPr="006D57DD">
        <w:rPr>
          <w:rFonts w:ascii="Times New Roman" w:hAnsi="Times New Roman" w:cs="Times New Roman"/>
          <w:color w:val="000000" w:themeColor="text1"/>
          <w:sz w:val="24"/>
          <w:szCs w:val="24"/>
        </w:rPr>
        <w:br/>
      </w:r>
      <w:r w:rsidR="008317F3" w:rsidRPr="006D57DD">
        <w:rPr>
          <w:rFonts w:ascii="Times New Roman" w:hAnsi="Times New Roman" w:cs="Times New Roman"/>
          <w:color w:val="000000" w:themeColor="text1"/>
          <w:sz w:val="24"/>
          <w:szCs w:val="24"/>
        </w:rPr>
        <w:t>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8317F3" w:rsidRPr="006D57DD" w:rsidRDefault="00776D71"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w:t>
      </w:r>
      <w:r w:rsidR="00414DDC" w:rsidRPr="006D57DD">
        <w:rPr>
          <w:rFonts w:ascii="Times New Roman" w:hAnsi="Times New Roman" w:cs="Times New Roman"/>
          <w:color w:val="000000" w:themeColor="text1"/>
          <w:sz w:val="24"/>
          <w:szCs w:val="24"/>
        </w:rPr>
        <w:t xml:space="preserve"> </w:t>
      </w:r>
      <w:r w:rsidR="008317F3" w:rsidRPr="006D57DD">
        <w:rPr>
          <w:rFonts w:ascii="Times New Roman" w:hAnsi="Times New Roman" w:cs="Times New Roman"/>
          <w:color w:val="000000" w:themeColor="text1"/>
          <w:sz w:val="24"/>
          <w:szCs w:val="24"/>
        </w:rPr>
        <w:t>земельный участок расположен в границах территории, в отношении которой заключен договор о ее комплексном развитии;</w:t>
      </w:r>
    </w:p>
    <w:p w:rsidR="008317F3" w:rsidRPr="006D57DD" w:rsidRDefault="00776D71"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w:t>
      </w:r>
      <w:r w:rsidR="00414DDC" w:rsidRPr="006D57DD">
        <w:rPr>
          <w:rFonts w:ascii="Times New Roman" w:hAnsi="Times New Roman" w:cs="Times New Roman"/>
          <w:color w:val="000000" w:themeColor="text1"/>
          <w:sz w:val="24"/>
          <w:szCs w:val="24"/>
        </w:rPr>
        <w:t xml:space="preserve"> </w:t>
      </w:r>
      <w:r w:rsidR="008317F3" w:rsidRPr="006D57DD">
        <w:rPr>
          <w:rFonts w:ascii="Times New Roman" w:hAnsi="Times New Roman" w:cs="Times New Roman"/>
          <w:color w:val="000000" w:themeColor="text1"/>
          <w:sz w:val="24"/>
          <w:szCs w:val="24"/>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8317F3" w:rsidRPr="006D57DD" w:rsidRDefault="00776D71"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 </w:t>
      </w:r>
      <w:r w:rsidR="008317F3" w:rsidRPr="006D57DD">
        <w:rPr>
          <w:rFonts w:ascii="Times New Roman" w:hAnsi="Times New Roman" w:cs="Times New Roman"/>
          <w:color w:val="000000" w:themeColor="text1"/>
          <w:sz w:val="24"/>
          <w:szCs w:val="24"/>
        </w:rPr>
        <w:t xml:space="preserve">земельный участок предназначен для размещения здания или сооружения </w:t>
      </w:r>
      <w:r w:rsidR="00414DDC" w:rsidRPr="006D57DD">
        <w:rPr>
          <w:rFonts w:ascii="Times New Roman" w:hAnsi="Times New Roman" w:cs="Times New Roman"/>
          <w:color w:val="000000" w:themeColor="text1"/>
          <w:sz w:val="24"/>
          <w:szCs w:val="24"/>
        </w:rPr>
        <w:br/>
      </w:r>
      <w:r w:rsidR="008317F3" w:rsidRPr="006D57DD">
        <w:rPr>
          <w:rFonts w:ascii="Times New Roman" w:hAnsi="Times New Roman" w:cs="Times New Roman"/>
          <w:color w:val="000000" w:themeColor="text1"/>
          <w:sz w:val="24"/>
          <w:szCs w:val="24"/>
        </w:rPr>
        <w:t>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8317F3" w:rsidRPr="006D57DD" w:rsidRDefault="00776D71"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w:t>
      </w:r>
      <w:r w:rsidR="00414DDC" w:rsidRPr="006D57DD">
        <w:rPr>
          <w:rFonts w:ascii="Times New Roman" w:hAnsi="Times New Roman" w:cs="Times New Roman"/>
          <w:color w:val="000000" w:themeColor="text1"/>
          <w:sz w:val="24"/>
          <w:szCs w:val="24"/>
        </w:rPr>
        <w:t xml:space="preserve"> </w:t>
      </w:r>
      <w:r w:rsidR="008317F3" w:rsidRPr="006D57DD">
        <w:rPr>
          <w:rFonts w:ascii="Times New Roman" w:hAnsi="Times New Roman" w:cs="Times New Roman"/>
          <w:color w:val="000000" w:themeColor="text1"/>
          <w:sz w:val="24"/>
          <w:szCs w:val="24"/>
        </w:rPr>
        <w:t>в отношении земельного участка принято решение о предварительном согласовании его предоставления;</w:t>
      </w:r>
    </w:p>
    <w:p w:rsidR="008317F3" w:rsidRPr="006D57DD" w:rsidRDefault="00776D71"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 </w:t>
      </w:r>
      <w:r w:rsidR="008317F3" w:rsidRPr="006D57DD">
        <w:rPr>
          <w:rFonts w:ascii="Times New Roman" w:hAnsi="Times New Roman" w:cs="Times New Roman"/>
          <w:color w:val="000000" w:themeColor="text1"/>
          <w:sz w:val="24"/>
          <w:szCs w:val="24"/>
        </w:rPr>
        <w:t xml:space="preserve">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w:t>
      </w:r>
      <w:r w:rsidR="00414DDC" w:rsidRPr="006D57DD">
        <w:rPr>
          <w:rFonts w:ascii="Times New Roman" w:hAnsi="Times New Roman" w:cs="Times New Roman"/>
          <w:color w:val="000000" w:themeColor="text1"/>
          <w:sz w:val="24"/>
          <w:szCs w:val="24"/>
        </w:rPr>
        <w:br/>
      </w:r>
      <w:r w:rsidR="008317F3" w:rsidRPr="006D57DD">
        <w:rPr>
          <w:rFonts w:ascii="Times New Roman" w:hAnsi="Times New Roman" w:cs="Times New Roman"/>
          <w:color w:val="000000" w:themeColor="text1"/>
          <w:sz w:val="24"/>
          <w:szCs w:val="24"/>
        </w:rPr>
        <w:t>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8317F3" w:rsidRPr="006D57DD" w:rsidRDefault="00776D71"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w:t>
      </w:r>
      <w:r w:rsidR="00414DDC" w:rsidRPr="006D57DD">
        <w:rPr>
          <w:rFonts w:ascii="Times New Roman" w:hAnsi="Times New Roman" w:cs="Times New Roman"/>
          <w:color w:val="000000" w:themeColor="text1"/>
          <w:sz w:val="24"/>
          <w:szCs w:val="24"/>
        </w:rPr>
        <w:t xml:space="preserve"> </w:t>
      </w:r>
      <w:r w:rsidR="008317F3" w:rsidRPr="006D57DD">
        <w:rPr>
          <w:rFonts w:ascii="Times New Roman" w:hAnsi="Times New Roman" w:cs="Times New Roman"/>
          <w:color w:val="000000" w:themeColor="text1"/>
          <w:sz w:val="24"/>
          <w:szCs w:val="24"/>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8317F3" w:rsidRPr="006D57DD" w:rsidRDefault="00776D71"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 </w:t>
      </w:r>
      <w:r w:rsidR="008317F3" w:rsidRPr="006D57DD">
        <w:rPr>
          <w:rFonts w:ascii="Times New Roman" w:hAnsi="Times New Roman" w:cs="Times New Roman"/>
          <w:color w:val="000000" w:themeColor="text1"/>
          <w:sz w:val="24"/>
          <w:szCs w:val="24"/>
        </w:rPr>
        <w:t xml:space="preserve">земельный участок изъят для государственных или муниципальных нужд, </w:t>
      </w:r>
      <w:r w:rsidR="00414DDC" w:rsidRPr="006D57DD">
        <w:rPr>
          <w:rFonts w:ascii="Times New Roman" w:hAnsi="Times New Roman" w:cs="Times New Roman"/>
          <w:color w:val="000000" w:themeColor="text1"/>
          <w:sz w:val="24"/>
          <w:szCs w:val="24"/>
        </w:rPr>
        <w:br/>
      </w:r>
      <w:r w:rsidR="008317F3" w:rsidRPr="006D57DD">
        <w:rPr>
          <w:rFonts w:ascii="Times New Roman" w:hAnsi="Times New Roman" w:cs="Times New Roman"/>
          <w:color w:val="000000" w:themeColor="text1"/>
          <w:sz w:val="24"/>
          <w:szCs w:val="24"/>
        </w:rPr>
        <w:t>за исключением земельных участков, изъятых для государственных или муниципальных ну</w:t>
      </w:r>
      <w:proofErr w:type="gramStart"/>
      <w:r w:rsidR="008317F3" w:rsidRPr="006D57DD">
        <w:rPr>
          <w:rFonts w:ascii="Times New Roman" w:hAnsi="Times New Roman" w:cs="Times New Roman"/>
          <w:color w:val="000000" w:themeColor="text1"/>
          <w:sz w:val="24"/>
          <w:szCs w:val="24"/>
        </w:rPr>
        <w:t>жд в св</w:t>
      </w:r>
      <w:proofErr w:type="gramEnd"/>
      <w:r w:rsidR="008317F3" w:rsidRPr="006D57DD">
        <w:rPr>
          <w:rFonts w:ascii="Times New Roman" w:hAnsi="Times New Roman" w:cs="Times New Roman"/>
          <w:color w:val="000000" w:themeColor="text1"/>
          <w:sz w:val="24"/>
          <w:szCs w:val="24"/>
        </w:rPr>
        <w:t>язи с признанием многоквартирного дома, который расположен на таком земельном участке, аварийным и подлежащим сносу или реконструкции;</w:t>
      </w:r>
    </w:p>
    <w:p w:rsidR="008317F3" w:rsidRPr="006D57DD" w:rsidRDefault="00776D71"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w:t>
      </w:r>
      <w:r w:rsidR="00414DDC" w:rsidRPr="006D57DD">
        <w:rPr>
          <w:rFonts w:ascii="Times New Roman" w:hAnsi="Times New Roman" w:cs="Times New Roman"/>
          <w:color w:val="000000" w:themeColor="text1"/>
          <w:sz w:val="24"/>
          <w:szCs w:val="24"/>
        </w:rPr>
        <w:t xml:space="preserve"> </w:t>
      </w:r>
      <w:r w:rsidR="008317F3" w:rsidRPr="006D57DD">
        <w:rPr>
          <w:rFonts w:ascii="Times New Roman" w:hAnsi="Times New Roman" w:cs="Times New Roman"/>
          <w:color w:val="000000" w:themeColor="text1"/>
          <w:sz w:val="24"/>
          <w:szCs w:val="24"/>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8317F3" w:rsidRPr="006D57DD" w:rsidRDefault="00776D71" w:rsidP="005F12D3">
      <w:pPr>
        <w:spacing w:after="0" w:line="360" w:lineRule="auto"/>
        <w:ind w:firstLine="709"/>
        <w:contextualSpacing/>
        <w:jc w:val="both"/>
        <w:rPr>
          <w:rFonts w:ascii="Times New Roman" w:hAnsi="Times New Roman" w:cs="Times New Roman"/>
          <w:color w:val="000000" w:themeColor="text1"/>
          <w:sz w:val="24"/>
          <w:szCs w:val="24"/>
        </w:rPr>
      </w:pPr>
      <w:proofErr w:type="gramStart"/>
      <w:r w:rsidRPr="006D57DD">
        <w:rPr>
          <w:rFonts w:ascii="Times New Roman" w:hAnsi="Times New Roman" w:cs="Times New Roman"/>
          <w:color w:val="000000" w:themeColor="text1"/>
          <w:sz w:val="24"/>
          <w:szCs w:val="24"/>
        </w:rPr>
        <w:t>- </w:t>
      </w:r>
      <w:r w:rsidR="008317F3" w:rsidRPr="006D57DD">
        <w:rPr>
          <w:rFonts w:ascii="Times New Roman" w:hAnsi="Times New Roman" w:cs="Times New Roman"/>
          <w:color w:val="000000" w:themeColor="text1"/>
          <w:sz w:val="24"/>
          <w:szCs w:val="24"/>
        </w:rPr>
        <w:t xml:space="preserve">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w:t>
      </w:r>
      <w:r w:rsidR="00997DA8" w:rsidRPr="006D57DD">
        <w:rPr>
          <w:rFonts w:ascii="Times New Roman" w:hAnsi="Times New Roman" w:cs="Times New Roman"/>
          <w:color w:val="000000" w:themeColor="text1"/>
          <w:sz w:val="24"/>
          <w:szCs w:val="24"/>
        </w:rPr>
        <w:t>с разрешенным использованием земельного</w:t>
      </w:r>
      <w:r w:rsidR="008317F3" w:rsidRPr="006D57DD">
        <w:rPr>
          <w:rFonts w:ascii="Times New Roman" w:hAnsi="Times New Roman" w:cs="Times New Roman"/>
          <w:color w:val="000000" w:themeColor="text1"/>
          <w:sz w:val="24"/>
          <w:szCs w:val="24"/>
        </w:rPr>
        <w:t xml:space="preserve"> участка не предусматривается возможность строительства зданий, сооружений;</w:t>
      </w:r>
      <w:proofErr w:type="gramEnd"/>
    </w:p>
    <w:p w:rsidR="008317F3" w:rsidRPr="006D57DD" w:rsidRDefault="00776D71"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 </w:t>
      </w:r>
      <w:r w:rsidR="008317F3" w:rsidRPr="006D57DD">
        <w:rPr>
          <w:rFonts w:ascii="Times New Roman" w:hAnsi="Times New Roman" w:cs="Times New Roman"/>
          <w:color w:val="000000" w:themeColor="text1"/>
          <w:sz w:val="24"/>
          <w:szCs w:val="24"/>
        </w:rPr>
        <w:t xml:space="preserve">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w:t>
      </w:r>
      <w:r w:rsidR="009A419D" w:rsidRPr="006D57DD">
        <w:rPr>
          <w:rFonts w:ascii="Times New Roman" w:hAnsi="Times New Roman" w:cs="Times New Roman"/>
          <w:color w:val="000000" w:themeColor="text1"/>
          <w:sz w:val="24"/>
          <w:szCs w:val="24"/>
        </w:rPr>
        <w:br/>
      </w:r>
      <w:r w:rsidR="008317F3" w:rsidRPr="006D57DD">
        <w:rPr>
          <w:rFonts w:ascii="Times New Roman" w:hAnsi="Times New Roman" w:cs="Times New Roman"/>
          <w:color w:val="000000" w:themeColor="text1"/>
          <w:sz w:val="24"/>
          <w:szCs w:val="24"/>
        </w:rPr>
        <w:t>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275B13" w:rsidRPr="006D57DD" w:rsidRDefault="00C72B59" w:rsidP="005F12D3">
      <w:pPr>
        <w:spacing w:after="0" w:line="360" w:lineRule="auto"/>
        <w:ind w:firstLine="709"/>
        <w:contextualSpacing/>
        <w:jc w:val="both"/>
        <w:rPr>
          <w:rFonts w:ascii="Times New Roman" w:hAnsi="Times New Roman" w:cs="Times New Roman"/>
          <w:color w:val="000000" w:themeColor="text1"/>
          <w:sz w:val="24"/>
          <w:szCs w:val="24"/>
        </w:rPr>
      </w:pPr>
      <w:proofErr w:type="gramStart"/>
      <w:r w:rsidRPr="006D57DD">
        <w:rPr>
          <w:rFonts w:ascii="Times New Roman" w:hAnsi="Times New Roman" w:cs="Times New Roman"/>
          <w:color w:val="000000" w:themeColor="text1"/>
          <w:sz w:val="24"/>
          <w:szCs w:val="24"/>
        </w:rPr>
        <w:t>2</w:t>
      </w:r>
      <w:r w:rsidRPr="00BB24B2">
        <w:rPr>
          <w:rFonts w:ascii="Times New Roman" w:hAnsi="Times New Roman" w:cs="Times New Roman"/>
          <w:color w:val="000000" w:themeColor="text1"/>
          <w:sz w:val="24"/>
          <w:szCs w:val="24"/>
        </w:rPr>
        <w:t>.17</w:t>
      </w:r>
      <w:r w:rsidR="00997DA8" w:rsidRPr="00BB24B2">
        <w:rPr>
          <w:rFonts w:ascii="Times New Roman" w:hAnsi="Times New Roman" w:cs="Times New Roman"/>
          <w:color w:val="000000" w:themeColor="text1"/>
          <w:sz w:val="24"/>
          <w:szCs w:val="24"/>
        </w:rPr>
        <w:t>.2.</w:t>
      </w:r>
      <w:r w:rsidR="00997DA8" w:rsidRPr="006D57DD">
        <w:rPr>
          <w:rFonts w:ascii="Times New Roman" w:hAnsi="Times New Roman" w:cs="Times New Roman"/>
          <w:color w:val="000000" w:themeColor="text1"/>
          <w:sz w:val="24"/>
          <w:szCs w:val="24"/>
        </w:rPr>
        <w:t xml:space="preserve"> </w:t>
      </w:r>
      <w:r w:rsidR="00BB24B2">
        <w:rPr>
          <w:rFonts w:ascii="Times New Roman" w:hAnsi="Times New Roman" w:cs="Times New Roman"/>
          <w:color w:val="000000" w:themeColor="text1"/>
          <w:sz w:val="24"/>
          <w:szCs w:val="24"/>
        </w:rPr>
        <w:t>В</w:t>
      </w:r>
      <w:r w:rsidR="008317F3" w:rsidRPr="006D57DD">
        <w:rPr>
          <w:rFonts w:ascii="Times New Roman" w:hAnsi="Times New Roman" w:cs="Times New Roman"/>
          <w:color w:val="000000" w:themeColor="text1"/>
          <w:sz w:val="24"/>
          <w:szCs w:val="24"/>
        </w:rPr>
        <w:t xml:space="preserve"> соответствии с пунктом 10 статьи 39.11 Земельного кодекса</w:t>
      </w:r>
      <w:r w:rsidR="009A419D" w:rsidRPr="006D57DD">
        <w:rPr>
          <w:rFonts w:ascii="Times New Roman" w:hAnsi="Times New Roman" w:cs="Times New Roman"/>
          <w:color w:val="000000" w:themeColor="text1"/>
          <w:sz w:val="24"/>
          <w:szCs w:val="24"/>
        </w:rPr>
        <w:t xml:space="preserve"> </w:t>
      </w:r>
      <w:r w:rsidR="008317F3" w:rsidRPr="006D57DD">
        <w:rPr>
          <w:rFonts w:ascii="Times New Roman" w:hAnsi="Times New Roman" w:cs="Times New Roman"/>
          <w:color w:val="000000" w:themeColor="text1"/>
          <w:sz w:val="24"/>
          <w:szCs w:val="24"/>
        </w:rPr>
        <w:t>Российской Федерации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w:t>
      </w:r>
      <w:proofErr w:type="gramEnd"/>
      <w:r w:rsidR="008317F3" w:rsidRPr="006D57DD">
        <w:rPr>
          <w:rFonts w:ascii="Times New Roman" w:hAnsi="Times New Roman" w:cs="Times New Roman"/>
          <w:color w:val="000000" w:themeColor="text1"/>
          <w:sz w:val="24"/>
          <w:szCs w:val="24"/>
        </w:rPr>
        <w:t xml:space="preserve">, </w:t>
      </w:r>
      <w:r w:rsidR="00255B07" w:rsidRPr="006D57DD">
        <w:rPr>
          <w:rFonts w:ascii="Times New Roman" w:hAnsi="Times New Roman" w:cs="Times New Roman"/>
          <w:color w:val="000000" w:themeColor="text1"/>
          <w:sz w:val="24"/>
          <w:szCs w:val="24"/>
        </w:rPr>
        <w:br/>
      </w:r>
      <w:r w:rsidR="008317F3" w:rsidRPr="006D57DD">
        <w:rPr>
          <w:rFonts w:ascii="Times New Roman" w:hAnsi="Times New Roman" w:cs="Times New Roman"/>
          <w:color w:val="000000" w:themeColor="text1"/>
          <w:sz w:val="24"/>
          <w:szCs w:val="24"/>
        </w:rPr>
        <w:t xml:space="preserve">в </w:t>
      </w:r>
      <w:proofErr w:type="gramStart"/>
      <w:r w:rsidR="008317F3" w:rsidRPr="006D57DD">
        <w:rPr>
          <w:rFonts w:ascii="Times New Roman" w:hAnsi="Times New Roman" w:cs="Times New Roman"/>
          <w:color w:val="000000" w:themeColor="text1"/>
          <w:sz w:val="24"/>
          <w:szCs w:val="24"/>
        </w:rPr>
        <w:t>отношении</w:t>
      </w:r>
      <w:proofErr w:type="gramEnd"/>
      <w:r w:rsidR="008317F3" w:rsidRPr="006D57DD">
        <w:rPr>
          <w:rFonts w:ascii="Times New Roman" w:hAnsi="Times New Roman" w:cs="Times New Roman"/>
          <w:color w:val="000000" w:themeColor="text1"/>
          <w:sz w:val="24"/>
          <w:szCs w:val="24"/>
        </w:rPr>
        <w:t xml:space="preserve"> которого не может оказываться поддержка в соответствии с частью 3 статьи 14 указанного Федерального закона.</w:t>
      </w:r>
    </w:p>
    <w:p w:rsidR="001B174D" w:rsidRPr="006D57DD" w:rsidRDefault="001B174D" w:rsidP="001B174D">
      <w:pPr>
        <w:spacing w:after="0" w:line="240" w:lineRule="auto"/>
        <w:ind w:firstLine="709"/>
        <w:contextualSpacing/>
        <w:jc w:val="center"/>
        <w:rPr>
          <w:rFonts w:ascii="Times New Roman" w:hAnsi="Times New Roman" w:cs="Times New Roman"/>
          <w:color w:val="000000" w:themeColor="text1"/>
          <w:sz w:val="24"/>
          <w:szCs w:val="24"/>
        </w:rPr>
      </w:pPr>
    </w:p>
    <w:p w:rsidR="0094324E" w:rsidRPr="006D57DD" w:rsidRDefault="0094324E" w:rsidP="001B174D">
      <w:pPr>
        <w:spacing w:after="0" w:line="240" w:lineRule="auto"/>
        <w:ind w:firstLine="709"/>
        <w:contextualSpacing/>
        <w:jc w:val="center"/>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 xml:space="preserve">Перечень услуг, которые являются необходимыми и обязательными </w:t>
      </w:r>
      <w:r w:rsidR="001B174D" w:rsidRPr="006D57DD">
        <w:rPr>
          <w:rFonts w:ascii="Times New Roman" w:hAnsi="Times New Roman" w:cs="Times New Roman"/>
          <w:color w:val="000000" w:themeColor="text1"/>
          <w:sz w:val="24"/>
          <w:szCs w:val="24"/>
        </w:rPr>
        <w:br/>
      </w:r>
      <w:r w:rsidRPr="006D57DD">
        <w:rPr>
          <w:rFonts w:ascii="Times New Roman" w:hAnsi="Times New Roman" w:cs="Times New Roman"/>
          <w:color w:val="000000" w:themeColor="text1"/>
          <w:sz w:val="24"/>
          <w:szCs w:val="24"/>
        </w:rPr>
        <w:t xml:space="preserve">для предоставления муниципальной услуги, в том числе сведения </w:t>
      </w:r>
      <w:r w:rsidR="001B174D" w:rsidRPr="006D57DD">
        <w:rPr>
          <w:rFonts w:ascii="Times New Roman" w:hAnsi="Times New Roman" w:cs="Times New Roman"/>
          <w:color w:val="000000" w:themeColor="text1"/>
          <w:sz w:val="24"/>
          <w:szCs w:val="24"/>
        </w:rPr>
        <w:br/>
      </w:r>
      <w:r w:rsidRPr="006D57DD">
        <w:rPr>
          <w:rFonts w:ascii="Times New Roman" w:hAnsi="Times New Roman" w:cs="Times New Roman"/>
          <w:color w:val="000000" w:themeColor="text1"/>
          <w:sz w:val="24"/>
          <w:szCs w:val="24"/>
        </w:rPr>
        <w:t xml:space="preserve">о документе (документах), выдаваемом (выдаваемых) организациями, </w:t>
      </w:r>
      <w:r w:rsidR="001B174D" w:rsidRPr="006D57DD">
        <w:rPr>
          <w:rFonts w:ascii="Times New Roman" w:hAnsi="Times New Roman" w:cs="Times New Roman"/>
          <w:color w:val="000000" w:themeColor="text1"/>
          <w:sz w:val="24"/>
          <w:szCs w:val="24"/>
        </w:rPr>
        <w:br/>
      </w:r>
      <w:r w:rsidRPr="006D57DD">
        <w:rPr>
          <w:rFonts w:ascii="Times New Roman" w:hAnsi="Times New Roman" w:cs="Times New Roman"/>
          <w:color w:val="000000" w:themeColor="text1"/>
          <w:sz w:val="24"/>
          <w:szCs w:val="24"/>
        </w:rPr>
        <w:t>участвующими в предоставлении муниципальной услуги</w:t>
      </w:r>
    </w:p>
    <w:p w:rsidR="001B174D" w:rsidRPr="006D57DD" w:rsidRDefault="001B174D" w:rsidP="001B174D">
      <w:pPr>
        <w:spacing w:after="0" w:line="240" w:lineRule="auto"/>
        <w:ind w:firstLine="709"/>
        <w:contextualSpacing/>
        <w:jc w:val="center"/>
        <w:rPr>
          <w:rFonts w:ascii="Times New Roman" w:hAnsi="Times New Roman" w:cs="Times New Roman"/>
          <w:color w:val="000000" w:themeColor="text1"/>
          <w:sz w:val="24"/>
          <w:szCs w:val="24"/>
        </w:rPr>
      </w:pPr>
    </w:p>
    <w:p w:rsidR="0094324E" w:rsidRPr="00BB24B2" w:rsidRDefault="0094324E" w:rsidP="005F12D3">
      <w:pPr>
        <w:spacing w:after="0" w:line="360" w:lineRule="auto"/>
        <w:ind w:firstLine="709"/>
        <w:contextualSpacing/>
        <w:jc w:val="both"/>
        <w:rPr>
          <w:rFonts w:ascii="Times New Roman" w:hAnsi="Times New Roman" w:cs="Times New Roman"/>
          <w:color w:val="000000" w:themeColor="text1"/>
          <w:sz w:val="24"/>
          <w:szCs w:val="24"/>
        </w:rPr>
      </w:pPr>
      <w:r w:rsidRPr="00BB24B2">
        <w:rPr>
          <w:rFonts w:ascii="Times New Roman" w:hAnsi="Times New Roman" w:cs="Times New Roman"/>
          <w:color w:val="000000" w:themeColor="text1"/>
          <w:sz w:val="24"/>
          <w:szCs w:val="24"/>
        </w:rPr>
        <w:t>2.</w:t>
      </w:r>
      <w:r w:rsidR="00397F7A" w:rsidRPr="00BB24B2">
        <w:rPr>
          <w:rFonts w:ascii="Times New Roman" w:hAnsi="Times New Roman" w:cs="Times New Roman"/>
          <w:color w:val="000000" w:themeColor="text1"/>
          <w:sz w:val="24"/>
          <w:szCs w:val="24"/>
        </w:rPr>
        <w:t>1</w:t>
      </w:r>
      <w:r w:rsidR="00821C51" w:rsidRPr="00BB24B2">
        <w:rPr>
          <w:rFonts w:ascii="Times New Roman" w:hAnsi="Times New Roman" w:cs="Times New Roman"/>
          <w:color w:val="000000" w:themeColor="text1"/>
          <w:sz w:val="24"/>
          <w:szCs w:val="24"/>
        </w:rPr>
        <w:t>8</w:t>
      </w:r>
      <w:r w:rsidR="00D578FB" w:rsidRPr="00BB24B2">
        <w:rPr>
          <w:rFonts w:ascii="Times New Roman" w:hAnsi="Times New Roman" w:cs="Times New Roman"/>
          <w:color w:val="000000" w:themeColor="text1"/>
          <w:sz w:val="24"/>
          <w:szCs w:val="24"/>
        </w:rPr>
        <w:t>.</w:t>
      </w:r>
      <w:r w:rsidRPr="00BB24B2">
        <w:rPr>
          <w:rFonts w:ascii="Times New Roman" w:hAnsi="Times New Roman" w:cs="Times New Roman"/>
          <w:color w:val="000000" w:themeColor="text1"/>
          <w:sz w:val="24"/>
          <w:szCs w:val="24"/>
        </w:rPr>
        <w:t xml:space="preserve"> Услуги, необходимые и обязательные для предоставления муниципальной услуги, отсутствуют.</w:t>
      </w:r>
    </w:p>
    <w:p w:rsidR="001B174D" w:rsidRPr="00BB24B2" w:rsidRDefault="001B174D" w:rsidP="001B174D">
      <w:pPr>
        <w:spacing w:after="0" w:line="240" w:lineRule="auto"/>
        <w:ind w:firstLine="709"/>
        <w:contextualSpacing/>
        <w:jc w:val="both"/>
        <w:rPr>
          <w:rFonts w:ascii="Times New Roman" w:hAnsi="Times New Roman" w:cs="Times New Roman"/>
          <w:color w:val="000000" w:themeColor="text1"/>
          <w:sz w:val="24"/>
          <w:szCs w:val="24"/>
        </w:rPr>
      </w:pPr>
    </w:p>
    <w:p w:rsidR="0094324E" w:rsidRPr="00BB24B2" w:rsidRDefault="0094324E" w:rsidP="001B174D">
      <w:pPr>
        <w:spacing w:after="0" w:line="240" w:lineRule="auto"/>
        <w:ind w:firstLine="709"/>
        <w:contextualSpacing/>
        <w:jc w:val="center"/>
        <w:rPr>
          <w:rFonts w:ascii="Times New Roman" w:hAnsi="Times New Roman" w:cs="Times New Roman"/>
          <w:color w:val="000000" w:themeColor="text1"/>
          <w:sz w:val="24"/>
          <w:szCs w:val="24"/>
        </w:rPr>
      </w:pPr>
      <w:r w:rsidRPr="00BB24B2">
        <w:rPr>
          <w:rFonts w:ascii="Times New Roman" w:hAnsi="Times New Roman" w:cs="Times New Roman"/>
          <w:color w:val="000000" w:themeColor="text1"/>
          <w:sz w:val="24"/>
          <w:szCs w:val="24"/>
        </w:rPr>
        <w:t xml:space="preserve">Порядок, размер и основания взимания государственной пошлины </w:t>
      </w:r>
      <w:r w:rsidR="001B174D" w:rsidRPr="00BB24B2">
        <w:rPr>
          <w:rFonts w:ascii="Times New Roman" w:hAnsi="Times New Roman" w:cs="Times New Roman"/>
          <w:color w:val="000000" w:themeColor="text1"/>
          <w:sz w:val="24"/>
          <w:szCs w:val="24"/>
        </w:rPr>
        <w:br/>
      </w:r>
      <w:r w:rsidRPr="00BB24B2">
        <w:rPr>
          <w:rFonts w:ascii="Times New Roman" w:hAnsi="Times New Roman" w:cs="Times New Roman"/>
          <w:color w:val="000000" w:themeColor="text1"/>
          <w:sz w:val="24"/>
          <w:szCs w:val="24"/>
        </w:rPr>
        <w:t>или иной оплаты, взимаемой за предоставление муниципальной услуги</w:t>
      </w:r>
    </w:p>
    <w:p w:rsidR="001B174D" w:rsidRPr="00BB24B2" w:rsidRDefault="001B174D" w:rsidP="001B174D">
      <w:pPr>
        <w:spacing w:after="0" w:line="240" w:lineRule="auto"/>
        <w:ind w:firstLine="709"/>
        <w:contextualSpacing/>
        <w:jc w:val="center"/>
        <w:rPr>
          <w:rFonts w:ascii="Times New Roman" w:hAnsi="Times New Roman" w:cs="Times New Roman"/>
          <w:color w:val="000000" w:themeColor="text1"/>
          <w:sz w:val="24"/>
          <w:szCs w:val="24"/>
        </w:rPr>
      </w:pPr>
    </w:p>
    <w:p w:rsidR="0094324E" w:rsidRPr="006D57DD" w:rsidRDefault="0094324E" w:rsidP="005F12D3">
      <w:pPr>
        <w:spacing w:after="0" w:line="360" w:lineRule="auto"/>
        <w:ind w:firstLine="709"/>
        <w:contextualSpacing/>
        <w:jc w:val="both"/>
        <w:rPr>
          <w:rFonts w:ascii="Times New Roman" w:hAnsi="Times New Roman" w:cs="Times New Roman"/>
          <w:color w:val="000000" w:themeColor="text1"/>
          <w:sz w:val="24"/>
          <w:szCs w:val="24"/>
        </w:rPr>
      </w:pPr>
      <w:r w:rsidRPr="00BB24B2">
        <w:rPr>
          <w:rFonts w:ascii="Times New Roman" w:hAnsi="Times New Roman" w:cs="Times New Roman"/>
          <w:color w:val="000000" w:themeColor="text1"/>
          <w:sz w:val="24"/>
          <w:szCs w:val="24"/>
        </w:rPr>
        <w:t>2.</w:t>
      </w:r>
      <w:r w:rsidR="00821C51" w:rsidRPr="00BB24B2">
        <w:rPr>
          <w:rFonts w:ascii="Times New Roman" w:hAnsi="Times New Roman" w:cs="Times New Roman"/>
          <w:color w:val="000000" w:themeColor="text1"/>
          <w:sz w:val="24"/>
          <w:szCs w:val="24"/>
        </w:rPr>
        <w:t>19</w:t>
      </w:r>
      <w:r w:rsidRPr="00BB24B2">
        <w:rPr>
          <w:rFonts w:ascii="Times New Roman" w:hAnsi="Times New Roman" w:cs="Times New Roman"/>
          <w:color w:val="000000" w:themeColor="text1"/>
          <w:sz w:val="24"/>
          <w:szCs w:val="24"/>
        </w:rPr>
        <w:t>. Предоставление</w:t>
      </w:r>
      <w:r w:rsidRPr="006D57DD">
        <w:rPr>
          <w:rFonts w:ascii="Times New Roman" w:hAnsi="Times New Roman" w:cs="Times New Roman"/>
          <w:color w:val="000000" w:themeColor="text1"/>
          <w:sz w:val="24"/>
          <w:szCs w:val="24"/>
        </w:rPr>
        <w:t xml:space="preserve"> муниципальной услуги осуществляется бесплатно.</w:t>
      </w:r>
    </w:p>
    <w:p w:rsidR="0094324E" w:rsidRPr="006D57DD" w:rsidRDefault="0094324E" w:rsidP="0048689D">
      <w:pPr>
        <w:spacing w:after="0" w:line="240" w:lineRule="auto"/>
        <w:ind w:firstLine="709"/>
        <w:contextualSpacing/>
        <w:jc w:val="center"/>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 xml:space="preserve">Порядок, размер и основания взимания платы за предоставление услуг, </w:t>
      </w:r>
      <w:r w:rsidR="0048689D" w:rsidRPr="006D57DD">
        <w:rPr>
          <w:rFonts w:ascii="Times New Roman" w:hAnsi="Times New Roman" w:cs="Times New Roman"/>
          <w:color w:val="000000" w:themeColor="text1"/>
          <w:sz w:val="24"/>
          <w:szCs w:val="24"/>
        </w:rPr>
        <w:br/>
      </w:r>
      <w:r w:rsidRPr="006D57DD">
        <w:rPr>
          <w:rFonts w:ascii="Times New Roman" w:hAnsi="Times New Roman" w:cs="Times New Roman"/>
          <w:color w:val="000000" w:themeColor="text1"/>
          <w:sz w:val="24"/>
          <w:szCs w:val="24"/>
        </w:rPr>
        <w:t xml:space="preserve">которые являются необходимыми и обязательными для предоставления </w:t>
      </w:r>
      <w:r w:rsidR="0048689D" w:rsidRPr="006D57DD">
        <w:rPr>
          <w:rFonts w:ascii="Times New Roman" w:hAnsi="Times New Roman" w:cs="Times New Roman"/>
          <w:color w:val="000000" w:themeColor="text1"/>
          <w:sz w:val="24"/>
          <w:szCs w:val="24"/>
        </w:rPr>
        <w:br/>
      </w:r>
      <w:r w:rsidRPr="006D57DD">
        <w:rPr>
          <w:rFonts w:ascii="Times New Roman" w:hAnsi="Times New Roman" w:cs="Times New Roman"/>
          <w:color w:val="000000" w:themeColor="text1"/>
          <w:sz w:val="24"/>
          <w:szCs w:val="24"/>
        </w:rPr>
        <w:t>муниципальной услуги, включая информацию о методике расчета размера такой платы</w:t>
      </w:r>
    </w:p>
    <w:p w:rsidR="0048689D" w:rsidRPr="001F20A6" w:rsidRDefault="0048689D" w:rsidP="0048689D">
      <w:pPr>
        <w:spacing w:after="0" w:line="240" w:lineRule="auto"/>
        <w:ind w:firstLine="709"/>
        <w:contextualSpacing/>
        <w:jc w:val="center"/>
        <w:rPr>
          <w:rFonts w:ascii="Times New Roman" w:hAnsi="Times New Roman" w:cs="Times New Roman"/>
          <w:color w:val="000000" w:themeColor="text1"/>
          <w:sz w:val="28"/>
          <w:szCs w:val="28"/>
        </w:rPr>
      </w:pPr>
    </w:p>
    <w:p w:rsidR="0094324E" w:rsidRPr="006D57DD" w:rsidRDefault="0094324E"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2.</w:t>
      </w:r>
      <w:r w:rsidR="00397F7A" w:rsidRPr="006D57DD">
        <w:rPr>
          <w:rFonts w:ascii="Times New Roman" w:hAnsi="Times New Roman" w:cs="Times New Roman"/>
          <w:color w:val="000000" w:themeColor="text1"/>
          <w:sz w:val="24"/>
          <w:szCs w:val="24"/>
        </w:rPr>
        <w:t>2</w:t>
      </w:r>
      <w:r w:rsidR="00821C51">
        <w:rPr>
          <w:rFonts w:ascii="Times New Roman" w:hAnsi="Times New Roman" w:cs="Times New Roman"/>
          <w:color w:val="00B050"/>
          <w:sz w:val="24"/>
          <w:szCs w:val="24"/>
        </w:rPr>
        <w:t>0</w:t>
      </w:r>
      <w:r w:rsidRPr="006D57DD">
        <w:rPr>
          <w:rFonts w:ascii="Times New Roman" w:hAnsi="Times New Roman" w:cs="Times New Roman"/>
          <w:color w:val="000000" w:themeColor="text1"/>
          <w:sz w:val="24"/>
          <w:szCs w:val="24"/>
        </w:rPr>
        <w:t>. Услуги, необходимые и обязательные для предоставления муниципальной услуги, отсутствуют.</w:t>
      </w:r>
    </w:p>
    <w:p w:rsidR="0048689D" w:rsidRPr="001F20A6" w:rsidRDefault="0048689D" w:rsidP="0048689D">
      <w:pPr>
        <w:spacing w:after="0" w:line="240" w:lineRule="auto"/>
        <w:ind w:firstLine="709"/>
        <w:contextualSpacing/>
        <w:jc w:val="center"/>
        <w:rPr>
          <w:rFonts w:ascii="Times New Roman" w:hAnsi="Times New Roman" w:cs="Times New Roman"/>
          <w:color w:val="000000" w:themeColor="text1"/>
          <w:sz w:val="28"/>
          <w:szCs w:val="28"/>
        </w:rPr>
      </w:pPr>
    </w:p>
    <w:p w:rsidR="0094324E" w:rsidRPr="006D57DD" w:rsidRDefault="0094324E" w:rsidP="0048689D">
      <w:pPr>
        <w:spacing w:after="0" w:line="240" w:lineRule="auto"/>
        <w:contextualSpacing/>
        <w:jc w:val="center"/>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 xml:space="preserve">Максимальный срок ожидания в очереди при подаче запроса </w:t>
      </w:r>
      <w:r w:rsidR="0048689D" w:rsidRPr="006D57DD">
        <w:rPr>
          <w:rFonts w:ascii="Times New Roman" w:hAnsi="Times New Roman" w:cs="Times New Roman"/>
          <w:color w:val="000000" w:themeColor="text1"/>
          <w:sz w:val="24"/>
          <w:szCs w:val="24"/>
        </w:rPr>
        <w:br/>
      </w:r>
      <w:r w:rsidRPr="006D57DD">
        <w:rPr>
          <w:rFonts w:ascii="Times New Roman" w:hAnsi="Times New Roman" w:cs="Times New Roman"/>
          <w:color w:val="000000" w:themeColor="text1"/>
          <w:sz w:val="24"/>
          <w:szCs w:val="24"/>
        </w:rPr>
        <w:t xml:space="preserve">о предоставлении муниципальной услуги и при получении результата </w:t>
      </w:r>
      <w:r w:rsidR="0048689D" w:rsidRPr="006D57DD">
        <w:rPr>
          <w:rFonts w:ascii="Times New Roman" w:hAnsi="Times New Roman" w:cs="Times New Roman"/>
          <w:color w:val="000000" w:themeColor="text1"/>
          <w:sz w:val="24"/>
          <w:szCs w:val="24"/>
        </w:rPr>
        <w:br/>
      </w:r>
      <w:r w:rsidRPr="006D57DD">
        <w:rPr>
          <w:rFonts w:ascii="Times New Roman" w:hAnsi="Times New Roman" w:cs="Times New Roman"/>
          <w:color w:val="000000" w:themeColor="text1"/>
          <w:sz w:val="24"/>
          <w:szCs w:val="24"/>
        </w:rPr>
        <w:t>предоставления муниципальной услуги</w:t>
      </w:r>
    </w:p>
    <w:p w:rsidR="0048689D" w:rsidRPr="001F20A6" w:rsidRDefault="0048689D" w:rsidP="001F20A6">
      <w:pPr>
        <w:spacing w:after="0" w:line="360" w:lineRule="auto"/>
        <w:ind w:firstLine="709"/>
        <w:contextualSpacing/>
        <w:jc w:val="center"/>
        <w:rPr>
          <w:rFonts w:ascii="Times New Roman" w:hAnsi="Times New Roman" w:cs="Times New Roman"/>
          <w:color w:val="000000" w:themeColor="text1"/>
          <w:sz w:val="28"/>
          <w:szCs w:val="28"/>
        </w:rPr>
      </w:pPr>
    </w:p>
    <w:p w:rsidR="0094324E" w:rsidRPr="006D57DD" w:rsidRDefault="0094324E"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2.</w:t>
      </w:r>
      <w:r w:rsidR="00106253" w:rsidRPr="006D57DD">
        <w:rPr>
          <w:rFonts w:ascii="Times New Roman" w:hAnsi="Times New Roman" w:cs="Times New Roman"/>
          <w:color w:val="000000" w:themeColor="text1"/>
          <w:sz w:val="24"/>
          <w:szCs w:val="24"/>
        </w:rPr>
        <w:t>2</w:t>
      </w:r>
      <w:r w:rsidR="00821C51">
        <w:rPr>
          <w:rFonts w:ascii="Times New Roman" w:hAnsi="Times New Roman" w:cs="Times New Roman"/>
          <w:color w:val="00B050"/>
          <w:sz w:val="24"/>
          <w:szCs w:val="24"/>
        </w:rPr>
        <w:t>1</w:t>
      </w:r>
      <w:r w:rsidRPr="006D57DD">
        <w:rPr>
          <w:rFonts w:ascii="Times New Roman" w:hAnsi="Times New Roman" w:cs="Times New Roman"/>
          <w:color w:val="000000" w:themeColor="text1"/>
          <w:sz w:val="24"/>
          <w:szCs w:val="24"/>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r w:rsidRPr="006D57DD">
        <w:rPr>
          <w:rFonts w:ascii="Times New Roman" w:hAnsi="Times New Roman" w:cs="Times New Roman"/>
          <w:color w:val="000000" w:themeColor="text1"/>
          <w:sz w:val="24"/>
          <w:szCs w:val="24"/>
        </w:rPr>
        <w:br/>
        <w:t>в Уполномоченном органе или многофункциональном центре составляет не более 15 минут.</w:t>
      </w:r>
    </w:p>
    <w:p w:rsidR="0048689D" w:rsidRPr="001F20A6" w:rsidRDefault="0048689D" w:rsidP="0048689D">
      <w:pPr>
        <w:spacing w:after="0" w:line="240" w:lineRule="auto"/>
        <w:contextualSpacing/>
        <w:jc w:val="center"/>
        <w:rPr>
          <w:rFonts w:ascii="Times New Roman" w:hAnsi="Times New Roman" w:cs="Times New Roman"/>
          <w:color w:val="000000" w:themeColor="text1"/>
          <w:sz w:val="28"/>
          <w:szCs w:val="28"/>
        </w:rPr>
      </w:pPr>
    </w:p>
    <w:p w:rsidR="0094324E" w:rsidRPr="006D57DD" w:rsidRDefault="0094324E" w:rsidP="0048689D">
      <w:pPr>
        <w:spacing w:after="0" w:line="240" w:lineRule="auto"/>
        <w:contextualSpacing/>
        <w:jc w:val="center"/>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 xml:space="preserve">Срок и порядок регистрации запроса заявителя </w:t>
      </w:r>
      <w:r w:rsidR="0048689D" w:rsidRPr="006D57DD">
        <w:rPr>
          <w:rFonts w:ascii="Times New Roman" w:hAnsi="Times New Roman" w:cs="Times New Roman"/>
          <w:color w:val="000000" w:themeColor="text1"/>
          <w:sz w:val="24"/>
          <w:szCs w:val="24"/>
        </w:rPr>
        <w:br/>
      </w:r>
      <w:r w:rsidRPr="006D57DD">
        <w:rPr>
          <w:rFonts w:ascii="Times New Roman" w:hAnsi="Times New Roman" w:cs="Times New Roman"/>
          <w:color w:val="000000" w:themeColor="text1"/>
          <w:sz w:val="24"/>
          <w:szCs w:val="24"/>
        </w:rPr>
        <w:t>о предоставлении муниципальной услуги, в том числе в электронной форме</w:t>
      </w:r>
    </w:p>
    <w:p w:rsidR="0048689D" w:rsidRPr="001F20A6" w:rsidRDefault="0048689D" w:rsidP="0048689D">
      <w:pPr>
        <w:spacing w:after="0" w:line="240" w:lineRule="auto"/>
        <w:contextualSpacing/>
        <w:jc w:val="center"/>
        <w:rPr>
          <w:rFonts w:ascii="Times New Roman" w:hAnsi="Times New Roman" w:cs="Times New Roman"/>
          <w:color w:val="000000" w:themeColor="text1"/>
          <w:sz w:val="28"/>
          <w:szCs w:val="28"/>
        </w:rPr>
      </w:pPr>
    </w:p>
    <w:p w:rsidR="0094324E" w:rsidRPr="006D57DD" w:rsidRDefault="0094324E"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2.</w:t>
      </w:r>
      <w:r w:rsidR="00106253" w:rsidRPr="006D57DD">
        <w:rPr>
          <w:rFonts w:ascii="Times New Roman" w:hAnsi="Times New Roman" w:cs="Times New Roman"/>
          <w:color w:val="000000" w:themeColor="text1"/>
          <w:sz w:val="24"/>
          <w:szCs w:val="24"/>
        </w:rPr>
        <w:t>2</w:t>
      </w:r>
      <w:r w:rsidR="00821C51">
        <w:rPr>
          <w:rFonts w:ascii="Times New Roman" w:hAnsi="Times New Roman" w:cs="Times New Roman"/>
          <w:color w:val="00B050"/>
          <w:sz w:val="24"/>
          <w:szCs w:val="24"/>
        </w:rPr>
        <w:t>2</w:t>
      </w:r>
      <w:r w:rsidRPr="006D57DD">
        <w:rPr>
          <w:rFonts w:ascii="Times New Roman" w:hAnsi="Times New Roman" w:cs="Times New Roman"/>
          <w:color w:val="000000" w:themeColor="text1"/>
          <w:sz w:val="24"/>
          <w:szCs w:val="24"/>
        </w:rPr>
        <w:t xml:space="preserve">. Срок регистрации заявления о предоставлении муниципальной услуги подлежит регистрации в Уполномоченном органе в течение 1 рабочего дня со дня получения заявления </w:t>
      </w:r>
      <w:r w:rsidRPr="006D57DD">
        <w:rPr>
          <w:rFonts w:ascii="Times New Roman" w:hAnsi="Times New Roman" w:cs="Times New Roman"/>
          <w:color w:val="000000" w:themeColor="text1"/>
          <w:sz w:val="24"/>
          <w:szCs w:val="24"/>
        </w:rPr>
        <w:br/>
        <w:t>и документов, необходимых для предоставления муниципальной услуги.</w:t>
      </w:r>
    </w:p>
    <w:p w:rsidR="0048689D" w:rsidRPr="001F20A6" w:rsidRDefault="0048689D" w:rsidP="0048689D">
      <w:pPr>
        <w:spacing w:after="0" w:line="240" w:lineRule="auto"/>
        <w:contextualSpacing/>
        <w:jc w:val="center"/>
        <w:rPr>
          <w:rFonts w:ascii="Times New Roman" w:hAnsi="Times New Roman" w:cs="Times New Roman"/>
          <w:color w:val="000000" w:themeColor="text1"/>
          <w:sz w:val="28"/>
          <w:szCs w:val="28"/>
        </w:rPr>
      </w:pPr>
    </w:p>
    <w:p w:rsidR="00D4463F" w:rsidRPr="006D57DD" w:rsidRDefault="00D4463F" w:rsidP="0048689D">
      <w:pPr>
        <w:spacing w:after="0" w:line="240" w:lineRule="auto"/>
        <w:contextualSpacing/>
        <w:jc w:val="center"/>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Требования к помещениям, в которых предоставляется муниципальная услуга</w:t>
      </w:r>
    </w:p>
    <w:p w:rsidR="0048689D" w:rsidRPr="001F20A6" w:rsidRDefault="0048689D" w:rsidP="0048689D">
      <w:pPr>
        <w:spacing w:after="0" w:line="240" w:lineRule="auto"/>
        <w:contextualSpacing/>
        <w:jc w:val="center"/>
        <w:rPr>
          <w:rFonts w:ascii="Times New Roman" w:hAnsi="Times New Roman" w:cs="Times New Roman"/>
          <w:color w:val="000000" w:themeColor="text1"/>
          <w:sz w:val="28"/>
          <w:szCs w:val="28"/>
        </w:rPr>
      </w:pPr>
    </w:p>
    <w:p w:rsidR="00D4463F" w:rsidRPr="006D57DD" w:rsidRDefault="00D4463F"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2.</w:t>
      </w:r>
      <w:r w:rsidR="00106253" w:rsidRPr="006D57DD">
        <w:rPr>
          <w:rFonts w:ascii="Times New Roman" w:hAnsi="Times New Roman" w:cs="Times New Roman"/>
          <w:color w:val="000000" w:themeColor="text1"/>
          <w:sz w:val="24"/>
          <w:szCs w:val="24"/>
        </w:rPr>
        <w:t>2</w:t>
      </w:r>
      <w:r w:rsidR="00821C51" w:rsidRPr="00821C51">
        <w:rPr>
          <w:rFonts w:ascii="Times New Roman" w:hAnsi="Times New Roman" w:cs="Times New Roman"/>
          <w:color w:val="00B050"/>
          <w:sz w:val="24"/>
          <w:szCs w:val="24"/>
        </w:rPr>
        <w:t>3</w:t>
      </w:r>
      <w:r w:rsidRPr="006D57DD">
        <w:rPr>
          <w:rFonts w:ascii="Times New Roman" w:hAnsi="Times New Roman" w:cs="Times New Roman"/>
          <w:color w:val="000000" w:themeColor="text1"/>
          <w:sz w:val="24"/>
          <w:szCs w:val="24"/>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4463F" w:rsidRPr="006D57DD" w:rsidRDefault="00D4463F"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В случае</w:t>
      </w:r>
      <w:proofErr w:type="gramStart"/>
      <w:r w:rsidRPr="006D57DD">
        <w:rPr>
          <w:rFonts w:ascii="Times New Roman" w:hAnsi="Times New Roman" w:cs="Times New Roman"/>
          <w:color w:val="000000" w:themeColor="text1"/>
          <w:sz w:val="24"/>
          <w:szCs w:val="24"/>
        </w:rPr>
        <w:t>,</w:t>
      </w:r>
      <w:proofErr w:type="gramEnd"/>
      <w:r w:rsidRPr="006D57DD">
        <w:rPr>
          <w:rFonts w:ascii="Times New Roman" w:hAnsi="Times New Roman" w:cs="Times New Roman"/>
          <w:color w:val="000000" w:themeColor="text1"/>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4463F" w:rsidRPr="006D57DD" w:rsidRDefault="00D4463F" w:rsidP="005F12D3">
      <w:pPr>
        <w:spacing w:after="0" w:line="360" w:lineRule="auto"/>
        <w:ind w:firstLine="709"/>
        <w:contextualSpacing/>
        <w:jc w:val="both"/>
        <w:rPr>
          <w:rFonts w:ascii="Times New Roman" w:hAnsi="Times New Roman" w:cs="Times New Roman"/>
          <w:color w:val="000000" w:themeColor="text1"/>
          <w:sz w:val="24"/>
          <w:szCs w:val="24"/>
        </w:rPr>
      </w:pPr>
      <w:proofErr w:type="gramStart"/>
      <w:r w:rsidRPr="006D57DD">
        <w:rPr>
          <w:rFonts w:ascii="Times New Roman" w:hAnsi="Times New Roman" w:cs="Times New Roman"/>
          <w:color w:val="000000" w:themeColor="text1"/>
          <w:sz w:val="24"/>
          <w:szCs w:val="24"/>
        </w:rPr>
        <w:t>Для парковки специальных автотранспортных средств инвалидов на стоянке (парковке) выделяется не менее 10</w:t>
      </w:r>
      <w:r w:rsidR="009912AD" w:rsidRPr="006D57DD">
        <w:rPr>
          <w:rFonts w:ascii="Times New Roman" w:hAnsi="Times New Roman" w:cs="Times New Roman"/>
          <w:color w:val="000000" w:themeColor="text1"/>
          <w:sz w:val="24"/>
          <w:szCs w:val="24"/>
        </w:rPr>
        <w:t xml:space="preserve"> процентов</w:t>
      </w:r>
      <w:r w:rsidRPr="006D57DD">
        <w:rPr>
          <w:rFonts w:ascii="Times New Roman" w:hAnsi="Times New Roman" w:cs="Times New Roman"/>
          <w:color w:val="000000" w:themeColor="text1"/>
          <w:sz w:val="24"/>
          <w:szCs w:val="24"/>
        </w:rPr>
        <w:t xml:space="preserve"> мест (но не менее одного места) для бесплатной парковки транспортных средств, управляемых инвалидами I, II групп, а также инвалидами III группы </w:t>
      </w:r>
      <w:r w:rsidR="009912AD" w:rsidRPr="006D57DD">
        <w:rPr>
          <w:rFonts w:ascii="Times New Roman" w:hAnsi="Times New Roman" w:cs="Times New Roman"/>
          <w:color w:val="000000" w:themeColor="text1"/>
          <w:sz w:val="24"/>
          <w:szCs w:val="24"/>
        </w:rPr>
        <w:br/>
      </w:r>
      <w:r w:rsidRPr="006D57DD">
        <w:rPr>
          <w:rFonts w:ascii="Times New Roman" w:hAnsi="Times New Roman" w:cs="Times New Roman"/>
          <w:color w:val="000000" w:themeColor="text1"/>
          <w:sz w:val="24"/>
          <w:szCs w:val="24"/>
        </w:rPr>
        <w:t>в порядке, установленном Правительством Российской Федерации, и транспортных средств, перевозящих таких инвалидов и (или) детей</w:t>
      </w:r>
      <w:r w:rsidR="00B462D9" w:rsidRPr="006D57DD">
        <w:rPr>
          <w:rFonts w:ascii="Times New Roman" w:hAnsi="Times New Roman" w:cs="Times New Roman"/>
          <w:color w:val="000000" w:themeColor="text1"/>
          <w:sz w:val="24"/>
          <w:szCs w:val="24"/>
        </w:rPr>
        <w:t xml:space="preserve"> </w:t>
      </w:r>
      <w:r w:rsidRPr="006D57DD">
        <w:rPr>
          <w:rFonts w:ascii="Times New Roman" w:hAnsi="Times New Roman" w:cs="Times New Roman"/>
          <w:color w:val="000000" w:themeColor="text1"/>
          <w:sz w:val="24"/>
          <w:szCs w:val="24"/>
        </w:rPr>
        <w:t>- инвалидов.</w:t>
      </w:r>
      <w:proofErr w:type="gramEnd"/>
    </w:p>
    <w:p w:rsidR="00D4463F" w:rsidRPr="006D57DD" w:rsidRDefault="00D4463F"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w:t>
      </w:r>
      <w:r w:rsidR="009912AD" w:rsidRPr="006D57DD">
        <w:rPr>
          <w:rFonts w:ascii="Times New Roman" w:hAnsi="Times New Roman" w:cs="Times New Roman"/>
          <w:color w:val="000000" w:themeColor="text1"/>
          <w:sz w:val="24"/>
          <w:szCs w:val="24"/>
        </w:rPr>
        <w:br/>
      </w:r>
      <w:r w:rsidRPr="006D57DD">
        <w:rPr>
          <w:rFonts w:ascii="Times New Roman" w:hAnsi="Times New Roman" w:cs="Times New Roman"/>
          <w:color w:val="000000" w:themeColor="text1"/>
          <w:sz w:val="24"/>
          <w:szCs w:val="24"/>
        </w:rPr>
        <w:t>в соответствии с законодательством Российской Федерации о социальной защите инвалидов.</w:t>
      </w:r>
    </w:p>
    <w:p w:rsidR="00D4463F" w:rsidRPr="006D57DD" w:rsidRDefault="00D4463F"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 xml:space="preserve">Центральный вход в здание </w:t>
      </w:r>
      <w:r w:rsidR="00A60EA1" w:rsidRPr="0023337E">
        <w:rPr>
          <w:rFonts w:ascii="Times New Roman" w:hAnsi="Times New Roman" w:cs="Times New Roman"/>
          <w:color w:val="000000" w:themeColor="text1"/>
          <w:sz w:val="24"/>
          <w:szCs w:val="24"/>
        </w:rPr>
        <w:t>многофункционального центра</w:t>
      </w:r>
      <w:r w:rsidRPr="006D57DD">
        <w:rPr>
          <w:rFonts w:ascii="Times New Roman" w:hAnsi="Times New Roman" w:cs="Times New Roman"/>
          <w:color w:val="000000" w:themeColor="text1"/>
          <w:sz w:val="24"/>
          <w:szCs w:val="24"/>
        </w:rPr>
        <w:t xml:space="preserve"> должен быть оборудован информационной табличкой (вывеской), содержащей информацию:</w:t>
      </w:r>
    </w:p>
    <w:p w:rsidR="00D4463F" w:rsidRPr="006D57DD" w:rsidRDefault="00106253"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w:t>
      </w:r>
      <w:r w:rsidR="009912AD" w:rsidRPr="006D57DD">
        <w:rPr>
          <w:rFonts w:ascii="Times New Roman" w:hAnsi="Times New Roman" w:cs="Times New Roman"/>
          <w:color w:val="000000" w:themeColor="text1"/>
          <w:sz w:val="24"/>
          <w:szCs w:val="24"/>
        </w:rPr>
        <w:t xml:space="preserve"> </w:t>
      </w:r>
      <w:r w:rsidR="00D4463F" w:rsidRPr="006D57DD">
        <w:rPr>
          <w:rFonts w:ascii="Times New Roman" w:hAnsi="Times New Roman" w:cs="Times New Roman"/>
          <w:color w:val="000000" w:themeColor="text1"/>
          <w:sz w:val="24"/>
          <w:szCs w:val="24"/>
        </w:rPr>
        <w:t>наименование;</w:t>
      </w:r>
    </w:p>
    <w:p w:rsidR="009912AD" w:rsidRPr="006D57DD" w:rsidRDefault="00106253"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w:t>
      </w:r>
      <w:r w:rsidR="009912AD" w:rsidRPr="006D57DD">
        <w:rPr>
          <w:rFonts w:ascii="Times New Roman" w:hAnsi="Times New Roman" w:cs="Times New Roman"/>
          <w:color w:val="000000" w:themeColor="text1"/>
          <w:sz w:val="24"/>
          <w:szCs w:val="24"/>
        </w:rPr>
        <w:t xml:space="preserve"> </w:t>
      </w:r>
      <w:r w:rsidR="00D4463F" w:rsidRPr="006D57DD">
        <w:rPr>
          <w:rFonts w:ascii="Times New Roman" w:hAnsi="Times New Roman" w:cs="Times New Roman"/>
          <w:color w:val="000000" w:themeColor="text1"/>
          <w:sz w:val="24"/>
          <w:szCs w:val="24"/>
        </w:rPr>
        <w:t xml:space="preserve">местонахождение и юридический адрес; </w:t>
      </w:r>
    </w:p>
    <w:p w:rsidR="00D4463F" w:rsidRPr="006D57DD" w:rsidRDefault="00106253"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w:t>
      </w:r>
      <w:r w:rsidR="009912AD" w:rsidRPr="006D57DD">
        <w:rPr>
          <w:rFonts w:ascii="Times New Roman" w:hAnsi="Times New Roman" w:cs="Times New Roman"/>
          <w:color w:val="000000" w:themeColor="text1"/>
          <w:sz w:val="24"/>
          <w:szCs w:val="24"/>
        </w:rPr>
        <w:t xml:space="preserve"> </w:t>
      </w:r>
      <w:r w:rsidR="00D4463F" w:rsidRPr="006D57DD">
        <w:rPr>
          <w:rFonts w:ascii="Times New Roman" w:hAnsi="Times New Roman" w:cs="Times New Roman"/>
          <w:color w:val="000000" w:themeColor="text1"/>
          <w:sz w:val="24"/>
          <w:szCs w:val="24"/>
        </w:rPr>
        <w:t>режим работы;</w:t>
      </w:r>
    </w:p>
    <w:p w:rsidR="00D4463F" w:rsidRPr="006D57DD" w:rsidRDefault="00106253"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w:t>
      </w:r>
      <w:r w:rsidR="009912AD" w:rsidRPr="006D57DD">
        <w:rPr>
          <w:rFonts w:ascii="Times New Roman" w:hAnsi="Times New Roman" w:cs="Times New Roman"/>
          <w:color w:val="000000" w:themeColor="text1"/>
          <w:sz w:val="24"/>
          <w:szCs w:val="24"/>
        </w:rPr>
        <w:t xml:space="preserve"> </w:t>
      </w:r>
      <w:r w:rsidR="00D4463F" w:rsidRPr="006D57DD">
        <w:rPr>
          <w:rFonts w:ascii="Times New Roman" w:hAnsi="Times New Roman" w:cs="Times New Roman"/>
          <w:color w:val="000000" w:themeColor="text1"/>
          <w:sz w:val="24"/>
          <w:szCs w:val="24"/>
        </w:rPr>
        <w:t>график приема;</w:t>
      </w:r>
    </w:p>
    <w:p w:rsidR="00D4463F" w:rsidRPr="006D57DD" w:rsidRDefault="00106253"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w:t>
      </w:r>
      <w:r w:rsidR="009912AD" w:rsidRPr="006D57DD">
        <w:rPr>
          <w:rFonts w:ascii="Times New Roman" w:hAnsi="Times New Roman" w:cs="Times New Roman"/>
          <w:color w:val="000000" w:themeColor="text1"/>
          <w:sz w:val="24"/>
          <w:szCs w:val="24"/>
        </w:rPr>
        <w:t xml:space="preserve"> </w:t>
      </w:r>
      <w:r w:rsidR="00D4463F" w:rsidRPr="006D57DD">
        <w:rPr>
          <w:rFonts w:ascii="Times New Roman" w:hAnsi="Times New Roman" w:cs="Times New Roman"/>
          <w:color w:val="000000" w:themeColor="text1"/>
          <w:sz w:val="24"/>
          <w:szCs w:val="24"/>
        </w:rPr>
        <w:t>номера телефонов для справок.</w:t>
      </w:r>
    </w:p>
    <w:p w:rsidR="00D4463F" w:rsidRPr="006D57DD" w:rsidRDefault="00D4463F"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D4463F" w:rsidRPr="006D57DD" w:rsidRDefault="00D4463F"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Помещения, в которых предоставляется муниципальная услуга, оснащаются:</w:t>
      </w:r>
    </w:p>
    <w:p w:rsidR="009912AD" w:rsidRPr="006D57DD" w:rsidRDefault="00106253"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w:t>
      </w:r>
      <w:r w:rsidR="009912AD" w:rsidRPr="006D57DD">
        <w:rPr>
          <w:rFonts w:ascii="Times New Roman" w:hAnsi="Times New Roman" w:cs="Times New Roman"/>
          <w:color w:val="000000" w:themeColor="text1"/>
          <w:sz w:val="24"/>
          <w:szCs w:val="24"/>
        </w:rPr>
        <w:t xml:space="preserve"> </w:t>
      </w:r>
      <w:r w:rsidR="00D4463F" w:rsidRPr="006D57DD">
        <w:rPr>
          <w:rFonts w:ascii="Times New Roman" w:hAnsi="Times New Roman" w:cs="Times New Roman"/>
          <w:color w:val="000000" w:themeColor="text1"/>
          <w:sz w:val="24"/>
          <w:szCs w:val="24"/>
        </w:rPr>
        <w:t xml:space="preserve">противопожарной системой и средствами пожаротушения; </w:t>
      </w:r>
    </w:p>
    <w:p w:rsidR="009912AD" w:rsidRPr="006D57DD" w:rsidRDefault="00106253"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w:t>
      </w:r>
      <w:r w:rsidR="009912AD" w:rsidRPr="006D57DD">
        <w:rPr>
          <w:rFonts w:ascii="Times New Roman" w:hAnsi="Times New Roman" w:cs="Times New Roman"/>
          <w:color w:val="000000" w:themeColor="text1"/>
          <w:sz w:val="24"/>
          <w:szCs w:val="24"/>
        </w:rPr>
        <w:t xml:space="preserve"> </w:t>
      </w:r>
      <w:r w:rsidR="00D4463F" w:rsidRPr="006D57DD">
        <w:rPr>
          <w:rFonts w:ascii="Times New Roman" w:hAnsi="Times New Roman" w:cs="Times New Roman"/>
          <w:color w:val="000000" w:themeColor="text1"/>
          <w:sz w:val="24"/>
          <w:szCs w:val="24"/>
        </w:rPr>
        <w:t xml:space="preserve">системой оповещения о возникновении чрезвычайной ситуации; </w:t>
      </w:r>
    </w:p>
    <w:p w:rsidR="00D4463F" w:rsidRPr="006D57DD" w:rsidRDefault="00106253"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w:t>
      </w:r>
      <w:r w:rsidR="009912AD" w:rsidRPr="006D57DD">
        <w:rPr>
          <w:rFonts w:ascii="Times New Roman" w:hAnsi="Times New Roman" w:cs="Times New Roman"/>
          <w:color w:val="000000" w:themeColor="text1"/>
          <w:sz w:val="24"/>
          <w:szCs w:val="24"/>
        </w:rPr>
        <w:t xml:space="preserve"> </w:t>
      </w:r>
      <w:r w:rsidR="00D4463F" w:rsidRPr="006D57DD">
        <w:rPr>
          <w:rFonts w:ascii="Times New Roman" w:hAnsi="Times New Roman" w:cs="Times New Roman"/>
          <w:color w:val="000000" w:themeColor="text1"/>
          <w:sz w:val="24"/>
          <w:szCs w:val="24"/>
        </w:rPr>
        <w:t>средствами оказания первой медицинской помощи;</w:t>
      </w:r>
    </w:p>
    <w:p w:rsidR="00D4463F" w:rsidRPr="006D57DD" w:rsidRDefault="00106253"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w:t>
      </w:r>
      <w:r w:rsidR="009912AD" w:rsidRPr="006D57DD">
        <w:rPr>
          <w:rFonts w:ascii="Times New Roman" w:hAnsi="Times New Roman" w:cs="Times New Roman"/>
          <w:color w:val="000000" w:themeColor="text1"/>
          <w:sz w:val="24"/>
          <w:szCs w:val="24"/>
        </w:rPr>
        <w:t xml:space="preserve"> </w:t>
      </w:r>
      <w:r w:rsidR="00D4463F" w:rsidRPr="006D57DD">
        <w:rPr>
          <w:rFonts w:ascii="Times New Roman" w:hAnsi="Times New Roman" w:cs="Times New Roman"/>
          <w:color w:val="000000" w:themeColor="text1"/>
          <w:sz w:val="24"/>
          <w:szCs w:val="24"/>
        </w:rPr>
        <w:t>туалетными комнатами для посетителей.</w:t>
      </w:r>
    </w:p>
    <w:p w:rsidR="00D4463F" w:rsidRPr="006D57DD" w:rsidRDefault="00D4463F"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 xml:space="preserve">Зал ожидания </w:t>
      </w:r>
      <w:r w:rsidR="0023337E">
        <w:rPr>
          <w:rFonts w:ascii="Times New Roman" w:hAnsi="Times New Roman" w:cs="Times New Roman"/>
          <w:color w:val="000000" w:themeColor="text1"/>
          <w:sz w:val="24"/>
          <w:szCs w:val="24"/>
        </w:rPr>
        <w:t>з</w:t>
      </w:r>
      <w:r w:rsidRPr="006D57DD">
        <w:rPr>
          <w:rFonts w:ascii="Times New Roman" w:hAnsi="Times New Roman" w:cs="Times New Roman"/>
          <w:color w:val="000000" w:themeColor="text1"/>
          <w:sz w:val="24"/>
          <w:szCs w:val="24"/>
        </w:rPr>
        <w:t xml:space="preserve">аявителей оборудуется стульями, скамьями, количество которых определяется исходя из фактической нагрузки и возможностей для их размещения </w:t>
      </w:r>
      <w:r w:rsidR="009912AD" w:rsidRPr="006D57DD">
        <w:rPr>
          <w:rFonts w:ascii="Times New Roman" w:hAnsi="Times New Roman" w:cs="Times New Roman"/>
          <w:color w:val="000000" w:themeColor="text1"/>
          <w:sz w:val="24"/>
          <w:szCs w:val="24"/>
        </w:rPr>
        <w:br/>
      </w:r>
      <w:r w:rsidRPr="006D57DD">
        <w:rPr>
          <w:rFonts w:ascii="Times New Roman" w:hAnsi="Times New Roman" w:cs="Times New Roman"/>
          <w:color w:val="000000" w:themeColor="text1"/>
          <w:sz w:val="24"/>
          <w:szCs w:val="24"/>
        </w:rPr>
        <w:t>в помещении, а также информационными стендами.</w:t>
      </w:r>
    </w:p>
    <w:p w:rsidR="00D4463F" w:rsidRPr="006D57DD" w:rsidRDefault="00D4463F"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4463F" w:rsidRPr="006D57DD" w:rsidRDefault="00D4463F"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Места для заполнения заявлений оборудуются стульями, столами (стойками), бланками заявлений, письменными принадлежностями.</w:t>
      </w:r>
    </w:p>
    <w:p w:rsidR="00D4463F" w:rsidRPr="006D57DD" w:rsidRDefault="00D4463F"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 xml:space="preserve">Места приема </w:t>
      </w:r>
      <w:r w:rsidR="0023337E">
        <w:rPr>
          <w:rFonts w:ascii="Times New Roman" w:hAnsi="Times New Roman" w:cs="Times New Roman"/>
          <w:color w:val="000000" w:themeColor="text1"/>
          <w:sz w:val="24"/>
          <w:szCs w:val="24"/>
        </w:rPr>
        <w:t>з</w:t>
      </w:r>
      <w:r w:rsidRPr="006D57DD">
        <w:rPr>
          <w:rFonts w:ascii="Times New Roman" w:hAnsi="Times New Roman" w:cs="Times New Roman"/>
          <w:color w:val="000000" w:themeColor="text1"/>
          <w:sz w:val="24"/>
          <w:szCs w:val="24"/>
        </w:rPr>
        <w:t xml:space="preserve">аявителей оборудуются информационными табличками (вывесками) </w:t>
      </w:r>
      <w:r w:rsidR="006A4A0E" w:rsidRPr="006D57DD">
        <w:rPr>
          <w:rFonts w:ascii="Times New Roman" w:hAnsi="Times New Roman" w:cs="Times New Roman"/>
          <w:color w:val="000000" w:themeColor="text1"/>
          <w:sz w:val="24"/>
          <w:szCs w:val="24"/>
        </w:rPr>
        <w:br/>
      </w:r>
      <w:r w:rsidRPr="006D57DD">
        <w:rPr>
          <w:rFonts w:ascii="Times New Roman" w:hAnsi="Times New Roman" w:cs="Times New Roman"/>
          <w:color w:val="000000" w:themeColor="text1"/>
          <w:sz w:val="24"/>
          <w:szCs w:val="24"/>
        </w:rPr>
        <w:t>с указанием:</w:t>
      </w:r>
    </w:p>
    <w:p w:rsidR="00D4463F" w:rsidRPr="006D57DD" w:rsidRDefault="00106253"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w:t>
      </w:r>
      <w:r w:rsidR="009912AD" w:rsidRPr="006D57DD">
        <w:rPr>
          <w:rFonts w:ascii="Times New Roman" w:hAnsi="Times New Roman" w:cs="Times New Roman"/>
          <w:color w:val="000000" w:themeColor="text1"/>
          <w:sz w:val="24"/>
          <w:szCs w:val="24"/>
        </w:rPr>
        <w:t xml:space="preserve"> </w:t>
      </w:r>
      <w:r w:rsidR="00D4463F" w:rsidRPr="006D57DD">
        <w:rPr>
          <w:rFonts w:ascii="Times New Roman" w:hAnsi="Times New Roman" w:cs="Times New Roman"/>
          <w:color w:val="000000" w:themeColor="text1"/>
          <w:sz w:val="24"/>
          <w:szCs w:val="24"/>
        </w:rPr>
        <w:t>номера кабинета и наименования отдела;</w:t>
      </w:r>
    </w:p>
    <w:p w:rsidR="009912AD" w:rsidRPr="006D57DD" w:rsidRDefault="00106253"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w:t>
      </w:r>
      <w:r w:rsidR="009912AD" w:rsidRPr="006D57DD">
        <w:rPr>
          <w:rFonts w:ascii="Times New Roman" w:hAnsi="Times New Roman" w:cs="Times New Roman"/>
          <w:color w:val="000000" w:themeColor="text1"/>
          <w:sz w:val="24"/>
          <w:szCs w:val="24"/>
        </w:rPr>
        <w:t xml:space="preserve"> </w:t>
      </w:r>
      <w:r w:rsidR="00D4463F" w:rsidRPr="006D57DD">
        <w:rPr>
          <w:rFonts w:ascii="Times New Roman" w:hAnsi="Times New Roman" w:cs="Times New Roman"/>
          <w:color w:val="000000" w:themeColor="text1"/>
          <w:sz w:val="24"/>
          <w:szCs w:val="24"/>
        </w:rPr>
        <w:t xml:space="preserve">фамилии, имени и отчества (последнее — при наличии), должности ответственного лица за прием документов; </w:t>
      </w:r>
    </w:p>
    <w:p w:rsidR="00D4463F" w:rsidRPr="006D57DD" w:rsidRDefault="00106253"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w:t>
      </w:r>
      <w:r w:rsidR="009912AD" w:rsidRPr="006D57DD">
        <w:rPr>
          <w:rFonts w:ascii="Times New Roman" w:hAnsi="Times New Roman" w:cs="Times New Roman"/>
          <w:color w:val="000000" w:themeColor="text1"/>
          <w:sz w:val="24"/>
          <w:szCs w:val="24"/>
        </w:rPr>
        <w:t xml:space="preserve"> </w:t>
      </w:r>
      <w:r w:rsidR="00D4463F" w:rsidRPr="006D57DD">
        <w:rPr>
          <w:rFonts w:ascii="Times New Roman" w:hAnsi="Times New Roman" w:cs="Times New Roman"/>
          <w:color w:val="000000" w:themeColor="text1"/>
          <w:sz w:val="24"/>
          <w:szCs w:val="24"/>
        </w:rPr>
        <w:t xml:space="preserve">графика приема </w:t>
      </w:r>
      <w:r w:rsidR="0023337E">
        <w:rPr>
          <w:rFonts w:ascii="Times New Roman" w:hAnsi="Times New Roman" w:cs="Times New Roman"/>
          <w:color w:val="000000" w:themeColor="text1"/>
          <w:sz w:val="24"/>
          <w:szCs w:val="24"/>
        </w:rPr>
        <w:t>з</w:t>
      </w:r>
      <w:r w:rsidR="00D4463F" w:rsidRPr="006D57DD">
        <w:rPr>
          <w:rFonts w:ascii="Times New Roman" w:hAnsi="Times New Roman" w:cs="Times New Roman"/>
          <w:color w:val="000000" w:themeColor="text1"/>
          <w:sz w:val="24"/>
          <w:szCs w:val="24"/>
        </w:rPr>
        <w:t>аявителей.</w:t>
      </w:r>
    </w:p>
    <w:p w:rsidR="00D4463F" w:rsidRPr="006D57DD" w:rsidRDefault="00D4463F"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4463F" w:rsidRPr="0074523E" w:rsidRDefault="00D4463F" w:rsidP="005F12D3">
      <w:pPr>
        <w:spacing w:after="0" w:line="360" w:lineRule="auto"/>
        <w:ind w:firstLine="709"/>
        <w:contextualSpacing/>
        <w:jc w:val="both"/>
        <w:rPr>
          <w:rFonts w:ascii="Times New Roman" w:hAnsi="Times New Roman" w:cs="Times New Roman"/>
          <w:color w:val="000000" w:themeColor="text1"/>
          <w:sz w:val="24"/>
          <w:szCs w:val="24"/>
        </w:rPr>
      </w:pPr>
      <w:r w:rsidRPr="0074523E">
        <w:rPr>
          <w:rFonts w:ascii="Times New Roman" w:hAnsi="Times New Roman" w:cs="Times New Roman"/>
          <w:color w:val="000000" w:themeColor="text1"/>
          <w:sz w:val="24"/>
          <w:szCs w:val="24"/>
        </w:rPr>
        <w:t xml:space="preserve">Лицо, ответственное за прием документов, должно иметь настольную табличку </w:t>
      </w:r>
      <w:r w:rsidR="006A4A0E" w:rsidRPr="0074523E">
        <w:rPr>
          <w:rFonts w:ascii="Times New Roman" w:hAnsi="Times New Roman" w:cs="Times New Roman"/>
          <w:color w:val="000000" w:themeColor="text1"/>
          <w:sz w:val="24"/>
          <w:szCs w:val="24"/>
        </w:rPr>
        <w:br/>
      </w:r>
      <w:r w:rsidRPr="0074523E">
        <w:rPr>
          <w:rFonts w:ascii="Times New Roman" w:hAnsi="Times New Roman" w:cs="Times New Roman"/>
          <w:color w:val="000000" w:themeColor="text1"/>
          <w:sz w:val="24"/>
          <w:szCs w:val="24"/>
        </w:rPr>
        <w:t>с указанием фамилии, имени, отчества (последнее - при наличии) и должности.</w:t>
      </w:r>
    </w:p>
    <w:p w:rsidR="00D4463F" w:rsidRPr="0074523E" w:rsidRDefault="00D4463F" w:rsidP="005F12D3">
      <w:pPr>
        <w:spacing w:after="0" w:line="360" w:lineRule="auto"/>
        <w:ind w:firstLine="709"/>
        <w:contextualSpacing/>
        <w:jc w:val="both"/>
        <w:rPr>
          <w:rFonts w:ascii="Times New Roman" w:hAnsi="Times New Roman" w:cs="Times New Roman"/>
          <w:color w:val="000000" w:themeColor="text1"/>
          <w:sz w:val="24"/>
          <w:szCs w:val="24"/>
        </w:rPr>
      </w:pPr>
      <w:r w:rsidRPr="0074523E">
        <w:rPr>
          <w:rFonts w:ascii="Times New Roman" w:hAnsi="Times New Roman" w:cs="Times New Roman"/>
          <w:color w:val="000000" w:themeColor="text1"/>
          <w:sz w:val="24"/>
          <w:szCs w:val="24"/>
        </w:rPr>
        <w:t>При предоставлении муниципальной услуги инвалидам обеспечиваются:</w:t>
      </w:r>
    </w:p>
    <w:p w:rsidR="00D4463F" w:rsidRPr="0074523E" w:rsidRDefault="00106253" w:rsidP="005F12D3">
      <w:pPr>
        <w:spacing w:after="0" w:line="360" w:lineRule="auto"/>
        <w:ind w:firstLine="709"/>
        <w:contextualSpacing/>
        <w:jc w:val="both"/>
        <w:rPr>
          <w:rFonts w:ascii="Times New Roman" w:hAnsi="Times New Roman" w:cs="Times New Roman"/>
          <w:color w:val="000000" w:themeColor="text1"/>
          <w:sz w:val="24"/>
          <w:szCs w:val="24"/>
        </w:rPr>
      </w:pPr>
      <w:r w:rsidRPr="0074523E">
        <w:rPr>
          <w:rFonts w:ascii="Times New Roman" w:hAnsi="Times New Roman" w:cs="Times New Roman"/>
          <w:color w:val="000000" w:themeColor="text1"/>
          <w:sz w:val="24"/>
          <w:szCs w:val="24"/>
        </w:rPr>
        <w:t>-</w:t>
      </w:r>
      <w:r w:rsidR="009912AD" w:rsidRPr="0074523E">
        <w:rPr>
          <w:rFonts w:ascii="Times New Roman" w:hAnsi="Times New Roman" w:cs="Times New Roman"/>
          <w:color w:val="000000" w:themeColor="text1"/>
          <w:sz w:val="24"/>
          <w:szCs w:val="24"/>
        </w:rPr>
        <w:t xml:space="preserve"> </w:t>
      </w:r>
      <w:r w:rsidR="00D4463F" w:rsidRPr="0074523E">
        <w:rPr>
          <w:rFonts w:ascii="Times New Roman" w:hAnsi="Times New Roman" w:cs="Times New Roman"/>
          <w:color w:val="000000" w:themeColor="text1"/>
          <w:sz w:val="24"/>
          <w:szCs w:val="24"/>
        </w:rPr>
        <w:t>возможность беспрепятственного доступа к объекту (зданию, помещению), в котором предоставляется муниципальная услуга;</w:t>
      </w:r>
    </w:p>
    <w:p w:rsidR="00D4463F" w:rsidRPr="0074523E" w:rsidRDefault="00106253" w:rsidP="005F12D3">
      <w:pPr>
        <w:spacing w:after="0" w:line="360" w:lineRule="auto"/>
        <w:ind w:firstLine="709"/>
        <w:contextualSpacing/>
        <w:jc w:val="both"/>
        <w:rPr>
          <w:rFonts w:ascii="Times New Roman" w:hAnsi="Times New Roman" w:cs="Times New Roman"/>
          <w:color w:val="000000" w:themeColor="text1"/>
          <w:sz w:val="24"/>
          <w:szCs w:val="24"/>
        </w:rPr>
      </w:pPr>
      <w:r w:rsidRPr="0074523E">
        <w:rPr>
          <w:rFonts w:ascii="Times New Roman" w:hAnsi="Times New Roman" w:cs="Times New Roman"/>
          <w:color w:val="000000" w:themeColor="text1"/>
          <w:sz w:val="24"/>
          <w:szCs w:val="24"/>
        </w:rPr>
        <w:t>-</w:t>
      </w:r>
      <w:r w:rsidR="009912AD" w:rsidRPr="0074523E">
        <w:rPr>
          <w:rFonts w:ascii="Times New Roman" w:hAnsi="Times New Roman" w:cs="Times New Roman"/>
          <w:color w:val="000000" w:themeColor="text1"/>
          <w:sz w:val="24"/>
          <w:szCs w:val="24"/>
        </w:rPr>
        <w:t xml:space="preserve"> </w:t>
      </w:r>
      <w:r w:rsidR="00D4463F" w:rsidRPr="0074523E">
        <w:rPr>
          <w:rFonts w:ascii="Times New Roman" w:hAnsi="Times New Roman" w:cs="Times New Roman"/>
          <w:color w:val="000000" w:themeColor="text1"/>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9912AD" w:rsidRPr="0074523E">
        <w:rPr>
          <w:rFonts w:ascii="Times New Roman" w:hAnsi="Times New Roman" w:cs="Times New Roman"/>
          <w:color w:val="000000" w:themeColor="text1"/>
          <w:sz w:val="24"/>
          <w:szCs w:val="24"/>
        </w:rPr>
        <w:t>муниципальная</w:t>
      </w:r>
      <w:r w:rsidR="00D4463F" w:rsidRPr="0074523E">
        <w:rPr>
          <w:rFonts w:ascii="Times New Roman" w:hAnsi="Times New Roman" w:cs="Times New Roman"/>
          <w:color w:val="000000" w:themeColor="text1"/>
          <w:sz w:val="24"/>
          <w:szCs w:val="24"/>
        </w:rPr>
        <w:t xml:space="preserve"> услуга, а также входа в такие объекты и выхода из них, посадки в транспортное средство и высадки из него, </w:t>
      </w:r>
      <w:r w:rsidR="009912AD" w:rsidRPr="0074523E">
        <w:rPr>
          <w:rFonts w:ascii="Times New Roman" w:hAnsi="Times New Roman" w:cs="Times New Roman"/>
          <w:color w:val="000000" w:themeColor="text1"/>
          <w:sz w:val="24"/>
          <w:szCs w:val="24"/>
        </w:rPr>
        <w:br/>
      </w:r>
      <w:r w:rsidR="00D4463F" w:rsidRPr="0074523E">
        <w:rPr>
          <w:rFonts w:ascii="Times New Roman" w:hAnsi="Times New Roman" w:cs="Times New Roman"/>
          <w:color w:val="000000" w:themeColor="text1"/>
          <w:sz w:val="24"/>
          <w:szCs w:val="24"/>
        </w:rPr>
        <w:t>в том числе с использование</w:t>
      </w:r>
      <w:r w:rsidR="00F02C4B" w:rsidRPr="0074523E">
        <w:rPr>
          <w:rFonts w:ascii="Times New Roman" w:hAnsi="Times New Roman" w:cs="Times New Roman"/>
          <w:color w:val="000000" w:themeColor="text1"/>
          <w:sz w:val="24"/>
          <w:szCs w:val="24"/>
        </w:rPr>
        <w:t>м</w:t>
      </w:r>
      <w:r w:rsidR="00D4463F" w:rsidRPr="0074523E">
        <w:rPr>
          <w:rFonts w:ascii="Times New Roman" w:hAnsi="Times New Roman" w:cs="Times New Roman"/>
          <w:color w:val="000000" w:themeColor="text1"/>
          <w:sz w:val="24"/>
          <w:szCs w:val="24"/>
        </w:rPr>
        <w:t xml:space="preserve"> кресл</w:t>
      </w:r>
      <w:proofErr w:type="gramStart"/>
      <w:r w:rsidR="00D4463F" w:rsidRPr="0074523E">
        <w:rPr>
          <w:rFonts w:ascii="Times New Roman" w:hAnsi="Times New Roman" w:cs="Times New Roman"/>
          <w:color w:val="000000" w:themeColor="text1"/>
          <w:sz w:val="24"/>
          <w:szCs w:val="24"/>
        </w:rPr>
        <w:t>а-</w:t>
      </w:r>
      <w:proofErr w:type="gramEnd"/>
      <w:r w:rsidR="00D4463F" w:rsidRPr="0074523E">
        <w:rPr>
          <w:rFonts w:ascii="Times New Roman" w:hAnsi="Times New Roman" w:cs="Times New Roman"/>
          <w:color w:val="000000" w:themeColor="text1"/>
          <w:sz w:val="24"/>
          <w:szCs w:val="24"/>
        </w:rPr>
        <w:t xml:space="preserve"> </w:t>
      </w:r>
      <w:r w:rsidR="009912AD" w:rsidRPr="0074523E">
        <w:rPr>
          <w:rFonts w:ascii="Times New Roman" w:hAnsi="Times New Roman" w:cs="Times New Roman"/>
          <w:color w:val="000000" w:themeColor="text1"/>
          <w:sz w:val="24"/>
          <w:szCs w:val="24"/>
        </w:rPr>
        <w:t>ко</w:t>
      </w:r>
      <w:r w:rsidR="00D4463F" w:rsidRPr="0074523E">
        <w:rPr>
          <w:rFonts w:ascii="Times New Roman" w:hAnsi="Times New Roman" w:cs="Times New Roman"/>
          <w:color w:val="000000" w:themeColor="text1"/>
          <w:sz w:val="24"/>
          <w:szCs w:val="24"/>
        </w:rPr>
        <w:t>ляски;</w:t>
      </w:r>
    </w:p>
    <w:p w:rsidR="00D4463F" w:rsidRPr="0074523E" w:rsidRDefault="00106253" w:rsidP="005F12D3">
      <w:pPr>
        <w:spacing w:after="0" w:line="360" w:lineRule="auto"/>
        <w:ind w:firstLine="709"/>
        <w:contextualSpacing/>
        <w:jc w:val="both"/>
        <w:rPr>
          <w:rFonts w:ascii="Times New Roman" w:hAnsi="Times New Roman" w:cs="Times New Roman"/>
          <w:color w:val="000000" w:themeColor="text1"/>
          <w:sz w:val="24"/>
          <w:szCs w:val="24"/>
        </w:rPr>
      </w:pPr>
      <w:r w:rsidRPr="0074523E">
        <w:rPr>
          <w:rFonts w:ascii="Times New Roman" w:hAnsi="Times New Roman" w:cs="Times New Roman"/>
          <w:color w:val="000000" w:themeColor="text1"/>
          <w:sz w:val="24"/>
          <w:szCs w:val="24"/>
        </w:rPr>
        <w:t>- </w:t>
      </w:r>
      <w:r w:rsidR="00D4463F" w:rsidRPr="0074523E">
        <w:rPr>
          <w:rFonts w:ascii="Times New Roman" w:hAnsi="Times New Roman" w:cs="Times New Roman"/>
          <w:color w:val="000000" w:themeColor="text1"/>
          <w:sz w:val="24"/>
          <w:szCs w:val="24"/>
        </w:rPr>
        <w:t xml:space="preserve">сопровождение инвалидов, имеющих стойкие расстройства функции зрения </w:t>
      </w:r>
      <w:r w:rsidRPr="0074523E">
        <w:rPr>
          <w:rFonts w:ascii="Times New Roman" w:hAnsi="Times New Roman" w:cs="Times New Roman"/>
          <w:color w:val="000000" w:themeColor="text1"/>
          <w:sz w:val="24"/>
          <w:szCs w:val="24"/>
        </w:rPr>
        <w:br/>
      </w:r>
      <w:r w:rsidR="00D4463F" w:rsidRPr="0074523E">
        <w:rPr>
          <w:rFonts w:ascii="Times New Roman" w:hAnsi="Times New Roman" w:cs="Times New Roman"/>
          <w:color w:val="000000" w:themeColor="text1"/>
          <w:sz w:val="24"/>
          <w:szCs w:val="24"/>
        </w:rPr>
        <w:t>и самостоятельного передвижения;</w:t>
      </w:r>
    </w:p>
    <w:p w:rsidR="00D4463F" w:rsidRPr="0074523E" w:rsidRDefault="00106253" w:rsidP="005F12D3">
      <w:pPr>
        <w:spacing w:after="0" w:line="360" w:lineRule="auto"/>
        <w:ind w:firstLine="709"/>
        <w:contextualSpacing/>
        <w:jc w:val="both"/>
        <w:rPr>
          <w:rFonts w:ascii="Times New Roman" w:hAnsi="Times New Roman" w:cs="Times New Roman"/>
          <w:color w:val="000000" w:themeColor="text1"/>
          <w:sz w:val="24"/>
          <w:szCs w:val="24"/>
        </w:rPr>
      </w:pPr>
      <w:r w:rsidRPr="0074523E">
        <w:rPr>
          <w:rFonts w:ascii="Times New Roman" w:hAnsi="Times New Roman" w:cs="Times New Roman"/>
          <w:color w:val="000000" w:themeColor="text1"/>
          <w:sz w:val="24"/>
          <w:szCs w:val="24"/>
        </w:rPr>
        <w:t>-</w:t>
      </w:r>
      <w:r w:rsidR="009912AD" w:rsidRPr="0074523E">
        <w:rPr>
          <w:rFonts w:ascii="Times New Roman" w:hAnsi="Times New Roman" w:cs="Times New Roman"/>
          <w:color w:val="000000" w:themeColor="text1"/>
          <w:sz w:val="24"/>
          <w:szCs w:val="24"/>
        </w:rPr>
        <w:t xml:space="preserve"> </w:t>
      </w:r>
      <w:r w:rsidR="00D4463F" w:rsidRPr="0074523E">
        <w:rPr>
          <w:rFonts w:ascii="Times New Roman" w:hAnsi="Times New Roman" w:cs="Times New Roman"/>
          <w:color w:val="000000" w:themeColor="text1"/>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w:t>
      </w:r>
      <w:r w:rsidR="0074523E" w:rsidRPr="0074523E">
        <w:rPr>
          <w:rFonts w:ascii="Times New Roman" w:hAnsi="Times New Roman" w:cs="Times New Roman"/>
          <w:color w:val="000000" w:themeColor="text1"/>
          <w:sz w:val="24"/>
          <w:szCs w:val="24"/>
        </w:rPr>
        <w:t xml:space="preserve">к </w:t>
      </w:r>
      <w:r w:rsidR="00D4463F" w:rsidRPr="0074523E">
        <w:rPr>
          <w:rFonts w:ascii="Times New Roman" w:hAnsi="Times New Roman" w:cs="Times New Roman"/>
          <w:color w:val="000000" w:themeColor="text1"/>
          <w:sz w:val="24"/>
          <w:szCs w:val="24"/>
        </w:rPr>
        <w:t>зданиям и помещениям, в которых предоставляется муниципальная услуга, и к муниципальной услуге с учетом ограничений их жизнедеятельности;</w:t>
      </w:r>
    </w:p>
    <w:p w:rsidR="00D4463F" w:rsidRPr="0074523E" w:rsidRDefault="00106253" w:rsidP="005F12D3">
      <w:pPr>
        <w:spacing w:after="0" w:line="360" w:lineRule="auto"/>
        <w:ind w:firstLine="709"/>
        <w:contextualSpacing/>
        <w:jc w:val="both"/>
        <w:rPr>
          <w:rFonts w:ascii="Times New Roman" w:hAnsi="Times New Roman" w:cs="Times New Roman"/>
          <w:color w:val="000000" w:themeColor="text1"/>
          <w:sz w:val="24"/>
          <w:szCs w:val="24"/>
        </w:rPr>
      </w:pPr>
      <w:r w:rsidRPr="0074523E">
        <w:rPr>
          <w:rFonts w:ascii="Times New Roman" w:hAnsi="Times New Roman" w:cs="Times New Roman"/>
          <w:color w:val="000000" w:themeColor="text1"/>
          <w:sz w:val="24"/>
          <w:szCs w:val="24"/>
        </w:rPr>
        <w:t>-</w:t>
      </w:r>
      <w:r w:rsidR="009912AD" w:rsidRPr="0074523E">
        <w:rPr>
          <w:rFonts w:ascii="Times New Roman" w:hAnsi="Times New Roman" w:cs="Times New Roman"/>
          <w:color w:val="000000" w:themeColor="text1"/>
          <w:sz w:val="24"/>
          <w:szCs w:val="24"/>
        </w:rPr>
        <w:t xml:space="preserve"> </w:t>
      </w:r>
      <w:r w:rsidR="00D4463F" w:rsidRPr="0074523E">
        <w:rPr>
          <w:rFonts w:ascii="Times New Roman" w:hAnsi="Times New Roman" w:cs="Times New Roman"/>
          <w:color w:val="000000" w:themeColor="text1"/>
          <w:sz w:val="24"/>
          <w:szCs w:val="24"/>
        </w:rPr>
        <w:t xml:space="preserve">дублирование необходимой для инвалидов звуковой и зрительной информации, </w:t>
      </w:r>
      <w:r w:rsidR="009912AD" w:rsidRPr="0074523E">
        <w:rPr>
          <w:rFonts w:ascii="Times New Roman" w:hAnsi="Times New Roman" w:cs="Times New Roman"/>
          <w:color w:val="000000" w:themeColor="text1"/>
          <w:sz w:val="24"/>
          <w:szCs w:val="24"/>
        </w:rPr>
        <w:br/>
      </w:r>
      <w:r w:rsidR="00D4463F" w:rsidRPr="0074523E">
        <w:rPr>
          <w:rFonts w:ascii="Times New Roman" w:hAnsi="Times New Roman" w:cs="Times New Roman"/>
          <w:color w:val="000000" w:themeColor="text1"/>
          <w:sz w:val="24"/>
          <w:szCs w:val="24"/>
        </w:rPr>
        <w:t xml:space="preserve">а также надписей, знаков и иной текстовой и графической информации знаками, </w:t>
      </w:r>
      <w:r w:rsidR="009912AD" w:rsidRPr="0074523E">
        <w:rPr>
          <w:rFonts w:ascii="Times New Roman" w:hAnsi="Times New Roman" w:cs="Times New Roman"/>
          <w:color w:val="000000" w:themeColor="text1"/>
          <w:sz w:val="24"/>
          <w:szCs w:val="24"/>
        </w:rPr>
        <w:t xml:space="preserve">выполненными </w:t>
      </w:r>
      <w:r w:rsidR="00D4463F" w:rsidRPr="0074523E">
        <w:rPr>
          <w:rFonts w:ascii="Times New Roman" w:hAnsi="Times New Roman" w:cs="Times New Roman"/>
          <w:color w:val="000000" w:themeColor="text1"/>
          <w:sz w:val="24"/>
          <w:szCs w:val="24"/>
        </w:rPr>
        <w:t>рельефно-точечным шрифтом Брайля;</w:t>
      </w:r>
    </w:p>
    <w:p w:rsidR="00D4463F" w:rsidRPr="0074523E" w:rsidRDefault="00106253" w:rsidP="005F12D3">
      <w:pPr>
        <w:spacing w:after="0" w:line="360" w:lineRule="auto"/>
        <w:ind w:firstLine="709"/>
        <w:contextualSpacing/>
        <w:jc w:val="both"/>
        <w:rPr>
          <w:rFonts w:ascii="Times New Roman" w:hAnsi="Times New Roman" w:cs="Times New Roman"/>
          <w:color w:val="000000" w:themeColor="text1"/>
          <w:sz w:val="24"/>
          <w:szCs w:val="24"/>
        </w:rPr>
      </w:pPr>
      <w:r w:rsidRPr="0074523E">
        <w:rPr>
          <w:rFonts w:ascii="Times New Roman" w:hAnsi="Times New Roman" w:cs="Times New Roman"/>
          <w:color w:val="000000" w:themeColor="text1"/>
          <w:sz w:val="24"/>
          <w:szCs w:val="24"/>
        </w:rPr>
        <w:t>-</w:t>
      </w:r>
      <w:r w:rsidR="009912AD" w:rsidRPr="0074523E">
        <w:rPr>
          <w:rFonts w:ascii="Times New Roman" w:hAnsi="Times New Roman" w:cs="Times New Roman"/>
          <w:color w:val="000000" w:themeColor="text1"/>
          <w:sz w:val="24"/>
          <w:szCs w:val="24"/>
        </w:rPr>
        <w:t xml:space="preserve"> </w:t>
      </w:r>
      <w:r w:rsidR="00D4463F" w:rsidRPr="0074523E">
        <w:rPr>
          <w:rFonts w:ascii="Times New Roman" w:hAnsi="Times New Roman" w:cs="Times New Roman"/>
          <w:color w:val="000000" w:themeColor="text1"/>
          <w:sz w:val="24"/>
          <w:szCs w:val="24"/>
        </w:rPr>
        <w:t xml:space="preserve">допуск </w:t>
      </w:r>
      <w:proofErr w:type="spellStart"/>
      <w:r w:rsidR="00D4463F" w:rsidRPr="0074523E">
        <w:rPr>
          <w:rFonts w:ascii="Times New Roman" w:hAnsi="Times New Roman" w:cs="Times New Roman"/>
          <w:color w:val="000000" w:themeColor="text1"/>
          <w:sz w:val="24"/>
          <w:szCs w:val="24"/>
        </w:rPr>
        <w:t>сурдопереводчика</w:t>
      </w:r>
      <w:proofErr w:type="spellEnd"/>
      <w:r w:rsidR="00D4463F" w:rsidRPr="0074523E">
        <w:rPr>
          <w:rFonts w:ascii="Times New Roman" w:hAnsi="Times New Roman" w:cs="Times New Roman"/>
          <w:color w:val="000000" w:themeColor="text1"/>
          <w:sz w:val="24"/>
          <w:szCs w:val="24"/>
        </w:rPr>
        <w:t xml:space="preserve"> и </w:t>
      </w:r>
      <w:proofErr w:type="spellStart"/>
      <w:r w:rsidR="00D4463F" w:rsidRPr="0074523E">
        <w:rPr>
          <w:rFonts w:ascii="Times New Roman" w:hAnsi="Times New Roman" w:cs="Times New Roman"/>
          <w:color w:val="000000" w:themeColor="text1"/>
          <w:sz w:val="24"/>
          <w:szCs w:val="24"/>
        </w:rPr>
        <w:t>тифлосурдопереводчика</w:t>
      </w:r>
      <w:proofErr w:type="spellEnd"/>
      <w:r w:rsidR="00D4463F" w:rsidRPr="0074523E">
        <w:rPr>
          <w:rFonts w:ascii="Times New Roman" w:hAnsi="Times New Roman" w:cs="Times New Roman"/>
          <w:color w:val="000000" w:themeColor="text1"/>
          <w:sz w:val="24"/>
          <w:szCs w:val="24"/>
        </w:rPr>
        <w:t>;</w:t>
      </w:r>
    </w:p>
    <w:p w:rsidR="00D4463F" w:rsidRPr="0074523E" w:rsidRDefault="00106253" w:rsidP="005F12D3">
      <w:pPr>
        <w:spacing w:after="0" w:line="360" w:lineRule="auto"/>
        <w:ind w:firstLine="709"/>
        <w:contextualSpacing/>
        <w:jc w:val="both"/>
        <w:rPr>
          <w:rFonts w:ascii="Times New Roman" w:hAnsi="Times New Roman" w:cs="Times New Roman"/>
          <w:color w:val="000000" w:themeColor="text1"/>
          <w:sz w:val="24"/>
          <w:szCs w:val="24"/>
        </w:rPr>
      </w:pPr>
      <w:r w:rsidRPr="0074523E">
        <w:rPr>
          <w:rFonts w:ascii="Times New Roman" w:hAnsi="Times New Roman" w:cs="Times New Roman"/>
          <w:color w:val="000000" w:themeColor="text1"/>
          <w:sz w:val="24"/>
          <w:szCs w:val="24"/>
        </w:rPr>
        <w:t>-</w:t>
      </w:r>
      <w:r w:rsidR="00C63CC7" w:rsidRPr="0074523E">
        <w:rPr>
          <w:rFonts w:ascii="Times New Roman" w:hAnsi="Times New Roman" w:cs="Times New Roman"/>
          <w:color w:val="000000" w:themeColor="text1"/>
          <w:sz w:val="24"/>
          <w:szCs w:val="24"/>
        </w:rPr>
        <w:t> </w:t>
      </w:r>
      <w:r w:rsidR="00D4463F" w:rsidRPr="0074523E">
        <w:rPr>
          <w:rFonts w:ascii="Times New Roman" w:hAnsi="Times New Roman" w:cs="Times New Roman"/>
          <w:color w:val="000000" w:themeColor="text1"/>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w:t>
      </w:r>
      <w:r w:rsidR="006A4A0E" w:rsidRPr="0074523E">
        <w:rPr>
          <w:rFonts w:ascii="Times New Roman" w:hAnsi="Times New Roman" w:cs="Times New Roman"/>
          <w:color w:val="000000" w:themeColor="text1"/>
          <w:sz w:val="24"/>
          <w:szCs w:val="24"/>
        </w:rPr>
        <w:t>ые</w:t>
      </w:r>
      <w:r w:rsidR="00D4463F" w:rsidRPr="0074523E">
        <w:rPr>
          <w:rFonts w:ascii="Times New Roman" w:hAnsi="Times New Roman" w:cs="Times New Roman"/>
          <w:color w:val="000000" w:themeColor="text1"/>
          <w:sz w:val="24"/>
          <w:szCs w:val="24"/>
        </w:rPr>
        <w:t xml:space="preserve"> услуги;</w:t>
      </w:r>
    </w:p>
    <w:p w:rsidR="00D4463F" w:rsidRPr="0074523E" w:rsidRDefault="00106253" w:rsidP="005F12D3">
      <w:pPr>
        <w:spacing w:after="0" w:line="360" w:lineRule="auto"/>
        <w:ind w:firstLine="709"/>
        <w:contextualSpacing/>
        <w:jc w:val="both"/>
        <w:rPr>
          <w:rFonts w:ascii="Times New Roman" w:hAnsi="Times New Roman" w:cs="Times New Roman"/>
          <w:color w:val="000000" w:themeColor="text1"/>
          <w:sz w:val="24"/>
          <w:szCs w:val="24"/>
        </w:rPr>
      </w:pPr>
      <w:r w:rsidRPr="0074523E">
        <w:rPr>
          <w:rFonts w:ascii="Times New Roman" w:hAnsi="Times New Roman" w:cs="Times New Roman"/>
          <w:color w:val="000000" w:themeColor="text1"/>
          <w:sz w:val="24"/>
          <w:szCs w:val="24"/>
        </w:rPr>
        <w:t>-</w:t>
      </w:r>
      <w:r w:rsidR="009912AD" w:rsidRPr="0074523E">
        <w:rPr>
          <w:rFonts w:ascii="Times New Roman" w:hAnsi="Times New Roman" w:cs="Times New Roman"/>
          <w:color w:val="000000" w:themeColor="text1"/>
          <w:sz w:val="24"/>
          <w:szCs w:val="24"/>
        </w:rPr>
        <w:t xml:space="preserve"> </w:t>
      </w:r>
      <w:r w:rsidR="00D4463F" w:rsidRPr="0074523E">
        <w:rPr>
          <w:rFonts w:ascii="Times New Roman" w:hAnsi="Times New Roman" w:cs="Times New Roman"/>
          <w:color w:val="000000" w:themeColor="text1"/>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48689D" w:rsidRPr="0074523E" w:rsidRDefault="0048689D" w:rsidP="0048689D">
      <w:pPr>
        <w:spacing w:after="0" w:line="240" w:lineRule="auto"/>
        <w:contextualSpacing/>
        <w:jc w:val="both"/>
        <w:rPr>
          <w:rFonts w:ascii="Times New Roman" w:hAnsi="Times New Roman" w:cs="Times New Roman"/>
          <w:color w:val="000000" w:themeColor="text1"/>
          <w:sz w:val="24"/>
          <w:szCs w:val="24"/>
        </w:rPr>
      </w:pPr>
    </w:p>
    <w:p w:rsidR="009912AD" w:rsidRPr="0074523E" w:rsidRDefault="009912AD" w:rsidP="0048689D">
      <w:pPr>
        <w:spacing w:after="0" w:line="240" w:lineRule="auto"/>
        <w:contextualSpacing/>
        <w:jc w:val="center"/>
        <w:rPr>
          <w:rFonts w:ascii="Times New Roman" w:hAnsi="Times New Roman" w:cs="Times New Roman"/>
          <w:color w:val="000000" w:themeColor="text1"/>
          <w:sz w:val="24"/>
          <w:szCs w:val="24"/>
        </w:rPr>
      </w:pPr>
      <w:r w:rsidRPr="0074523E">
        <w:rPr>
          <w:rFonts w:ascii="Times New Roman" w:hAnsi="Times New Roman" w:cs="Times New Roman"/>
          <w:color w:val="000000" w:themeColor="text1"/>
          <w:sz w:val="24"/>
          <w:szCs w:val="24"/>
        </w:rPr>
        <w:t>Показатели доступности и качества муниципальной услуги</w:t>
      </w:r>
    </w:p>
    <w:p w:rsidR="0048689D" w:rsidRPr="0074523E" w:rsidRDefault="0048689D" w:rsidP="0048689D">
      <w:pPr>
        <w:spacing w:after="0" w:line="240" w:lineRule="auto"/>
        <w:contextualSpacing/>
        <w:jc w:val="center"/>
        <w:rPr>
          <w:rFonts w:ascii="Times New Roman" w:hAnsi="Times New Roman" w:cs="Times New Roman"/>
          <w:color w:val="000000" w:themeColor="text1"/>
          <w:sz w:val="24"/>
          <w:szCs w:val="24"/>
        </w:rPr>
      </w:pPr>
    </w:p>
    <w:p w:rsidR="009912AD" w:rsidRPr="0074523E" w:rsidRDefault="009912AD" w:rsidP="005F12D3">
      <w:pPr>
        <w:spacing w:after="0" w:line="360" w:lineRule="auto"/>
        <w:ind w:firstLine="709"/>
        <w:contextualSpacing/>
        <w:jc w:val="both"/>
        <w:rPr>
          <w:rFonts w:ascii="Times New Roman" w:hAnsi="Times New Roman" w:cs="Times New Roman"/>
          <w:color w:val="000000" w:themeColor="text1"/>
          <w:sz w:val="24"/>
          <w:szCs w:val="24"/>
        </w:rPr>
      </w:pPr>
      <w:r w:rsidRPr="0074523E">
        <w:rPr>
          <w:rFonts w:ascii="Times New Roman" w:hAnsi="Times New Roman" w:cs="Times New Roman"/>
          <w:color w:val="000000" w:themeColor="text1"/>
          <w:sz w:val="24"/>
          <w:szCs w:val="24"/>
        </w:rPr>
        <w:t>2.</w:t>
      </w:r>
      <w:r w:rsidR="00106253" w:rsidRPr="0074523E">
        <w:rPr>
          <w:rFonts w:ascii="Times New Roman" w:hAnsi="Times New Roman" w:cs="Times New Roman"/>
          <w:color w:val="000000" w:themeColor="text1"/>
          <w:sz w:val="24"/>
          <w:szCs w:val="24"/>
        </w:rPr>
        <w:t>2</w:t>
      </w:r>
      <w:r w:rsidR="00821C51" w:rsidRPr="0074523E">
        <w:rPr>
          <w:rFonts w:ascii="Times New Roman" w:hAnsi="Times New Roman" w:cs="Times New Roman"/>
          <w:color w:val="000000" w:themeColor="text1"/>
          <w:sz w:val="24"/>
          <w:szCs w:val="24"/>
        </w:rPr>
        <w:t>4</w:t>
      </w:r>
      <w:r w:rsidR="00106253" w:rsidRPr="0074523E">
        <w:rPr>
          <w:rFonts w:ascii="Times New Roman" w:hAnsi="Times New Roman" w:cs="Times New Roman"/>
          <w:color w:val="000000" w:themeColor="text1"/>
          <w:sz w:val="24"/>
          <w:szCs w:val="24"/>
        </w:rPr>
        <w:t>. </w:t>
      </w:r>
      <w:r w:rsidRPr="0074523E">
        <w:rPr>
          <w:rFonts w:ascii="Times New Roman" w:hAnsi="Times New Roman" w:cs="Times New Roman"/>
          <w:color w:val="000000" w:themeColor="text1"/>
          <w:sz w:val="24"/>
          <w:szCs w:val="24"/>
        </w:rPr>
        <w:t>Основными показателями доступности предоставления муниципальной услуги являются:</w:t>
      </w:r>
    </w:p>
    <w:p w:rsidR="009912AD" w:rsidRPr="0074523E" w:rsidRDefault="00821C51" w:rsidP="005F12D3">
      <w:pPr>
        <w:spacing w:after="0" w:line="360" w:lineRule="auto"/>
        <w:ind w:firstLine="709"/>
        <w:contextualSpacing/>
        <w:jc w:val="both"/>
        <w:rPr>
          <w:rFonts w:ascii="Times New Roman" w:hAnsi="Times New Roman" w:cs="Times New Roman"/>
          <w:color w:val="000000" w:themeColor="text1"/>
          <w:sz w:val="24"/>
          <w:szCs w:val="24"/>
        </w:rPr>
      </w:pPr>
      <w:r w:rsidRPr="0074523E">
        <w:rPr>
          <w:rFonts w:ascii="Times New Roman" w:hAnsi="Times New Roman" w:cs="Times New Roman"/>
          <w:color w:val="000000" w:themeColor="text1"/>
          <w:sz w:val="24"/>
          <w:szCs w:val="24"/>
        </w:rPr>
        <w:t>2.24.</w:t>
      </w:r>
      <w:r w:rsidR="00106253" w:rsidRPr="0074523E">
        <w:rPr>
          <w:rFonts w:ascii="Times New Roman" w:hAnsi="Times New Roman" w:cs="Times New Roman"/>
          <w:color w:val="000000" w:themeColor="text1"/>
          <w:sz w:val="24"/>
          <w:szCs w:val="24"/>
        </w:rPr>
        <w:t>1. Н</w:t>
      </w:r>
      <w:r w:rsidR="009912AD" w:rsidRPr="0074523E">
        <w:rPr>
          <w:rFonts w:ascii="Times New Roman" w:hAnsi="Times New Roman" w:cs="Times New Roman"/>
          <w:color w:val="000000" w:themeColor="text1"/>
          <w:sz w:val="24"/>
          <w:szCs w:val="24"/>
        </w:rPr>
        <w:t>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912AD" w:rsidRPr="0074523E" w:rsidRDefault="00821C51" w:rsidP="005F12D3">
      <w:pPr>
        <w:spacing w:after="0" w:line="360" w:lineRule="auto"/>
        <w:ind w:firstLine="709"/>
        <w:contextualSpacing/>
        <w:jc w:val="both"/>
        <w:rPr>
          <w:rFonts w:ascii="Times New Roman" w:hAnsi="Times New Roman" w:cs="Times New Roman"/>
          <w:color w:val="000000" w:themeColor="text1"/>
          <w:sz w:val="24"/>
          <w:szCs w:val="24"/>
        </w:rPr>
      </w:pPr>
      <w:r w:rsidRPr="0074523E">
        <w:rPr>
          <w:rFonts w:ascii="Times New Roman" w:hAnsi="Times New Roman" w:cs="Times New Roman"/>
          <w:color w:val="000000" w:themeColor="text1"/>
          <w:sz w:val="24"/>
          <w:szCs w:val="24"/>
        </w:rPr>
        <w:t>2.24.</w:t>
      </w:r>
      <w:r w:rsidR="00106253" w:rsidRPr="0074523E">
        <w:rPr>
          <w:rFonts w:ascii="Times New Roman" w:hAnsi="Times New Roman" w:cs="Times New Roman"/>
          <w:color w:val="000000" w:themeColor="text1"/>
          <w:sz w:val="24"/>
          <w:szCs w:val="24"/>
        </w:rPr>
        <w:t>2. В</w:t>
      </w:r>
      <w:r w:rsidR="009912AD" w:rsidRPr="0074523E">
        <w:rPr>
          <w:rFonts w:ascii="Times New Roman" w:hAnsi="Times New Roman" w:cs="Times New Roman"/>
          <w:color w:val="000000" w:themeColor="text1"/>
          <w:sz w:val="24"/>
          <w:szCs w:val="24"/>
        </w:rPr>
        <w:t>озможность получения заявителем уведомлений о предоставлении муниципальной услуги с помощью ЕПГУ.</w:t>
      </w:r>
    </w:p>
    <w:p w:rsidR="009912AD" w:rsidRPr="0074523E" w:rsidRDefault="00821C51" w:rsidP="005F12D3">
      <w:pPr>
        <w:spacing w:after="0" w:line="360" w:lineRule="auto"/>
        <w:ind w:firstLine="709"/>
        <w:contextualSpacing/>
        <w:jc w:val="both"/>
        <w:rPr>
          <w:rFonts w:ascii="Times New Roman" w:hAnsi="Times New Roman" w:cs="Times New Roman"/>
          <w:color w:val="000000" w:themeColor="text1"/>
          <w:sz w:val="24"/>
          <w:szCs w:val="24"/>
        </w:rPr>
      </w:pPr>
      <w:r w:rsidRPr="0074523E">
        <w:rPr>
          <w:rFonts w:ascii="Times New Roman" w:hAnsi="Times New Roman" w:cs="Times New Roman"/>
          <w:color w:val="000000" w:themeColor="text1"/>
          <w:sz w:val="24"/>
          <w:szCs w:val="24"/>
        </w:rPr>
        <w:t>2.24.</w:t>
      </w:r>
      <w:r w:rsidR="00106253" w:rsidRPr="0074523E">
        <w:rPr>
          <w:rFonts w:ascii="Times New Roman" w:hAnsi="Times New Roman" w:cs="Times New Roman"/>
          <w:color w:val="000000" w:themeColor="text1"/>
          <w:sz w:val="24"/>
          <w:szCs w:val="24"/>
        </w:rPr>
        <w:t>3. В</w:t>
      </w:r>
      <w:r w:rsidR="009912AD" w:rsidRPr="0074523E">
        <w:rPr>
          <w:rFonts w:ascii="Times New Roman" w:hAnsi="Times New Roman" w:cs="Times New Roman"/>
          <w:color w:val="000000" w:themeColor="text1"/>
          <w:sz w:val="24"/>
          <w:szCs w:val="24"/>
        </w:rPr>
        <w:t>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912AD" w:rsidRPr="006D57DD" w:rsidRDefault="009912AD"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2.</w:t>
      </w:r>
      <w:r w:rsidR="00106253" w:rsidRPr="006D57DD">
        <w:rPr>
          <w:rFonts w:ascii="Times New Roman" w:hAnsi="Times New Roman" w:cs="Times New Roman"/>
          <w:color w:val="000000" w:themeColor="text1"/>
          <w:sz w:val="24"/>
          <w:szCs w:val="24"/>
        </w:rPr>
        <w:t>2</w:t>
      </w:r>
      <w:r w:rsidR="00821C51">
        <w:rPr>
          <w:rFonts w:ascii="Times New Roman" w:hAnsi="Times New Roman" w:cs="Times New Roman"/>
          <w:color w:val="00B050"/>
          <w:sz w:val="24"/>
          <w:szCs w:val="24"/>
        </w:rPr>
        <w:t>5</w:t>
      </w:r>
      <w:r w:rsidR="00106253" w:rsidRPr="006D57DD">
        <w:rPr>
          <w:rFonts w:ascii="Times New Roman" w:hAnsi="Times New Roman" w:cs="Times New Roman"/>
          <w:color w:val="000000" w:themeColor="text1"/>
          <w:sz w:val="24"/>
          <w:szCs w:val="24"/>
        </w:rPr>
        <w:t>. </w:t>
      </w:r>
      <w:r w:rsidRPr="006D57DD">
        <w:rPr>
          <w:rFonts w:ascii="Times New Roman" w:hAnsi="Times New Roman" w:cs="Times New Roman"/>
          <w:color w:val="000000" w:themeColor="text1"/>
          <w:sz w:val="24"/>
          <w:szCs w:val="24"/>
        </w:rPr>
        <w:t>Основными показателями качества предоставления муниципальной услуги являются:</w:t>
      </w:r>
    </w:p>
    <w:p w:rsidR="009912AD" w:rsidRPr="006D57DD" w:rsidRDefault="00821C51"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2.2</w:t>
      </w:r>
      <w:r>
        <w:rPr>
          <w:rFonts w:ascii="Times New Roman" w:hAnsi="Times New Roman" w:cs="Times New Roman"/>
          <w:color w:val="00B050"/>
          <w:sz w:val="24"/>
          <w:szCs w:val="24"/>
        </w:rPr>
        <w:t>5</w:t>
      </w:r>
      <w:r w:rsidR="00106253" w:rsidRPr="006D57DD">
        <w:rPr>
          <w:rFonts w:ascii="Times New Roman" w:hAnsi="Times New Roman" w:cs="Times New Roman"/>
          <w:color w:val="000000" w:themeColor="text1"/>
          <w:sz w:val="24"/>
          <w:szCs w:val="24"/>
        </w:rPr>
        <w:t>.1. С</w:t>
      </w:r>
      <w:r w:rsidR="009912AD" w:rsidRPr="006D57DD">
        <w:rPr>
          <w:rFonts w:ascii="Times New Roman" w:hAnsi="Times New Roman" w:cs="Times New Roman"/>
          <w:color w:val="000000" w:themeColor="text1"/>
          <w:sz w:val="24"/>
          <w:szCs w:val="24"/>
        </w:rPr>
        <w:t xml:space="preserve">воевременность предоставления муниципальной услуги в соответствии </w:t>
      </w:r>
      <w:r w:rsidR="009912AD" w:rsidRPr="006D57DD">
        <w:rPr>
          <w:rFonts w:ascii="Times New Roman" w:hAnsi="Times New Roman" w:cs="Times New Roman"/>
          <w:color w:val="000000" w:themeColor="text1"/>
          <w:sz w:val="24"/>
          <w:szCs w:val="24"/>
        </w:rPr>
        <w:br/>
        <w:t>со стандартом ее предоставления, установленным настоящим Административным регламентом.</w:t>
      </w:r>
    </w:p>
    <w:p w:rsidR="009912AD" w:rsidRPr="006D57DD" w:rsidRDefault="00821C51"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2.2</w:t>
      </w:r>
      <w:r>
        <w:rPr>
          <w:rFonts w:ascii="Times New Roman" w:hAnsi="Times New Roman" w:cs="Times New Roman"/>
          <w:color w:val="00B050"/>
          <w:sz w:val="24"/>
          <w:szCs w:val="24"/>
        </w:rPr>
        <w:t>5</w:t>
      </w:r>
      <w:r w:rsidR="00106253" w:rsidRPr="006D57DD">
        <w:rPr>
          <w:rFonts w:ascii="Times New Roman" w:hAnsi="Times New Roman" w:cs="Times New Roman"/>
          <w:color w:val="000000" w:themeColor="text1"/>
          <w:sz w:val="24"/>
          <w:szCs w:val="24"/>
        </w:rPr>
        <w:t>.2. М</w:t>
      </w:r>
      <w:r w:rsidR="009912AD" w:rsidRPr="006D57DD">
        <w:rPr>
          <w:rFonts w:ascii="Times New Roman" w:hAnsi="Times New Roman" w:cs="Times New Roman"/>
          <w:color w:val="000000" w:themeColor="text1"/>
          <w:sz w:val="24"/>
          <w:szCs w:val="24"/>
        </w:rPr>
        <w:t xml:space="preserve">инимально возможное количество взаимодействий гражданина </w:t>
      </w:r>
      <w:r w:rsidR="00106253" w:rsidRPr="006D57DD">
        <w:rPr>
          <w:rFonts w:ascii="Times New Roman" w:hAnsi="Times New Roman" w:cs="Times New Roman"/>
          <w:color w:val="000000" w:themeColor="text1"/>
          <w:sz w:val="24"/>
          <w:szCs w:val="24"/>
        </w:rPr>
        <w:br/>
      </w:r>
      <w:r w:rsidR="009912AD" w:rsidRPr="006D57DD">
        <w:rPr>
          <w:rFonts w:ascii="Times New Roman" w:hAnsi="Times New Roman" w:cs="Times New Roman"/>
          <w:color w:val="000000" w:themeColor="text1"/>
          <w:sz w:val="24"/>
          <w:szCs w:val="24"/>
        </w:rPr>
        <w:t xml:space="preserve">с должностными лицами, участвующими в предоставлении </w:t>
      </w:r>
      <w:r w:rsidR="008A58C2" w:rsidRPr="006D57DD">
        <w:rPr>
          <w:rFonts w:ascii="Times New Roman" w:hAnsi="Times New Roman" w:cs="Times New Roman"/>
          <w:color w:val="000000" w:themeColor="text1"/>
          <w:sz w:val="24"/>
          <w:szCs w:val="24"/>
        </w:rPr>
        <w:t>муниципальной</w:t>
      </w:r>
      <w:r w:rsidR="009912AD" w:rsidRPr="006D57DD">
        <w:rPr>
          <w:rFonts w:ascii="Times New Roman" w:hAnsi="Times New Roman" w:cs="Times New Roman"/>
          <w:color w:val="000000" w:themeColor="text1"/>
          <w:sz w:val="24"/>
          <w:szCs w:val="24"/>
        </w:rPr>
        <w:t xml:space="preserve"> услуги.</w:t>
      </w:r>
    </w:p>
    <w:p w:rsidR="009912AD" w:rsidRPr="006D57DD" w:rsidRDefault="00821C51"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2.2</w:t>
      </w:r>
      <w:r>
        <w:rPr>
          <w:rFonts w:ascii="Times New Roman" w:hAnsi="Times New Roman" w:cs="Times New Roman"/>
          <w:color w:val="00B050"/>
          <w:sz w:val="24"/>
          <w:szCs w:val="24"/>
        </w:rPr>
        <w:t>5</w:t>
      </w:r>
      <w:r w:rsidR="00106253" w:rsidRPr="006D57DD">
        <w:rPr>
          <w:rFonts w:ascii="Times New Roman" w:hAnsi="Times New Roman" w:cs="Times New Roman"/>
          <w:color w:val="000000" w:themeColor="text1"/>
          <w:sz w:val="24"/>
          <w:szCs w:val="24"/>
        </w:rPr>
        <w:t>.3. О</w:t>
      </w:r>
      <w:r w:rsidR="009912AD" w:rsidRPr="006D57DD">
        <w:rPr>
          <w:rFonts w:ascii="Times New Roman" w:hAnsi="Times New Roman" w:cs="Times New Roman"/>
          <w:color w:val="000000" w:themeColor="text1"/>
          <w:sz w:val="24"/>
          <w:szCs w:val="24"/>
        </w:rPr>
        <w:t>тсутствие обоснованных жалоб на действия (бездействие) сотрудников и их некорректное (невнимательное) отношение к заявителям.</w:t>
      </w:r>
    </w:p>
    <w:p w:rsidR="009912AD" w:rsidRPr="006D57DD" w:rsidRDefault="00821C51"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2.2</w:t>
      </w:r>
      <w:r>
        <w:rPr>
          <w:rFonts w:ascii="Times New Roman" w:hAnsi="Times New Roman" w:cs="Times New Roman"/>
          <w:color w:val="00B050"/>
          <w:sz w:val="24"/>
          <w:szCs w:val="24"/>
        </w:rPr>
        <w:t>5</w:t>
      </w:r>
      <w:r w:rsidR="00106253" w:rsidRPr="006D57DD">
        <w:rPr>
          <w:rFonts w:ascii="Times New Roman" w:hAnsi="Times New Roman" w:cs="Times New Roman"/>
          <w:color w:val="000000" w:themeColor="text1"/>
          <w:sz w:val="24"/>
          <w:szCs w:val="24"/>
        </w:rPr>
        <w:t>.4. О</w:t>
      </w:r>
      <w:r w:rsidR="009912AD" w:rsidRPr="006D57DD">
        <w:rPr>
          <w:rFonts w:ascii="Times New Roman" w:hAnsi="Times New Roman" w:cs="Times New Roman"/>
          <w:color w:val="000000" w:themeColor="text1"/>
          <w:sz w:val="24"/>
          <w:szCs w:val="24"/>
        </w:rPr>
        <w:t>тсутствие нарушений установленных сроков в процессе предоставления муниципальной услуги.</w:t>
      </w:r>
    </w:p>
    <w:p w:rsidR="009912AD" w:rsidRPr="006D57DD" w:rsidRDefault="00821C51"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2.2</w:t>
      </w:r>
      <w:r>
        <w:rPr>
          <w:rFonts w:ascii="Times New Roman" w:hAnsi="Times New Roman" w:cs="Times New Roman"/>
          <w:color w:val="00B050"/>
          <w:sz w:val="24"/>
          <w:szCs w:val="24"/>
        </w:rPr>
        <w:t>5</w:t>
      </w:r>
      <w:r w:rsidR="00106253" w:rsidRPr="006D57DD">
        <w:rPr>
          <w:rFonts w:ascii="Times New Roman" w:hAnsi="Times New Roman" w:cs="Times New Roman"/>
          <w:color w:val="000000" w:themeColor="text1"/>
          <w:sz w:val="24"/>
          <w:szCs w:val="24"/>
        </w:rPr>
        <w:t>.5. О</w:t>
      </w:r>
      <w:r w:rsidR="009912AD" w:rsidRPr="006D57DD">
        <w:rPr>
          <w:rFonts w:ascii="Times New Roman" w:hAnsi="Times New Roman" w:cs="Times New Roman"/>
          <w:color w:val="000000" w:themeColor="text1"/>
          <w:sz w:val="24"/>
          <w:szCs w:val="24"/>
        </w:rPr>
        <w:t xml:space="preserve">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009912AD" w:rsidRPr="006D57DD">
        <w:rPr>
          <w:rFonts w:ascii="Times New Roman" w:hAnsi="Times New Roman" w:cs="Times New Roman"/>
          <w:color w:val="000000" w:themeColor="text1"/>
          <w:sz w:val="24"/>
          <w:szCs w:val="24"/>
        </w:rPr>
        <w:t>итогам</w:t>
      </w:r>
      <w:proofErr w:type="gramEnd"/>
      <w:r w:rsidR="009912AD" w:rsidRPr="006D57DD">
        <w:rPr>
          <w:rFonts w:ascii="Times New Roman" w:hAnsi="Times New Roman" w:cs="Times New Roman"/>
          <w:color w:val="000000" w:themeColor="text1"/>
          <w:sz w:val="24"/>
          <w:szCs w:val="24"/>
        </w:rPr>
        <w:t xml:space="preserve"> рассмотрения которых вынесены решения об удовлетворении (частичном удовлетворении) требований заявителей.</w:t>
      </w:r>
    </w:p>
    <w:p w:rsidR="0048689D" w:rsidRPr="006D57DD" w:rsidRDefault="0048689D" w:rsidP="0048689D">
      <w:pPr>
        <w:spacing w:after="0" w:line="240" w:lineRule="auto"/>
        <w:contextualSpacing/>
        <w:jc w:val="center"/>
        <w:rPr>
          <w:rFonts w:ascii="Times New Roman" w:hAnsi="Times New Roman" w:cs="Times New Roman"/>
          <w:color w:val="000000" w:themeColor="text1"/>
          <w:sz w:val="24"/>
          <w:szCs w:val="24"/>
        </w:rPr>
      </w:pPr>
    </w:p>
    <w:p w:rsidR="009912AD" w:rsidRPr="006D57DD" w:rsidRDefault="009912AD" w:rsidP="0048689D">
      <w:pPr>
        <w:spacing w:after="0" w:line="240" w:lineRule="auto"/>
        <w:contextualSpacing/>
        <w:jc w:val="center"/>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 xml:space="preserve">Иные требования, в том числе учитывающие особенности </w:t>
      </w:r>
      <w:r w:rsidR="0048689D" w:rsidRPr="006D57DD">
        <w:rPr>
          <w:rFonts w:ascii="Times New Roman" w:hAnsi="Times New Roman" w:cs="Times New Roman"/>
          <w:color w:val="000000" w:themeColor="text1"/>
          <w:sz w:val="24"/>
          <w:szCs w:val="24"/>
        </w:rPr>
        <w:br/>
      </w:r>
      <w:r w:rsidRPr="006D57DD">
        <w:rPr>
          <w:rFonts w:ascii="Times New Roman" w:hAnsi="Times New Roman" w:cs="Times New Roman"/>
          <w:color w:val="000000" w:themeColor="text1"/>
          <w:sz w:val="24"/>
          <w:szCs w:val="24"/>
        </w:rPr>
        <w:t xml:space="preserve">предоставления муниципальной услуги в многофункциональных центрах, </w:t>
      </w:r>
      <w:r w:rsidR="0048689D" w:rsidRPr="006D57DD">
        <w:rPr>
          <w:rFonts w:ascii="Times New Roman" w:hAnsi="Times New Roman" w:cs="Times New Roman"/>
          <w:color w:val="000000" w:themeColor="text1"/>
          <w:sz w:val="24"/>
          <w:szCs w:val="24"/>
        </w:rPr>
        <w:br/>
      </w:r>
      <w:r w:rsidRPr="006D57DD">
        <w:rPr>
          <w:rFonts w:ascii="Times New Roman" w:hAnsi="Times New Roman" w:cs="Times New Roman"/>
          <w:color w:val="000000" w:themeColor="text1"/>
          <w:sz w:val="24"/>
          <w:szCs w:val="24"/>
        </w:rPr>
        <w:t xml:space="preserve">особенности предоставления муниципальной услуги по экстерриториальному принципу </w:t>
      </w:r>
      <w:r w:rsidR="0048689D" w:rsidRPr="006D57DD">
        <w:rPr>
          <w:rFonts w:ascii="Times New Roman" w:hAnsi="Times New Roman" w:cs="Times New Roman"/>
          <w:color w:val="000000" w:themeColor="text1"/>
          <w:sz w:val="24"/>
          <w:szCs w:val="24"/>
        </w:rPr>
        <w:br/>
      </w:r>
      <w:r w:rsidRPr="006D57DD">
        <w:rPr>
          <w:rFonts w:ascii="Times New Roman" w:hAnsi="Times New Roman" w:cs="Times New Roman"/>
          <w:color w:val="000000" w:themeColor="text1"/>
          <w:sz w:val="24"/>
          <w:szCs w:val="24"/>
        </w:rPr>
        <w:t>и особенности предоставления муниципальной</w:t>
      </w:r>
      <w:r w:rsidR="00BD6B67" w:rsidRPr="006D57DD">
        <w:rPr>
          <w:rFonts w:ascii="Times New Roman" w:hAnsi="Times New Roman" w:cs="Times New Roman"/>
          <w:color w:val="000000" w:themeColor="text1"/>
          <w:sz w:val="24"/>
          <w:szCs w:val="24"/>
        </w:rPr>
        <w:t xml:space="preserve"> </w:t>
      </w:r>
      <w:r w:rsidRPr="006D57DD">
        <w:rPr>
          <w:rFonts w:ascii="Times New Roman" w:hAnsi="Times New Roman" w:cs="Times New Roman"/>
          <w:color w:val="000000" w:themeColor="text1"/>
          <w:sz w:val="24"/>
          <w:szCs w:val="24"/>
        </w:rPr>
        <w:t>услуги в электронной форме</w:t>
      </w:r>
    </w:p>
    <w:p w:rsidR="0048689D" w:rsidRPr="006D57DD" w:rsidRDefault="0048689D" w:rsidP="0048689D">
      <w:pPr>
        <w:spacing w:after="0" w:line="240" w:lineRule="auto"/>
        <w:contextualSpacing/>
        <w:jc w:val="center"/>
        <w:rPr>
          <w:rFonts w:ascii="Times New Roman" w:hAnsi="Times New Roman" w:cs="Times New Roman"/>
          <w:color w:val="000000" w:themeColor="text1"/>
          <w:sz w:val="24"/>
          <w:szCs w:val="24"/>
        </w:rPr>
      </w:pPr>
    </w:p>
    <w:p w:rsidR="009912AD" w:rsidRPr="006D57DD" w:rsidRDefault="005B4143"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2.2</w:t>
      </w:r>
      <w:r w:rsidR="00821C51">
        <w:rPr>
          <w:rFonts w:ascii="Times New Roman" w:hAnsi="Times New Roman" w:cs="Times New Roman"/>
          <w:color w:val="00B050"/>
          <w:sz w:val="24"/>
          <w:szCs w:val="24"/>
        </w:rPr>
        <w:t>6</w:t>
      </w:r>
      <w:r w:rsidR="008A58C2" w:rsidRPr="006D57DD">
        <w:rPr>
          <w:rFonts w:ascii="Times New Roman" w:hAnsi="Times New Roman" w:cs="Times New Roman"/>
          <w:color w:val="000000" w:themeColor="text1"/>
          <w:sz w:val="24"/>
          <w:szCs w:val="24"/>
        </w:rPr>
        <w:t xml:space="preserve">. </w:t>
      </w:r>
      <w:r w:rsidR="009912AD" w:rsidRPr="006D57DD">
        <w:rPr>
          <w:rFonts w:ascii="Times New Roman" w:hAnsi="Times New Roman" w:cs="Times New Roman"/>
          <w:color w:val="000000" w:themeColor="text1"/>
          <w:sz w:val="24"/>
          <w:szCs w:val="24"/>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w:t>
      </w:r>
      <w:r w:rsidR="008A58C2" w:rsidRPr="006D57DD">
        <w:rPr>
          <w:rFonts w:ascii="Times New Roman" w:hAnsi="Times New Roman" w:cs="Times New Roman"/>
          <w:color w:val="000000" w:themeColor="text1"/>
          <w:sz w:val="24"/>
          <w:szCs w:val="24"/>
        </w:rPr>
        <w:br/>
      </w:r>
      <w:r w:rsidR="009912AD" w:rsidRPr="006D57DD">
        <w:rPr>
          <w:rFonts w:ascii="Times New Roman" w:hAnsi="Times New Roman" w:cs="Times New Roman"/>
          <w:color w:val="000000" w:themeColor="text1"/>
          <w:sz w:val="24"/>
          <w:szCs w:val="24"/>
        </w:rPr>
        <w:t>и получения результата муниципальной услуги в многофункциональном центре.</w:t>
      </w:r>
    </w:p>
    <w:p w:rsidR="009912AD" w:rsidRPr="006D57DD" w:rsidRDefault="00C63CC7"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2.</w:t>
      </w:r>
      <w:r w:rsidR="005B4143" w:rsidRPr="006D57DD">
        <w:rPr>
          <w:rFonts w:ascii="Times New Roman" w:hAnsi="Times New Roman" w:cs="Times New Roman"/>
          <w:color w:val="000000" w:themeColor="text1"/>
          <w:sz w:val="24"/>
          <w:szCs w:val="24"/>
        </w:rPr>
        <w:t>2</w:t>
      </w:r>
      <w:r w:rsidR="00821C51">
        <w:rPr>
          <w:rFonts w:ascii="Times New Roman" w:hAnsi="Times New Roman" w:cs="Times New Roman"/>
          <w:color w:val="00B050"/>
          <w:sz w:val="24"/>
          <w:szCs w:val="24"/>
        </w:rPr>
        <w:t>7</w:t>
      </w:r>
      <w:r w:rsidRPr="006D57DD">
        <w:rPr>
          <w:rFonts w:ascii="Times New Roman" w:hAnsi="Times New Roman" w:cs="Times New Roman"/>
          <w:color w:val="000000" w:themeColor="text1"/>
          <w:sz w:val="24"/>
          <w:szCs w:val="24"/>
        </w:rPr>
        <w:t>. </w:t>
      </w:r>
      <w:r w:rsidR="009912AD" w:rsidRPr="006D57DD">
        <w:rPr>
          <w:rFonts w:ascii="Times New Roman" w:hAnsi="Times New Roman" w:cs="Times New Roman"/>
          <w:color w:val="000000" w:themeColor="text1"/>
          <w:sz w:val="24"/>
          <w:szCs w:val="24"/>
        </w:rPr>
        <w:t xml:space="preserve">Заявителям обеспечивается возможность представления заявления </w:t>
      </w:r>
      <w:r w:rsidRPr="006D57DD">
        <w:rPr>
          <w:rFonts w:ascii="Times New Roman" w:hAnsi="Times New Roman" w:cs="Times New Roman"/>
          <w:color w:val="000000" w:themeColor="text1"/>
          <w:sz w:val="24"/>
          <w:szCs w:val="24"/>
        </w:rPr>
        <w:br/>
      </w:r>
      <w:r w:rsidR="009912AD" w:rsidRPr="006D57DD">
        <w:rPr>
          <w:rFonts w:ascii="Times New Roman" w:hAnsi="Times New Roman" w:cs="Times New Roman"/>
          <w:color w:val="000000" w:themeColor="text1"/>
          <w:sz w:val="24"/>
          <w:szCs w:val="24"/>
        </w:rPr>
        <w:t>и прилагаемых документов в форме электронных документов посредством ЕПГУ.</w:t>
      </w:r>
    </w:p>
    <w:p w:rsidR="009912AD" w:rsidRPr="006D57DD" w:rsidRDefault="009912AD"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9912AD" w:rsidRPr="006D57DD" w:rsidRDefault="009912AD"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9912AD" w:rsidRPr="0074523E" w:rsidRDefault="009912AD"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 xml:space="preserve">Результаты предоставления муниципальной услуги, указанные в </w:t>
      </w:r>
      <w:r w:rsidR="008A58C2" w:rsidRPr="006D57DD">
        <w:rPr>
          <w:rFonts w:ascii="Times New Roman" w:hAnsi="Times New Roman" w:cs="Times New Roman"/>
          <w:color w:val="000000" w:themeColor="text1"/>
          <w:sz w:val="24"/>
          <w:szCs w:val="24"/>
        </w:rPr>
        <w:t>под</w:t>
      </w:r>
      <w:r w:rsidRPr="006D57DD">
        <w:rPr>
          <w:rFonts w:ascii="Times New Roman" w:hAnsi="Times New Roman" w:cs="Times New Roman"/>
          <w:color w:val="000000" w:themeColor="text1"/>
          <w:sz w:val="24"/>
          <w:szCs w:val="24"/>
        </w:rPr>
        <w:t xml:space="preserve">пунктах </w:t>
      </w:r>
      <w:r w:rsidR="008A58C2" w:rsidRPr="006D57DD">
        <w:rPr>
          <w:rFonts w:ascii="Times New Roman" w:hAnsi="Times New Roman" w:cs="Times New Roman"/>
          <w:color w:val="000000" w:themeColor="text1"/>
          <w:sz w:val="24"/>
          <w:szCs w:val="24"/>
        </w:rPr>
        <w:t>2.</w:t>
      </w:r>
      <w:r w:rsidR="00981CBE" w:rsidRPr="006D57DD">
        <w:rPr>
          <w:rFonts w:ascii="Times New Roman" w:hAnsi="Times New Roman" w:cs="Times New Roman"/>
          <w:color w:val="000000" w:themeColor="text1"/>
          <w:sz w:val="24"/>
          <w:szCs w:val="24"/>
        </w:rPr>
        <w:t>5</w:t>
      </w:r>
      <w:r w:rsidRPr="006D57DD">
        <w:rPr>
          <w:rFonts w:ascii="Times New Roman" w:hAnsi="Times New Roman" w:cs="Times New Roman"/>
          <w:color w:val="000000" w:themeColor="text1"/>
          <w:sz w:val="24"/>
          <w:szCs w:val="24"/>
        </w:rPr>
        <w:t xml:space="preserve">, </w:t>
      </w:r>
      <w:r w:rsidR="008A58C2" w:rsidRPr="006D57DD">
        <w:rPr>
          <w:rFonts w:ascii="Times New Roman" w:hAnsi="Times New Roman" w:cs="Times New Roman"/>
          <w:color w:val="000000" w:themeColor="text1"/>
          <w:sz w:val="24"/>
          <w:szCs w:val="24"/>
        </w:rPr>
        <w:t>2.</w:t>
      </w:r>
      <w:r w:rsidR="00981CBE" w:rsidRPr="006D57DD">
        <w:rPr>
          <w:rFonts w:ascii="Times New Roman" w:hAnsi="Times New Roman" w:cs="Times New Roman"/>
          <w:color w:val="000000" w:themeColor="text1"/>
          <w:sz w:val="24"/>
          <w:szCs w:val="24"/>
        </w:rPr>
        <w:t>6</w:t>
      </w:r>
      <w:r w:rsidRPr="006D57DD">
        <w:rPr>
          <w:rFonts w:ascii="Times New Roman" w:hAnsi="Times New Roman" w:cs="Times New Roman"/>
          <w:color w:val="000000" w:themeColor="text1"/>
          <w:sz w:val="24"/>
          <w:szCs w:val="24"/>
        </w:rPr>
        <w:t xml:space="preserve"> Административного регламента, направляются заявителю, представителю </w:t>
      </w:r>
      <w:r w:rsidR="008A58C2" w:rsidRPr="006D57DD">
        <w:rPr>
          <w:rFonts w:ascii="Times New Roman" w:hAnsi="Times New Roman" w:cs="Times New Roman"/>
          <w:color w:val="000000" w:themeColor="text1"/>
          <w:sz w:val="24"/>
          <w:szCs w:val="24"/>
        </w:rPr>
        <w:br/>
      </w:r>
      <w:r w:rsidRPr="006D57DD">
        <w:rPr>
          <w:rFonts w:ascii="Times New Roman" w:hAnsi="Times New Roman" w:cs="Times New Roman"/>
          <w:color w:val="000000" w:themeColor="text1"/>
          <w:sz w:val="24"/>
          <w:szCs w:val="24"/>
        </w:rPr>
        <w:t xml:space="preserve">в личный кабинет на ЕПГУ в форме электронного документа, подписанного усиленной </w:t>
      </w:r>
      <w:r w:rsidRPr="0074523E">
        <w:rPr>
          <w:rFonts w:ascii="Times New Roman" w:hAnsi="Times New Roman" w:cs="Times New Roman"/>
          <w:color w:val="000000" w:themeColor="text1"/>
          <w:sz w:val="24"/>
          <w:szCs w:val="24"/>
        </w:rPr>
        <w:t>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9912AD" w:rsidRPr="0074523E" w:rsidRDefault="009912AD" w:rsidP="005F12D3">
      <w:pPr>
        <w:spacing w:after="0" w:line="360" w:lineRule="auto"/>
        <w:ind w:firstLine="709"/>
        <w:contextualSpacing/>
        <w:jc w:val="both"/>
        <w:rPr>
          <w:rFonts w:ascii="Times New Roman" w:hAnsi="Times New Roman" w:cs="Times New Roman"/>
          <w:color w:val="000000" w:themeColor="text1"/>
          <w:sz w:val="24"/>
          <w:szCs w:val="24"/>
        </w:rPr>
      </w:pPr>
      <w:r w:rsidRPr="0074523E">
        <w:rPr>
          <w:rFonts w:ascii="Times New Roman" w:hAnsi="Times New Roman" w:cs="Times New Roman"/>
          <w:color w:val="000000" w:themeColor="text1"/>
          <w:sz w:val="24"/>
          <w:szCs w:val="24"/>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w:t>
      </w:r>
      <w:r w:rsidR="008A58C2" w:rsidRPr="0074523E">
        <w:rPr>
          <w:rFonts w:ascii="Times New Roman" w:hAnsi="Times New Roman" w:cs="Times New Roman"/>
          <w:color w:val="000000" w:themeColor="text1"/>
          <w:sz w:val="24"/>
          <w:szCs w:val="24"/>
        </w:rPr>
        <w:br/>
      </w:r>
      <w:r w:rsidRPr="0074523E">
        <w:rPr>
          <w:rFonts w:ascii="Times New Roman" w:hAnsi="Times New Roman" w:cs="Times New Roman"/>
          <w:color w:val="000000" w:themeColor="text1"/>
          <w:sz w:val="24"/>
          <w:szCs w:val="24"/>
        </w:rPr>
        <w:t>в многофункциональном центре в порядке, предусмотренном пунктом 6.</w:t>
      </w:r>
      <w:r w:rsidR="00584E94" w:rsidRPr="0074523E">
        <w:rPr>
          <w:rFonts w:ascii="Times New Roman" w:hAnsi="Times New Roman" w:cs="Times New Roman"/>
          <w:color w:val="000000" w:themeColor="text1"/>
          <w:sz w:val="24"/>
          <w:szCs w:val="24"/>
        </w:rPr>
        <w:t>15</w:t>
      </w:r>
      <w:r w:rsidRPr="0074523E">
        <w:rPr>
          <w:rFonts w:ascii="Times New Roman" w:hAnsi="Times New Roman" w:cs="Times New Roman"/>
          <w:color w:val="000000" w:themeColor="text1"/>
          <w:sz w:val="24"/>
          <w:szCs w:val="24"/>
        </w:rPr>
        <w:t xml:space="preserve"> настоящего Административного регламента.</w:t>
      </w:r>
    </w:p>
    <w:p w:rsidR="009912AD" w:rsidRPr="0074523E" w:rsidRDefault="008A58C2" w:rsidP="005F12D3">
      <w:pPr>
        <w:spacing w:after="0" w:line="360" w:lineRule="auto"/>
        <w:ind w:firstLine="709"/>
        <w:contextualSpacing/>
        <w:jc w:val="both"/>
        <w:rPr>
          <w:rFonts w:ascii="Times New Roman" w:hAnsi="Times New Roman" w:cs="Times New Roman"/>
          <w:color w:val="000000" w:themeColor="text1"/>
          <w:sz w:val="24"/>
          <w:szCs w:val="24"/>
        </w:rPr>
      </w:pPr>
      <w:r w:rsidRPr="0074523E">
        <w:rPr>
          <w:rFonts w:ascii="Times New Roman" w:hAnsi="Times New Roman" w:cs="Times New Roman"/>
          <w:color w:val="000000" w:themeColor="text1"/>
          <w:sz w:val="24"/>
          <w:szCs w:val="24"/>
        </w:rPr>
        <w:t>2.</w:t>
      </w:r>
      <w:r w:rsidR="005B4143" w:rsidRPr="0074523E">
        <w:rPr>
          <w:rFonts w:ascii="Times New Roman" w:hAnsi="Times New Roman" w:cs="Times New Roman"/>
          <w:color w:val="000000" w:themeColor="text1"/>
          <w:sz w:val="24"/>
          <w:szCs w:val="24"/>
        </w:rPr>
        <w:t>2</w:t>
      </w:r>
      <w:r w:rsidR="00821C51" w:rsidRPr="0074523E">
        <w:rPr>
          <w:rFonts w:ascii="Times New Roman" w:hAnsi="Times New Roman" w:cs="Times New Roman"/>
          <w:color w:val="000000" w:themeColor="text1"/>
          <w:sz w:val="24"/>
          <w:szCs w:val="24"/>
        </w:rPr>
        <w:t>8</w:t>
      </w:r>
      <w:r w:rsidRPr="0074523E">
        <w:rPr>
          <w:rFonts w:ascii="Times New Roman" w:hAnsi="Times New Roman" w:cs="Times New Roman"/>
          <w:color w:val="000000" w:themeColor="text1"/>
          <w:sz w:val="24"/>
          <w:szCs w:val="24"/>
        </w:rPr>
        <w:t xml:space="preserve">. </w:t>
      </w:r>
      <w:r w:rsidR="009912AD" w:rsidRPr="0074523E">
        <w:rPr>
          <w:rFonts w:ascii="Times New Roman" w:hAnsi="Times New Roman" w:cs="Times New Roman"/>
          <w:color w:val="000000" w:themeColor="text1"/>
          <w:sz w:val="24"/>
          <w:szCs w:val="24"/>
        </w:rPr>
        <w:t xml:space="preserve">Электронные документы могут быть предоставлены в следующих форматах: </w:t>
      </w:r>
      <w:proofErr w:type="spellStart"/>
      <w:r w:rsidR="009912AD" w:rsidRPr="0074523E">
        <w:rPr>
          <w:rFonts w:ascii="Times New Roman" w:hAnsi="Times New Roman" w:cs="Times New Roman"/>
          <w:color w:val="000000" w:themeColor="text1"/>
          <w:sz w:val="24"/>
          <w:szCs w:val="24"/>
        </w:rPr>
        <w:t>xml</w:t>
      </w:r>
      <w:proofErr w:type="spellEnd"/>
      <w:r w:rsidR="009912AD" w:rsidRPr="0074523E">
        <w:rPr>
          <w:rFonts w:ascii="Times New Roman" w:hAnsi="Times New Roman" w:cs="Times New Roman"/>
          <w:color w:val="000000" w:themeColor="text1"/>
          <w:sz w:val="24"/>
          <w:szCs w:val="24"/>
        </w:rPr>
        <w:t xml:space="preserve">, </w:t>
      </w:r>
      <w:proofErr w:type="spellStart"/>
      <w:r w:rsidR="009912AD" w:rsidRPr="0074523E">
        <w:rPr>
          <w:rFonts w:ascii="Times New Roman" w:hAnsi="Times New Roman" w:cs="Times New Roman"/>
          <w:color w:val="000000" w:themeColor="text1"/>
          <w:sz w:val="24"/>
          <w:szCs w:val="24"/>
        </w:rPr>
        <w:t>doc</w:t>
      </w:r>
      <w:proofErr w:type="spellEnd"/>
      <w:r w:rsidR="009912AD" w:rsidRPr="0074523E">
        <w:rPr>
          <w:rFonts w:ascii="Times New Roman" w:hAnsi="Times New Roman" w:cs="Times New Roman"/>
          <w:color w:val="000000" w:themeColor="text1"/>
          <w:sz w:val="24"/>
          <w:szCs w:val="24"/>
        </w:rPr>
        <w:t xml:space="preserve">, </w:t>
      </w:r>
      <w:proofErr w:type="spellStart"/>
      <w:r w:rsidR="009912AD" w:rsidRPr="0074523E">
        <w:rPr>
          <w:rFonts w:ascii="Times New Roman" w:hAnsi="Times New Roman" w:cs="Times New Roman"/>
          <w:color w:val="000000" w:themeColor="text1"/>
          <w:sz w:val="24"/>
          <w:szCs w:val="24"/>
        </w:rPr>
        <w:t>docx</w:t>
      </w:r>
      <w:proofErr w:type="spellEnd"/>
      <w:r w:rsidR="009912AD" w:rsidRPr="0074523E">
        <w:rPr>
          <w:rFonts w:ascii="Times New Roman" w:hAnsi="Times New Roman" w:cs="Times New Roman"/>
          <w:color w:val="000000" w:themeColor="text1"/>
          <w:sz w:val="24"/>
          <w:szCs w:val="24"/>
        </w:rPr>
        <w:t xml:space="preserve">, </w:t>
      </w:r>
      <w:proofErr w:type="spellStart"/>
      <w:r w:rsidR="009912AD" w:rsidRPr="0074523E">
        <w:rPr>
          <w:rFonts w:ascii="Times New Roman" w:hAnsi="Times New Roman" w:cs="Times New Roman"/>
          <w:color w:val="000000" w:themeColor="text1"/>
          <w:sz w:val="24"/>
          <w:szCs w:val="24"/>
        </w:rPr>
        <w:t>odt</w:t>
      </w:r>
      <w:proofErr w:type="spellEnd"/>
      <w:r w:rsidR="009912AD" w:rsidRPr="0074523E">
        <w:rPr>
          <w:rFonts w:ascii="Times New Roman" w:hAnsi="Times New Roman" w:cs="Times New Roman"/>
          <w:color w:val="000000" w:themeColor="text1"/>
          <w:sz w:val="24"/>
          <w:szCs w:val="24"/>
        </w:rPr>
        <w:t xml:space="preserve">, </w:t>
      </w:r>
      <w:proofErr w:type="spellStart"/>
      <w:r w:rsidR="009912AD" w:rsidRPr="0074523E">
        <w:rPr>
          <w:rFonts w:ascii="Times New Roman" w:hAnsi="Times New Roman" w:cs="Times New Roman"/>
          <w:color w:val="000000" w:themeColor="text1"/>
          <w:sz w:val="24"/>
          <w:szCs w:val="24"/>
        </w:rPr>
        <w:t>xls</w:t>
      </w:r>
      <w:proofErr w:type="spellEnd"/>
      <w:r w:rsidR="009912AD" w:rsidRPr="0074523E">
        <w:rPr>
          <w:rFonts w:ascii="Times New Roman" w:hAnsi="Times New Roman" w:cs="Times New Roman"/>
          <w:color w:val="000000" w:themeColor="text1"/>
          <w:sz w:val="24"/>
          <w:szCs w:val="24"/>
        </w:rPr>
        <w:t xml:space="preserve">, </w:t>
      </w:r>
      <w:proofErr w:type="spellStart"/>
      <w:r w:rsidR="009912AD" w:rsidRPr="0074523E">
        <w:rPr>
          <w:rFonts w:ascii="Times New Roman" w:hAnsi="Times New Roman" w:cs="Times New Roman"/>
          <w:color w:val="000000" w:themeColor="text1"/>
          <w:sz w:val="24"/>
          <w:szCs w:val="24"/>
        </w:rPr>
        <w:t>xlsx</w:t>
      </w:r>
      <w:proofErr w:type="spellEnd"/>
      <w:r w:rsidR="009912AD" w:rsidRPr="0074523E">
        <w:rPr>
          <w:rFonts w:ascii="Times New Roman" w:hAnsi="Times New Roman" w:cs="Times New Roman"/>
          <w:color w:val="000000" w:themeColor="text1"/>
          <w:sz w:val="24"/>
          <w:szCs w:val="24"/>
        </w:rPr>
        <w:t xml:space="preserve">, </w:t>
      </w:r>
      <w:proofErr w:type="spellStart"/>
      <w:r w:rsidR="009912AD" w:rsidRPr="0074523E">
        <w:rPr>
          <w:rFonts w:ascii="Times New Roman" w:hAnsi="Times New Roman" w:cs="Times New Roman"/>
          <w:color w:val="000000" w:themeColor="text1"/>
          <w:sz w:val="24"/>
          <w:szCs w:val="24"/>
        </w:rPr>
        <w:t>ods</w:t>
      </w:r>
      <w:proofErr w:type="spellEnd"/>
      <w:r w:rsidR="009912AD" w:rsidRPr="0074523E">
        <w:rPr>
          <w:rFonts w:ascii="Times New Roman" w:hAnsi="Times New Roman" w:cs="Times New Roman"/>
          <w:color w:val="000000" w:themeColor="text1"/>
          <w:sz w:val="24"/>
          <w:szCs w:val="24"/>
        </w:rPr>
        <w:t xml:space="preserve">, </w:t>
      </w:r>
      <w:proofErr w:type="spellStart"/>
      <w:r w:rsidR="009912AD" w:rsidRPr="0074523E">
        <w:rPr>
          <w:rFonts w:ascii="Times New Roman" w:hAnsi="Times New Roman" w:cs="Times New Roman"/>
          <w:color w:val="000000" w:themeColor="text1"/>
          <w:sz w:val="24"/>
          <w:szCs w:val="24"/>
        </w:rPr>
        <w:t>pdf</w:t>
      </w:r>
      <w:proofErr w:type="spellEnd"/>
      <w:r w:rsidR="009912AD" w:rsidRPr="0074523E">
        <w:rPr>
          <w:rFonts w:ascii="Times New Roman" w:hAnsi="Times New Roman" w:cs="Times New Roman"/>
          <w:color w:val="000000" w:themeColor="text1"/>
          <w:sz w:val="24"/>
          <w:szCs w:val="24"/>
        </w:rPr>
        <w:t xml:space="preserve">, </w:t>
      </w:r>
      <w:proofErr w:type="spellStart"/>
      <w:r w:rsidR="009912AD" w:rsidRPr="0074523E">
        <w:rPr>
          <w:rFonts w:ascii="Times New Roman" w:hAnsi="Times New Roman" w:cs="Times New Roman"/>
          <w:color w:val="000000" w:themeColor="text1"/>
          <w:sz w:val="24"/>
          <w:szCs w:val="24"/>
        </w:rPr>
        <w:t>jpg</w:t>
      </w:r>
      <w:proofErr w:type="spellEnd"/>
      <w:r w:rsidR="009912AD" w:rsidRPr="0074523E">
        <w:rPr>
          <w:rFonts w:ascii="Times New Roman" w:hAnsi="Times New Roman" w:cs="Times New Roman"/>
          <w:color w:val="000000" w:themeColor="text1"/>
          <w:sz w:val="24"/>
          <w:szCs w:val="24"/>
        </w:rPr>
        <w:t xml:space="preserve">, </w:t>
      </w:r>
      <w:proofErr w:type="spellStart"/>
      <w:r w:rsidR="009912AD" w:rsidRPr="0074523E">
        <w:rPr>
          <w:rFonts w:ascii="Times New Roman" w:hAnsi="Times New Roman" w:cs="Times New Roman"/>
          <w:color w:val="000000" w:themeColor="text1"/>
          <w:sz w:val="24"/>
          <w:szCs w:val="24"/>
        </w:rPr>
        <w:t>jpeg</w:t>
      </w:r>
      <w:proofErr w:type="spellEnd"/>
      <w:r w:rsidR="009912AD" w:rsidRPr="0074523E">
        <w:rPr>
          <w:rFonts w:ascii="Times New Roman" w:hAnsi="Times New Roman" w:cs="Times New Roman"/>
          <w:color w:val="000000" w:themeColor="text1"/>
          <w:sz w:val="24"/>
          <w:szCs w:val="24"/>
        </w:rPr>
        <w:t xml:space="preserve">, </w:t>
      </w:r>
      <w:proofErr w:type="spellStart"/>
      <w:r w:rsidR="009912AD" w:rsidRPr="0074523E">
        <w:rPr>
          <w:rFonts w:ascii="Times New Roman" w:hAnsi="Times New Roman" w:cs="Times New Roman"/>
          <w:color w:val="000000" w:themeColor="text1"/>
          <w:sz w:val="24"/>
          <w:szCs w:val="24"/>
        </w:rPr>
        <w:t>zip</w:t>
      </w:r>
      <w:proofErr w:type="spellEnd"/>
      <w:r w:rsidR="009912AD" w:rsidRPr="0074523E">
        <w:rPr>
          <w:rFonts w:ascii="Times New Roman" w:hAnsi="Times New Roman" w:cs="Times New Roman"/>
          <w:color w:val="000000" w:themeColor="text1"/>
          <w:sz w:val="24"/>
          <w:szCs w:val="24"/>
        </w:rPr>
        <w:t xml:space="preserve">, </w:t>
      </w:r>
      <w:proofErr w:type="spellStart"/>
      <w:r w:rsidR="009912AD" w:rsidRPr="0074523E">
        <w:rPr>
          <w:rFonts w:ascii="Times New Roman" w:hAnsi="Times New Roman" w:cs="Times New Roman"/>
          <w:color w:val="000000" w:themeColor="text1"/>
          <w:sz w:val="24"/>
          <w:szCs w:val="24"/>
        </w:rPr>
        <w:t>rar</w:t>
      </w:r>
      <w:proofErr w:type="spellEnd"/>
      <w:r w:rsidR="009912AD" w:rsidRPr="0074523E">
        <w:rPr>
          <w:rFonts w:ascii="Times New Roman" w:hAnsi="Times New Roman" w:cs="Times New Roman"/>
          <w:color w:val="000000" w:themeColor="text1"/>
          <w:sz w:val="24"/>
          <w:szCs w:val="24"/>
        </w:rPr>
        <w:t xml:space="preserve">, </w:t>
      </w:r>
      <w:proofErr w:type="spellStart"/>
      <w:r w:rsidR="009912AD" w:rsidRPr="0074523E">
        <w:rPr>
          <w:rFonts w:ascii="Times New Roman" w:hAnsi="Times New Roman" w:cs="Times New Roman"/>
          <w:color w:val="000000" w:themeColor="text1"/>
          <w:sz w:val="24"/>
          <w:szCs w:val="24"/>
        </w:rPr>
        <w:t>sig</w:t>
      </w:r>
      <w:proofErr w:type="spellEnd"/>
      <w:r w:rsidR="009912AD" w:rsidRPr="0074523E">
        <w:rPr>
          <w:rFonts w:ascii="Times New Roman" w:hAnsi="Times New Roman" w:cs="Times New Roman"/>
          <w:color w:val="000000" w:themeColor="text1"/>
          <w:sz w:val="24"/>
          <w:szCs w:val="24"/>
        </w:rPr>
        <w:t xml:space="preserve">, </w:t>
      </w:r>
      <w:proofErr w:type="spellStart"/>
      <w:r w:rsidR="009912AD" w:rsidRPr="0074523E">
        <w:rPr>
          <w:rFonts w:ascii="Times New Roman" w:hAnsi="Times New Roman" w:cs="Times New Roman"/>
          <w:color w:val="000000" w:themeColor="text1"/>
          <w:sz w:val="24"/>
          <w:szCs w:val="24"/>
        </w:rPr>
        <w:t>png</w:t>
      </w:r>
      <w:proofErr w:type="spellEnd"/>
      <w:r w:rsidR="009912AD" w:rsidRPr="0074523E">
        <w:rPr>
          <w:rFonts w:ascii="Times New Roman" w:hAnsi="Times New Roman" w:cs="Times New Roman"/>
          <w:color w:val="000000" w:themeColor="text1"/>
          <w:sz w:val="24"/>
          <w:szCs w:val="24"/>
        </w:rPr>
        <w:t xml:space="preserve">, </w:t>
      </w:r>
      <w:proofErr w:type="spellStart"/>
      <w:r w:rsidR="009912AD" w:rsidRPr="0074523E">
        <w:rPr>
          <w:rFonts w:ascii="Times New Roman" w:hAnsi="Times New Roman" w:cs="Times New Roman"/>
          <w:color w:val="000000" w:themeColor="text1"/>
          <w:sz w:val="24"/>
          <w:szCs w:val="24"/>
        </w:rPr>
        <w:t>bmp</w:t>
      </w:r>
      <w:proofErr w:type="spellEnd"/>
      <w:r w:rsidR="009912AD" w:rsidRPr="0074523E">
        <w:rPr>
          <w:rFonts w:ascii="Times New Roman" w:hAnsi="Times New Roman" w:cs="Times New Roman"/>
          <w:color w:val="000000" w:themeColor="text1"/>
          <w:sz w:val="24"/>
          <w:szCs w:val="24"/>
        </w:rPr>
        <w:t xml:space="preserve">, </w:t>
      </w:r>
      <w:proofErr w:type="spellStart"/>
      <w:r w:rsidR="009912AD" w:rsidRPr="0074523E">
        <w:rPr>
          <w:rFonts w:ascii="Times New Roman" w:hAnsi="Times New Roman" w:cs="Times New Roman"/>
          <w:color w:val="000000" w:themeColor="text1"/>
          <w:sz w:val="24"/>
          <w:szCs w:val="24"/>
        </w:rPr>
        <w:t>tiff</w:t>
      </w:r>
      <w:proofErr w:type="spellEnd"/>
      <w:r w:rsidR="009912AD" w:rsidRPr="0074523E">
        <w:rPr>
          <w:rFonts w:ascii="Times New Roman" w:hAnsi="Times New Roman" w:cs="Times New Roman"/>
          <w:color w:val="000000" w:themeColor="text1"/>
          <w:sz w:val="24"/>
          <w:szCs w:val="24"/>
        </w:rPr>
        <w:t>.</w:t>
      </w:r>
    </w:p>
    <w:p w:rsidR="00821C51" w:rsidRPr="0074523E" w:rsidRDefault="009912AD" w:rsidP="005F12D3">
      <w:pPr>
        <w:spacing w:after="0" w:line="360" w:lineRule="auto"/>
        <w:ind w:firstLine="709"/>
        <w:contextualSpacing/>
        <w:jc w:val="both"/>
        <w:rPr>
          <w:rFonts w:ascii="Times New Roman" w:hAnsi="Times New Roman" w:cs="Times New Roman"/>
          <w:color w:val="000000" w:themeColor="text1"/>
          <w:sz w:val="24"/>
          <w:szCs w:val="24"/>
        </w:rPr>
      </w:pPr>
      <w:r w:rsidRPr="0074523E">
        <w:rPr>
          <w:rFonts w:ascii="Times New Roman" w:hAnsi="Times New Roman" w:cs="Times New Roman"/>
          <w:color w:val="000000" w:themeColor="text1"/>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w:t>
      </w:r>
      <w:r w:rsidR="00821C51" w:rsidRPr="0074523E">
        <w:rPr>
          <w:rFonts w:ascii="Times New Roman" w:hAnsi="Times New Roman" w:cs="Times New Roman"/>
          <w:color w:val="000000" w:themeColor="text1"/>
          <w:sz w:val="24"/>
          <w:szCs w:val="24"/>
        </w:rPr>
        <w:t>:</w:t>
      </w:r>
    </w:p>
    <w:p w:rsidR="009912AD" w:rsidRPr="0074523E" w:rsidRDefault="00821C51" w:rsidP="005F12D3">
      <w:pPr>
        <w:spacing w:after="0" w:line="360" w:lineRule="auto"/>
        <w:ind w:firstLine="709"/>
        <w:contextualSpacing/>
        <w:jc w:val="both"/>
        <w:rPr>
          <w:rFonts w:ascii="Times New Roman" w:hAnsi="Times New Roman" w:cs="Times New Roman"/>
          <w:color w:val="000000" w:themeColor="text1"/>
          <w:sz w:val="24"/>
          <w:szCs w:val="24"/>
        </w:rPr>
      </w:pPr>
      <w:r w:rsidRPr="0074523E">
        <w:rPr>
          <w:rFonts w:ascii="Times New Roman" w:hAnsi="Times New Roman" w:cs="Times New Roman"/>
          <w:color w:val="000000" w:themeColor="text1"/>
          <w:sz w:val="24"/>
          <w:szCs w:val="24"/>
        </w:rPr>
        <w:t>-</w:t>
      </w:r>
      <w:r w:rsidR="009912AD" w:rsidRPr="0074523E">
        <w:rPr>
          <w:rFonts w:ascii="Times New Roman" w:hAnsi="Times New Roman" w:cs="Times New Roman"/>
          <w:color w:val="000000" w:themeColor="text1"/>
          <w:sz w:val="24"/>
          <w:szCs w:val="24"/>
        </w:rPr>
        <w:t xml:space="preserve"> с сохранением ориентации оригинала документа в разрешении 300 - 500 </w:t>
      </w:r>
      <w:proofErr w:type="spellStart"/>
      <w:r w:rsidR="009912AD" w:rsidRPr="0074523E">
        <w:rPr>
          <w:rFonts w:ascii="Times New Roman" w:hAnsi="Times New Roman" w:cs="Times New Roman"/>
          <w:color w:val="000000" w:themeColor="text1"/>
          <w:sz w:val="24"/>
          <w:szCs w:val="24"/>
        </w:rPr>
        <w:t>dpi</w:t>
      </w:r>
      <w:proofErr w:type="spellEnd"/>
      <w:r w:rsidR="009912AD" w:rsidRPr="0074523E">
        <w:rPr>
          <w:rFonts w:ascii="Times New Roman" w:hAnsi="Times New Roman" w:cs="Times New Roman"/>
          <w:color w:val="000000" w:themeColor="text1"/>
          <w:sz w:val="24"/>
          <w:szCs w:val="24"/>
        </w:rPr>
        <w:t xml:space="preserve"> (масштаб 1:1) с использованием следующих режимов:</w:t>
      </w:r>
    </w:p>
    <w:p w:rsidR="009912AD" w:rsidRPr="0074523E" w:rsidRDefault="005B4143" w:rsidP="005F12D3">
      <w:pPr>
        <w:spacing w:after="0" w:line="360" w:lineRule="auto"/>
        <w:ind w:firstLine="709"/>
        <w:contextualSpacing/>
        <w:jc w:val="both"/>
        <w:rPr>
          <w:rFonts w:ascii="Times New Roman" w:hAnsi="Times New Roman" w:cs="Times New Roman"/>
          <w:color w:val="000000" w:themeColor="text1"/>
          <w:sz w:val="24"/>
          <w:szCs w:val="24"/>
        </w:rPr>
      </w:pPr>
      <w:r w:rsidRPr="0074523E">
        <w:rPr>
          <w:rFonts w:ascii="Times New Roman" w:hAnsi="Times New Roman" w:cs="Times New Roman"/>
          <w:color w:val="000000" w:themeColor="text1"/>
          <w:sz w:val="24"/>
          <w:szCs w:val="24"/>
        </w:rPr>
        <w:t>-</w:t>
      </w:r>
      <w:r w:rsidR="008A58C2" w:rsidRPr="0074523E">
        <w:rPr>
          <w:rFonts w:ascii="Times New Roman" w:hAnsi="Times New Roman" w:cs="Times New Roman"/>
          <w:color w:val="000000" w:themeColor="text1"/>
          <w:sz w:val="24"/>
          <w:szCs w:val="24"/>
        </w:rPr>
        <w:t xml:space="preserve"> </w:t>
      </w:r>
      <w:r w:rsidR="009912AD" w:rsidRPr="0074523E">
        <w:rPr>
          <w:rFonts w:ascii="Times New Roman" w:hAnsi="Times New Roman" w:cs="Times New Roman"/>
          <w:color w:val="000000" w:themeColor="text1"/>
          <w:sz w:val="24"/>
          <w:szCs w:val="24"/>
        </w:rPr>
        <w:t>«черно-белый» (при отсутствии в документе графических изображений и (или) цветного текста);</w:t>
      </w:r>
    </w:p>
    <w:p w:rsidR="009912AD" w:rsidRPr="0074523E" w:rsidRDefault="005B4143" w:rsidP="005F12D3">
      <w:pPr>
        <w:spacing w:after="0" w:line="360" w:lineRule="auto"/>
        <w:ind w:firstLine="709"/>
        <w:contextualSpacing/>
        <w:jc w:val="both"/>
        <w:rPr>
          <w:rFonts w:ascii="Times New Roman" w:hAnsi="Times New Roman" w:cs="Times New Roman"/>
          <w:color w:val="000000" w:themeColor="text1"/>
          <w:sz w:val="24"/>
          <w:szCs w:val="24"/>
        </w:rPr>
      </w:pPr>
      <w:r w:rsidRPr="0074523E">
        <w:rPr>
          <w:rFonts w:ascii="Times New Roman" w:hAnsi="Times New Roman" w:cs="Times New Roman"/>
          <w:color w:val="000000" w:themeColor="text1"/>
          <w:sz w:val="24"/>
          <w:szCs w:val="24"/>
        </w:rPr>
        <w:t>-</w:t>
      </w:r>
      <w:r w:rsidR="008A58C2" w:rsidRPr="0074523E">
        <w:rPr>
          <w:rFonts w:ascii="Times New Roman" w:hAnsi="Times New Roman" w:cs="Times New Roman"/>
          <w:color w:val="000000" w:themeColor="text1"/>
          <w:sz w:val="24"/>
          <w:szCs w:val="24"/>
        </w:rPr>
        <w:t xml:space="preserve"> </w:t>
      </w:r>
      <w:r w:rsidR="009912AD" w:rsidRPr="0074523E">
        <w:rPr>
          <w:rFonts w:ascii="Times New Roman" w:hAnsi="Times New Roman" w:cs="Times New Roman"/>
          <w:color w:val="000000" w:themeColor="text1"/>
          <w:sz w:val="24"/>
          <w:szCs w:val="24"/>
        </w:rPr>
        <w:t>«оттенки серого» (при наличии в документе графических изображений, отличных</w:t>
      </w:r>
      <w:r w:rsidR="008A58C2" w:rsidRPr="0074523E">
        <w:rPr>
          <w:rFonts w:ascii="Times New Roman" w:hAnsi="Times New Roman" w:cs="Times New Roman"/>
          <w:color w:val="000000" w:themeColor="text1"/>
          <w:sz w:val="24"/>
          <w:szCs w:val="24"/>
        </w:rPr>
        <w:br/>
      </w:r>
      <w:r w:rsidR="009912AD" w:rsidRPr="0074523E">
        <w:rPr>
          <w:rFonts w:ascii="Times New Roman" w:hAnsi="Times New Roman" w:cs="Times New Roman"/>
          <w:color w:val="000000" w:themeColor="text1"/>
          <w:sz w:val="24"/>
          <w:szCs w:val="24"/>
        </w:rPr>
        <w:t xml:space="preserve"> от цветного графического изображения);</w:t>
      </w:r>
    </w:p>
    <w:p w:rsidR="009912AD" w:rsidRPr="0074523E" w:rsidRDefault="005B4143" w:rsidP="005F12D3">
      <w:pPr>
        <w:spacing w:after="0" w:line="360" w:lineRule="auto"/>
        <w:ind w:firstLine="709"/>
        <w:contextualSpacing/>
        <w:jc w:val="both"/>
        <w:rPr>
          <w:rFonts w:ascii="Times New Roman" w:hAnsi="Times New Roman" w:cs="Times New Roman"/>
          <w:color w:val="000000" w:themeColor="text1"/>
          <w:sz w:val="24"/>
          <w:szCs w:val="24"/>
        </w:rPr>
      </w:pPr>
      <w:r w:rsidRPr="0074523E">
        <w:rPr>
          <w:rFonts w:ascii="Times New Roman" w:hAnsi="Times New Roman" w:cs="Times New Roman"/>
          <w:color w:val="000000" w:themeColor="text1"/>
          <w:sz w:val="24"/>
          <w:szCs w:val="24"/>
        </w:rPr>
        <w:t>-</w:t>
      </w:r>
      <w:r w:rsidR="008A58C2" w:rsidRPr="0074523E">
        <w:rPr>
          <w:rFonts w:ascii="Times New Roman" w:hAnsi="Times New Roman" w:cs="Times New Roman"/>
          <w:color w:val="000000" w:themeColor="text1"/>
          <w:sz w:val="24"/>
          <w:szCs w:val="24"/>
        </w:rPr>
        <w:t xml:space="preserve"> </w:t>
      </w:r>
      <w:r w:rsidR="009912AD" w:rsidRPr="0074523E">
        <w:rPr>
          <w:rFonts w:ascii="Times New Roman" w:hAnsi="Times New Roman" w:cs="Times New Roman"/>
          <w:color w:val="000000" w:themeColor="text1"/>
          <w:sz w:val="24"/>
          <w:szCs w:val="24"/>
        </w:rPr>
        <w:t>«цветной» или «режим полной цветопередачи» (при наличии в документе цветн</w:t>
      </w:r>
      <w:r w:rsidR="008A58C2" w:rsidRPr="0074523E">
        <w:rPr>
          <w:rFonts w:ascii="Times New Roman" w:hAnsi="Times New Roman" w:cs="Times New Roman"/>
          <w:color w:val="000000" w:themeColor="text1"/>
          <w:sz w:val="24"/>
          <w:szCs w:val="24"/>
        </w:rPr>
        <w:t>ы</w:t>
      </w:r>
      <w:r w:rsidR="009912AD" w:rsidRPr="0074523E">
        <w:rPr>
          <w:rFonts w:ascii="Times New Roman" w:hAnsi="Times New Roman" w:cs="Times New Roman"/>
          <w:color w:val="000000" w:themeColor="text1"/>
          <w:sz w:val="24"/>
          <w:szCs w:val="24"/>
        </w:rPr>
        <w:t>х графических изображений либо цветного текста);</w:t>
      </w:r>
    </w:p>
    <w:p w:rsidR="009912AD" w:rsidRPr="0074523E" w:rsidRDefault="005B4143" w:rsidP="005F12D3">
      <w:pPr>
        <w:spacing w:after="0" w:line="360" w:lineRule="auto"/>
        <w:ind w:firstLine="709"/>
        <w:contextualSpacing/>
        <w:jc w:val="both"/>
        <w:rPr>
          <w:rFonts w:ascii="Times New Roman" w:hAnsi="Times New Roman" w:cs="Times New Roman"/>
          <w:color w:val="000000" w:themeColor="text1"/>
          <w:sz w:val="24"/>
          <w:szCs w:val="24"/>
        </w:rPr>
      </w:pPr>
      <w:r w:rsidRPr="0074523E">
        <w:rPr>
          <w:rFonts w:ascii="Times New Roman" w:hAnsi="Times New Roman" w:cs="Times New Roman"/>
          <w:color w:val="000000" w:themeColor="text1"/>
          <w:sz w:val="24"/>
          <w:szCs w:val="24"/>
        </w:rPr>
        <w:t>-</w:t>
      </w:r>
      <w:r w:rsidR="008A58C2" w:rsidRPr="0074523E">
        <w:rPr>
          <w:rFonts w:ascii="Times New Roman" w:hAnsi="Times New Roman" w:cs="Times New Roman"/>
          <w:color w:val="000000" w:themeColor="text1"/>
          <w:sz w:val="24"/>
          <w:szCs w:val="24"/>
        </w:rPr>
        <w:t xml:space="preserve"> </w:t>
      </w:r>
      <w:r w:rsidR="0074523E" w:rsidRPr="0074523E">
        <w:rPr>
          <w:rFonts w:ascii="Times New Roman" w:hAnsi="Times New Roman" w:cs="Times New Roman"/>
          <w:color w:val="000000" w:themeColor="text1"/>
          <w:sz w:val="24"/>
          <w:szCs w:val="24"/>
        </w:rPr>
        <w:t xml:space="preserve">с </w:t>
      </w:r>
      <w:r w:rsidR="009912AD" w:rsidRPr="0074523E">
        <w:rPr>
          <w:rFonts w:ascii="Times New Roman" w:hAnsi="Times New Roman" w:cs="Times New Roman"/>
          <w:color w:val="000000" w:themeColor="text1"/>
          <w:sz w:val="24"/>
          <w:szCs w:val="24"/>
        </w:rPr>
        <w:t>сохранением всех аутентичных признаков подлинности, а именно: графической подписи лица, печати, углового штампа бланка;</w:t>
      </w:r>
    </w:p>
    <w:p w:rsidR="009912AD" w:rsidRPr="0074523E" w:rsidRDefault="005B4143" w:rsidP="005F12D3">
      <w:pPr>
        <w:spacing w:after="0" w:line="360" w:lineRule="auto"/>
        <w:ind w:firstLine="709"/>
        <w:contextualSpacing/>
        <w:jc w:val="both"/>
        <w:rPr>
          <w:rFonts w:ascii="Times New Roman" w:hAnsi="Times New Roman" w:cs="Times New Roman"/>
          <w:color w:val="000000" w:themeColor="text1"/>
          <w:sz w:val="24"/>
          <w:szCs w:val="24"/>
        </w:rPr>
      </w:pPr>
      <w:r w:rsidRPr="0074523E">
        <w:rPr>
          <w:rFonts w:ascii="Times New Roman" w:hAnsi="Times New Roman" w:cs="Times New Roman"/>
          <w:color w:val="000000" w:themeColor="text1"/>
          <w:sz w:val="24"/>
          <w:szCs w:val="24"/>
        </w:rPr>
        <w:t>-</w:t>
      </w:r>
      <w:r w:rsidR="008A58C2" w:rsidRPr="0074523E">
        <w:rPr>
          <w:rFonts w:ascii="Times New Roman" w:hAnsi="Times New Roman" w:cs="Times New Roman"/>
          <w:color w:val="000000" w:themeColor="text1"/>
          <w:sz w:val="24"/>
          <w:szCs w:val="24"/>
        </w:rPr>
        <w:t xml:space="preserve"> </w:t>
      </w:r>
      <w:r w:rsidR="0074523E" w:rsidRPr="0074523E">
        <w:rPr>
          <w:rFonts w:ascii="Times New Roman" w:hAnsi="Times New Roman" w:cs="Times New Roman"/>
          <w:color w:val="000000" w:themeColor="text1"/>
          <w:sz w:val="24"/>
          <w:szCs w:val="24"/>
        </w:rPr>
        <w:t xml:space="preserve">с </w:t>
      </w:r>
      <w:r w:rsidR="009912AD" w:rsidRPr="0074523E">
        <w:rPr>
          <w:rFonts w:ascii="Times New Roman" w:hAnsi="Times New Roman" w:cs="Times New Roman"/>
          <w:color w:val="000000" w:themeColor="text1"/>
          <w:sz w:val="24"/>
          <w:szCs w:val="24"/>
        </w:rPr>
        <w:t>количество</w:t>
      </w:r>
      <w:r w:rsidR="0074523E" w:rsidRPr="0074523E">
        <w:rPr>
          <w:rFonts w:ascii="Times New Roman" w:hAnsi="Times New Roman" w:cs="Times New Roman"/>
          <w:color w:val="000000" w:themeColor="text1"/>
          <w:sz w:val="24"/>
          <w:szCs w:val="24"/>
        </w:rPr>
        <w:t>м</w:t>
      </w:r>
      <w:r w:rsidR="009912AD" w:rsidRPr="0074523E">
        <w:rPr>
          <w:rFonts w:ascii="Times New Roman" w:hAnsi="Times New Roman" w:cs="Times New Roman"/>
          <w:color w:val="000000" w:themeColor="text1"/>
          <w:sz w:val="24"/>
          <w:szCs w:val="24"/>
        </w:rPr>
        <w:t xml:space="preserve"> файлов соответств</w:t>
      </w:r>
      <w:r w:rsidR="0074523E" w:rsidRPr="0074523E">
        <w:rPr>
          <w:rFonts w:ascii="Times New Roman" w:hAnsi="Times New Roman" w:cs="Times New Roman"/>
          <w:color w:val="000000" w:themeColor="text1"/>
          <w:sz w:val="24"/>
          <w:szCs w:val="24"/>
        </w:rPr>
        <w:t>ующим</w:t>
      </w:r>
      <w:r w:rsidR="009912AD" w:rsidRPr="0074523E">
        <w:rPr>
          <w:rFonts w:ascii="Times New Roman" w:hAnsi="Times New Roman" w:cs="Times New Roman"/>
          <w:color w:val="000000" w:themeColor="text1"/>
          <w:sz w:val="24"/>
          <w:szCs w:val="24"/>
        </w:rPr>
        <w:t xml:space="preserve"> количеству документов, кажд</w:t>
      </w:r>
      <w:r w:rsidR="008A58C2" w:rsidRPr="0074523E">
        <w:rPr>
          <w:rFonts w:ascii="Times New Roman" w:hAnsi="Times New Roman" w:cs="Times New Roman"/>
          <w:color w:val="000000" w:themeColor="text1"/>
          <w:sz w:val="24"/>
          <w:szCs w:val="24"/>
        </w:rPr>
        <w:t>ы</w:t>
      </w:r>
      <w:r w:rsidR="009912AD" w:rsidRPr="0074523E">
        <w:rPr>
          <w:rFonts w:ascii="Times New Roman" w:hAnsi="Times New Roman" w:cs="Times New Roman"/>
          <w:color w:val="000000" w:themeColor="text1"/>
          <w:sz w:val="24"/>
          <w:szCs w:val="24"/>
        </w:rPr>
        <w:t xml:space="preserve">й </w:t>
      </w:r>
      <w:r w:rsidR="008A58C2" w:rsidRPr="0074523E">
        <w:rPr>
          <w:rFonts w:ascii="Times New Roman" w:hAnsi="Times New Roman" w:cs="Times New Roman"/>
          <w:color w:val="000000" w:themeColor="text1"/>
          <w:sz w:val="24"/>
          <w:szCs w:val="24"/>
        </w:rPr>
        <w:br/>
      </w:r>
      <w:r w:rsidR="009912AD" w:rsidRPr="0074523E">
        <w:rPr>
          <w:rFonts w:ascii="Times New Roman" w:hAnsi="Times New Roman" w:cs="Times New Roman"/>
          <w:color w:val="000000" w:themeColor="text1"/>
          <w:sz w:val="24"/>
          <w:szCs w:val="24"/>
        </w:rPr>
        <w:t>из которых содержит текстовую и (или) графическую информацию.</w:t>
      </w:r>
    </w:p>
    <w:p w:rsidR="009912AD" w:rsidRPr="0074523E" w:rsidRDefault="009912AD" w:rsidP="005F12D3">
      <w:pPr>
        <w:spacing w:after="0" w:line="360" w:lineRule="auto"/>
        <w:ind w:firstLine="709"/>
        <w:contextualSpacing/>
        <w:jc w:val="both"/>
        <w:rPr>
          <w:rFonts w:ascii="Times New Roman" w:hAnsi="Times New Roman" w:cs="Times New Roman"/>
          <w:color w:val="000000" w:themeColor="text1"/>
          <w:sz w:val="24"/>
          <w:szCs w:val="24"/>
        </w:rPr>
      </w:pPr>
      <w:r w:rsidRPr="0074523E">
        <w:rPr>
          <w:rFonts w:ascii="Times New Roman" w:hAnsi="Times New Roman" w:cs="Times New Roman"/>
          <w:color w:val="000000" w:themeColor="text1"/>
          <w:sz w:val="24"/>
          <w:szCs w:val="24"/>
        </w:rPr>
        <w:t>Электронные документы должны обеспечивать:</w:t>
      </w:r>
    </w:p>
    <w:p w:rsidR="009912AD" w:rsidRPr="0074523E" w:rsidRDefault="005B4143" w:rsidP="005F12D3">
      <w:pPr>
        <w:spacing w:after="0" w:line="360" w:lineRule="auto"/>
        <w:ind w:firstLine="709"/>
        <w:contextualSpacing/>
        <w:jc w:val="both"/>
        <w:rPr>
          <w:rFonts w:ascii="Times New Roman" w:hAnsi="Times New Roman" w:cs="Times New Roman"/>
          <w:color w:val="000000" w:themeColor="text1"/>
          <w:sz w:val="24"/>
          <w:szCs w:val="24"/>
        </w:rPr>
      </w:pPr>
      <w:r w:rsidRPr="0074523E">
        <w:rPr>
          <w:rFonts w:ascii="Times New Roman" w:hAnsi="Times New Roman" w:cs="Times New Roman"/>
          <w:color w:val="000000" w:themeColor="text1"/>
          <w:sz w:val="24"/>
          <w:szCs w:val="24"/>
        </w:rPr>
        <w:t>-</w:t>
      </w:r>
      <w:r w:rsidR="008A58C2" w:rsidRPr="0074523E">
        <w:rPr>
          <w:rFonts w:ascii="Times New Roman" w:hAnsi="Times New Roman" w:cs="Times New Roman"/>
          <w:color w:val="000000" w:themeColor="text1"/>
          <w:sz w:val="24"/>
          <w:szCs w:val="24"/>
        </w:rPr>
        <w:t xml:space="preserve"> </w:t>
      </w:r>
      <w:r w:rsidR="009912AD" w:rsidRPr="0074523E">
        <w:rPr>
          <w:rFonts w:ascii="Times New Roman" w:hAnsi="Times New Roman" w:cs="Times New Roman"/>
          <w:color w:val="000000" w:themeColor="text1"/>
          <w:sz w:val="24"/>
          <w:szCs w:val="24"/>
        </w:rPr>
        <w:t>возможность идентифицировать документ и количество листов в документе;</w:t>
      </w:r>
    </w:p>
    <w:p w:rsidR="009912AD" w:rsidRPr="0074523E" w:rsidRDefault="005B4143" w:rsidP="005F12D3">
      <w:pPr>
        <w:spacing w:after="0" w:line="360" w:lineRule="auto"/>
        <w:ind w:firstLine="709"/>
        <w:contextualSpacing/>
        <w:jc w:val="both"/>
        <w:rPr>
          <w:rFonts w:ascii="Times New Roman" w:hAnsi="Times New Roman" w:cs="Times New Roman"/>
          <w:color w:val="000000" w:themeColor="text1"/>
          <w:sz w:val="24"/>
          <w:szCs w:val="24"/>
        </w:rPr>
      </w:pPr>
      <w:r w:rsidRPr="0074523E">
        <w:rPr>
          <w:rFonts w:ascii="Times New Roman" w:hAnsi="Times New Roman" w:cs="Times New Roman"/>
          <w:color w:val="000000" w:themeColor="text1"/>
          <w:sz w:val="24"/>
          <w:szCs w:val="24"/>
        </w:rPr>
        <w:t>-</w:t>
      </w:r>
      <w:r w:rsidR="008A58C2" w:rsidRPr="0074523E">
        <w:rPr>
          <w:rFonts w:ascii="Times New Roman" w:hAnsi="Times New Roman" w:cs="Times New Roman"/>
          <w:color w:val="000000" w:themeColor="text1"/>
          <w:sz w:val="24"/>
          <w:szCs w:val="24"/>
        </w:rPr>
        <w:t xml:space="preserve"> </w:t>
      </w:r>
      <w:r w:rsidR="009912AD" w:rsidRPr="0074523E">
        <w:rPr>
          <w:rFonts w:ascii="Times New Roman" w:hAnsi="Times New Roman" w:cs="Times New Roman"/>
          <w:color w:val="000000" w:themeColor="text1"/>
          <w:sz w:val="24"/>
          <w:szCs w:val="24"/>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w:t>
      </w:r>
      <w:r w:rsidR="00BD6B67" w:rsidRPr="0074523E">
        <w:rPr>
          <w:rFonts w:ascii="Times New Roman" w:hAnsi="Times New Roman" w:cs="Times New Roman"/>
          <w:color w:val="000000" w:themeColor="text1"/>
          <w:sz w:val="24"/>
          <w:szCs w:val="24"/>
        </w:rPr>
        <w:br/>
      </w:r>
      <w:r w:rsidR="009912AD" w:rsidRPr="0074523E">
        <w:rPr>
          <w:rFonts w:ascii="Times New Roman" w:hAnsi="Times New Roman" w:cs="Times New Roman"/>
          <w:color w:val="000000" w:themeColor="text1"/>
          <w:sz w:val="24"/>
          <w:szCs w:val="24"/>
        </w:rPr>
        <w:t>к содержащимся в тексте рисункам и таблицам.</w:t>
      </w:r>
    </w:p>
    <w:p w:rsidR="009912AD" w:rsidRPr="0074523E" w:rsidRDefault="009912AD" w:rsidP="005F12D3">
      <w:pPr>
        <w:spacing w:after="0" w:line="360" w:lineRule="auto"/>
        <w:ind w:firstLine="709"/>
        <w:contextualSpacing/>
        <w:jc w:val="both"/>
        <w:rPr>
          <w:rFonts w:ascii="Times New Roman" w:hAnsi="Times New Roman" w:cs="Times New Roman"/>
          <w:color w:val="000000" w:themeColor="text1"/>
          <w:sz w:val="24"/>
          <w:szCs w:val="24"/>
        </w:rPr>
      </w:pPr>
      <w:r w:rsidRPr="0074523E">
        <w:rPr>
          <w:rFonts w:ascii="Times New Roman" w:hAnsi="Times New Roman" w:cs="Times New Roman"/>
          <w:color w:val="000000" w:themeColor="text1"/>
          <w:sz w:val="24"/>
          <w:szCs w:val="24"/>
        </w:rPr>
        <w:t xml:space="preserve">Документы, подлежащие представлению в форматах </w:t>
      </w:r>
      <w:proofErr w:type="spellStart"/>
      <w:r w:rsidRPr="0074523E">
        <w:rPr>
          <w:rFonts w:ascii="Times New Roman" w:hAnsi="Times New Roman" w:cs="Times New Roman"/>
          <w:color w:val="000000" w:themeColor="text1"/>
          <w:sz w:val="24"/>
          <w:szCs w:val="24"/>
        </w:rPr>
        <w:t>xls</w:t>
      </w:r>
      <w:proofErr w:type="spellEnd"/>
      <w:r w:rsidRPr="0074523E">
        <w:rPr>
          <w:rFonts w:ascii="Times New Roman" w:hAnsi="Times New Roman" w:cs="Times New Roman"/>
          <w:color w:val="000000" w:themeColor="text1"/>
          <w:sz w:val="24"/>
          <w:szCs w:val="24"/>
        </w:rPr>
        <w:t xml:space="preserve">, </w:t>
      </w:r>
      <w:proofErr w:type="spellStart"/>
      <w:r w:rsidRPr="0074523E">
        <w:rPr>
          <w:rFonts w:ascii="Times New Roman" w:hAnsi="Times New Roman" w:cs="Times New Roman"/>
          <w:color w:val="000000" w:themeColor="text1"/>
          <w:sz w:val="24"/>
          <w:szCs w:val="24"/>
        </w:rPr>
        <w:t>xlsx</w:t>
      </w:r>
      <w:proofErr w:type="spellEnd"/>
      <w:r w:rsidRPr="0074523E">
        <w:rPr>
          <w:rFonts w:ascii="Times New Roman" w:hAnsi="Times New Roman" w:cs="Times New Roman"/>
          <w:color w:val="000000" w:themeColor="text1"/>
          <w:sz w:val="24"/>
          <w:szCs w:val="24"/>
        </w:rPr>
        <w:t xml:space="preserve"> или </w:t>
      </w:r>
      <w:proofErr w:type="spellStart"/>
      <w:r w:rsidRPr="0074523E">
        <w:rPr>
          <w:rFonts w:ascii="Times New Roman" w:hAnsi="Times New Roman" w:cs="Times New Roman"/>
          <w:color w:val="000000" w:themeColor="text1"/>
          <w:sz w:val="24"/>
          <w:szCs w:val="24"/>
        </w:rPr>
        <w:t>ods</w:t>
      </w:r>
      <w:proofErr w:type="spellEnd"/>
      <w:r w:rsidRPr="0074523E">
        <w:rPr>
          <w:rFonts w:ascii="Times New Roman" w:hAnsi="Times New Roman" w:cs="Times New Roman"/>
          <w:color w:val="000000" w:themeColor="text1"/>
          <w:sz w:val="24"/>
          <w:szCs w:val="24"/>
        </w:rPr>
        <w:t xml:space="preserve">, формируются </w:t>
      </w:r>
      <w:r w:rsidR="00BD6B67" w:rsidRPr="0074523E">
        <w:rPr>
          <w:rFonts w:ascii="Times New Roman" w:hAnsi="Times New Roman" w:cs="Times New Roman"/>
          <w:color w:val="000000" w:themeColor="text1"/>
          <w:sz w:val="24"/>
          <w:szCs w:val="24"/>
        </w:rPr>
        <w:br/>
      </w:r>
      <w:r w:rsidRPr="0074523E">
        <w:rPr>
          <w:rFonts w:ascii="Times New Roman" w:hAnsi="Times New Roman" w:cs="Times New Roman"/>
          <w:color w:val="000000" w:themeColor="text1"/>
          <w:sz w:val="24"/>
          <w:szCs w:val="24"/>
        </w:rPr>
        <w:t>в виде отдельного электронного документа.</w:t>
      </w:r>
    </w:p>
    <w:p w:rsidR="00275B13" w:rsidRPr="0074523E" w:rsidRDefault="00275B13" w:rsidP="0048689D">
      <w:pPr>
        <w:spacing w:after="0" w:line="240" w:lineRule="auto"/>
        <w:contextualSpacing/>
        <w:jc w:val="center"/>
        <w:rPr>
          <w:rFonts w:ascii="Times New Roman" w:hAnsi="Times New Roman" w:cs="Times New Roman"/>
          <w:color w:val="000000" w:themeColor="text1"/>
          <w:sz w:val="24"/>
          <w:szCs w:val="24"/>
        </w:rPr>
      </w:pPr>
    </w:p>
    <w:p w:rsidR="008A58C2" w:rsidRPr="0074523E" w:rsidRDefault="000F6977" w:rsidP="0048689D">
      <w:pPr>
        <w:spacing w:after="0" w:line="240" w:lineRule="auto"/>
        <w:contextualSpacing/>
        <w:jc w:val="center"/>
        <w:rPr>
          <w:rFonts w:ascii="Times New Roman" w:hAnsi="Times New Roman" w:cs="Times New Roman"/>
          <w:color w:val="000000" w:themeColor="text1"/>
          <w:sz w:val="24"/>
          <w:szCs w:val="24"/>
        </w:rPr>
      </w:pPr>
      <w:r w:rsidRPr="0074523E">
        <w:rPr>
          <w:rFonts w:ascii="Times New Roman" w:hAnsi="Times New Roman" w:cs="Times New Roman"/>
          <w:color w:val="000000" w:themeColor="text1"/>
          <w:sz w:val="24"/>
          <w:szCs w:val="24"/>
          <w:lang w:val="en-US"/>
        </w:rPr>
        <w:t>III</w:t>
      </w:r>
      <w:r w:rsidR="005B4143" w:rsidRPr="0074523E">
        <w:rPr>
          <w:rFonts w:ascii="Times New Roman" w:hAnsi="Times New Roman" w:cs="Times New Roman"/>
          <w:color w:val="000000" w:themeColor="text1"/>
          <w:sz w:val="24"/>
          <w:szCs w:val="24"/>
        </w:rPr>
        <w:t>.</w:t>
      </w:r>
      <w:r w:rsidR="008A58C2" w:rsidRPr="0074523E">
        <w:rPr>
          <w:rFonts w:ascii="Times New Roman" w:hAnsi="Times New Roman" w:cs="Times New Roman"/>
          <w:color w:val="000000" w:themeColor="text1"/>
          <w:sz w:val="24"/>
          <w:szCs w:val="24"/>
        </w:rPr>
        <w:t xml:space="preserve"> Состав, последовательность и сроки выполнения </w:t>
      </w:r>
      <w:r w:rsidR="0048689D" w:rsidRPr="0074523E">
        <w:rPr>
          <w:rFonts w:ascii="Times New Roman" w:hAnsi="Times New Roman" w:cs="Times New Roman"/>
          <w:color w:val="000000" w:themeColor="text1"/>
          <w:sz w:val="24"/>
          <w:szCs w:val="24"/>
        </w:rPr>
        <w:br/>
      </w:r>
      <w:r w:rsidR="008A58C2" w:rsidRPr="0074523E">
        <w:rPr>
          <w:rFonts w:ascii="Times New Roman" w:hAnsi="Times New Roman" w:cs="Times New Roman"/>
          <w:color w:val="000000" w:themeColor="text1"/>
          <w:sz w:val="24"/>
          <w:szCs w:val="24"/>
        </w:rPr>
        <w:t xml:space="preserve">административных процедур (действий), требования к порядку их выполнения, </w:t>
      </w:r>
      <w:r w:rsidR="0048689D" w:rsidRPr="0074523E">
        <w:rPr>
          <w:rFonts w:ascii="Times New Roman" w:hAnsi="Times New Roman" w:cs="Times New Roman"/>
          <w:color w:val="000000" w:themeColor="text1"/>
          <w:sz w:val="24"/>
          <w:szCs w:val="24"/>
        </w:rPr>
        <w:br/>
      </w:r>
      <w:r w:rsidR="008A58C2" w:rsidRPr="0074523E">
        <w:rPr>
          <w:rFonts w:ascii="Times New Roman" w:hAnsi="Times New Roman" w:cs="Times New Roman"/>
          <w:color w:val="000000" w:themeColor="text1"/>
          <w:sz w:val="24"/>
          <w:szCs w:val="24"/>
        </w:rPr>
        <w:t>в том числе особенности выполнения административных процедур в электронной форме</w:t>
      </w:r>
    </w:p>
    <w:p w:rsidR="00B467E5" w:rsidRPr="0074523E" w:rsidRDefault="00B467E5" w:rsidP="0048689D">
      <w:pPr>
        <w:spacing w:after="0" w:line="240" w:lineRule="auto"/>
        <w:contextualSpacing/>
        <w:jc w:val="center"/>
        <w:rPr>
          <w:rFonts w:ascii="Times New Roman" w:hAnsi="Times New Roman" w:cs="Times New Roman"/>
          <w:color w:val="000000" w:themeColor="text1"/>
          <w:sz w:val="24"/>
          <w:szCs w:val="24"/>
        </w:rPr>
      </w:pPr>
    </w:p>
    <w:p w:rsidR="008A58C2" w:rsidRPr="0074523E" w:rsidRDefault="008A58C2" w:rsidP="0048689D">
      <w:pPr>
        <w:spacing w:after="0" w:line="240" w:lineRule="auto"/>
        <w:contextualSpacing/>
        <w:jc w:val="center"/>
        <w:rPr>
          <w:rFonts w:ascii="Times New Roman" w:hAnsi="Times New Roman" w:cs="Times New Roman"/>
          <w:color w:val="000000" w:themeColor="text1"/>
          <w:sz w:val="24"/>
          <w:szCs w:val="24"/>
        </w:rPr>
      </w:pPr>
      <w:r w:rsidRPr="0074523E">
        <w:rPr>
          <w:rFonts w:ascii="Times New Roman" w:hAnsi="Times New Roman" w:cs="Times New Roman"/>
          <w:color w:val="000000" w:themeColor="text1"/>
          <w:sz w:val="24"/>
          <w:szCs w:val="24"/>
        </w:rPr>
        <w:t>Исчерпывающий перечень административных процедур</w:t>
      </w:r>
    </w:p>
    <w:p w:rsidR="0048689D" w:rsidRPr="006D57DD" w:rsidRDefault="0048689D" w:rsidP="0048689D">
      <w:pPr>
        <w:spacing w:after="0" w:line="240" w:lineRule="auto"/>
        <w:contextualSpacing/>
        <w:jc w:val="center"/>
        <w:rPr>
          <w:rFonts w:ascii="Times New Roman" w:hAnsi="Times New Roman" w:cs="Times New Roman"/>
          <w:color w:val="000000" w:themeColor="text1"/>
          <w:sz w:val="24"/>
          <w:szCs w:val="24"/>
        </w:rPr>
      </w:pPr>
    </w:p>
    <w:p w:rsidR="008A58C2" w:rsidRPr="006D57DD" w:rsidRDefault="008A58C2"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3.</w:t>
      </w:r>
      <w:r w:rsidR="00E3373D" w:rsidRPr="006D57DD">
        <w:rPr>
          <w:rFonts w:ascii="Times New Roman" w:hAnsi="Times New Roman" w:cs="Times New Roman"/>
          <w:color w:val="000000" w:themeColor="text1"/>
          <w:sz w:val="24"/>
          <w:szCs w:val="24"/>
        </w:rPr>
        <w:t>1.</w:t>
      </w:r>
      <w:r w:rsidR="00E3373D" w:rsidRPr="006D57DD">
        <w:rPr>
          <w:rFonts w:ascii="Times New Roman" w:hAnsi="Times New Roman" w:cs="Times New Roman"/>
          <w:color w:val="000000" w:themeColor="text1"/>
          <w:sz w:val="24"/>
          <w:szCs w:val="24"/>
          <w:lang w:val="en-US"/>
        </w:rPr>
        <w:t> </w:t>
      </w:r>
      <w:r w:rsidRPr="006D57DD">
        <w:rPr>
          <w:rFonts w:ascii="Times New Roman" w:hAnsi="Times New Roman" w:cs="Times New Roman"/>
          <w:color w:val="000000" w:themeColor="text1"/>
          <w:sz w:val="24"/>
          <w:szCs w:val="24"/>
        </w:rPr>
        <w:t>Предоставление муниципальной услуги включает в себя следующие административные процедуры:</w:t>
      </w:r>
    </w:p>
    <w:p w:rsidR="008A58C2" w:rsidRPr="006D57DD" w:rsidRDefault="00E3373D"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w:t>
      </w:r>
      <w:r w:rsidR="0001476C" w:rsidRPr="006D57DD">
        <w:rPr>
          <w:rFonts w:ascii="Times New Roman" w:hAnsi="Times New Roman" w:cs="Times New Roman"/>
          <w:color w:val="000000" w:themeColor="text1"/>
          <w:sz w:val="24"/>
          <w:szCs w:val="24"/>
        </w:rPr>
        <w:t xml:space="preserve"> </w:t>
      </w:r>
      <w:r w:rsidR="008A58C2" w:rsidRPr="006D57DD">
        <w:rPr>
          <w:rFonts w:ascii="Times New Roman" w:hAnsi="Times New Roman" w:cs="Times New Roman"/>
          <w:color w:val="000000" w:themeColor="text1"/>
          <w:sz w:val="24"/>
          <w:szCs w:val="24"/>
        </w:rPr>
        <w:t>проверка документов и регистрация заявления;</w:t>
      </w:r>
    </w:p>
    <w:p w:rsidR="008A58C2" w:rsidRPr="006D57DD" w:rsidRDefault="00E3373D"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w:t>
      </w:r>
      <w:r w:rsidR="0001476C" w:rsidRPr="006D57DD">
        <w:rPr>
          <w:rFonts w:ascii="Times New Roman" w:hAnsi="Times New Roman" w:cs="Times New Roman"/>
          <w:color w:val="000000" w:themeColor="text1"/>
          <w:sz w:val="24"/>
          <w:szCs w:val="24"/>
        </w:rPr>
        <w:t xml:space="preserve"> </w:t>
      </w:r>
      <w:r w:rsidR="008A58C2" w:rsidRPr="006D57DD">
        <w:rPr>
          <w:rFonts w:ascii="Times New Roman" w:hAnsi="Times New Roman" w:cs="Times New Roman"/>
          <w:color w:val="000000" w:themeColor="text1"/>
          <w:sz w:val="24"/>
          <w:szCs w:val="24"/>
        </w:rPr>
        <w:t>получение сведений посредством межведомственного электронного взаимодействия;</w:t>
      </w:r>
    </w:p>
    <w:p w:rsidR="008A58C2" w:rsidRPr="006D57DD" w:rsidRDefault="00E3373D"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w:t>
      </w:r>
      <w:r w:rsidR="0001476C" w:rsidRPr="006D57DD">
        <w:rPr>
          <w:rFonts w:ascii="Times New Roman" w:hAnsi="Times New Roman" w:cs="Times New Roman"/>
          <w:color w:val="000000" w:themeColor="text1"/>
          <w:sz w:val="24"/>
          <w:szCs w:val="24"/>
        </w:rPr>
        <w:t xml:space="preserve"> </w:t>
      </w:r>
      <w:r w:rsidR="008A58C2" w:rsidRPr="006D57DD">
        <w:rPr>
          <w:rFonts w:ascii="Times New Roman" w:hAnsi="Times New Roman" w:cs="Times New Roman"/>
          <w:color w:val="000000" w:themeColor="text1"/>
          <w:sz w:val="24"/>
          <w:szCs w:val="24"/>
        </w:rPr>
        <w:t>рассмотрение документов и сведений;</w:t>
      </w:r>
    </w:p>
    <w:p w:rsidR="0001476C" w:rsidRPr="006D57DD" w:rsidRDefault="00E3373D"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w:t>
      </w:r>
      <w:r w:rsidR="0001476C" w:rsidRPr="006D57DD">
        <w:rPr>
          <w:rFonts w:ascii="Times New Roman" w:hAnsi="Times New Roman" w:cs="Times New Roman"/>
          <w:color w:val="000000" w:themeColor="text1"/>
          <w:sz w:val="24"/>
          <w:szCs w:val="24"/>
        </w:rPr>
        <w:t xml:space="preserve"> </w:t>
      </w:r>
      <w:r w:rsidR="008A58C2" w:rsidRPr="006D57DD">
        <w:rPr>
          <w:rFonts w:ascii="Times New Roman" w:hAnsi="Times New Roman" w:cs="Times New Roman"/>
          <w:color w:val="000000" w:themeColor="text1"/>
          <w:sz w:val="24"/>
          <w:szCs w:val="24"/>
        </w:rPr>
        <w:t xml:space="preserve">принятие решения; </w:t>
      </w:r>
    </w:p>
    <w:p w:rsidR="008A58C2" w:rsidRPr="006D57DD" w:rsidRDefault="00E3373D"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w:t>
      </w:r>
      <w:r w:rsidR="0001476C" w:rsidRPr="006D57DD">
        <w:rPr>
          <w:rFonts w:ascii="Times New Roman" w:hAnsi="Times New Roman" w:cs="Times New Roman"/>
          <w:color w:val="000000" w:themeColor="text1"/>
          <w:sz w:val="24"/>
          <w:szCs w:val="24"/>
        </w:rPr>
        <w:t xml:space="preserve"> </w:t>
      </w:r>
      <w:r w:rsidR="008A58C2" w:rsidRPr="006D57DD">
        <w:rPr>
          <w:rFonts w:ascii="Times New Roman" w:hAnsi="Times New Roman" w:cs="Times New Roman"/>
          <w:color w:val="000000" w:themeColor="text1"/>
          <w:sz w:val="24"/>
          <w:szCs w:val="24"/>
        </w:rPr>
        <w:t>выдача результата;</w:t>
      </w:r>
    </w:p>
    <w:p w:rsidR="008A58C2" w:rsidRPr="006D57DD" w:rsidRDefault="008A58C2"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 xml:space="preserve">Описание административных процедур представлено в Приложении № </w:t>
      </w:r>
      <w:r w:rsidR="00931B99" w:rsidRPr="006D57DD">
        <w:rPr>
          <w:rFonts w:ascii="Times New Roman" w:hAnsi="Times New Roman" w:cs="Times New Roman"/>
          <w:color w:val="000000" w:themeColor="text1"/>
          <w:sz w:val="24"/>
          <w:szCs w:val="24"/>
        </w:rPr>
        <w:t>9</w:t>
      </w:r>
      <w:r w:rsidR="0001476C" w:rsidRPr="006D57DD">
        <w:rPr>
          <w:rFonts w:ascii="Times New Roman" w:hAnsi="Times New Roman" w:cs="Times New Roman"/>
          <w:color w:val="000000" w:themeColor="text1"/>
          <w:sz w:val="24"/>
          <w:szCs w:val="24"/>
        </w:rPr>
        <w:t xml:space="preserve"> </w:t>
      </w:r>
      <w:r w:rsidRPr="006D57DD">
        <w:rPr>
          <w:rFonts w:ascii="Times New Roman" w:hAnsi="Times New Roman" w:cs="Times New Roman"/>
          <w:color w:val="000000" w:themeColor="text1"/>
          <w:sz w:val="24"/>
          <w:szCs w:val="24"/>
        </w:rPr>
        <w:t>к настоящему Административному регламенту.</w:t>
      </w:r>
    </w:p>
    <w:p w:rsidR="0048689D" w:rsidRPr="006D57DD" w:rsidRDefault="0048689D" w:rsidP="0048689D">
      <w:pPr>
        <w:spacing w:after="0" w:line="240" w:lineRule="auto"/>
        <w:contextualSpacing/>
        <w:jc w:val="center"/>
        <w:rPr>
          <w:rFonts w:ascii="Times New Roman" w:hAnsi="Times New Roman" w:cs="Times New Roman"/>
          <w:color w:val="000000" w:themeColor="text1"/>
          <w:sz w:val="24"/>
          <w:szCs w:val="24"/>
        </w:rPr>
      </w:pPr>
    </w:p>
    <w:p w:rsidR="008A58C2" w:rsidRPr="006D57DD" w:rsidRDefault="008A58C2" w:rsidP="0048689D">
      <w:pPr>
        <w:spacing w:after="0" w:line="240" w:lineRule="auto"/>
        <w:contextualSpacing/>
        <w:jc w:val="center"/>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 xml:space="preserve">Перечень административных процедур (действий) </w:t>
      </w:r>
      <w:r w:rsidR="0048689D" w:rsidRPr="006D57DD">
        <w:rPr>
          <w:rFonts w:ascii="Times New Roman" w:hAnsi="Times New Roman" w:cs="Times New Roman"/>
          <w:color w:val="000000" w:themeColor="text1"/>
          <w:sz w:val="24"/>
          <w:szCs w:val="24"/>
        </w:rPr>
        <w:br/>
      </w:r>
      <w:r w:rsidRPr="006D57DD">
        <w:rPr>
          <w:rFonts w:ascii="Times New Roman" w:hAnsi="Times New Roman" w:cs="Times New Roman"/>
          <w:color w:val="000000" w:themeColor="text1"/>
          <w:sz w:val="24"/>
          <w:szCs w:val="24"/>
        </w:rPr>
        <w:t>при предоставлении муниципальной услуги в электронной форме</w:t>
      </w:r>
    </w:p>
    <w:p w:rsidR="0048689D" w:rsidRPr="006D57DD" w:rsidRDefault="0048689D" w:rsidP="0048689D">
      <w:pPr>
        <w:spacing w:after="0" w:line="240" w:lineRule="auto"/>
        <w:contextualSpacing/>
        <w:jc w:val="center"/>
        <w:rPr>
          <w:rFonts w:ascii="Times New Roman" w:hAnsi="Times New Roman" w:cs="Times New Roman"/>
          <w:color w:val="000000" w:themeColor="text1"/>
          <w:sz w:val="24"/>
          <w:szCs w:val="24"/>
        </w:rPr>
      </w:pPr>
    </w:p>
    <w:p w:rsidR="008A58C2" w:rsidRPr="006D57DD" w:rsidRDefault="0001476C"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 xml:space="preserve">3.2. </w:t>
      </w:r>
      <w:r w:rsidR="008A58C2" w:rsidRPr="006D57DD">
        <w:rPr>
          <w:rFonts w:ascii="Times New Roman" w:hAnsi="Times New Roman" w:cs="Times New Roman"/>
          <w:color w:val="000000" w:themeColor="text1"/>
          <w:sz w:val="24"/>
          <w:szCs w:val="24"/>
        </w:rPr>
        <w:t>При предоставлении муниципальной услуги в электронной форме заявителю обеспечиваются:</w:t>
      </w:r>
    </w:p>
    <w:p w:rsidR="008A58C2" w:rsidRPr="006D57DD" w:rsidRDefault="003D6F09"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w:t>
      </w:r>
      <w:r w:rsidR="0001476C" w:rsidRPr="006D57DD">
        <w:rPr>
          <w:rFonts w:ascii="Times New Roman" w:hAnsi="Times New Roman" w:cs="Times New Roman"/>
          <w:color w:val="000000" w:themeColor="text1"/>
          <w:sz w:val="24"/>
          <w:szCs w:val="24"/>
        </w:rPr>
        <w:t xml:space="preserve"> </w:t>
      </w:r>
      <w:r w:rsidR="008A58C2" w:rsidRPr="006D57DD">
        <w:rPr>
          <w:rFonts w:ascii="Times New Roman" w:hAnsi="Times New Roman" w:cs="Times New Roman"/>
          <w:color w:val="000000" w:themeColor="text1"/>
          <w:sz w:val="24"/>
          <w:szCs w:val="24"/>
        </w:rPr>
        <w:t>получение информации о порядке и сроках предоставления муниципальной услуги;</w:t>
      </w:r>
    </w:p>
    <w:p w:rsidR="008A58C2" w:rsidRPr="006D57DD" w:rsidRDefault="003D6F09"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w:t>
      </w:r>
      <w:r w:rsidR="0001476C" w:rsidRPr="006D57DD">
        <w:rPr>
          <w:rFonts w:ascii="Times New Roman" w:hAnsi="Times New Roman" w:cs="Times New Roman"/>
          <w:color w:val="000000" w:themeColor="text1"/>
          <w:sz w:val="24"/>
          <w:szCs w:val="24"/>
        </w:rPr>
        <w:t xml:space="preserve"> </w:t>
      </w:r>
      <w:r w:rsidR="008A58C2" w:rsidRPr="006D57DD">
        <w:rPr>
          <w:rFonts w:ascii="Times New Roman" w:hAnsi="Times New Roman" w:cs="Times New Roman"/>
          <w:color w:val="000000" w:themeColor="text1"/>
          <w:sz w:val="24"/>
          <w:szCs w:val="24"/>
        </w:rPr>
        <w:t>формирование заявления;</w:t>
      </w:r>
    </w:p>
    <w:p w:rsidR="008A58C2" w:rsidRPr="006D57DD" w:rsidRDefault="003D6F09"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w:t>
      </w:r>
      <w:r w:rsidR="0001476C" w:rsidRPr="006D57DD">
        <w:rPr>
          <w:rFonts w:ascii="Times New Roman" w:hAnsi="Times New Roman" w:cs="Times New Roman"/>
          <w:color w:val="000000" w:themeColor="text1"/>
          <w:sz w:val="24"/>
          <w:szCs w:val="24"/>
        </w:rPr>
        <w:t xml:space="preserve"> </w:t>
      </w:r>
      <w:r w:rsidR="008A58C2" w:rsidRPr="006D57DD">
        <w:rPr>
          <w:rFonts w:ascii="Times New Roman" w:hAnsi="Times New Roman" w:cs="Times New Roman"/>
          <w:color w:val="000000" w:themeColor="text1"/>
          <w:sz w:val="24"/>
          <w:szCs w:val="24"/>
        </w:rPr>
        <w:t>прием и регистрация Уполномоченным органом заявления и иных документов, необходимых для предоставления муниципальной услуг</w:t>
      </w:r>
      <w:r w:rsidR="0001476C" w:rsidRPr="006D57DD">
        <w:rPr>
          <w:rFonts w:ascii="Times New Roman" w:hAnsi="Times New Roman" w:cs="Times New Roman"/>
          <w:color w:val="000000" w:themeColor="text1"/>
          <w:sz w:val="24"/>
          <w:szCs w:val="24"/>
        </w:rPr>
        <w:t>и;</w:t>
      </w:r>
    </w:p>
    <w:p w:rsidR="008A58C2" w:rsidRPr="006D57DD" w:rsidRDefault="003D6F09"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w:t>
      </w:r>
      <w:r w:rsidR="0001476C" w:rsidRPr="006D57DD">
        <w:rPr>
          <w:rFonts w:ascii="Times New Roman" w:hAnsi="Times New Roman" w:cs="Times New Roman"/>
          <w:color w:val="000000" w:themeColor="text1"/>
          <w:sz w:val="24"/>
          <w:szCs w:val="24"/>
        </w:rPr>
        <w:t xml:space="preserve"> </w:t>
      </w:r>
      <w:r w:rsidR="008A58C2" w:rsidRPr="006D57DD">
        <w:rPr>
          <w:rFonts w:ascii="Times New Roman" w:hAnsi="Times New Roman" w:cs="Times New Roman"/>
          <w:color w:val="000000" w:themeColor="text1"/>
          <w:sz w:val="24"/>
          <w:szCs w:val="24"/>
        </w:rPr>
        <w:t>получение результата предоставления муниципальной</w:t>
      </w:r>
      <w:r w:rsidR="0001476C" w:rsidRPr="006D57DD">
        <w:rPr>
          <w:rFonts w:ascii="Times New Roman" w:hAnsi="Times New Roman" w:cs="Times New Roman"/>
          <w:color w:val="000000" w:themeColor="text1"/>
          <w:sz w:val="24"/>
          <w:szCs w:val="24"/>
        </w:rPr>
        <w:t xml:space="preserve"> </w:t>
      </w:r>
      <w:r w:rsidR="008A58C2" w:rsidRPr="006D57DD">
        <w:rPr>
          <w:rFonts w:ascii="Times New Roman" w:hAnsi="Times New Roman" w:cs="Times New Roman"/>
          <w:color w:val="000000" w:themeColor="text1"/>
          <w:sz w:val="24"/>
          <w:szCs w:val="24"/>
        </w:rPr>
        <w:t>услуги;</w:t>
      </w:r>
    </w:p>
    <w:p w:rsidR="008A58C2" w:rsidRPr="006D57DD" w:rsidRDefault="003D6F09"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w:t>
      </w:r>
      <w:r w:rsidR="0001476C" w:rsidRPr="006D57DD">
        <w:rPr>
          <w:rFonts w:ascii="Times New Roman" w:hAnsi="Times New Roman" w:cs="Times New Roman"/>
          <w:color w:val="000000" w:themeColor="text1"/>
          <w:sz w:val="24"/>
          <w:szCs w:val="24"/>
        </w:rPr>
        <w:t xml:space="preserve"> </w:t>
      </w:r>
      <w:r w:rsidR="008A58C2" w:rsidRPr="006D57DD">
        <w:rPr>
          <w:rFonts w:ascii="Times New Roman" w:hAnsi="Times New Roman" w:cs="Times New Roman"/>
          <w:color w:val="000000" w:themeColor="text1"/>
          <w:sz w:val="24"/>
          <w:szCs w:val="24"/>
        </w:rPr>
        <w:t>получение сведений о ходе рассмотрения заявления;</w:t>
      </w:r>
    </w:p>
    <w:p w:rsidR="008A58C2" w:rsidRPr="006D57DD" w:rsidRDefault="003D6F09"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w:t>
      </w:r>
      <w:r w:rsidR="0001476C" w:rsidRPr="006D57DD">
        <w:rPr>
          <w:rFonts w:ascii="Times New Roman" w:hAnsi="Times New Roman" w:cs="Times New Roman"/>
          <w:color w:val="000000" w:themeColor="text1"/>
          <w:sz w:val="24"/>
          <w:szCs w:val="24"/>
        </w:rPr>
        <w:t xml:space="preserve"> </w:t>
      </w:r>
      <w:r w:rsidR="008A58C2" w:rsidRPr="006D57DD">
        <w:rPr>
          <w:rFonts w:ascii="Times New Roman" w:hAnsi="Times New Roman" w:cs="Times New Roman"/>
          <w:color w:val="000000" w:themeColor="text1"/>
          <w:sz w:val="24"/>
          <w:szCs w:val="24"/>
        </w:rPr>
        <w:t>осуществление оценки качества предоставления муниципальной услуги;</w:t>
      </w:r>
    </w:p>
    <w:p w:rsidR="008A58C2" w:rsidRPr="006D57DD" w:rsidRDefault="003D6F09"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w:t>
      </w:r>
      <w:r w:rsidR="0001476C" w:rsidRPr="006D57DD">
        <w:rPr>
          <w:rFonts w:ascii="Times New Roman" w:hAnsi="Times New Roman" w:cs="Times New Roman"/>
          <w:color w:val="000000" w:themeColor="text1"/>
          <w:sz w:val="24"/>
          <w:szCs w:val="24"/>
        </w:rPr>
        <w:t> </w:t>
      </w:r>
      <w:r w:rsidR="008A58C2" w:rsidRPr="006D57DD">
        <w:rPr>
          <w:rFonts w:ascii="Times New Roman" w:hAnsi="Times New Roman" w:cs="Times New Roman"/>
          <w:color w:val="000000" w:themeColor="text1"/>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48689D" w:rsidRPr="006D57DD" w:rsidRDefault="0048689D" w:rsidP="0048689D">
      <w:pPr>
        <w:spacing w:after="0" w:line="240" w:lineRule="auto"/>
        <w:contextualSpacing/>
        <w:jc w:val="center"/>
        <w:rPr>
          <w:rFonts w:ascii="Times New Roman" w:hAnsi="Times New Roman" w:cs="Times New Roman"/>
          <w:color w:val="000000" w:themeColor="text1"/>
          <w:sz w:val="24"/>
          <w:szCs w:val="24"/>
        </w:rPr>
      </w:pPr>
    </w:p>
    <w:p w:rsidR="009B3086" w:rsidRPr="006D57DD" w:rsidRDefault="00C63CC7" w:rsidP="0048689D">
      <w:pPr>
        <w:spacing w:after="0" w:line="240" w:lineRule="auto"/>
        <w:contextualSpacing/>
        <w:jc w:val="center"/>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Порядок осуществления административных процедур (действий)</w:t>
      </w:r>
    </w:p>
    <w:p w:rsidR="00C63CC7" w:rsidRPr="006D57DD" w:rsidRDefault="00C63CC7" w:rsidP="0048689D">
      <w:pPr>
        <w:spacing w:after="0" w:line="240" w:lineRule="auto"/>
        <w:contextualSpacing/>
        <w:jc w:val="center"/>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в электронной форме</w:t>
      </w:r>
    </w:p>
    <w:p w:rsidR="0048689D" w:rsidRPr="006D57DD" w:rsidRDefault="0048689D" w:rsidP="0048689D">
      <w:pPr>
        <w:spacing w:after="0" w:line="240" w:lineRule="auto"/>
        <w:contextualSpacing/>
        <w:jc w:val="center"/>
        <w:rPr>
          <w:rFonts w:ascii="Times New Roman" w:hAnsi="Times New Roman" w:cs="Times New Roman"/>
          <w:color w:val="000000" w:themeColor="text1"/>
          <w:sz w:val="24"/>
          <w:szCs w:val="24"/>
        </w:rPr>
      </w:pPr>
    </w:p>
    <w:p w:rsidR="00C63CC7" w:rsidRPr="006D57DD" w:rsidRDefault="00C63CC7"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3.3. Формирование заявления.</w:t>
      </w:r>
    </w:p>
    <w:p w:rsidR="00C63CC7" w:rsidRPr="006D57DD" w:rsidRDefault="00C63CC7"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C63CC7" w:rsidRPr="006D57DD" w:rsidRDefault="00C63CC7"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w:t>
      </w:r>
      <w:r w:rsidRPr="006D57DD">
        <w:rPr>
          <w:rFonts w:ascii="Times New Roman" w:hAnsi="Times New Roman" w:cs="Times New Roman"/>
          <w:color w:val="000000" w:themeColor="text1"/>
          <w:sz w:val="24"/>
          <w:szCs w:val="24"/>
        </w:rPr>
        <w:br/>
        <w:t>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4523E" w:rsidRDefault="0074523E" w:rsidP="005F12D3">
      <w:pPr>
        <w:spacing w:after="0" w:line="360" w:lineRule="auto"/>
        <w:ind w:firstLine="709"/>
        <w:contextualSpacing/>
        <w:jc w:val="both"/>
        <w:rPr>
          <w:rFonts w:ascii="Times New Roman" w:hAnsi="Times New Roman" w:cs="Times New Roman"/>
          <w:color w:val="000000" w:themeColor="text1"/>
          <w:sz w:val="24"/>
          <w:szCs w:val="24"/>
        </w:rPr>
      </w:pPr>
    </w:p>
    <w:p w:rsidR="00C63CC7" w:rsidRPr="006D57DD" w:rsidRDefault="00C63CC7"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При формировании заявления заявителю обеспечивается:</w:t>
      </w:r>
    </w:p>
    <w:p w:rsidR="00C63CC7" w:rsidRPr="006D57DD" w:rsidRDefault="00C63CC7"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 xml:space="preserve">а) возможность копирования и сохранения заявления и иных документов, указанных </w:t>
      </w:r>
      <w:r w:rsidRPr="006D57DD">
        <w:rPr>
          <w:rFonts w:ascii="Times New Roman" w:hAnsi="Times New Roman" w:cs="Times New Roman"/>
          <w:color w:val="000000" w:themeColor="text1"/>
          <w:sz w:val="24"/>
          <w:szCs w:val="24"/>
        </w:rPr>
        <w:br/>
        <w:t>в подпункте 2.</w:t>
      </w:r>
      <w:r w:rsidR="004E1C9D" w:rsidRPr="006D57DD">
        <w:rPr>
          <w:rFonts w:ascii="Times New Roman" w:hAnsi="Times New Roman" w:cs="Times New Roman"/>
          <w:color w:val="000000" w:themeColor="text1"/>
          <w:sz w:val="24"/>
          <w:szCs w:val="24"/>
        </w:rPr>
        <w:t>9</w:t>
      </w:r>
      <w:r w:rsidRPr="006D57DD">
        <w:rPr>
          <w:rFonts w:ascii="Times New Roman" w:hAnsi="Times New Roman" w:cs="Times New Roman"/>
          <w:color w:val="000000" w:themeColor="text1"/>
          <w:sz w:val="24"/>
          <w:szCs w:val="24"/>
        </w:rPr>
        <w:t xml:space="preserve"> Административного регламента, необходимых для предоставления муниципальной услуги;</w:t>
      </w:r>
    </w:p>
    <w:p w:rsidR="00C63CC7" w:rsidRPr="006D57DD" w:rsidRDefault="00C63CC7"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б) возможность печати на бумажном носителе копии электронной формы заявления;</w:t>
      </w:r>
    </w:p>
    <w:p w:rsidR="00C63CC7" w:rsidRPr="006D57DD" w:rsidRDefault="00C63CC7"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2663E" w:rsidRPr="006D57DD" w:rsidRDefault="00C63CC7"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г) заполнение полей электронной формы заявления до начала ввода сведений заявителем</w:t>
      </w:r>
      <w:r w:rsidR="0052663E" w:rsidRPr="006D57DD">
        <w:rPr>
          <w:rFonts w:ascii="Times New Roman" w:hAnsi="Times New Roman" w:cs="Times New Roman"/>
          <w:color w:val="000000" w:themeColor="text1"/>
          <w:sz w:val="24"/>
          <w:szCs w:val="24"/>
        </w:rPr>
        <w:t xml:space="preserve"> </w:t>
      </w:r>
      <w:r w:rsidRPr="006D57DD">
        <w:rPr>
          <w:rFonts w:ascii="Times New Roman" w:hAnsi="Times New Roman" w:cs="Times New Roman"/>
          <w:color w:val="000000" w:themeColor="text1"/>
          <w:sz w:val="24"/>
          <w:szCs w:val="24"/>
        </w:rPr>
        <w:t>с использованием</w:t>
      </w:r>
      <w:r w:rsidR="0052663E" w:rsidRPr="006D57DD">
        <w:rPr>
          <w:rFonts w:ascii="Times New Roman" w:hAnsi="Times New Roman" w:cs="Times New Roman"/>
          <w:color w:val="000000" w:themeColor="text1"/>
          <w:sz w:val="24"/>
          <w:szCs w:val="24"/>
        </w:rPr>
        <w:t xml:space="preserve"> </w:t>
      </w:r>
      <w:r w:rsidRPr="006D57DD">
        <w:rPr>
          <w:rFonts w:ascii="Times New Roman" w:hAnsi="Times New Roman" w:cs="Times New Roman"/>
          <w:color w:val="000000" w:themeColor="text1"/>
          <w:sz w:val="24"/>
          <w:szCs w:val="24"/>
        </w:rPr>
        <w:t>сведений,</w:t>
      </w:r>
      <w:r w:rsidR="0052663E" w:rsidRPr="006D57DD">
        <w:rPr>
          <w:rFonts w:ascii="Times New Roman" w:hAnsi="Times New Roman" w:cs="Times New Roman"/>
          <w:color w:val="000000" w:themeColor="text1"/>
          <w:sz w:val="24"/>
          <w:szCs w:val="24"/>
        </w:rPr>
        <w:t xml:space="preserve"> </w:t>
      </w:r>
      <w:r w:rsidRPr="006D57DD">
        <w:rPr>
          <w:rFonts w:ascii="Times New Roman" w:hAnsi="Times New Roman" w:cs="Times New Roman"/>
          <w:color w:val="000000" w:themeColor="text1"/>
          <w:sz w:val="24"/>
          <w:szCs w:val="24"/>
        </w:rPr>
        <w:t>размещенных</w:t>
      </w:r>
      <w:r w:rsidR="0052663E" w:rsidRPr="006D57DD">
        <w:rPr>
          <w:rFonts w:ascii="Times New Roman" w:hAnsi="Times New Roman" w:cs="Times New Roman"/>
          <w:color w:val="000000" w:themeColor="text1"/>
          <w:sz w:val="24"/>
          <w:szCs w:val="24"/>
        </w:rPr>
        <w:t xml:space="preserve"> </w:t>
      </w:r>
      <w:r w:rsidRPr="006D57DD">
        <w:rPr>
          <w:rFonts w:ascii="Times New Roman" w:hAnsi="Times New Roman" w:cs="Times New Roman"/>
          <w:color w:val="000000" w:themeColor="text1"/>
          <w:sz w:val="24"/>
          <w:szCs w:val="24"/>
        </w:rPr>
        <w:t>в ЕСИА,</w:t>
      </w:r>
      <w:r w:rsidR="0052663E" w:rsidRPr="006D57DD">
        <w:rPr>
          <w:rFonts w:ascii="Times New Roman" w:hAnsi="Times New Roman" w:cs="Times New Roman"/>
          <w:color w:val="000000" w:themeColor="text1"/>
          <w:sz w:val="24"/>
          <w:szCs w:val="24"/>
        </w:rPr>
        <w:t xml:space="preserve"> </w:t>
      </w:r>
      <w:r w:rsidRPr="006D57DD">
        <w:rPr>
          <w:rFonts w:ascii="Times New Roman" w:hAnsi="Times New Roman" w:cs="Times New Roman"/>
          <w:color w:val="000000" w:themeColor="text1"/>
          <w:sz w:val="24"/>
          <w:szCs w:val="24"/>
        </w:rPr>
        <w:t xml:space="preserve">и сведений, опубликованных </w:t>
      </w:r>
      <w:r w:rsidR="0052663E" w:rsidRPr="006D57DD">
        <w:rPr>
          <w:rFonts w:ascii="Times New Roman" w:hAnsi="Times New Roman" w:cs="Times New Roman"/>
          <w:color w:val="000000" w:themeColor="text1"/>
          <w:sz w:val="24"/>
          <w:szCs w:val="24"/>
        </w:rPr>
        <w:br/>
      </w:r>
      <w:r w:rsidRPr="006D57DD">
        <w:rPr>
          <w:rFonts w:ascii="Times New Roman" w:hAnsi="Times New Roman" w:cs="Times New Roman"/>
          <w:color w:val="000000" w:themeColor="text1"/>
          <w:sz w:val="24"/>
          <w:szCs w:val="24"/>
        </w:rPr>
        <w:t xml:space="preserve">на ЕПГУ, в части, касающейся сведений, отсутствующих в ЕСИА; </w:t>
      </w:r>
    </w:p>
    <w:p w:rsidR="00C63CC7" w:rsidRPr="006D57DD" w:rsidRDefault="00C63CC7"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д) возможность вернуться на любой из этапов заполнения электронной формы</w:t>
      </w:r>
      <w:r w:rsidR="0052663E" w:rsidRPr="006D57DD">
        <w:rPr>
          <w:rFonts w:ascii="Times New Roman" w:hAnsi="Times New Roman" w:cs="Times New Roman"/>
          <w:color w:val="000000" w:themeColor="text1"/>
          <w:sz w:val="24"/>
          <w:szCs w:val="24"/>
        </w:rPr>
        <w:t xml:space="preserve"> </w:t>
      </w:r>
      <w:r w:rsidRPr="006D57DD">
        <w:rPr>
          <w:rFonts w:ascii="Times New Roman" w:hAnsi="Times New Roman" w:cs="Times New Roman"/>
          <w:color w:val="000000" w:themeColor="text1"/>
          <w:sz w:val="24"/>
          <w:szCs w:val="24"/>
        </w:rPr>
        <w:t xml:space="preserve">заявления без </w:t>
      </w:r>
      <w:proofErr w:type="gramStart"/>
      <w:r w:rsidRPr="006D57DD">
        <w:rPr>
          <w:rFonts w:ascii="Times New Roman" w:hAnsi="Times New Roman" w:cs="Times New Roman"/>
          <w:color w:val="000000" w:themeColor="text1"/>
          <w:sz w:val="24"/>
          <w:szCs w:val="24"/>
        </w:rPr>
        <w:t>потери</w:t>
      </w:r>
      <w:proofErr w:type="gramEnd"/>
      <w:r w:rsidRPr="006D57DD">
        <w:rPr>
          <w:rFonts w:ascii="Times New Roman" w:hAnsi="Times New Roman" w:cs="Times New Roman"/>
          <w:color w:val="000000" w:themeColor="text1"/>
          <w:sz w:val="24"/>
          <w:szCs w:val="24"/>
        </w:rPr>
        <w:t xml:space="preserve"> ранее введенной информации;</w:t>
      </w:r>
    </w:p>
    <w:p w:rsidR="00C63CC7" w:rsidRPr="006D57DD" w:rsidRDefault="00C63CC7"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w:t>
      </w:r>
      <w:r w:rsidR="00B467E5" w:rsidRPr="006D57DD">
        <w:rPr>
          <w:rFonts w:ascii="Times New Roman" w:hAnsi="Times New Roman" w:cs="Times New Roman"/>
          <w:color w:val="000000" w:themeColor="text1"/>
          <w:sz w:val="24"/>
          <w:szCs w:val="24"/>
        </w:rPr>
        <w:br/>
      </w:r>
      <w:r w:rsidRPr="006D57DD">
        <w:rPr>
          <w:rFonts w:ascii="Times New Roman" w:hAnsi="Times New Roman" w:cs="Times New Roman"/>
          <w:color w:val="000000" w:themeColor="text1"/>
          <w:sz w:val="24"/>
          <w:szCs w:val="24"/>
        </w:rPr>
        <w:t>3 месяцев.</w:t>
      </w:r>
    </w:p>
    <w:p w:rsidR="00C63CC7" w:rsidRPr="006D57DD" w:rsidRDefault="00C63CC7"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 xml:space="preserve">Сформированное и подписанное </w:t>
      </w:r>
      <w:proofErr w:type="gramStart"/>
      <w:r w:rsidRPr="006D57DD">
        <w:rPr>
          <w:rFonts w:ascii="Times New Roman" w:hAnsi="Times New Roman" w:cs="Times New Roman"/>
          <w:color w:val="000000" w:themeColor="text1"/>
          <w:sz w:val="24"/>
          <w:szCs w:val="24"/>
        </w:rPr>
        <w:t>заявление</w:t>
      </w:r>
      <w:proofErr w:type="gramEnd"/>
      <w:r w:rsidRPr="006D57DD">
        <w:rPr>
          <w:rFonts w:ascii="Times New Roman" w:hAnsi="Times New Roman" w:cs="Times New Roman"/>
          <w:color w:val="000000" w:themeColor="text1"/>
          <w:sz w:val="24"/>
          <w:szCs w:val="24"/>
        </w:rPr>
        <w:t xml:space="preserve"> и иные документы, необходимые для предоставления муниципальной услуги, направляются в Уполномоченный орган посредством ЕПГУ.</w:t>
      </w:r>
    </w:p>
    <w:p w:rsidR="00C63CC7" w:rsidRPr="006D57DD" w:rsidRDefault="0052663E"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3.</w:t>
      </w:r>
      <w:r w:rsidR="003D6F09" w:rsidRPr="006D57DD">
        <w:rPr>
          <w:rFonts w:ascii="Times New Roman" w:hAnsi="Times New Roman" w:cs="Times New Roman"/>
          <w:color w:val="000000" w:themeColor="text1"/>
          <w:sz w:val="24"/>
          <w:szCs w:val="24"/>
        </w:rPr>
        <w:t>4</w:t>
      </w:r>
      <w:r w:rsidRPr="006D57DD">
        <w:rPr>
          <w:rFonts w:ascii="Times New Roman" w:hAnsi="Times New Roman" w:cs="Times New Roman"/>
          <w:color w:val="000000" w:themeColor="text1"/>
          <w:sz w:val="24"/>
          <w:szCs w:val="24"/>
        </w:rPr>
        <w:t xml:space="preserve">. </w:t>
      </w:r>
      <w:r w:rsidR="00C63CC7" w:rsidRPr="006D57DD">
        <w:rPr>
          <w:rFonts w:ascii="Times New Roman" w:hAnsi="Times New Roman" w:cs="Times New Roman"/>
          <w:color w:val="000000" w:themeColor="text1"/>
          <w:sz w:val="24"/>
          <w:szCs w:val="24"/>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C63CC7" w:rsidRPr="006D57DD" w:rsidRDefault="00C63CC7"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 xml:space="preserve">а) прием документов, необходимых для предоставления муниципальной услуги, </w:t>
      </w:r>
      <w:r w:rsidR="0052663E" w:rsidRPr="006D57DD">
        <w:rPr>
          <w:rFonts w:ascii="Times New Roman" w:hAnsi="Times New Roman" w:cs="Times New Roman"/>
          <w:color w:val="000000" w:themeColor="text1"/>
          <w:sz w:val="24"/>
          <w:szCs w:val="24"/>
        </w:rPr>
        <w:br/>
      </w:r>
      <w:r w:rsidRPr="006D57DD">
        <w:rPr>
          <w:rFonts w:ascii="Times New Roman" w:hAnsi="Times New Roman" w:cs="Times New Roman"/>
          <w:color w:val="000000" w:themeColor="text1"/>
          <w:sz w:val="24"/>
          <w:szCs w:val="24"/>
        </w:rPr>
        <w:t>и направление заявителю электронного сообщения о поступлении заявления;</w:t>
      </w:r>
    </w:p>
    <w:p w:rsidR="00C63CC7" w:rsidRPr="006D57DD" w:rsidRDefault="00C63CC7"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52663E" w:rsidRPr="006D57DD" w:rsidRDefault="0052663E"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3.</w:t>
      </w:r>
      <w:r w:rsidR="003D6F09" w:rsidRPr="006D57DD">
        <w:rPr>
          <w:rFonts w:ascii="Times New Roman" w:hAnsi="Times New Roman" w:cs="Times New Roman"/>
          <w:color w:val="000000" w:themeColor="text1"/>
          <w:sz w:val="24"/>
          <w:szCs w:val="24"/>
        </w:rPr>
        <w:t>5.</w:t>
      </w:r>
      <w:r w:rsidR="003D6F09" w:rsidRPr="006D57DD">
        <w:rPr>
          <w:rFonts w:ascii="Times New Roman" w:hAnsi="Times New Roman" w:cs="Times New Roman"/>
          <w:color w:val="000000" w:themeColor="text1"/>
          <w:sz w:val="24"/>
          <w:szCs w:val="24"/>
          <w:lang w:val="en-US"/>
        </w:rPr>
        <w:t> </w:t>
      </w:r>
      <w:r w:rsidR="00C63CC7" w:rsidRPr="006D57DD">
        <w:rPr>
          <w:rFonts w:ascii="Times New Roman" w:hAnsi="Times New Roman" w:cs="Times New Roman"/>
          <w:color w:val="000000" w:themeColor="text1"/>
          <w:sz w:val="24"/>
          <w:szCs w:val="24"/>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w:t>
      </w:r>
      <w:r w:rsidRPr="006D57DD">
        <w:rPr>
          <w:rFonts w:ascii="Times New Roman" w:hAnsi="Times New Roman" w:cs="Times New Roman"/>
          <w:color w:val="000000" w:themeColor="text1"/>
          <w:sz w:val="24"/>
          <w:szCs w:val="24"/>
        </w:rPr>
        <w:br/>
      </w:r>
      <w:r w:rsidR="00C63CC7" w:rsidRPr="006D57DD">
        <w:rPr>
          <w:rFonts w:ascii="Times New Roman" w:hAnsi="Times New Roman" w:cs="Times New Roman"/>
          <w:color w:val="000000" w:themeColor="text1"/>
          <w:sz w:val="24"/>
          <w:szCs w:val="24"/>
        </w:rPr>
        <w:t>(далее</w:t>
      </w:r>
      <w:r w:rsidR="00F45BBA" w:rsidRPr="006D57DD">
        <w:rPr>
          <w:rFonts w:ascii="Times New Roman" w:hAnsi="Times New Roman" w:cs="Times New Roman"/>
          <w:color w:val="000000" w:themeColor="text1"/>
          <w:sz w:val="24"/>
          <w:szCs w:val="24"/>
        </w:rPr>
        <w:t xml:space="preserve"> —</w:t>
      </w:r>
      <w:r w:rsidR="00C63CC7" w:rsidRPr="006D57DD">
        <w:rPr>
          <w:rFonts w:ascii="Times New Roman" w:hAnsi="Times New Roman" w:cs="Times New Roman"/>
          <w:color w:val="000000" w:themeColor="text1"/>
          <w:sz w:val="24"/>
          <w:szCs w:val="24"/>
        </w:rPr>
        <w:t xml:space="preserve"> ответственное должностное лицо), в государственной информационной системе, используемой Уполномоченным органом</w:t>
      </w:r>
      <w:r w:rsidRPr="006D57DD">
        <w:rPr>
          <w:rFonts w:ascii="Times New Roman" w:hAnsi="Times New Roman" w:cs="Times New Roman"/>
          <w:color w:val="000000" w:themeColor="text1"/>
          <w:sz w:val="24"/>
          <w:szCs w:val="24"/>
        </w:rPr>
        <w:t xml:space="preserve"> </w:t>
      </w:r>
      <w:r w:rsidR="00C63CC7" w:rsidRPr="006D57DD">
        <w:rPr>
          <w:rFonts w:ascii="Times New Roman" w:hAnsi="Times New Roman" w:cs="Times New Roman"/>
          <w:color w:val="000000" w:themeColor="text1"/>
          <w:sz w:val="24"/>
          <w:szCs w:val="24"/>
        </w:rPr>
        <w:t xml:space="preserve">для предоставления муниципальной услуги </w:t>
      </w:r>
      <w:r w:rsidRPr="006D57DD">
        <w:rPr>
          <w:rFonts w:ascii="Times New Roman" w:hAnsi="Times New Roman" w:cs="Times New Roman"/>
          <w:color w:val="000000" w:themeColor="text1"/>
          <w:sz w:val="24"/>
          <w:szCs w:val="24"/>
        </w:rPr>
        <w:br/>
      </w:r>
      <w:r w:rsidR="00C63CC7" w:rsidRPr="006D57DD">
        <w:rPr>
          <w:rFonts w:ascii="Times New Roman" w:hAnsi="Times New Roman" w:cs="Times New Roman"/>
          <w:color w:val="000000" w:themeColor="text1"/>
          <w:sz w:val="24"/>
          <w:szCs w:val="24"/>
        </w:rPr>
        <w:t xml:space="preserve">(далее — ГИС). </w:t>
      </w:r>
    </w:p>
    <w:p w:rsidR="00C63CC7" w:rsidRPr="006D57DD" w:rsidRDefault="00C63CC7"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Ответственное должностное лицо:</w:t>
      </w:r>
    </w:p>
    <w:p w:rsidR="00C63CC7" w:rsidRPr="006D57DD" w:rsidRDefault="003D6F09"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w:t>
      </w:r>
      <w:r w:rsidR="0052663E" w:rsidRPr="006D57DD">
        <w:rPr>
          <w:rFonts w:ascii="Times New Roman" w:hAnsi="Times New Roman" w:cs="Times New Roman"/>
          <w:color w:val="000000" w:themeColor="text1"/>
          <w:sz w:val="24"/>
          <w:szCs w:val="24"/>
        </w:rPr>
        <w:t xml:space="preserve"> </w:t>
      </w:r>
      <w:r w:rsidR="00C63CC7" w:rsidRPr="006D57DD">
        <w:rPr>
          <w:rFonts w:ascii="Times New Roman" w:hAnsi="Times New Roman" w:cs="Times New Roman"/>
          <w:color w:val="000000" w:themeColor="text1"/>
          <w:sz w:val="24"/>
          <w:szCs w:val="24"/>
        </w:rPr>
        <w:t xml:space="preserve">проверяет наличие электронных заявлений, поступивших с ЕПГУ, с периодом </w:t>
      </w:r>
      <w:r w:rsidR="0052663E" w:rsidRPr="006D57DD">
        <w:rPr>
          <w:rFonts w:ascii="Times New Roman" w:hAnsi="Times New Roman" w:cs="Times New Roman"/>
          <w:color w:val="000000" w:themeColor="text1"/>
          <w:sz w:val="24"/>
          <w:szCs w:val="24"/>
        </w:rPr>
        <w:br/>
      </w:r>
      <w:r w:rsidR="00C63CC7" w:rsidRPr="006D57DD">
        <w:rPr>
          <w:rFonts w:ascii="Times New Roman" w:hAnsi="Times New Roman" w:cs="Times New Roman"/>
          <w:color w:val="000000" w:themeColor="text1"/>
          <w:sz w:val="24"/>
          <w:szCs w:val="24"/>
        </w:rPr>
        <w:t>не реже 2 раз в день;</w:t>
      </w:r>
    </w:p>
    <w:p w:rsidR="00C63CC7" w:rsidRPr="006D57DD" w:rsidRDefault="003D6F09"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w:t>
      </w:r>
      <w:r w:rsidRPr="006D57DD">
        <w:rPr>
          <w:rFonts w:ascii="Times New Roman" w:hAnsi="Times New Roman" w:cs="Times New Roman"/>
          <w:color w:val="000000" w:themeColor="text1"/>
          <w:sz w:val="24"/>
          <w:szCs w:val="24"/>
          <w:lang w:val="en-US"/>
        </w:rPr>
        <w:t> </w:t>
      </w:r>
      <w:r w:rsidR="00C63CC7" w:rsidRPr="006D57DD">
        <w:rPr>
          <w:rFonts w:ascii="Times New Roman" w:hAnsi="Times New Roman" w:cs="Times New Roman"/>
          <w:color w:val="000000" w:themeColor="text1"/>
          <w:sz w:val="24"/>
          <w:szCs w:val="24"/>
        </w:rPr>
        <w:t>рассматривает поступившие заявления и приложенные образы документов (документы);</w:t>
      </w:r>
    </w:p>
    <w:p w:rsidR="00C63CC7" w:rsidRPr="006D57DD" w:rsidRDefault="003D6F09"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w:t>
      </w:r>
      <w:r w:rsidR="0052663E" w:rsidRPr="006D57DD">
        <w:rPr>
          <w:rFonts w:ascii="Times New Roman" w:hAnsi="Times New Roman" w:cs="Times New Roman"/>
          <w:color w:val="000000" w:themeColor="text1"/>
          <w:sz w:val="24"/>
          <w:szCs w:val="24"/>
        </w:rPr>
        <w:t xml:space="preserve"> </w:t>
      </w:r>
      <w:r w:rsidR="00C63CC7" w:rsidRPr="006D57DD">
        <w:rPr>
          <w:rFonts w:ascii="Times New Roman" w:hAnsi="Times New Roman" w:cs="Times New Roman"/>
          <w:color w:val="000000" w:themeColor="text1"/>
          <w:sz w:val="24"/>
          <w:szCs w:val="24"/>
        </w:rPr>
        <w:t>производит</w:t>
      </w:r>
      <w:r w:rsidR="0052663E" w:rsidRPr="006D57DD">
        <w:rPr>
          <w:rFonts w:ascii="Times New Roman" w:hAnsi="Times New Roman" w:cs="Times New Roman"/>
          <w:color w:val="000000" w:themeColor="text1"/>
          <w:sz w:val="24"/>
          <w:szCs w:val="24"/>
        </w:rPr>
        <w:t xml:space="preserve"> </w:t>
      </w:r>
      <w:r w:rsidR="00C63CC7" w:rsidRPr="006D57DD">
        <w:rPr>
          <w:rFonts w:ascii="Times New Roman" w:hAnsi="Times New Roman" w:cs="Times New Roman"/>
          <w:color w:val="000000" w:themeColor="text1"/>
          <w:sz w:val="24"/>
          <w:szCs w:val="24"/>
        </w:rPr>
        <w:t>действия</w:t>
      </w:r>
      <w:r w:rsidR="0052663E" w:rsidRPr="006D57DD">
        <w:rPr>
          <w:rFonts w:ascii="Times New Roman" w:hAnsi="Times New Roman" w:cs="Times New Roman"/>
          <w:color w:val="000000" w:themeColor="text1"/>
          <w:sz w:val="24"/>
          <w:szCs w:val="24"/>
        </w:rPr>
        <w:t xml:space="preserve"> </w:t>
      </w:r>
      <w:r w:rsidR="00C63CC7" w:rsidRPr="006D57DD">
        <w:rPr>
          <w:rFonts w:ascii="Times New Roman" w:hAnsi="Times New Roman" w:cs="Times New Roman"/>
          <w:color w:val="000000" w:themeColor="text1"/>
          <w:sz w:val="24"/>
          <w:szCs w:val="24"/>
        </w:rPr>
        <w:t>в</w:t>
      </w:r>
      <w:r w:rsidR="0052663E" w:rsidRPr="006D57DD">
        <w:rPr>
          <w:rFonts w:ascii="Times New Roman" w:hAnsi="Times New Roman" w:cs="Times New Roman"/>
          <w:color w:val="000000" w:themeColor="text1"/>
          <w:sz w:val="24"/>
          <w:szCs w:val="24"/>
        </w:rPr>
        <w:t xml:space="preserve"> </w:t>
      </w:r>
      <w:r w:rsidR="00C63CC7" w:rsidRPr="006D57DD">
        <w:rPr>
          <w:rFonts w:ascii="Times New Roman" w:hAnsi="Times New Roman" w:cs="Times New Roman"/>
          <w:color w:val="000000" w:themeColor="text1"/>
          <w:sz w:val="24"/>
          <w:szCs w:val="24"/>
        </w:rPr>
        <w:t>соответствии</w:t>
      </w:r>
      <w:r w:rsidR="0052663E" w:rsidRPr="006D57DD">
        <w:rPr>
          <w:rFonts w:ascii="Times New Roman" w:hAnsi="Times New Roman" w:cs="Times New Roman"/>
          <w:color w:val="000000" w:themeColor="text1"/>
          <w:sz w:val="24"/>
          <w:szCs w:val="24"/>
        </w:rPr>
        <w:t xml:space="preserve"> </w:t>
      </w:r>
      <w:r w:rsidR="00C63CC7" w:rsidRPr="006D57DD">
        <w:rPr>
          <w:rFonts w:ascii="Times New Roman" w:hAnsi="Times New Roman" w:cs="Times New Roman"/>
          <w:color w:val="000000" w:themeColor="text1"/>
          <w:sz w:val="24"/>
          <w:szCs w:val="24"/>
        </w:rPr>
        <w:t>с</w:t>
      </w:r>
      <w:r w:rsidR="0052663E" w:rsidRPr="006D57DD">
        <w:rPr>
          <w:rFonts w:ascii="Times New Roman" w:hAnsi="Times New Roman" w:cs="Times New Roman"/>
          <w:color w:val="000000" w:themeColor="text1"/>
          <w:sz w:val="24"/>
          <w:szCs w:val="24"/>
        </w:rPr>
        <w:t xml:space="preserve"> под</w:t>
      </w:r>
      <w:r w:rsidR="00C63CC7" w:rsidRPr="006D57DD">
        <w:rPr>
          <w:rFonts w:ascii="Times New Roman" w:hAnsi="Times New Roman" w:cs="Times New Roman"/>
          <w:color w:val="000000" w:themeColor="text1"/>
          <w:sz w:val="24"/>
          <w:szCs w:val="24"/>
        </w:rPr>
        <w:t>пункт</w:t>
      </w:r>
      <w:r w:rsidR="0052663E" w:rsidRPr="006D57DD">
        <w:rPr>
          <w:rFonts w:ascii="Times New Roman" w:hAnsi="Times New Roman" w:cs="Times New Roman"/>
          <w:color w:val="000000" w:themeColor="text1"/>
          <w:sz w:val="24"/>
          <w:szCs w:val="24"/>
        </w:rPr>
        <w:t>ом 3.</w:t>
      </w:r>
      <w:r w:rsidRPr="006D57DD">
        <w:rPr>
          <w:rFonts w:ascii="Times New Roman" w:hAnsi="Times New Roman" w:cs="Times New Roman"/>
          <w:color w:val="000000" w:themeColor="text1"/>
          <w:sz w:val="24"/>
          <w:szCs w:val="24"/>
        </w:rPr>
        <w:t>4</w:t>
      </w:r>
      <w:r w:rsidR="0052663E" w:rsidRPr="006D57DD">
        <w:rPr>
          <w:rFonts w:ascii="Times New Roman" w:hAnsi="Times New Roman" w:cs="Times New Roman"/>
          <w:color w:val="000000" w:themeColor="text1"/>
          <w:sz w:val="24"/>
          <w:szCs w:val="24"/>
        </w:rPr>
        <w:t xml:space="preserve"> </w:t>
      </w:r>
      <w:r w:rsidR="00C63CC7" w:rsidRPr="006D57DD">
        <w:rPr>
          <w:rFonts w:ascii="Times New Roman" w:hAnsi="Times New Roman" w:cs="Times New Roman"/>
          <w:color w:val="000000" w:themeColor="text1"/>
          <w:sz w:val="24"/>
          <w:szCs w:val="24"/>
        </w:rPr>
        <w:t>Административного регламента.</w:t>
      </w:r>
    </w:p>
    <w:p w:rsidR="00C63CC7" w:rsidRPr="006D57DD" w:rsidRDefault="0052663E"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3.</w:t>
      </w:r>
      <w:r w:rsidR="003D6F09" w:rsidRPr="006D57DD">
        <w:rPr>
          <w:rFonts w:ascii="Times New Roman" w:hAnsi="Times New Roman" w:cs="Times New Roman"/>
          <w:color w:val="000000" w:themeColor="text1"/>
          <w:sz w:val="24"/>
          <w:szCs w:val="24"/>
        </w:rPr>
        <w:t>6.</w:t>
      </w:r>
      <w:r w:rsidR="003D6F09" w:rsidRPr="006D57DD">
        <w:rPr>
          <w:rFonts w:ascii="Times New Roman" w:hAnsi="Times New Roman" w:cs="Times New Roman"/>
          <w:color w:val="000000" w:themeColor="text1"/>
          <w:sz w:val="24"/>
          <w:szCs w:val="24"/>
          <w:lang w:val="en-US"/>
        </w:rPr>
        <w:t> </w:t>
      </w:r>
      <w:r w:rsidR="00C63CC7" w:rsidRPr="006D57DD">
        <w:rPr>
          <w:rFonts w:ascii="Times New Roman" w:hAnsi="Times New Roman" w:cs="Times New Roman"/>
          <w:color w:val="000000" w:themeColor="text1"/>
          <w:sz w:val="24"/>
          <w:szCs w:val="24"/>
        </w:rPr>
        <w:t>Заявителю</w:t>
      </w:r>
      <w:r w:rsidRPr="006D57DD">
        <w:rPr>
          <w:rFonts w:ascii="Times New Roman" w:hAnsi="Times New Roman" w:cs="Times New Roman"/>
          <w:color w:val="000000" w:themeColor="text1"/>
          <w:sz w:val="24"/>
          <w:szCs w:val="24"/>
        </w:rPr>
        <w:t xml:space="preserve"> </w:t>
      </w:r>
      <w:r w:rsidR="00C63CC7" w:rsidRPr="006D57DD">
        <w:rPr>
          <w:rFonts w:ascii="Times New Roman" w:hAnsi="Times New Roman" w:cs="Times New Roman"/>
          <w:color w:val="000000" w:themeColor="text1"/>
          <w:sz w:val="24"/>
          <w:szCs w:val="24"/>
        </w:rPr>
        <w:t>в</w:t>
      </w:r>
      <w:r w:rsidRPr="006D57DD">
        <w:rPr>
          <w:rFonts w:ascii="Times New Roman" w:hAnsi="Times New Roman" w:cs="Times New Roman"/>
          <w:color w:val="000000" w:themeColor="text1"/>
          <w:sz w:val="24"/>
          <w:szCs w:val="24"/>
        </w:rPr>
        <w:t xml:space="preserve"> </w:t>
      </w:r>
      <w:r w:rsidR="00C63CC7" w:rsidRPr="006D57DD">
        <w:rPr>
          <w:rFonts w:ascii="Times New Roman" w:hAnsi="Times New Roman" w:cs="Times New Roman"/>
          <w:color w:val="000000" w:themeColor="text1"/>
          <w:sz w:val="24"/>
          <w:szCs w:val="24"/>
        </w:rPr>
        <w:t>качестве</w:t>
      </w:r>
      <w:r w:rsidRPr="006D57DD">
        <w:rPr>
          <w:rFonts w:ascii="Times New Roman" w:hAnsi="Times New Roman" w:cs="Times New Roman"/>
          <w:color w:val="000000" w:themeColor="text1"/>
          <w:sz w:val="24"/>
          <w:szCs w:val="24"/>
        </w:rPr>
        <w:t xml:space="preserve"> </w:t>
      </w:r>
      <w:r w:rsidR="00C63CC7" w:rsidRPr="006D57DD">
        <w:rPr>
          <w:rFonts w:ascii="Times New Roman" w:hAnsi="Times New Roman" w:cs="Times New Roman"/>
          <w:color w:val="000000" w:themeColor="text1"/>
          <w:sz w:val="24"/>
          <w:szCs w:val="24"/>
        </w:rPr>
        <w:t>результата</w:t>
      </w:r>
      <w:r w:rsidRPr="006D57DD">
        <w:rPr>
          <w:rFonts w:ascii="Times New Roman" w:hAnsi="Times New Roman" w:cs="Times New Roman"/>
          <w:color w:val="000000" w:themeColor="text1"/>
          <w:sz w:val="24"/>
          <w:szCs w:val="24"/>
        </w:rPr>
        <w:t xml:space="preserve"> </w:t>
      </w:r>
      <w:r w:rsidR="00C63CC7" w:rsidRPr="006D57DD">
        <w:rPr>
          <w:rFonts w:ascii="Times New Roman" w:hAnsi="Times New Roman" w:cs="Times New Roman"/>
          <w:color w:val="000000" w:themeColor="text1"/>
          <w:sz w:val="24"/>
          <w:szCs w:val="24"/>
        </w:rPr>
        <w:t>предоставления</w:t>
      </w:r>
      <w:r w:rsidRPr="006D57DD">
        <w:rPr>
          <w:rFonts w:ascii="Times New Roman" w:hAnsi="Times New Roman" w:cs="Times New Roman"/>
          <w:color w:val="000000" w:themeColor="text1"/>
          <w:sz w:val="24"/>
          <w:szCs w:val="24"/>
        </w:rPr>
        <w:t xml:space="preserve"> </w:t>
      </w:r>
      <w:r w:rsidR="00C63CC7" w:rsidRPr="006D57DD">
        <w:rPr>
          <w:rFonts w:ascii="Times New Roman" w:hAnsi="Times New Roman" w:cs="Times New Roman"/>
          <w:color w:val="000000" w:themeColor="text1"/>
          <w:sz w:val="24"/>
          <w:szCs w:val="24"/>
        </w:rPr>
        <w:t>муниципальной услуги обеспечивается возможность получения документа:</w:t>
      </w:r>
    </w:p>
    <w:p w:rsidR="00C63CC7" w:rsidRPr="006D57DD" w:rsidRDefault="003D6F09"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w:t>
      </w:r>
      <w:r w:rsidRPr="006D57DD">
        <w:rPr>
          <w:rFonts w:ascii="Times New Roman" w:hAnsi="Times New Roman" w:cs="Times New Roman"/>
          <w:color w:val="000000" w:themeColor="text1"/>
          <w:sz w:val="24"/>
          <w:szCs w:val="24"/>
          <w:lang w:val="en-US"/>
        </w:rPr>
        <w:t> </w:t>
      </w:r>
      <w:r w:rsidR="00C63CC7" w:rsidRPr="006D57DD">
        <w:rPr>
          <w:rFonts w:ascii="Times New Roman" w:hAnsi="Times New Roman" w:cs="Times New Roman"/>
          <w:color w:val="000000" w:themeColor="text1"/>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C63CC7" w:rsidRPr="006D57DD" w:rsidRDefault="003D6F09"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w:t>
      </w:r>
      <w:r w:rsidR="0052663E" w:rsidRPr="006D57DD">
        <w:rPr>
          <w:rFonts w:ascii="Times New Roman" w:hAnsi="Times New Roman" w:cs="Times New Roman"/>
          <w:color w:val="000000" w:themeColor="text1"/>
          <w:sz w:val="24"/>
          <w:szCs w:val="24"/>
        </w:rPr>
        <w:t xml:space="preserve"> </w:t>
      </w:r>
      <w:r w:rsidR="00C63CC7" w:rsidRPr="006D57DD">
        <w:rPr>
          <w:rFonts w:ascii="Times New Roman" w:hAnsi="Times New Roman" w:cs="Times New Roman"/>
          <w:color w:val="000000" w:themeColor="text1"/>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C63CC7" w:rsidRPr="006D57DD" w:rsidRDefault="00317625"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3.</w:t>
      </w:r>
      <w:r w:rsidR="003D6F09" w:rsidRPr="006D57DD">
        <w:rPr>
          <w:rFonts w:ascii="Times New Roman" w:hAnsi="Times New Roman" w:cs="Times New Roman"/>
          <w:color w:val="000000" w:themeColor="text1"/>
          <w:sz w:val="24"/>
          <w:szCs w:val="24"/>
        </w:rPr>
        <w:t>7.</w:t>
      </w:r>
      <w:r w:rsidR="003D6F09" w:rsidRPr="006D57DD">
        <w:rPr>
          <w:rFonts w:ascii="Times New Roman" w:hAnsi="Times New Roman" w:cs="Times New Roman"/>
          <w:color w:val="000000" w:themeColor="text1"/>
          <w:sz w:val="24"/>
          <w:szCs w:val="24"/>
          <w:lang w:val="en-US"/>
        </w:rPr>
        <w:t> </w:t>
      </w:r>
      <w:r w:rsidR="00C63CC7" w:rsidRPr="006D57DD">
        <w:rPr>
          <w:rFonts w:ascii="Times New Roman" w:hAnsi="Times New Roman" w:cs="Times New Roman"/>
          <w:color w:val="000000" w:themeColor="text1"/>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C63CC7" w:rsidRPr="006D57DD" w:rsidRDefault="00C63CC7"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При предоставлении муниципальной услуги в электронной форме заявителю направляется:</w:t>
      </w:r>
    </w:p>
    <w:p w:rsidR="00C63CC7" w:rsidRPr="006D57DD" w:rsidRDefault="00C63CC7" w:rsidP="005F12D3">
      <w:pPr>
        <w:spacing w:after="0" w:line="360" w:lineRule="auto"/>
        <w:ind w:firstLine="709"/>
        <w:contextualSpacing/>
        <w:jc w:val="both"/>
        <w:rPr>
          <w:rFonts w:ascii="Times New Roman" w:hAnsi="Times New Roman" w:cs="Times New Roman"/>
          <w:color w:val="000000" w:themeColor="text1"/>
          <w:sz w:val="24"/>
          <w:szCs w:val="24"/>
        </w:rPr>
      </w:pPr>
      <w:proofErr w:type="gramStart"/>
      <w:r w:rsidRPr="006D57DD">
        <w:rPr>
          <w:rFonts w:ascii="Times New Roman" w:hAnsi="Times New Roman" w:cs="Times New Roman"/>
          <w:color w:val="000000" w:themeColor="text1"/>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w:t>
      </w:r>
      <w:r w:rsidR="00317625" w:rsidRPr="006D57DD">
        <w:rPr>
          <w:rFonts w:ascii="Times New Roman" w:hAnsi="Times New Roman" w:cs="Times New Roman"/>
          <w:color w:val="000000" w:themeColor="text1"/>
          <w:sz w:val="24"/>
          <w:szCs w:val="24"/>
        </w:rPr>
        <w:br/>
      </w:r>
      <w:r w:rsidRPr="006D57DD">
        <w:rPr>
          <w:rFonts w:ascii="Times New Roman" w:hAnsi="Times New Roman" w:cs="Times New Roman"/>
          <w:color w:val="000000" w:themeColor="text1"/>
          <w:sz w:val="24"/>
          <w:szCs w:val="24"/>
        </w:rPr>
        <w:t>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roofErr w:type="gramEnd"/>
    </w:p>
    <w:p w:rsidR="00C63CC7" w:rsidRPr="006D57DD" w:rsidRDefault="005C435F"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б) </w:t>
      </w:r>
      <w:r w:rsidR="00C63CC7" w:rsidRPr="006D57DD">
        <w:rPr>
          <w:rFonts w:ascii="Times New Roman" w:hAnsi="Times New Roman" w:cs="Times New Roman"/>
          <w:color w:val="000000" w:themeColor="text1"/>
          <w:sz w:val="24"/>
          <w:szCs w:val="24"/>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48689D" w:rsidRPr="006D57DD" w:rsidRDefault="0048689D" w:rsidP="0048689D">
      <w:pPr>
        <w:spacing w:after="0" w:line="240" w:lineRule="auto"/>
        <w:contextualSpacing/>
        <w:jc w:val="center"/>
        <w:rPr>
          <w:rFonts w:ascii="Times New Roman" w:hAnsi="Times New Roman" w:cs="Times New Roman"/>
          <w:color w:val="000000" w:themeColor="text1"/>
          <w:sz w:val="24"/>
          <w:szCs w:val="24"/>
        </w:rPr>
      </w:pPr>
    </w:p>
    <w:p w:rsidR="00317625" w:rsidRPr="006D57DD" w:rsidRDefault="00317625" w:rsidP="0048689D">
      <w:pPr>
        <w:spacing w:after="0" w:line="240" w:lineRule="auto"/>
        <w:contextualSpacing/>
        <w:jc w:val="center"/>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 xml:space="preserve">Порядок исправления допущенных опечаток и ошибок </w:t>
      </w:r>
      <w:r w:rsidR="0048689D" w:rsidRPr="006D57DD">
        <w:rPr>
          <w:rFonts w:ascii="Times New Roman" w:hAnsi="Times New Roman" w:cs="Times New Roman"/>
          <w:color w:val="000000" w:themeColor="text1"/>
          <w:sz w:val="24"/>
          <w:szCs w:val="24"/>
        </w:rPr>
        <w:br/>
      </w:r>
      <w:r w:rsidRPr="006D57DD">
        <w:rPr>
          <w:rFonts w:ascii="Times New Roman" w:hAnsi="Times New Roman" w:cs="Times New Roman"/>
          <w:color w:val="000000" w:themeColor="text1"/>
          <w:sz w:val="24"/>
          <w:szCs w:val="24"/>
        </w:rPr>
        <w:t>в выданных в результате предоставления муниципальной услуги документах</w:t>
      </w:r>
    </w:p>
    <w:p w:rsidR="0048689D" w:rsidRPr="006D57DD" w:rsidRDefault="0048689D" w:rsidP="0048689D">
      <w:pPr>
        <w:spacing w:after="0" w:line="240" w:lineRule="auto"/>
        <w:contextualSpacing/>
        <w:jc w:val="center"/>
        <w:rPr>
          <w:rFonts w:ascii="Times New Roman" w:hAnsi="Times New Roman" w:cs="Times New Roman"/>
          <w:color w:val="000000" w:themeColor="text1"/>
          <w:sz w:val="24"/>
          <w:szCs w:val="24"/>
        </w:rPr>
      </w:pPr>
    </w:p>
    <w:p w:rsidR="005C435F" w:rsidRPr="006D57DD" w:rsidRDefault="00317625" w:rsidP="005F12D3">
      <w:pPr>
        <w:spacing w:after="0" w:line="360" w:lineRule="auto"/>
        <w:ind w:firstLine="709"/>
        <w:contextualSpacing/>
        <w:jc w:val="both"/>
        <w:rPr>
          <w:rFonts w:ascii="Times New Roman" w:hAnsi="Times New Roman" w:cs="Times New Roman"/>
          <w:bCs/>
          <w:color w:val="000000" w:themeColor="text1"/>
          <w:sz w:val="24"/>
          <w:szCs w:val="24"/>
          <w:lang w:eastAsia="ru-RU" w:bidi="ru-RU"/>
        </w:rPr>
      </w:pPr>
      <w:r w:rsidRPr="006D57DD">
        <w:rPr>
          <w:rFonts w:ascii="Times New Roman" w:hAnsi="Times New Roman" w:cs="Times New Roman"/>
          <w:color w:val="000000" w:themeColor="text1"/>
          <w:sz w:val="24"/>
          <w:szCs w:val="24"/>
        </w:rPr>
        <w:t>3.</w:t>
      </w:r>
      <w:r w:rsidR="004E1C9D" w:rsidRPr="006D57DD">
        <w:rPr>
          <w:rFonts w:ascii="Times New Roman" w:hAnsi="Times New Roman" w:cs="Times New Roman"/>
          <w:color w:val="000000" w:themeColor="text1"/>
          <w:sz w:val="24"/>
          <w:szCs w:val="24"/>
        </w:rPr>
        <w:t>8</w:t>
      </w:r>
      <w:r w:rsidRPr="006D57DD">
        <w:rPr>
          <w:rFonts w:ascii="Times New Roman" w:hAnsi="Times New Roman" w:cs="Times New Roman"/>
          <w:color w:val="000000" w:themeColor="text1"/>
          <w:sz w:val="24"/>
          <w:szCs w:val="24"/>
        </w:rPr>
        <w:t xml:space="preserve">. В случае выявления опечаток и ошибок заявитель вправе обратиться </w:t>
      </w:r>
      <w:r w:rsidRPr="006D57DD">
        <w:rPr>
          <w:rFonts w:ascii="Times New Roman" w:hAnsi="Times New Roman" w:cs="Times New Roman"/>
          <w:color w:val="000000" w:themeColor="text1"/>
          <w:sz w:val="24"/>
          <w:szCs w:val="24"/>
        </w:rPr>
        <w:br/>
        <w:t>в Уполномоченный орган</w:t>
      </w:r>
      <w:r w:rsidR="005700DC" w:rsidRPr="006D57DD">
        <w:rPr>
          <w:rFonts w:ascii="Times New Roman" w:hAnsi="Times New Roman" w:cs="Times New Roman"/>
          <w:color w:val="000000" w:themeColor="text1"/>
          <w:sz w:val="24"/>
          <w:szCs w:val="24"/>
        </w:rPr>
        <w:t>, Управление</w:t>
      </w:r>
      <w:r w:rsidRPr="006D57DD">
        <w:rPr>
          <w:rFonts w:ascii="Times New Roman" w:hAnsi="Times New Roman" w:cs="Times New Roman"/>
          <w:color w:val="000000" w:themeColor="text1"/>
          <w:sz w:val="24"/>
          <w:szCs w:val="24"/>
        </w:rPr>
        <w:t xml:space="preserve"> с заявлением </w:t>
      </w:r>
      <w:r w:rsidR="005C435F" w:rsidRPr="006D57DD">
        <w:rPr>
          <w:rFonts w:ascii="Times New Roman" w:hAnsi="Times New Roman" w:cs="Times New Roman"/>
          <w:bCs/>
          <w:color w:val="000000" w:themeColor="text1"/>
          <w:sz w:val="24"/>
          <w:szCs w:val="24"/>
          <w:lang w:eastAsia="ru-RU" w:bidi="ru-RU"/>
        </w:rPr>
        <w:t>о</w:t>
      </w:r>
      <w:hyperlink r:id="rId11" w:tgtFrame="_top">
        <w:r w:rsidR="005C435F" w:rsidRPr="006D57DD">
          <w:rPr>
            <w:rFonts w:ascii="Times New Roman" w:hAnsi="Times New Roman" w:cs="Times New Roman"/>
            <w:bCs/>
            <w:color w:val="000000" w:themeColor="text1"/>
            <w:sz w:val="24"/>
            <w:szCs w:val="24"/>
            <w:lang w:eastAsia="ru-RU" w:bidi="ru-RU"/>
          </w:rPr>
          <w:t xml:space="preserve"> </w:t>
        </w:r>
      </w:hyperlink>
      <w:hyperlink r:id="rId12" w:tgtFrame="_top">
        <w:r w:rsidR="005C435F" w:rsidRPr="006D57DD">
          <w:rPr>
            <w:rFonts w:ascii="Times New Roman" w:hAnsi="Times New Roman" w:cs="Times New Roman"/>
            <w:bCs/>
            <w:color w:val="000000" w:themeColor="text1"/>
            <w:sz w:val="24"/>
            <w:szCs w:val="24"/>
            <w:lang w:eastAsia="ru-RU" w:bidi="ru-RU"/>
          </w:rPr>
          <w:t>н</w:t>
        </w:r>
      </w:hyperlink>
      <w:hyperlink r:id="rId13" w:tgtFrame="_top">
        <w:r w:rsidR="005C435F" w:rsidRPr="006D57DD">
          <w:rPr>
            <w:rFonts w:ascii="Times New Roman" w:hAnsi="Times New Roman" w:cs="Times New Roman"/>
            <w:bCs/>
            <w:color w:val="000000" w:themeColor="text1"/>
            <w:sz w:val="24"/>
            <w:szCs w:val="24"/>
            <w:lang w:eastAsia="ru-RU" w:bidi="ru-RU"/>
          </w:rPr>
          <w:t xml:space="preserve">еобходимости исправления опечаток и ошибок, в котором содержится указание </w:t>
        </w:r>
        <w:proofErr w:type="gramStart"/>
        <w:r w:rsidR="005C435F" w:rsidRPr="006D57DD">
          <w:rPr>
            <w:rFonts w:ascii="Times New Roman" w:hAnsi="Times New Roman" w:cs="Times New Roman"/>
            <w:bCs/>
            <w:color w:val="000000" w:themeColor="text1"/>
            <w:sz w:val="24"/>
            <w:szCs w:val="24"/>
            <w:lang w:eastAsia="ru-RU" w:bidi="ru-RU"/>
          </w:rPr>
          <w:t>на</w:t>
        </w:r>
        <w:proofErr w:type="gramEnd"/>
        <w:r w:rsidR="005C435F" w:rsidRPr="006D57DD">
          <w:rPr>
            <w:rFonts w:ascii="Times New Roman" w:hAnsi="Times New Roman" w:cs="Times New Roman"/>
            <w:bCs/>
            <w:color w:val="000000" w:themeColor="text1"/>
            <w:sz w:val="24"/>
            <w:szCs w:val="24"/>
            <w:lang w:eastAsia="ru-RU" w:bidi="ru-RU"/>
          </w:rPr>
          <w:t xml:space="preserve"> </w:t>
        </w:r>
        <w:proofErr w:type="gramStart"/>
        <w:r w:rsidR="005C435F" w:rsidRPr="006D57DD">
          <w:rPr>
            <w:rFonts w:ascii="Times New Roman" w:hAnsi="Times New Roman" w:cs="Times New Roman"/>
            <w:bCs/>
            <w:color w:val="000000" w:themeColor="text1"/>
            <w:sz w:val="24"/>
            <w:szCs w:val="24"/>
            <w:lang w:eastAsia="ru-RU" w:bidi="ru-RU"/>
          </w:rPr>
          <w:t>их</w:t>
        </w:r>
        <w:proofErr w:type="gramEnd"/>
      </w:hyperlink>
      <w:r w:rsidR="005C435F" w:rsidRPr="006D57DD">
        <w:rPr>
          <w:rFonts w:ascii="Times New Roman" w:hAnsi="Times New Roman" w:cs="Times New Roman"/>
          <w:color w:val="000000" w:themeColor="text1"/>
          <w:sz w:val="24"/>
          <w:szCs w:val="24"/>
        </w:rPr>
        <w:t xml:space="preserve"> </w:t>
      </w:r>
      <w:hyperlink r:id="rId14" w:tgtFrame="_top">
        <w:r w:rsidR="005C435F" w:rsidRPr="006D57DD">
          <w:rPr>
            <w:rFonts w:ascii="Times New Roman" w:hAnsi="Times New Roman" w:cs="Times New Roman"/>
            <w:bCs/>
            <w:color w:val="000000" w:themeColor="text1"/>
            <w:sz w:val="24"/>
            <w:szCs w:val="24"/>
            <w:lang w:eastAsia="ru-RU" w:bidi="ru-RU"/>
          </w:rPr>
          <w:t>о</w:t>
        </w:r>
      </w:hyperlink>
      <w:hyperlink r:id="rId15" w:tgtFrame="_top">
        <w:r w:rsidR="005C435F" w:rsidRPr="006D57DD">
          <w:rPr>
            <w:rFonts w:ascii="Times New Roman" w:hAnsi="Times New Roman" w:cs="Times New Roman"/>
            <w:bCs/>
            <w:color w:val="000000" w:themeColor="text1"/>
            <w:sz w:val="24"/>
            <w:szCs w:val="24"/>
            <w:lang w:eastAsia="ru-RU" w:bidi="ru-RU"/>
          </w:rPr>
          <w:t>писа</w:t>
        </w:r>
      </w:hyperlink>
      <w:hyperlink r:id="rId16" w:tgtFrame="_top">
        <w:r w:rsidR="005C435F" w:rsidRPr="006D57DD">
          <w:rPr>
            <w:rFonts w:ascii="Times New Roman" w:hAnsi="Times New Roman" w:cs="Times New Roman"/>
            <w:bCs/>
            <w:color w:val="000000" w:themeColor="text1"/>
            <w:sz w:val="24"/>
            <w:szCs w:val="24"/>
            <w:lang w:eastAsia="ru-RU" w:bidi="ru-RU"/>
          </w:rPr>
          <w:t>н</w:t>
        </w:r>
      </w:hyperlink>
      <w:hyperlink r:id="rId17" w:tgtFrame="_top">
        <w:r w:rsidR="005C435F" w:rsidRPr="006D57DD">
          <w:rPr>
            <w:rFonts w:ascii="Times New Roman" w:hAnsi="Times New Roman" w:cs="Times New Roman"/>
            <w:bCs/>
            <w:color w:val="000000" w:themeColor="text1"/>
            <w:sz w:val="24"/>
            <w:szCs w:val="24"/>
            <w:lang w:eastAsia="ru-RU" w:bidi="ru-RU"/>
          </w:rPr>
          <w:t>ие</w:t>
        </w:r>
      </w:hyperlink>
      <w:r w:rsidR="005C435F" w:rsidRPr="006D57DD">
        <w:rPr>
          <w:rFonts w:ascii="Times New Roman" w:hAnsi="Times New Roman" w:cs="Times New Roman"/>
          <w:bCs/>
          <w:color w:val="000000" w:themeColor="text1"/>
          <w:sz w:val="24"/>
          <w:szCs w:val="24"/>
          <w:lang w:eastAsia="ru-RU" w:bidi="ru-RU"/>
        </w:rPr>
        <w:t xml:space="preserve"> </w:t>
      </w:r>
      <w:hyperlink r:id="rId18" w:tgtFrame="_top">
        <w:r w:rsidR="005C435F" w:rsidRPr="006D57DD">
          <w:rPr>
            <w:rFonts w:ascii="Times New Roman" w:hAnsi="Times New Roman" w:cs="Times New Roman"/>
            <w:bCs/>
            <w:color w:val="000000" w:themeColor="text1"/>
            <w:sz w:val="24"/>
            <w:szCs w:val="24"/>
            <w:lang w:eastAsia="ru-RU" w:bidi="ru-RU"/>
          </w:rPr>
          <w:t>с</w:t>
        </w:r>
      </w:hyperlink>
      <w:hyperlink r:id="rId19" w:tgtFrame="_top">
        <w:r w:rsidR="005C435F" w:rsidRPr="006D57DD">
          <w:rPr>
            <w:rFonts w:ascii="Times New Roman" w:hAnsi="Times New Roman" w:cs="Times New Roman"/>
            <w:bCs/>
            <w:color w:val="000000" w:themeColor="text1"/>
            <w:sz w:val="24"/>
            <w:szCs w:val="24"/>
            <w:lang w:eastAsia="ru-RU" w:bidi="ru-RU"/>
          </w:rPr>
          <w:t xml:space="preserve"> </w:t>
        </w:r>
      </w:hyperlink>
      <w:r w:rsidR="005C435F" w:rsidRPr="006D57DD">
        <w:rPr>
          <w:rFonts w:ascii="Times New Roman" w:hAnsi="Times New Roman" w:cs="Times New Roman"/>
          <w:bCs/>
          <w:color w:val="000000" w:themeColor="text1"/>
          <w:sz w:val="24"/>
          <w:szCs w:val="24"/>
          <w:lang w:eastAsia="ru-RU" w:bidi="ru-RU"/>
        </w:rPr>
        <w:t>п</w:t>
      </w:r>
      <w:hyperlink r:id="rId20" w:tgtFrame="_top">
        <w:r w:rsidR="005C435F" w:rsidRPr="006D57DD">
          <w:rPr>
            <w:rFonts w:ascii="Times New Roman" w:hAnsi="Times New Roman" w:cs="Times New Roman"/>
            <w:bCs/>
            <w:color w:val="000000" w:themeColor="text1"/>
            <w:sz w:val="24"/>
            <w:szCs w:val="24"/>
            <w:lang w:eastAsia="ru-RU" w:bidi="ru-RU"/>
          </w:rPr>
          <w:t>риложени</w:t>
        </w:r>
      </w:hyperlink>
      <w:r w:rsidR="005C435F" w:rsidRPr="006D57DD">
        <w:rPr>
          <w:rFonts w:ascii="Times New Roman" w:hAnsi="Times New Roman" w:cs="Times New Roman"/>
          <w:bCs/>
          <w:color w:val="000000" w:themeColor="text1"/>
          <w:sz w:val="24"/>
          <w:szCs w:val="24"/>
          <w:lang w:eastAsia="ru-RU" w:bidi="ru-RU"/>
        </w:rPr>
        <w:t xml:space="preserve">ем </w:t>
      </w:r>
      <w:hyperlink r:id="rId21" w:tgtFrame="_top">
        <w:r w:rsidR="005C435F" w:rsidRPr="006D57DD">
          <w:rPr>
            <w:rFonts w:ascii="Times New Roman" w:hAnsi="Times New Roman" w:cs="Times New Roman"/>
            <w:bCs/>
            <w:color w:val="000000" w:themeColor="text1"/>
            <w:sz w:val="24"/>
            <w:szCs w:val="24"/>
            <w:lang w:eastAsia="ru-RU" w:bidi="ru-RU"/>
          </w:rPr>
          <w:t>д</w:t>
        </w:r>
      </w:hyperlink>
      <w:hyperlink r:id="rId22" w:tgtFrame="_top">
        <w:r w:rsidR="005C435F" w:rsidRPr="006D57DD">
          <w:rPr>
            <w:rFonts w:ascii="Times New Roman" w:hAnsi="Times New Roman" w:cs="Times New Roman"/>
            <w:bCs/>
            <w:color w:val="000000" w:themeColor="text1"/>
            <w:sz w:val="24"/>
            <w:szCs w:val="24"/>
            <w:lang w:eastAsia="ru-RU" w:bidi="ru-RU"/>
          </w:rPr>
          <w:t>окумент</w:t>
        </w:r>
      </w:hyperlink>
      <w:hyperlink r:id="rId23" w:tgtFrame="_top">
        <w:r w:rsidR="005C435F" w:rsidRPr="006D57DD">
          <w:rPr>
            <w:rFonts w:ascii="Times New Roman" w:hAnsi="Times New Roman" w:cs="Times New Roman"/>
            <w:bCs/>
            <w:color w:val="000000" w:themeColor="text1"/>
            <w:sz w:val="24"/>
            <w:szCs w:val="24"/>
            <w:lang w:eastAsia="ru-RU" w:bidi="ru-RU"/>
          </w:rPr>
          <w:t>а</w:t>
        </w:r>
      </w:hyperlink>
      <w:hyperlink r:id="rId24" w:tgtFrame="_top">
        <w:r w:rsidR="005C435F" w:rsidRPr="006D57DD">
          <w:rPr>
            <w:rFonts w:ascii="Times New Roman" w:hAnsi="Times New Roman" w:cs="Times New Roman"/>
            <w:bCs/>
            <w:color w:val="000000" w:themeColor="text1"/>
            <w:sz w:val="24"/>
            <w:szCs w:val="24"/>
            <w:lang w:eastAsia="ru-RU" w:bidi="ru-RU"/>
          </w:rPr>
          <w:t xml:space="preserve">, </w:t>
        </w:r>
      </w:hyperlink>
      <w:hyperlink r:id="rId25" w:tgtFrame="_top">
        <w:r w:rsidR="005C435F" w:rsidRPr="006D57DD">
          <w:rPr>
            <w:rFonts w:ascii="Times New Roman" w:hAnsi="Times New Roman" w:cs="Times New Roman"/>
            <w:bCs/>
            <w:color w:val="000000" w:themeColor="text1"/>
            <w:sz w:val="24"/>
            <w:szCs w:val="24"/>
            <w:lang w:eastAsia="ru-RU" w:bidi="ru-RU"/>
          </w:rPr>
          <w:t>в</w:t>
        </w:r>
      </w:hyperlink>
      <w:hyperlink r:id="rId26" w:tgtFrame="_top">
        <w:r w:rsidR="005C435F" w:rsidRPr="006D57DD">
          <w:rPr>
            <w:rFonts w:ascii="Times New Roman" w:hAnsi="Times New Roman" w:cs="Times New Roman"/>
            <w:bCs/>
            <w:color w:val="000000" w:themeColor="text1"/>
            <w:sz w:val="24"/>
            <w:szCs w:val="24"/>
            <w:lang w:eastAsia="ru-RU" w:bidi="ru-RU"/>
          </w:rPr>
          <w:t xml:space="preserve"> </w:t>
        </w:r>
      </w:hyperlink>
      <w:hyperlink r:id="rId27" w:tgtFrame="_top">
        <w:r w:rsidR="005C435F" w:rsidRPr="006D57DD">
          <w:rPr>
            <w:rFonts w:ascii="Times New Roman" w:hAnsi="Times New Roman" w:cs="Times New Roman"/>
            <w:bCs/>
            <w:color w:val="000000" w:themeColor="text1"/>
            <w:sz w:val="24"/>
            <w:szCs w:val="24"/>
            <w:lang w:eastAsia="ru-RU" w:bidi="ru-RU"/>
          </w:rPr>
          <w:t>к</w:t>
        </w:r>
      </w:hyperlink>
      <w:hyperlink r:id="rId28" w:tgtFrame="_top">
        <w:r w:rsidR="005C435F" w:rsidRPr="006D57DD">
          <w:rPr>
            <w:rFonts w:ascii="Times New Roman" w:hAnsi="Times New Roman" w:cs="Times New Roman"/>
            <w:bCs/>
            <w:color w:val="000000" w:themeColor="text1"/>
            <w:sz w:val="24"/>
            <w:szCs w:val="24"/>
            <w:lang w:eastAsia="ru-RU" w:bidi="ru-RU"/>
          </w:rPr>
          <w:t>оторо</w:t>
        </w:r>
      </w:hyperlink>
      <w:hyperlink r:id="rId29" w:tgtFrame="_top">
        <w:r w:rsidR="005C435F" w:rsidRPr="006D57DD">
          <w:rPr>
            <w:rFonts w:ascii="Times New Roman" w:hAnsi="Times New Roman" w:cs="Times New Roman"/>
            <w:bCs/>
            <w:color w:val="000000" w:themeColor="text1"/>
            <w:sz w:val="24"/>
            <w:szCs w:val="24"/>
            <w:lang w:eastAsia="ru-RU" w:bidi="ru-RU"/>
          </w:rPr>
          <w:t>м</w:t>
        </w:r>
      </w:hyperlink>
      <w:hyperlink r:id="rId30" w:tgtFrame="_top">
        <w:r w:rsidR="005C435F" w:rsidRPr="006D57DD">
          <w:rPr>
            <w:rFonts w:ascii="Times New Roman" w:hAnsi="Times New Roman" w:cs="Times New Roman"/>
            <w:bCs/>
            <w:color w:val="000000" w:themeColor="text1"/>
            <w:sz w:val="24"/>
            <w:szCs w:val="24"/>
            <w:lang w:eastAsia="ru-RU" w:bidi="ru-RU"/>
          </w:rPr>
          <w:t xml:space="preserve"> </w:t>
        </w:r>
      </w:hyperlink>
      <w:hyperlink r:id="rId31" w:tgtFrame="_top">
        <w:r w:rsidR="005C435F" w:rsidRPr="006D57DD">
          <w:rPr>
            <w:rFonts w:ascii="Times New Roman" w:hAnsi="Times New Roman" w:cs="Times New Roman"/>
            <w:bCs/>
            <w:color w:val="000000" w:themeColor="text1"/>
            <w:sz w:val="24"/>
            <w:szCs w:val="24"/>
            <w:lang w:eastAsia="ru-RU" w:bidi="ru-RU"/>
          </w:rPr>
          <w:t>о</w:t>
        </w:r>
      </w:hyperlink>
      <w:hyperlink r:id="rId32" w:tgtFrame="_top">
        <w:r w:rsidR="005C435F" w:rsidRPr="006D57DD">
          <w:rPr>
            <w:rFonts w:ascii="Times New Roman" w:hAnsi="Times New Roman" w:cs="Times New Roman"/>
            <w:bCs/>
            <w:color w:val="000000" w:themeColor="text1"/>
            <w:sz w:val="24"/>
            <w:szCs w:val="24"/>
            <w:lang w:eastAsia="ru-RU" w:bidi="ru-RU"/>
          </w:rPr>
          <w:t>бнаружен</w:t>
        </w:r>
      </w:hyperlink>
      <w:hyperlink r:id="rId33" w:tgtFrame="_top">
        <w:r w:rsidR="005C435F" w:rsidRPr="006D57DD">
          <w:rPr>
            <w:rFonts w:ascii="Times New Roman" w:hAnsi="Times New Roman" w:cs="Times New Roman"/>
            <w:bCs/>
            <w:color w:val="000000" w:themeColor="text1"/>
            <w:sz w:val="24"/>
            <w:szCs w:val="24"/>
            <w:lang w:eastAsia="ru-RU" w:bidi="ru-RU"/>
          </w:rPr>
          <w:t>а</w:t>
        </w:r>
      </w:hyperlink>
      <w:hyperlink r:id="rId34" w:tgtFrame="_top">
        <w:r w:rsidR="005C435F" w:rsidRPr="006D57DD">
          <w:rPr>
            <w:rFonts w:ascii="Times New Roman" w:hAnsi="Times New Roman" w:cs="Times New Roman"/>
            <w:bCs/>
            <w:color w:val="000000" w:themeColor="text1"/>
            <w:sz w:val="24"/>
            <w:szCs w:val="24"/>
            <w:lang w:eastAsia="ru-RU" w:bidi="ru-RU"/>
          </w:rPr>
          <w:t xml:space="preserve"> </w:t>
        </w:r>
      </w:hyperlink>
      <w:hyperlink r:id="rId35" w:tgtFrame="_top">
        <w:r w:rsidR="005C435F" w:rsidRPr="006D57DD">
          <w:rPr>
            <w:rFonts w:ascii="Times New Roman" w:hAnsi="Times New Roman" w:cs="Times New Roman"/>
            <w:bCs/>
            <w:color w:val="000000" w:themeColor="text1"/>
            <w:sz w:val="24"/>
            <w:szCs w:val="24"/>
            <w:lang w:eastAsia="ru-RU" w:bidi="ru-RU"/>
          </w:rPr>
          <w:t>о</w:t>
        </w:r>
      </w:hyperlink>
      <w:hyperlink r:id="rId36" w:tgtFrame="_top">
        <w:r w:rsidR="005C435F" w:rsidRPr="006D57DD">
          <w:rPr>
            <w:rFonts w:ascii="Times New Roman" w:hAnsi="Times New Roman" w:cs="Times New Roman"/>
            <w:bCs/>
            <w:color w:val="000000" w:themeColor="text1"/>
            <w:sz w:val="24"/>
            <w:szCs w:val="24"/>
            <w:lang w:eastAsia="ru-RU" w:bidi="ru-RU"/>
          </w:rPr>
          <w:t>печатк</w:t>
        </w:r>
      </w:hyperlink>
      <w:hyperlink r:id="rId37" w:tgtFrame="_top">
        <w:r w:rsidR="005C435F" w:rsidRPr="006D57DD">
          <w:rPr>
            <w:rFonts w:ascii="Times New Roman" w:hAnsi="Times New Roman" w:cs="Times New Roman"/>
            <w:bCs/>
            <w:color w:val="000000" w:themeColor="text1"/>
            <w:sz w:val="24"/>
            <w:szCs w:val="24"/>
            <w:lang w:eastAsia="ru-RU" w:bidi="ru-RU"/>
          </w:rPr>
          <w:t>а</w:t>
        </w:r>
      </w:hyperlink>
      <w:hyperlink r:id="rId38" w:tgtFrame="_top">
        <w:r w:rsidR="005C435F" w:rsidRPr="006D57DD">
          <w:rPr>
            <w:rFonts w:ascii="Times New Roman" w:hAnsi="Times New Roman" w:cs="Times New Roman"/>
            <w:bCs/>
            <w:color w:val="000000" w:themeColor="text1"/>
            <w:sz w:val="24"/>
            <w:szCs w:val="24"/>
            <w:lang w:eastAsia="ru-RU" w:bidi="ru-RU"/>
          </w:rPr>
          <w:t xml:space="preserve"> </w:t>
        </w:r>
      </w:hyperlink>
      <w:hyperlink r:id="rId39" w:tgtFrame="_top">
        <w:r w:rsidR="005C435F" w:rsidRPr="006D57DD">
          <w:rPr>
            <w:rFonts w:ascii="Times New Roman" w:hAnsi="Times New Roman" w:cs="Times New Roman"/>
            <w:bCs/>
            <w:color w:val="000000" w:themeColor="text1"/>
            <w:sz w:val="24"/>
            <w:szCs w:val="24"/>
            <w:lang w:eastAsia="ru-RU" w:bidi="ru-RU"/>
          </w:rPr>
          <w:t>или</w:t>
        </w:r>
      </w:hyperlink>
      <w:hyperlink r:id="rId40" w:tgtFrame="_top">
        <w:r w:rsidR="005C435F" w:rsidRPr="006D57DD">
          <w:rPr>
            <w:rFonts w:ascii="Times New Roman" w:hAnsi="Times New Roman" w:cs="Times New Roman"/>
            <w:bCs/>
            <w:color w:val="000000" w:themeColor="text1"/>
            <w:sz w:val="24"/>
            <w:szCs w:val="24"/>
            <w:lang w:eastAsia="ru-RU" w:bidi="ru-RU"/>
          </w:rPr>
          <w:t xml:space="preserve"> </w:t>
        </w:r>
      </w:hyperlink>
      <w:hyperlink r:id="rId41" w:tgtFrame="_top">
        <w:r w:rsidR="005C435F" w:rsidRPr="006D57DD">
          <w:rPr>
            <w:rFonts w:ascii="Times New Roman" w:hAnsi="Times New Roman" w:cs="Times New Roman"/>
            <w:bCs/>
            <w:color w:val="000000" w:themeColor="text1"/>
            <w:sz w:val="24"/>
            <w:szCs w:val="24"/>
            <w:lang w:eastAsia="ru-RU" w:bidi="ru-RU"/>
          </w:rPr>
          <w:t>о</w:t>
        </w:r>
      </w:hyperlink>
      <w:r w:rsidR="005C435F" w:rsidRPr="006D57DD">
        <w:rPr>
          <w:rFonts w:ascii="Times New Roman" w:hAnsi="Times New Roman" w:cs="Times New Roman"/>
          <w:bCs/>
          <w:color w:val="000000" w:themeColor="text1"/>
          <w:sz w:val="24"/>
          <w:szCs w:val="24"/>
          <w:lang w:eastAsia="ru-RU" w:bidi="ru-RU"/>
        </w:rPr>
        <w:t>шибка.</w:t>
      </w:r>
    </w:p>
    <w:p w:rsidR="000F6977" w:rsidRPr="006D57DD" w:rsidRDefault="000F6977"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eastAsia="Times New Roman" w:hAnsi="Times New Roman" w:cs="Times New Roman"/>
          <w:color w:val="000000" w:themeColor="text1"/>
          <w:sz w:val="24"/>
          <w:szCs w:val="24"/>
          <w:lang w:eastAsia="ru-RU" w:bidi="ru-RU"/>
        </w:rPr>
        <w:t>3.</w:t>
      </w:r>
      <w:r w:rsidR="004E1C9D" w:rsidRPr="006D57DD">
        <w:rPr>
          <w:rFonts w:ascii="Times New Roman" w:eastAsia="Times New Roman" w:hAnsi="Times New Roman" w:cs="Times New Roman"/>
          <w:color w:val="000000" w:themeColor="text1"/>
          <w:sz w:val="24"/>
          <w:szCs w:val="24"/>
          <w:lang w:eastAsia="ru-RU" w:bidi="ru-RU"/>
        </w:rPr>
        <w:t>9</w:t>
      </w:r>
      <w:r w:rsidRPr="006D57DD">
        <w:rPr>
          <w:rFonts w:ascii="Times New Roman" w:eastAsia="Times New Roman" w:hAnsi="Times New Roman" w:cs="Times New Roman"/>
          <w:color w:val="000000" w:themeColor="text1"/>
          <w:sz w:val="24"/>
          <w:szCs w:val="24"/>
          <w:lang w:eastAsia="ru-RU" w:bidi="ru-RU"/>
        </w:rPr>
        <w:t xml:space="preserve">. </w:t>
      </w:r>
      <w:r w:rsidR="00275B13" w:rsidRPr="006D57DD">
        <w:rPr>
          <w:rFonts w:ascii="Times New Roman" w:eastAsia="Times New Roman" w:hAnsi="Times New Roman" w:cs="Times New Roman"/>
          <w:color w:val="000000" w:themeColor="text1"/>
          <w:sz w:val="24"/>
          <w:szCs w:val="24"/>
          <w:lang w:eastAsia="ru-RU" w:bidi="ru-RU"/>
        </w:rPr>
        <w:t>Основания</w:t>
      </w:r>
      <w:hyperlink r:id="rId42" w:tgtFrame="_top">
        <w:r w:rsidRPr="006D57DD">
          <w:rPr>
            <w:rFonts w:ascii="Times New Roman" w:eastAsia="Times New Roman" w:hAnsi="Times New Roman" w:cs="Times New Roman"/>
            <w:color w:val="000000" w:themeColor="text1"/>
            <w:sz w:val="24"/>
            <w:szCs w:val="24"/>
            <w:lang w:eastAsia="ru-RU" w:bidi="ru-RU"/>
          </w:rPr>
          <w:t xml:space="preserve"> </w:t>
        </w:r>
      </w:hyperlink>
      <w:hyperlink r:id="rId43" w:tgtFrame="_top">
        <w:proofErr w:type="gramStart"/>
        <w:r w:rsidRPr="006D57DD">
          <w:rPr>
            <w:rFonts w:ascii="Times New Roman" w:eastAsia="Times New Roman" w:hAnsi="Times New Roman" w:cs="Times New Roman"/>
            <w:color w:val="000000" w:themeColor="text1"/>
            <w:sz w:val="24"/>
            <w:szCs w:val="24"/>
            <w:lang w:eastAsia="ru-RU" w:bidi="ru-RU"/>
          </w:rPr>
          <w:t>от</w:t>
        </w:r>
      </w:hyperlink>
      <w:r w:rsidRPr="006D57DD">
        <w:rPr>
          <w:rFonts w:ascii="Times New Roman" w:eastAsia="Times New Roman" w:hAnsi="Times New Roman" w:cs="Times New Roman"/>
          <w:color w:val="000000" w:themeColor="text1"/>
          <w:sz w:val="24"/>
          <w:szCs w:val="24"/>
          <w:lang w:eastAsia="ru-RU" w:bidi="ru-RU"/>
        </w:rPr>
        <w:t>каза</w:t>
      </w:r>
      <w:proofErr w:type="gramEnd"/>
      <w:r w:rsidRPr="006D57DD">
        <w:rPr>
          <w:rFonts w:ascii="Times New Roman" w:eastAsia="Times New Roman" w:hAnsi="Times New Roman" w:cs="Times New Roman"/>
          <w:color w:val="000000" w:themeColor="text1"/>
          <w:sz w:val="24"/>
          <w:szCs w:val="24"/>
          <w:lang w:eastAsia="ru-RU" w:bidi="ru-RU"/>
        </w:rPr>
        <w:t xml:space="preserve"> в приеме заявления об исправлении опечаток и </w:t>
      </w:r>
      <w:hyperlink r:id="rId44" w:tgtFrame="_top">
        <w:r w:rsidRPr="006D57DD">
          <w:rPr>
            <w:rFonts w:ascii="Times New Roman" w:eastAsia="Times New Roman" w:hAnsi="Times New Roman" w:cs="Times New Roman"/>
            <w:color w:val="000000" w:themeColor="text1"/>
            <w:sz w:val="24"/>
            <w:szCs w:val="24"/>
            <w:lang w:eastAsia="ru-RU" w:bidi="ru-RU"/>
          </w:rPr>
          <w:t>о</w:t>
        </w:r>
      </w:hyperlink>
      <w:hyperlink r:id="rId45" w:tgtFrame="_top">
        <w:r w:rsidRPr="006D57DD">
          <w:rPr>
            <w:rFonts w:ascii="Times New Roman" w:hAnsi="Times New Roman" w:cs="Times New Roman"/>
            <w:color w:val="000000" w:themeColor="text1"/>
            <w:sz w:val="24"/>
            <w:szCs w:val="24"/>
          </w:rPr>
          <w:t xml:space="preserve">шибок </w:t>
        </w:r>
        <w:r w:rsidRPr="006D57DD">
          <w:rPr>
            <w:rFonts w:ascii="Times New Roman" w:hAnsi="Times New Roman" w:cs="Times New Roman"/>
            <w:color w:val="000000" w:themeColor="text1"/>
            <w:sz w:val="24"/>
            <w:szCs w:val="24"/>
          </w:rPr>
          <w:br/>
          <w:t>н</w:t>
        </w:r>
      </w:hyperlink>
      <w:r w:rsidRPr="006D57DD">
        <w:rPr>
          <w:rFonts w:ascii="Times New Roman" w:eastAsia="Times New Roman" w:hAnsi="Times New Roman" w:cs="Times New Roman"/>
          <w:color w:val="000000" w:themeColor="text1"/>
          <w:sz w:val="24"/>
          <w:szCs w:val="24"/>
          <w:lang w:eastAsia="ru-RU" w:bidi="ru-RU"/>
        </w:rPr>
        <w:t>е предусмотрены.</w:t>
      </w:r>
    </w:p>
    <w:p w:rsidR="000F6977" w:rsidRPr="006D57DD" w:rsidRDefault="000F6977"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eastAsia="Times New Roman" w:hAnsi="Times New Roman" w:cs="Times New Roman"/>
          <w:color w:val="000000" w:themeColor="text1"/>
          <w:sz w:val="24"/>
          <w:szCs w:val="24"/>
          <w:lang w:eastAsia="ru-RU" w:bidi="ru-RU"/>
        </w:rPr>
        <w:t>3.1</w:t>
      </w:r>
      <w:r w:rsidR="004E1C9D" w:rsidRPr="006D57DD">
        <w:rPr>
          <w:rFonts w:ascii="Times New Roman" w:eastAsia="Times New Roman" w:hAnsi="Times New Roman" w:cs="Times New Roman"/>
          <w:color w:val="000000" w:themeColor="text1"/>
          <w:sz w:val="24"/>
          <w:szCs w:val="24"/>
          <w:lang w:eastAsia="ru-RU" w:bidi="ru-RU"/>
        </w:rPr>
        <w:t>0</w:t>
      </w:r>
      <w:r w:rsidRPr="006D57DD">
        <w:rPr>
          <w:rFonts w:ascii="Times New Roman" w:eastAsia="Times New Roman" w:hAnsi="Times New Roman" w:cs="Times New Roman"/>
          <w:color w:val="000000" w:themeColor="text1"/>
          <w:sz w:val="24"/>
          <w:szCs w:val="24"/>
          <w:lang w:eastAsia="ru-RU" w:bidi="ru-RU"/>
        </w:rPr>
        <w:t>. Исправлени</w:t>
      </w:r>
      <w:hyperlink r:id="rId46" w:tgtFrame="_top">
        <w:r w:rsidRPr="006D57DD">
          <w:rPr>
            <w:rFonts w:ascii="Times New Roman" w:eastAsia="Times New Roman" w:hAnsi="Times New Roman" w:cs="Times New Roman"/>
            <w:color w:val="000000" w:themeColor="text1"/>
            <w:sz w:val="24"/>
            <w:szCs w:val="24"/>
            <w:lang w:eastAsia="ru-RU" w:bidi="ru-RU"/>
          </w:rPr>
          <w:t>е</w:t>
        </w:r>
      </w:hyperlink>
      <w:hyperlink r:id="rId47" w:tgtFrame="_top">
        <w:r w:rsidRPr="006D57DD">
          <w:rPr>
            <w:rFonts w:ascii="Times New Roman" w:eastAsia="Times New Roman" w:hAnsi="Times New Roman" w:cs="Times New Roman"/>
            <w:color w:val="000000" w:themeColor="text1"/>
            <w:sz w:val="24"/>
            <w:szCs w:val="24"/>
            <w:lang w:eastAsia="ru-RU" w:bidi="ru-RU"/>
          </w:rPr>
          <w:t xml:space="preserve"> </w:t>
        </w:r>
      </w:hyperlink>
      <w:hyperlink r:id="rId48" w:tgtFrame="_top">
        <w:r w:rsidRPr="006D57DD">
          <w:rPr>
            <w:rFonts w:ascii="Times New Roman" w:eastAsia="Times New Roman" w:hAnsi="Times New Roman" w:cs="Times New Roman"/>
            <w:color w:val="000000" w:themeColor="text1"/>
            <w:sz w:val="24"/>
            <w:szCs w:val="24"/>
            <w:lang w:eastAsia="ru-RU" w:bidi="ru-RU"/>
          </w:rPr>
          <w:t>д</w:t>
        </w:r>
      </w:hyperlink>
      <w:hyperlink r:id="rId49" w:tgtFrame="_top">
        <w:r w:rsidRPr="006D57DD">
          <w:rPr>
            <w:rFonts w:ascii="Times New Roman" w:eastAsia="Times New Roman" w:hAnsi="Times New Roman" w:cs="Times New Roman"/>
            <w:color w:val="000000" w:themeColor="text1"/>
            <w:sz w:val="24"/>
            <w:szCs w:val="24"/>
            <w:lang w:eastAsia="ru-RU" w:bidi="ru-RU"/>
          </w:rPr>
          <w:t xml:space="preserve">опущенных опечаток и ошибок в выданных в </w:t>
        </w:r>
      </w:hyperlink>
      <w:hyperlink r:id="rId50" w:tgtFrame="_top">
        <w:proofErr w:type="gramStart"/>
        <w:r w:rsidRPr="006D57DD">
          <w:rPr>
            <w:rFonts w:ascii="Times New Roman" w:eastAsia="Times New Roman" w:hAnsi="Times New Roman" w:cs="Times New Roman"/>
            <w:color w:val="000000" w:themeColor="text1"/>
            <w:sz w:val="24"/>
            <w:szCs w:val="24"/>
            <w:lang w:eastAsia="ru-RU" w:bidi="ru-RU"/>
          </w:rPr>
          <w:t>р</w:t>
        </w:r>
        <w:proofErr w:type="gramEnd"/>
      </w:hyperlink>
      <w:hyperlink r:id="rId51" w:tgtFrame="_top">
        <w:r w:rsidRPr="006D57DD">
          <w:rPr>
            <w:rFonts w:ascii="Times New Roman" w:hAnsi="Times New Roman" w:cs="Times New Roman"/>
            <w:color w:val="000000" w:themeColor="text1"/>
            <w:sz w:val="24"/>
            <w:szCs w:val="24"/>
          </w:rPr>
          <w:t xml:space="preserve">езультате предоставления муниципальной услуги документах осуществляется </w:t>
        </w:r>
      </w:hyperlink>
      <w:r w:rsidRPr="006D57DD">
        <w:rPr>
          <w:rFonts w:ascii="Times New Roman" w:eastAsia="Times New Roman" w:hAnsi="Times New Roman" w:cs="Times New Roman"/>
          <w:color w:val="000000" w:themeColor="text1"/>
          <w:sz w:val="24"/>
          <w:szCs w:val="24"/>
          <w:lang w:eastAsia="ru-RU" w:bidi="ru-RU"/>
        </w:rPr>
        <w:t xml:space="preserve"> в </w:t>
      </w:r>
      <w:hyperlink r:id="rId52" w:tgtFrame="_top">
        <w:r w:rsidRPr="006D57DD">
          <w:rPr>
            <w:rFonts w:ascii="Times New Roman" w:eastAsia="Times New Roman" w:hAnsi="Times New Roman" w:cs="Times New Roman"/>
            <w:color w:val="000000" w:themeColor="text1"/>
            <w:sz w:val="24"/>
            <w:szCs w:val="24"/>
            <w:lang w:eastAsia="ru-RU" w:bidi="ru-RU"/>
          </w:rPr>
          <w:t>следующе</w:t>
        </w:r>
      </w:hyperlink>
      <w:hyperlink r:id="rId53" w:tgtFrame="_top">
        <w:r w:rsidRPr="006D57DD">
          <w:rPr>
            <w:rFonts w:ascii="Times New Roman" w:eastAsia="Times New Roman" w:hAnsi="Times New Roman" w:cs="Times New Roman"/>
            <w:color w:val="000000" w:themeColor="text1"/>
            <w:sz w:val="24"/>
            <w:szCs w:val="24"/>
            <w:lang w:eastAsia="ru-RU" w:bidi="ru-RU"/>
          </w:rPr>
          <w:t>м</w:t>
        </w:r>
      </w:hyperlink>
      <w:hyperlink r:id="rId54" w:tgtFrame="_top">
        <w:r w:rsidRPr="006D57DD">
          <w:rPr>
            <w:rFonts w:ascii="Times New Roman" w:eastAsia="Times New Roman" w:hAnsi="Times New Roman" w:cs="Times New Roman"/>
            <w:color w:val="000000" w:themeColor="text1"/>
            <w:sz w:val="24"/>
            <w:szCs w:val="24"/>
            <w:lang w:eastAsia="ru-RU" w:bidi="ru-RU"/>
          </w:rPr>
          <w:t xml:space="preserve"> порядк</w:t>
        </w:r>
      </w:hyperlink>
      <w:r w:rsidRPr="006D57DD">
        <w:rPr>
          <w:rFonts w:ascii="Times New Roman" w:eastAsia="Times New Roman" w:hAnsi="Times New Roman" w:cs="Times New Roman"/>
          <w:color w:val="000000" w:themeColor="text1"/>
          <w:sz w:val="24"/>
          <w:szCs w:val="24"/>
          <w:lang w:eastAsia="ru-RU" w:bidi="ru-RU"/>
        </w:rPr>
        <w:t>е:</w:t>
      </w:r>
    </w:p>
    <w:p w:rsidR="000F6977" w:rsidRPr="006D57DD" w:rsidRDefault="005F6DD4" w:rsidP="005F12D3">
      <w:pPr>
        <w:spacing w:after="0" w:line="360" w:lineRule="auto"/>
        <w:ind w:firstLine="709"/>
        <w:contextualSpacing/>
        <w:jc w:val="both"/>
        <w:rPr>
          <w:rFonts w:ascii="Times New Roman" w:hAnsi="Times New Roman" w:cs="Times New Roman"/>
          <w:color w:val="000000" w:themeColor="text1"/>
          <w:sz w:val="24"/>
          <w:szCs w:val="24"/>
        </w:rPr>
      </w:pPr>
      <w:hyperlink r:id="rId55" w:tgtFrame="_top">
        <w:r w:rsidR="000F6977" w:rsidRPr="006D57DD">
          <w:rPr>
            <w:rFonts w:ascii="Times New Roman" w:eastAsia="Times New Roman" w:hAnsi="Times New Roman" w:cs="Times New Roman"/>
            <w:color w:val="000000" w:themeColor="text1"/>
            <w:sz w:val="24"/>
            <w:szCs w:val="24"/>
            <w:lang w:eastAsia="ru-RU" w:bidi="ru-RU"/>
          </w:rPr>
          <w:t>3.1</w:t>
        </w:r>
      </w:hyperlink>
      <w:r w:rsidR="004E1C9D" w:rsidRPr="006D57DD">
        <w:rPr>
          <w:rFonts w:ascii="Times New Roman" w:hAnsi="Times New Roman" w:cs="Times New Roman"/>
          <w:color w:val="000000" w:themeColor="text1"/>
          <w:sz w:val="24"/>
          <w:szCs w:val="24"/>
        </w:rPr>
        <w:t>0</w:t>
      </w:r>
      <w:hyperlink r:id="rId56" w:tgtFrame="_top">
        <w:r w:rsidR="000F6977" w:rsidRPr="006D57DD">
          <w:rPr>
            <w:rFonts w:ascii="Times New Roman" w:eastAsia="Times New Roman" w:hAnsi="Times New Roman" w:cs="Times New Roman"/>
            <w:color w:val="000000" w:themeColor="text1"/>
            <w:sz w:val="24"/>
            <w:szCs w:val="24"/>
            <w:lang w:eastAsia="ru-RU" w:bidi="ru-RU"/>
          </w:rPr>
          <w:t xml:space="preserve">.1. </w:t>
        </w:r>
      </w:hyperlink>
      <w:proofErr w:type="gramStart"/>
      <w:r w:rsidR="000F6977" w:rsidRPr="006D57DD">
        <w:rPr>
          <w:rFonts w:ascii="Times New Roman" w:eastAsia="Times New Roman" w:hAnsi="Times New Roman" w:cs="Times New Roman"/>
          <w:color w:val="000000" w:themeColor="text1"/>
          <w:sz w:val="24"/>
          <w:szCs w:val="24"/>
          <w:lang w:eastAsia="ru-RU" w:bidi="ru-RU"/>
        </w:rPr>
        <w:t>З</w:t>
      </w:r>
      <w:proofErr w:type="gramEnd"/>
      <w:r w:rsidRPr="006D57DD">
        <w:rPr>
          <w:rFonts w:ascii="Times New Roman" w:hAnsi="Times New Roman" w:cs="Times New Roman"/>
          <w:color w:val="000000" w:themeColor="text1"/>
          <w:sz w:val="24"/>
          <w:szCs w:val="24"/>
        </w:rPr>
        <w:fldChar w:fldCharType="begin"/>
      </w:r>
      <w:r w:rsidR="003D4853" w:rsidRPr="006D57DD">
        <w:rPr>
          <w:rFonts w:ascii="Times New Roman" w:hAnsi="Times New Roman" w:cs="Times New Roman"/>
          <w:color w:val="000000" w:themeColor="text1"/>
          <w:sz w:val="24"/>
          <w:szCs w:val="24"/>
        </w:rPr>
        <w:instrText>HYPERLINK "consultantplus://offline/ref=F85F62B6140346FE436EBCB4762694DE02C4A77F370919024D4F4C3286FFAE2BF75BEE8106856C9E9C3D7DC90CABF41096" \t "_top" \h</w:instrText>
      </w:r>
      <w:r w:rsidRPr="006D57DD">
        <w:rPr>
          <w:rFonts w:ascii="Times New Roman" w:hAnsi="Times New Roman" w:cs="Times New Roman"/>
          <w:color w:val="000000" w:themeColor="text1"/>
          <w:sz w:val="24"/>
          <w:szCs w:val="24"/>
        </w:rPr>
        <w:fldChar w:fldCharType="separate"/>
      </w:r>
      <w:r w:rsidR="000F6977" w:rsidRPr="006D57DD">
        <w:rPr>
          <w:rFonts w:ascii="Times New Roman" w:eastAsia="Times New Roman" w:hAnsi="Times New Roman" w:cs="Times New Roman"/>
          <w:color w:val="000000" w:themeColor="text1"/>
          <w:sz w:val="24"/>
          <w:szCs w:val="24"/>
          <w:lang w:eastAsia="ru-RU" w:bidi="ru-RU"/>
        </w:rPr>
        <w:t>аявител</w:t>
      </w:r>
      <w:r w:rsidRPr="006D57DD">
        <w:rPr>
          <w:rFonts w:ascii="Times New Roman" w:hAnsi="Times New Roman" w:cs="Times New Roman"/>
          <w:color w:val="000000" w:themeColor="text1"/>
          <w:sz w:val="24"/>
          <w:szCs w:val="24"/>
        </w:rPr>
        <w:fldChar w:fldCharType="end"/>
      </w:r>
      <w:hyperlink r:id="rId57" w:tgtFrame="_top">
        <w:r w:rsidR="000F6977" w:rsidRPr="006D57DD">
          <w:rPr>
            <w:rFonts w:ascii="Times New Roman" w:eastAsia="Times New Roman" w:hAnsi="Times New Roman" w:cs="Times New Roman"/>
            <w:color w:val="000000" w:themeColor="text1"/>
            <w:sz w:val="24"/>
            <w:szCs w:val="24"/>
            <w:lang w:eastAsia="ru-RU" w:bidi="ru-RU"/>
          </w:rPr>
          <w:t>ь</w:t>
        </w:r>
      </w:hyperlink>
      <w:hyperlink r:id="rId58" w:tgtFrame="_top">
        <w:r w:rsidR="000F6977" w:rsidRPr="006D57DD">
          <w:rPr>
            <w:rFonts w:ascii="Times New Roman" w:eastAsia="Times New Roman" w:hAnsi="Times New Roman" w:cs="Times New Roman"/>
            <w:color w:val="000000" w:themeColor="text1"/>
            <w:sz w:val="24"/>
            <w:szCs w:val="24"/>
            <w:lang w:eastAsia="ru-RU" w:bidi="ru-RU"/>
          </w:rPr>
          <w:t xml:space="preserve"> </w:t>
        </w:r>
      </w:hyperlink>
      <w:hyperlink r:id="rId59" w:tgtFrame="_top">
        <w:r w:rsidR="000F6977" w:rsidRPr="006D57DD">
          <w:rPr>
            <w:rFonts w:ascii="Times New Roman" w:eastAsia="Times New Roman" w:hAnsi="Times New Roman" w:cs="Times New Roman"/>
            <w:color w:val="000000" w:themeColor="text1"/>
            <w:sz w:val="24"/>
            <w:szCs w:val="24"/>
            <w:lang w:eastAsia="ru-RU" w:bidi="ru-RU"/>
          </w:rPr>
          <w:t>п</w:t>
        </w:r>
      </w:hyperlink>
      <w:hyperlink r:id="rId60" w:tgtFrame="_top">
        <w:r w:rsidR="000F6977" w:rsidRPr="006D57DD">
          <w:rPr>
            <w:rFonts w:ascii="Times New Roman" w:eastAsia="Times New Roman" w:hAnsi="Times New Roman" w:cs="Times New Roman"/>
            <w:color w:val="000000" w:themeColor="text1"/>
            <w:sz w:val="24"/>
            <w:szCs w:val="24"/>
            <w:lang w:eastAsia="ru-RU" w:bidi="ru-RU"/>
          </w:rPr>
          <w:t xml:space="preserve">ри обнаружении опечаток и ошибок в документах, </w:t>
        </w:r>
      </w:hyperlink>
      <w:hyperlink r:id="rId61" w:tgtFrame="_top">
        <w:r w:rsidR="000F6977" w:rsidRPr="006D57DD">
          <w:rPr>
            <w:rFonts w:ascii="Times New Roman" w:eastAsia="Times New Roman" w:hAnsi="Times New Roman" w:cs="Times New Roman"/>
            <w:color w:val="000000" w:themeColor="text1"/>
            <w:sz w:val="24"/>
            <w:szCs w:val="24"/>
            <w:lang w:eastAsia="ru-RU" w:bidi="ru-RU"/>
          </w:rPr>
          <w:t>в</w:t>
        </w:r>
      </w:hyperlink>
      <w:hyperlink r:id="rId62" w:tgtFrame="_top">
        <w:r w:rsidR="000F6977" w:rsidRPr="006D57DD">
          <w:rPr>
            <w:rFonts w:ascii="Times New Roman" w:hAnsi="Times New Roman" w:cs="Times New Roman"/>
            <w:color w:val="000000" w:themeColor="text1"/>
            <w:sz w:val="24"/>
            <w:szCs w:val="24"/>
          </w:rPr>
          <w:t xml:space="preserve">ыданных </w:t>
        </w:r>
        <w:r w:rsidR="000F6977" w:rsidRPr="006D57DD">
          <w:rPr>
            <w:rFonts w:ascii="Times New Roman" w:hAnsi="Times New Roman" w:cs="Times New Roman"/>
            <w:color w:val="000000" w:themeColor="text1"/>
            <w:sz w:val="24"/>
            <w:szCs w:val="24"/>
          </w:rPr>
          <w:br/>
          <w:t>в результате предоставления муниципальной услуги, обращается лично в Уполномоченный орган с п</w:t>
        </w:r>
      </w:hyperlink>
      <w:r w:rsidR="000F6977" w:rsidRPr="006D57DD">
        <w:rPr>
          <w:rFonts w:ascii="Times New Roman" w:eastAsia="Times New Roman" w:hAnsi="Times New Roman" w:cs="Times New Roman"/>
          <w:color w:val="000000" w:themeColor="text1"/>
          <w:sz w:val="24"/>
          <w:szCs w:val="24"/>
          <w:lang w:eastAsia="ru-RU" w:bidi="ru-RU"/>
        </w:rPr>
        <w:t>акетом документ</w:t>
      </w:r>
      <w:r w:rsidR="00DC51FE">
        <w:rPr>
          <w:rFonts w:ascii="Times New Roman" w:eastAsia="Times New Roman" w:hAnsi="Times New Roman" w:cs="Times New Roman"/>
          <w:color w:val="000000" w:themeColor="text1"/>
          <w:sz w:val="24"/>
          <w:szCs w:val="24"/>
          <w:lang w:eastAsia="ru-RU" w:bidi="ru-RU"/>
        </w:rPr>
        <w:t>ов, предусмотренным пунктом 3.8</w:t>
      </w:r>
      <w:r w:rsidR="000F6977" w:rsidRPr="006D57DD">
        <w:rPr>
          <w:rFonts w:ascii="Times New Roman" w:eastAsia="Times New Roman" w:hAnsi="Times New Roman" w:cs="Times New Roman"/>
          <w:color w:val="000000" w:themeColor="text1"/>
          <w:sz w:val="24"/>
          <w:szCs w:val="24"/>
          <w:lang w:eastAsia="ru-RU" w:bidi="ru-RU"/>
        </w:rPr>
        <w:t xml:space="preserve"> Административного регламента.</w:t>
      </w:r>
    </w:p>
    <w:p w:rsidR="000F6977" w:rsidRPr="006D57DD" w:rsidRDefault="005F6DD4" w:rsidP="005F12D3">
      <w:pPr>
        <w:spacing w:after="0" w:line="360" w:lineRule="auto"/>
        <w:ind w:firstLine="709"/>
        <w:contextualSpacing/>
        <w:jc w:val="both"/>
        <w:rPr>
          <w:rFonts w:ascii="Times New Roman" w:hAnsi="Times New Roman" w:cs="Times New Roman"/>
          <w:color w:val="000000" w:themeColor="text1"/>
          <w:sz w:val="24"/>
          <w:szCs w:val="24"/>
        </w:rPr>
      </w:pPr>
      <w:hyperlink r:id="rId63" w:tgtFrame="_top">
        <w:r w:rsidR="000F6977" w:rsidRPr="006D57DD">
          <w:rPr>
            <w:rFonts w:ascii="Times New Roman" w:eastAsia="Times New Roman" w:hAnsi="Times New Roman" w:cs="Times New Roman"/>
            <w:color w:val="000000" w:themeColor="text1"/>
            <w:sz w:val="24"/>
            <w:szCs w:val="24"/>
            <w:lang w:eastAsia="ru-RU" w:bidi="ru-RU"/>
          </w:rPr>
          <w:t>3.1</w:t>
        </w:r>
      </w:hyperlink>
      <w:r w:rsidR="004E1C9D" w:rsidRPr="006D57DD">
        <w:rPr>
          <w:rFonts w:ascii="Times New Roman" w:hAnsi="Times New Roman" w:cs="Times New Roman"/>
          <w:color w:val="000000" w:themeColor="text1"/>
          <w:sz w:val="24"/>
          <w:szCs w:val="24"/>
        </w:rPr>
        <w:t>0</w:t>
      </w:r>
      <w:r w:rsidR="000F6977" w:rsidRPr="006D57DD">
        <w:rPr>
          <w:rFonts w:ascii="Times New Roman" w:eastAsia="Times New Roman" w:hAnsi="Times New Roman" w:cs="Times New Roman"/>
          <w:color w:val="000000" w:themeColor="text1"/>
          <w:sz w:val="24"/>
          <w:szCs w:val="24"/>
          <w:lang w:eastAsia="ru-RU" w:bidi="ru-RU"/>
        </w:rPr>
        <w:t>.2.</w:t>
      </w:r>
      <w:hyperlink r:id="rId64" w:tgtFrame="_top">
        <w:r w:rsidR="0017702D" w:rsidRPr="006D57DD">
          <w:rPr>
            <w:rFonts w:ascii="Times New Roman" w:eastAsia="Times New Roman" w:hAnsi="Times New Roman" w:cs="Times New Roman"/>
            <w:color w:val="000000" w:themeColor="text1"/>
            <w:sz w:val="24"/>
            <w:szCs w:val="24"/>
            <w:lang w:eastAsia="ru-RU" w:bidi="ru-RU"/>
          </w:rPr>
          <w:t> </w:t>
        </w:r>
      </w:hyperlink>
      <w:r w:rsidR="0017702D" w:rsidRPr="006D57DD">
        <w:rPr>
          <w:rFonts w:ascii="Times New Roman" w:eastAsia="Times New Roman" w:hAnsi="Times New Roman" w:cs="Times New Roman"/>
          <w:color w:val="000000" w:themeColor="text1"/>
          <w:sz w:val="24"/>
          <w:szCs w:val="24"/>
          <w:lang w:eastAsia="ru-RU" w:bidi="ru-RU"/>
        </w:rPr>
        <w:t>Управление</w:t>
      </w:r>
      <w:r w:rsidR="000F6977" w:rsidRPr="006D57DD">
        <w:rPr>
          <w:rFonts w:ascii="Times New Roman" w:eastAsia="Times New Roman" w:hAnsi="Times New Roman" w:cs="Times New Roman"/>
          <w:color w:val="000000" w:themeColor="text1"/>
          <w:sz w:val="24"/>
          <w:szCs w:val="24"/>
          <w:lang w:eastAsia="ru-RU" w:bidi="ru-RU"/>
        </w:rPr>
        <w:t xml:space="preserve"> при получении документов, указанных в </w:t>
      </w:r>
      <w:proofErr w:type="gramStart"/>
      <w:r w:rsidR="000F6977" w:rsidRPr="006D57DD">
        <w:rPr>
          <w:rFonts w:ascii="Times New Roman" w:eastAsia="Times New Roman" w:hAnsi="Times New Roman" w:cs="Times New Roman"/>
          <w:color w:val="000000" w:themeColor="text1"/>
          <w:sz w:val="24"/>
          <w:szCs w:val="24"/>
          <w:lang w:eastAsia="ru-RU" w:bidi="ru-RU"/>
        </w:rPr>
        <w:t>п</w:t>
      </w:r>
      <w:proofErr w:type="gramEnd"/>
      <w:r w:rsidRPr="006D57DD">
        <w:rPr>
          <w:rFonts w:ascii="Times New Roman" w:hAnsi="Times New Roman" w:cs="Times New Roman"/>
          <w:color w:val="000000" w:themeColor="text1"/>
          <w:sz w:val="24"/>
          <w:szCs w:val="24"/>
        </w:rPr>
        <w:fldChar w:fldCharType="begin"/>
      </w:r>
      <w:r w:rsidR="003D4853" w:rsidRPr="006D57DD">
        <w:rPr>
          <w:rFonts w:ascii="Times New Roman" w:hAnsi="Times New Roman" w:cs="Times New Roman"/>
          <w:color w:val="000000" w:themeColor="text1"/>
          <w:sz w:val="24"/>
          <w:szCs w:val="24"/>
        </w:rPr>
        <w:instrText>HYPERLINK "consultantplus://offline/ref=F85F62B6140346FE436EBCB4762694DE02C4A77F370919024D4F4C3286FFAE2BF75BEE8106856C9E9C3D7DC90CABF41096" \t "_top" \h</w:instrText>
      </w:r>
      <w:r w:rsidRPr="006D57DD">
        <w:rPr>
          <w:rFonts w:ascii="Times New Roman" w:hAnsi="Times New Roman" w:cs="Times New Roman"/>
          <w:color w:val="000000" w:themeColor="text1"/>
          <w:sz w:val="24"/>
          <w:szCs w:val="24"/>
        </w:rPr>
        <w:fldChar w:fldCharType="separate"/>
      </w:r>
      <w:r w:rsidR="000F6977" w:rsidRPr="006D57DD">
        <w:rPr>
          <w:rFonts w:ascii="Times New Roman" w:eastAsia="Times New Roman" w:hAnsi="Times New Roman" w:cs="Times New Roman"/>
          <w:color w:val="000000" w:themeColor="text1"/>
          <w:sz w:val="24"/>
          <w:szCs w:val="24"/>
          <w:lang w:eastAsia="ru-RU" w:bidi="ru-RU"/>
        </w:rPr>
        <w:t>ункте</w:t>
      </w:r>
      <w:r w:rsidRPr="006D57DD">
        <w:rPr>
          <w:rFonts w:ascii="Times New Roman" w:hAnsi="Times New Roman" w:cs="Times New Roman"/>
          <w:color w:val="000000" w:themeColor="text1"/>
          <w:sz w:val="24"/>
          <w:szCs w:val="24"/>
        </w:rPr>
        <w:fldChar w:fldCharType="end"/>
      </w:r>
      <w:r w:rsidR="000F6977" w:rsidRPr="006D57DD">
        <w:rPr>
          <w:rFonts w:ascii="Times New Roman" w:hAnsi="Times New Roman" w:cs="Times New Roman"/>
          <w:color w:val="000000" w:themeColor="text1"/>
          <w:sz w:val="24"/>
          <w:szCs w:val="24"/>
        </w:rPr>
        <w:t xml:space="preserve"> </w:t>
      </w:r>
      <w:hyperlink r:id="rId65" w:tgtFrame="_top">
        <w:r w:rsidR="000F6977" w:rsidRPr="006D57DD">
          <w:rPr>
            <w:rFonts w:ascii="Times New Roman" w:eastAsia="Times New Roman" w:hAnsi="Times New Roman" w:cs="Times New Roman"/>
            <w:color w:val="000000" w:themeColor="text1"/>
            <w:sz w:val="24"/>
            <w:szCs w:val="24"/>
            <w:lang w:eastAsia="ru-RU" w:bidi="ru-RU"/>
          </w:rPr>
          <w:t>3</w:t>
        </w:r>
      </w:hyperlink>
      <w:hyperlink r:id="rId66" w:tgtFrame="_top">
        <w:r w:rsidR="000F6977" w:rsidRPr="006D57DD">
          <w:rPr>
            <w:rFonts w:ascii="Times New Roman" w:eastAsia="Times New Roman" w:hAnsi="Times New Roman" w:cs="Times New Roman"/>
            <w:color w:val="000000" w:themeColor="text1"/>
            <w:sz w:val="24"/>
            <w:szCs w:val="24"/>
            <w:lang w:eastAsia="ru-RU" w:bidi="ru-RU"/>
          </w:rPr>
          <w:t>.</w:t>
        </w:r>
      </w:hyperlink>
      <w:r w:rsidR="004E1C9D" w:rsidRPr="006D57DD">
        <w:rPr>
          <w:rFonts w:ascii="Times New Roman" w:hAnsi="Times New Roman" w:cs="Times New Roman"/>
          <w:color w:val="000000" w:themeColor="text1"/>
          <w:sz w:val="24"/>
          <w:szCs w:val="24"/>
        </w:rPr>
        <w:t>8</w:t>
      </w:r>
      <w:hyperlink r:id="rId67" w:tgtFrame="_top">
        <w:r w:rsidR="000F6977" w:rsidRPr="006D57DD">
          <w:rPr>
            <w:rFonts w:ascii="Times New Roman" w:eastAsia="Times New Roman" w:hAnsi="Times New Roman" w:cs="Times New Roman"/>
            <w:color w:val="000000" w:themeColor="text1"/>
            <w:sz w:val="24"/>
            <w:szCs w:val="24"/>
            <w:lang w:eastAsia="ru-RU" w:bidi="ru-RU"/>
          </w:rPr>
          <w:t xml:space="preserve">. </w:t>
        </w:r>
      </w:hyperlink>
      <w:hyperlink r:id="rId68" w:tgtFrame="_top">
        <w:r w:rsidR="000F6977" w:rsidRPr="006D57DD">
          <w:rPr>
            <w:rFonts w:ascii="Times New Roman" w:eastAsia="Times New Roman" w:hAnsi="Times New Roman" w:cs="Times New Roman"/>
            <w:color w:val="000000" w:themeColor="text1"/>
            <w:sz w:val="24"/>
            <w:szCs w:val="24"/>
            <w:lang w:eastAsia="ru-RU" w:bidi="ru-RU"/>
          </w:rPr>
          <w:t>А</w:t>
        </w:r>
      </w:hyperlink>
      <w:r w:rsidR="000F6977" w:rsidRPr="006D57DD">
        <w:rPr>
          <w:rFonts w:ascii="Times New Roman" w:eastAsia="Times New Roman" w:hAnsi="Times New Roman" w:cs="Times New Roman"/>
          <w:color w:val="000000" w:themeColor="text1"/>
          <w:sz w:val="24"/>
          <w:szCs w:val="24"/>
          <w:lang w:eastAsia="ru-RU" w:bidi="ru-RU"/>
        </w:rPr>
        <w:t>д</w:t>
      </w:r>
      <w:hyperlink r:id="rId69" w:tgtFrame="_top">
        <w:r w:rsidR="000F6977" w:rsidRPr="006D57DD">
          <w:rPr>
            <w:rFonts w:ascii="Times New Roman" w:eastAsia="Times New Roman" w:hAnsi="Times New Roman" w:cs="Times New Roman"/>
            <w:color w:val="000000" w:themeColor="text1"/>
            <w:sz w:val="24"/>
            <w:szCs w:val="24"/>
            <w:lang w:eastAsia="ru-RU" w:bidi="ru-RU"/>
          </w:rPr>
          <w:t>министративног</w:t>
        </w:r>
      </w:hyperlink>
      <w:r w:rsidR="000F6977" w:rsidRPr="006D57DD">
        <w:rPr>
          <w:rFonts w:ascii="Times New Roman" w:eastAsia="Times New Roman" w:hAnsi="Times New Roman" w:cs="Times New Roman"/>
          <w:color w:val="000000" w:themeColor="text1"/>
          <w:sz w:val="24"/>
          <w:szCs w:val="24"/>
          <w:lang w:eastAsia="ru-RU" w:bidi="ru-RU"/>
        </w:rPr>
        <w:t xml:space="preserve">о </w:t>
      </w:r>
      <w:hyperlink r:id="rId70" w:tgtFrame="_top">
        <w:r w:rsidR="000F6977" w:rsidRPr="006D57DD">
          <w:rPr>
            <w:rFonts w:ascii="Times New Roman" w:hAnsi="Times New Roman" w:cs="Times New Roman"/>
            <w:color w:val="000000" w:themeColor="text1"/>
            <w:sz w:val="24"/>
            <w:szCs w:val="24"/>
          </w:rPr>
          <w:t>регламента</w:t>
        </w:r>
      </w:hyperlink>
      <w:r w:rsidR="000F6977" w:rsidRPr="006D57DD">
        <w:rPr>
          <w:rFonts w:ascii="Times New Roman" w:eastAsia="Times New Roman" w:hAnsi="Times New Roman" w:cs="Times New Roman"/>
          <w:color w:val="000000" w:themeColor="text1"/>
          <w:sz w:val="24"/>
          <w:szCs w:val="24"/>
          <w:lang w:eastAsia="ru-RU" w:bidi="ru-RU"/>
        </w:rPr>
        <w:t xml:space="preserve">, </w:t>
      </w:r>
      <w:hyperlink r:id="rId71" w:tgtFrame="_top">
        <w:r w:rsidR="000F6977" w:rsidRPr="006D57DD">
          <w:rPr>
            <w:rFonts w:ascii="Times New Roman" w:eastAsia="Times New Roman" w:hAnsi="Times New Roman" w:cs="Times New Roman"/>
            <w:color w:val="000000" w:themeColor="text1"/>
            <w:sz w:val="24"/>
            <w:szCs w:val="24"/>
            <w:lang w:eastAsia="ru-RU" w:bidi="ru-RU"/>
          </w:rPr>
          <w:t>р</w:t>
        </w:r>
      </w:hyperlink>
      <w:r w:rsidR="000F6977" w:rsidRPr="006D57DD">
        <w:rPr>
          <w:rFonts w:ascii="Times New Roman" w:eastAsia="Times New Roman" w:hAnsi="Times New Roman" w:cs="Times New Roman"/>
          <w:color w:val="000000" w:themeColor="text1"/>
          <w:sz w:val="24"/>
          <w:szCs w:val="24"/>
          <w:lang w:eastAsia="ru-RU" w:bidi="ru-RU"/>
        </w:rPr>
        <w:t>ассматривае</w:t>
      </w:r>
      <w:hyperlink r:id="rId72" w:tgtFrame="_top">
        <w:r w:rsidR="000F6977" w:rsidRPr="006D57DD">
          <w:rPr>
            <w:rFonts w:ascii="Times New Roman" w:eastAsia="Times New Roman" w:hAnsi="Times New Roman" w:cs="Times New Roman"/>
            <w:color w:val="000000" w:themeColor="text1"/>
            <w:sz w:val="24"/>
            <w:szCs w:val="24"/>
            <w:lang w:eastAsia="ru-RU" w:bidi="ru-RU"/>
          </w:rPr>
          <w:t>т</w:t>
        </w:r>
      </w:hyperlink>
      <w:r w:rsidR="000F6977" w:rsidRPr="006D57DD">
        <w:rPr>
          <w:rFonts w:ascii="Times New Roman" w:eastAsia="Times New Roman" w:hAnsi="Times New Roman" w:cs="Times New Roman"/>
          <w:color w:val="000000" w:themeColor="text1"/>
          <w:sz w:val="24"/>
          <w:szCs w:val="24"/>
          <w:lang w:eastAsia="ru-RU" w:bidi="ru-RU"/>
        </w:rPr>
        <w:t xml:space="preserve"> необходимость внесения соответствующих изменений в документы, выданные в результате предоставления муниципальной услуги.</w:t>
      </w:r>
    </w:p>
    <w:p w:rsidR="000F6977" w:rsidRPr="006D57DD" w:rsidRDefault="005F6DD4" w:rsidP="005F12D3">
      <w:pPr>
        <w:widowControl w:val="0"/>
        <w:spacing w:after="0" w:line="360" w:lineRule="auto"/>
        <w:ind w:firstLine="709"/>
        <w:contextualSpacing/>
        <w:jc w:val="both"/>
        <w:rPr>
          <w:rFonts w:ascii="Times New Roman" w:hAnsi="Times New Roman" w:cs="Times New Roman"/>
          <w:color w:val="000000" w:themeColor="text1"/>
          <w:sz w:val="24"/>
          <w:szCs w:val="24"/>
        </w:rPr>
      </w:pPr>
      <w:hyperlink r:id="rId73" w:tgtFrame="_top">
        <w:r w:rsidR="000F6977" w:rsidRPr="006D57DD">
          <w:rPr>
            <w:rFonts w:ascii="Times New Roman" w:eastAsia="Times New Roman" w:hAnsi="Times New Roman" w:cs="Times New Roman"/>
            <w:color w:val="000000" w:themeColor="text1"/>
            <w:sz w:val="24"/>
            <w:szCs w:val="24"/>
            <w:lang w:eastAsia="ru-RU" w:bidi="ru-RU"/>
          </w:rPr>
          <w:t>3.1</w:t>
        </w:r>
      </w:hyperlink>
      <w:r w:rsidR="004E1C9D" w:rsidRPr="006D57DD">
        <w:rPr>
          <w:rFonts w:ascii="Times New Roman" w:hAnsi="Times New Roman" w:cs="Times New Roman"/>
          <w:color w:val="000000" w:themeColor="text1"/>
          <w:sz w:val="24"/>
          <w:szCs w:val="24"/>
        </w:rPr>
        <w:t>0</w:t>
      </w:r>
      <w:hyperlink r:id="rId74" w:tgtFrame="_top">
        <w:r w:rsidR="000F6977" w:rsidRPr="006D57DD">
          <w:rPr>
            <w:rFonts w:ascii="Times New Roman" w:eastAsia="Times New Roman" w:hAnsi="Times New Roman" w:cs="Times New Roman"/>
            <w:color w:val="000000" w:themeColor="text1"/>
            <w:sz w:val="24"/>
            <w:szCs w:val="24"/>
            <w:lang w:eastAsia="ru-RU" w:bidi="ru-RU"/>
          </w:rPr>
          <w:t>.3</w:t>
        </w:r>
      </w:hyperlink>
      <w:r w:rsidR="0017702D" w:rsidRPr="006D57DD">
        <w:rPr>
          <w:rFonts w:ascii="Times New Roman" w:eastAsia="Times New Roman" w:hAnsi="Times New Roman" w:cs="Times New Roman"/>
          <w:color w:val="000000" w:themeColor="text1"/>
          <w:sz w:val="24"/>
          <w:szCs w:val="24"/>
          <w:lang w:eastAsia="ru-RU" w:bidi="ru-RU"/>
        </w:rPr>
        <w:t>. Управление</w:t>
      </w:r>
      <w:r w:rsidR="000F6977" w:rsidRPr="006D57DD">
        <w:rPr>
          <w:rFonts w:ascii="Times New Roman" w:eastAsia="Times New Roman" w:hAnsi="Times New Roman" w:cs="Times New Roman"/>
          <w:color w:val="000000" w:themeColor="text1"/>
          <w:sz w:val="24"/>
          <w:szCs w:val="24"/>
          <w:lang w:eastAsia="ru-RU" w:bidi="ru-RU"/>
        </w:rPr>
        <w:t xml:space="preserve"> обеспечивает устранение опечаток и ошибок </w:t>
      </w:r>
      <w:r w:rsidR="000F6977" w:rsidRPr="006D57DD">
        <w:rPr>
          <w:rFonts w:ascii="Times New Roman" w:eastAsia="Times New Roman" w:hAnsi="Times New Roman" w:cs="Times New Roman"/>
          <w:color w:val="000000" w:themeColor="text1"/>
          <w:sz w:val="24"/>
          <w:szCs w:val="24"/>
          <w:lang w:eastAsia="ru-RU" w:bidi="ru-RU"/>
        </w:rPr>
        <w:br/>
        <w:t xml:space="preserve">в документах, выданных </w:t>
      </w:r>
      <w:hyperlink r:id="rId75" w:tgtFrame="_top">
        <w:r w:rsidR="000F6977" w:rsidRPr="006D57DD">
          <w:rPr>
            <w:rFonts w:ascii="Times New Roman" w:eastAsia="Times New Roman" w:hAnsi="Times New Roman" w:cs="Times New Roman"/>
            <w:color w:val="000000" w:themeColor="text1"/>
            <w:sz w:val="24"/>
            <w:szCs w:val="24"/>
            <w:lang w:eastAsia="ru-RU" w:bidi="ru-RU"/>
          </w:rPr>
          <w:t>в</w:t>
        </w:r>
      </w:hyperlink>
      <w:r w:rsidR="000F6977" w:rsidRPr="006D57DD">
        <w:rPr>
          <w:rFonts w:ascii="Times New Roman" w:eastAsia="Times New Roman" w:hAnsi="Times New Roman" w:cs="Times New Roman"/>
          <w:color w:val="000000" w:themeColor="text1"/>
          <w:sz w:val="24"/>
          <w:szCs w:val="24"/>
          <w:lang w:eastAsia="ru-RU" w:bidi="ru-RU"/>
        </w:rPr>
        <w:t xml:space="preserve"> результате </w:t>
      </w:r>
      <w:hyperlink r:id="rId76" w:tgtFrame="_top">
        <w:proofErr w:type="gramStart"/>
        <w:r w:rsidR="000F6977" w:rsidRPr="006D57DD">
          <w:rPr>
            <w:rFonts w:ascii="Times New Roman" w:eastAsia="Times New Roman" w:hAnsi="Times New Roman" w:cs="Times New Roman"/>
            <w:color w:val="000000" w:themeColor="text1"/>
            <w:sz w:val="24"/>
            <w:szCs w:val="24"/>
            <w:lang w:eastAsia="ru-RU" w:bidi="ru-RU"/>
          </w:rPr>
          <w:t>п</w:t>
        </w:r>
        <w:proofErr w:type="gramEnd"/>
      </w:hyperlink>
      <w:hyperlink r:id="rId77" w:tgtFrame="_top">
        <w:r w:rsidR="000F6977" w:rsidRPr="006D57DD">
          <w:rPr>
            <w:rFonts w:ascii="Times New Roman" w:eastAsia="Times New Roman" w:hAnsi="Times New Roman" w:cs="Times New Roman"/>
            <w:color w:val="000000" w:themeColor="text1"/>
            <w:sz w:val="24"/>
            <w:szCs w:val="24"/>
            <w:lang w:eastAsia="ru-RU" w:bidi="ru-RU"/>
          </w:rPr>
          <w:t>редоставления муниципальной услуги.</w:t>
        </w:r>
      </w:hyperlink>
    </w:p>
    <w:p w:rsidR="000F6977" w:rsidRPr="006D57DD" w:rsidRDefault="000F6977" w:rsidP="00A60EA1">
      <w:pPr>
        <w:widowControl w:val="0"/>
        <w:spacing w:after="0" w:line="360" w:lineRule="auto"/>
        <w:ind w:firstLine="709"/>
        <w:contextualSpacing/>
        <w:jc w:val="both"/>
        <w:rPr>
          <w:rFonts w:ascii="Times New Roman" w:hAnsi="Times New Roman" w:cs="Times New Roman"/>
          <w:color w:val="000000" w:themeColor="text1"/>
          <w:sz w:val="24"/>
          <w:szCs w:val="24"/>
        </w:rPr>
      </w:pPr>
    </w:p>
    <w:p w:rsidR="00A60EA1" w:rsidRPr="00DC51FE" w:rsidRDefault="00A60EA1" w:rsidP="00A60EA1">
      <w:pPr>
        <w:spacing w:after="0" w:line="360" w:lineRule="auto"/>
        <w:jc w:val="center"/>
        <w:rPr>
          <w:rFonts w:ascii="Times New Roman" w:hAnsi="Times New Roman" w:cs="Times New Roman"/>
          <w:color w:val="000000" w:themeColor="text1"/>
          <w:sz w:val="24"/>
          <w:szCs w:val="24"/>
        </w:rPr>
      </w:pPr>
      <w:r w:rsidRPr="00DC51FE">
        <w:rPr>
          <w:rFonts w:ascii="Times New Roman" w:hAnsi="Times New Roman" w:cs="Times New Roman"/>
          <w:color w:val="000000" w:themeColor="text1"/>
          <w:sz w:val="24"/>
          <w:szCs w:val="24"/>
          <w:lang w:val="en-US"/>
        </w:rPr>
        <w:t>IV</w:t>
      </w:r>
      <w:r w:rsidRPr="00DC51FE">
        <w:rPr>
          <w:rFonts w:ascii="Times New Roman" w:hAnsi="Times New Roman" w:cs="Times New Roman"/>
          <w:color w:val="000000" w:themeColor="text1"/>
          <w:sz w:val="24"/>
          <w:szCs w:val="24"/>
        </w:rPr>
        <w:t>. Формы контроля за исполнением административного регламента</w:t>
      </w:r>
    </w:p>
    <w:p w:rsidR="00A60EA1" w:rsidRPr="00DC51FE" w:rsidRDefault="00A60EA1" w:rsidP="00A60EA1">
      <w:pPr>
        <w:spacing w:after="0" w:line="360" w:lineRule="auto"/>
        <w:ind w:right="1130" w:firstLine="709"/>
        <w:jc w:val="both"/>
        <w:rPr>
          <w:rFonts w:ascii="Times New Roman" w:hAnsi="Times New Roman" w:cs="Times New Roman"/>
          <w:color w:val="000000" w:themeColor="text1"/>
          <w:sz w:val="24"/>
          <w:szCs w:val="24"/>
        </w:rPr>
      </w:pPr>
    </w:p>
    <w:p w:rsidR="00A60EA1" w:rsidRPr="00DC51FE" w:rsidRDefault="00A60EA1" w:rsidP="00A60EA1">
      <w:pPr>
        <w:spacing w:after="0" w:line="365" w:lineRule="auto"/>
        <w:ind w:right="-4" w:firstLine="709"/>
        <w:jc w:val="both"/>
        <w:rPr>
          <w:rFonts w:ascii="Times New Roman" w:hAnsi="Times New Roman" w:cs="Times New Roman"/>
          <w:color w:val="000000" w:themeColor="text1"/>
          <w:sz w:val="24"/>
          <w:szCs w:val="24"/>
        </w:rPr>
      </w:pPr>
      <w:r w:rsidRPr="00DC51FE">
        <w:rPr>
          <w:rFonts w:ascii="Times New Roman" w:hAnsi="Times New Roman" w:cs="Times New Roman"/>
          <w:color w:val="000000" w:themeColor="text1"/>
          <w:sz w:val="24"/>
          <w:szCs w:val="24"/>
        </w:rPr>
        <w:t xml:space="preserve">4.1. Администрация города Рязани организует и осуществляет </w:t>
      </w:r>
      <w:proofErr w:type="gramStart"/>
      <w:r w:rsidRPr="00DC51FE">
        <w:rPr>
          <w:rFonts w:ascii="Times New Roman" w:hAnsi="Times New Roman" w:cs="Times New Roman"/>
          <w:color w:val="000000" w:themeColor="text1"/>
          <w:sz w:val="24"/>
          <w:szCs w:val="24"/>
        </w:rPr>
        <w:t>контроль за</w:t>
      </w:r>
      <w:proofErr w:type="gramEnd"/>
      <w:r w:rsidRPr="00DC51FE">
        <w:rPr>
          <w:rFonts w:ascii="Times New Roman" w:hAnsi="Times New Roman" w:cs="Times New Roman"/>
          <w:color w:val="000000" w:themeColor="text1"/>
          <w:sz w:val="24"/>
          <w:szCs w:val="24"/>
        </w:rPr>
        <w:t xml:space="preserve"> качеством предоставления муниципальной услуги Управлением и структурными подразделениями администрации города Рязани, принимающими участие в предоставлении услуги (далее – структурное подразделени</w:t>
      </w:r>
      <w:r w:rsidR="0074523E">
        <w:rPr>
          <w:rFonts w:ascii="Times New Roman" w:hAnsi="Times New Roman" w:cs="Times New Roman"/>
          <w:color w:val="000000" w:themeColor="text1"/>
          <w:sz w:val="24"/>
          <w:szCs w:val="24"/>
        </w:rPr>
        <w:t>е</w:t>
      </w:r>
      <w:r w:rsidRPr="00DC51FE">
        <w:rPr>
          <w:rFonts w:ascii="Times New Roman" w:hAnsi="Times New Roman" w:cs="Times New Roman"/>
          <w:color w:val="000000" w:themeColor="text1"/>
          <w:sz w:val="24"/>
          <w:szCs w:val="24"/>
        </w:rPr>
        <w:t>).</w:t>
      </w:r>
    </w:p>
    <w:p w:rsidR="00A60EA1" w:rsidRPr="00DC51FE" w:rsidRDefault="00A60EA1" w:rsidP="00A60EA1">
      <w:pPr>
        <w:adjustRightInd w:val="0"/>
        <w:spacing w:after="0" w:line="365" w:lineRule="auto"/>
        <w:ind w:firstLine="709"/>
        <w:jc w:val="both"/>
        <w:rPr>
          <w:rFonts w:ascii="Times New Roman" w:hAnsi="Times New Roman" w:cs="Times New Roman"/>
          <w:color w:val="000000" w:themeColor="text1"/>
          <w:sz w:val="24"/>
          <w:szCs w:val="24"/>
        </w:rPr>
      </w:pPr>
      <w:proofErr w:type="gramStart"/>
      <w:r w:rsidRPr="00DC51FE">
        <w:rPr>
          <w:rFonts w:ascii="Times New Roman" w:hAnsi="Times New Roman" w:cs="Times New Roman"/>
          <w:color w:val="000000" w:themeColor="text1"/>
          <w:sz w:val="24"/>
          <w:szCs w:val="24"/>
        </w:rPr>
        <w:t>Контроль за</w:t>
      </w:r>
      <w:proofErr w:type="gramEnd"/>
      <w:r w:rsidRPr="00DC51FE">
        <w:rPr>
          <w:rFonts w:ascii="Times New Roman" w:hAnsi="Times New Roman" w:cs="Times New Roman"/>
          <w:color w:val="000000" w:themeColor="text1"/>
          <w:sz w:val="24"/>
          <w:szCs w:val="24"/>
        </w:rPr>
        <w:t xml:space="preserve"> качеством предоставления муниципальной услуги включает в себя проведение документационных проверок, выявление и устранение нарушений прав заявителей, соблюдения сроков рассмотрения, принятия решений и подготовки документов, являющихся результатов предоставления муниципальной услуги, а также ответов на обращения заявителей, содержащие жалобы на решения, действия (бездействие) должностных лиц Управления, структурных подразделений.</w:t>
      </w:r>
    </w:p>
    <w:p w:rsidR="00A60EA1" w:rsidRPr="00DC51FE" w:rsidRDefault="00A60EA1" w:rsidP="00A60EA1">
      <w:pPr>
        <w:adjustRightInd w:val="0"/>
        <w:spacing w:after="0" w:line="365" w:lineRule="auto"/>
        <w:ind w:firstLine="709"/>
        <w:jc w:val="both"/>
        <w:rPr>
          <w:rFonts w:ascii="Times New Roman" w:hAnsi="Times New Roman" w:cs="Times New Roman"/>
          <w:color w:val="000000" w:themeColor="text1"/>
          <w:sz w:val="24"/>
          <w:szCs w:val="24"/>
        </w:rPr>
      </w:pPr>
      <w:r w:rsidRPr="00DC51FE">
        <w:rPr>
          <w:rFonts w:ascii="Times New Roman" w:hAnsi="Times New Roman" w:cs="Times New Roman"/>
          <w:color w:val="000000" w:themeColor="text1"/>
          <w:sz w:val="24"/>
          <w:szCs w:val="24"/>
        </w:rPr>
        <w:t xml:space="preserve">4.2. Проверки качества предоставления муниципальной услуги являются плановыми и внеплановыми. </w:t>
      </w:r>
    </w:p>
    <w:p w:rsidR="00A60EA1" w:rsidRPr="00DC51FE" w:rsidRDefault="00A60EA1" w:rsidP="00A60EA1">
      <w:pPr>
        <w:adjustRightInd w:val="0"/>
        <w:spacing w:after="0" w:line="365" w:lineRule="auto"/>
        <w:ind w:firstLine="709"/>
        <w:jc w:val="both"/>
        <w:rPr>
          <w:rFonts w:ascii="Times New Roman" w:hAnsi="Times New Roman" w:cs="Times New Roman"/>
          <w:color w:val="000000" w:themeColor="text1"/>
          <w:sz w:val="24"/>
          <w:szCs w:val="24"/>
        </w:rPr>
      </w:pPr>
      <w:r w:rsidRPr="00DC51FE">
        <w:rPr>
          <w:rFonts w:ascii="Times New Roman" w:hAnsi="Times New Roman" w:cs="Times New Roman"/>
          <w:color w:val="000000" w:themeColor="text1"/>
          <w:sz w:val="24"/>
          <w:szCs w:val="24"/>
        </w:rPr>
        <w:t>Плановые проверки осуществляются на основании полугодовых или годовых планов проверки структурных подразделений администрации города Рязани, утверждаемых комиссией администрации города Рязани, состав, положение о деятельности которой утверждается правовым актом администрации города Рязани (далее – комиссия).</w:t>
      </w:r>
    </w:p>
    <w:p w:rsidR="00A60EA1" w:rsidRPr="00DC51FE" w:rsidRDefault="00A60EA1" w:rsidP="00A60EA1">
      <w:pPr>
        <w:adjustRightInd w:val="0"/>
        <w:spacing w:after="0" w:line="365" w:lineRule="auto"/>
        <w:ind w:firstLine="709"/>
        <w:jc w:val="both"/>
        <w:rPr>
          <w:rFonts w:ascii="Times New Roman" w:hAnsi="Times New Roman" w:cs="Times New Roman"/>
          <w:color w:val="000000" w:themeColor="text1"/>
          <w:sz w:val="24"/>
          <w:szCs w:val="24"/>
        </w:rPr>
      </w:pPr>
      <w:r w:rsidRPr="00DC51FE">
        <w:rPr>
          <w:rFonts w:ascii="Times New Roman" w:hAnsi="Times New Roman" w:cs="Times New Roman"/>
          <w:color w:val="000000" w:themeColor="text1"/>
          <w:sz w:val="24"/>
          <w:szCs w:val="24"/>
        </w:rPr>
        <w:t>Внеплановая проверка проводится при поступлении секретарю комиссии по СЭД (или из других информационных систем) поручения заместителя главы администрации, курирующего вопросы экономики и финансов, по жалобе заявителя или информации от государственных органов о предполагаемых или выявленных нарушениях нормативных правовых актов Российской Федерации о проведении проверки.</w:t>
      </w:r>
    </w:p>
    <w:p w:rsidR="0074523E" w:rsidRDefault="0074523E" w:rsidP="00A60EA1">
      <w:pPr>
        <w:adjustRightInd w:val="0"/>
        <w:spacing w:after="0" w:line="365" w:lineRule="auto"/>
        <w:ind w:firstLine="709"/>
        <w:jc w:val="both"/>
        <w:rPr>
          <w:rFonts w:ascii="Times New Roman" w:hAnsi="Times New Roman" w:cs="Times New Roman"/>
          <w:color w:val="00B050"/>
          <w:sz w:val="24"/>
          <w:szCs w:val="24"/>
        </w:rPr>
      </w:pPr>
    </w:p>
    <w:p w:rsidR="00A60EA1" w:rsidRPr="00063DB6" w:rsidRDefault="00A60EA1" w:rsidP="00A60EA1">
      <w:pPr>
        <w:adjustRightInd w:val="0"/>
        <w:spacing w:after="0" w:line="365" w:lineRule="auto"/>
        <w:ind w:firstLine="709"/>
        <w:jc w:val="both"/>
        <w:rPr>
          <w:rFonts w:ascii="Times New Roman" w:hAnsi="Times New Roman" w:cs="Times New Roman"/>
          <w:color w:val="000000" w:themeColor="text1"/>
          <w:sz w:val="24"/>
          <w:szCs w:val="24"/>
        </w:rPr>
      </w:pPr>
      <w:r w:rsidRPr="00063DB6">
        <w:rPr>
          <w:rFonts w:ascii="Times New Roman" w:hAnsi="Times New Roman" w:cs="Times New Roman"/>
          <w:color w:val="000000" w:themeColor="text1"/>
          <w:sz w:val="24"/>
          <w:szCs w:val="24"/>
        </w:rPr>
        <w:t>При проверке рассматриваются все вопросы, связанные с предоставлением муниципальной услуги, или порядок проведения отдельных административных процедур.</w:t>
      </w:r>
    </w:p>
    <w:p w:rsidR="00A60EA1" w:rsidRPr="00063DB6" w:rsidRDefault="00A60EA1" w:rsidP="00A60EA1">
      <w:pPr>
        <w:adjustRightInd w:val="0"/>
        <w:spacing w:after="0" w:line="365" w:lineRule="auto"/>
        <w:ind w:firstLine="709"/>
        <w:jc w:val="both"/>
        <w:rPr>
          <w:rFonts w:ascii="Times New Roman" w:hAnsi="Times New Roman" w:cs="Times New Roman"/>
          <w:color w:val="000000" w:themeColor="text1"/>
          <w:sz w:val="24"/>
          <w:szCs w:val="24"/>
        </w:rPr>
      </w:pPr>
      <w:r w:rsidRPr="00063DB6">
        <w:rPr>
          <w:rFonts w:ascii="Times New Roman" w:hAnsi="Times New Roman" w:cs="Times New Roman"/>
          <w:color w:val="000000" w:themeColor="text1"/>
          <w:sz w:val="24"/>
          <w:szCs w:val="24"/>
        </w:rPr>
        <w:t>4.3.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A60EA1" w:rsidRPr="00063DB6" w:rsidRDefault="00A60EA1" w:rsidP="00A60EA1">
      <w:pPr>
        <w:adjustRightInd w:val="0"/>
        <w:spacing w:after="0" w:line="365" w:lineRule="auto"/>
        <w:ind w:firstLine="709"/>
        <w:jc w:val="both"/>
        <w:rPr>
          <w:rFonts w:ascii="Times New Roman" w:hAnsi="Times New Roman" w:cs="Times New Roman"/>
          <w:color w:val="000000" w:themeColor="text1"/>
          <w:sz w:val="24"/>
          <w:szCs w:val="24"/>
        </w:rPr>
      </w:pPr>
      <w:r w:rsidRPr="00063DB6">
        <w:rPr>
          <w:rFonts w:ascii="Times New Roman" w:hAnsi="Times New Roman" w:cs="Times New Roman"/>
          <w:color w:val="000000" w:themeColor="text1"/>
          <w:sz w:val="24"/>
          <w:szCs w:val="24"/>
        </w:rPr>
        <w:t xml:space="preserve">4.4. </w:t>
      </w:r>
      <w:proofErr w:type="gramStart"/>
      <w:r w:rsidRPr="00063DB6">
        <w:rPr>
          <w:rFonts w:ascii="Times New Roman" w:hAnsi="Times New Roman" w:cs="Times New Roman"/>
          <w:color w:val="000000" w:themeColor="text1"/>
          <w:sz w:val="24"/>
          <w:szCs w:val="24"/>
        </w:rPr>
        <w:t>Должностные лица и специалисты, ответственные за предоставление муниципальной услуги, несут персональную ответственность за соблюдение сроков подготовки документов, порядка выполнения каждой административной процедуры, указанной в Административном регламенте, а также в Порядке регистрации документов при предоставлении муниципальных услуг, утверждаемом администрацией города Рязани, и сохранность документов в период нахождения их в Управлении и  структурном подразделении.</w:t>
      </w:r>
      <w:proofErr w:type="gramEnd"/>
    </w:p>
    <w:p w:rsidR="00A60EA1" w:rsidRPr="00063DB6" w:rsidRDefault="00A60EA1" w:rsidP="00A60EA1">
      <w:pPr>
        <w:adjustRightInd w:val="0"/>
        <w:spacing w:after="0" w:line="365" w:lineRule="auto"/>
        <w:ind w:firstLine="709"/>
        <w:jc w:val="both"/>
        <w:rPr>
          <w:rFonts w:ascii="Times New Roman" w:hAnsi="Times New Roman" w:cs="Times New Roman"/>
          <w:color w:val="000000" w:themeColor="text1"/>
          <w:sz w:val="24"/>
          <w:szCs w:val="24"/>
        </w:rPr>
      </w:pPr>
      <w:r w:rsidRPr="00063DB6">
        <w:rPr>
          <w:rFonts w:ascii="Times New Roman" w:hAnsi="Times New Roman" w:cs="Times New Roman"/>
          <w:color w:val="000000" w:themeColor="text1"/>
          <w:sz w:val="24"/>
          <w:szCs w:val="24"/>
        </w:rPr>
        <w:t>Персональная ответственность должностных лиц и специалистов закрепляется в их должностных инструкциях.</w:t>
      </w:r>
    </w:p>
    <w:p w:rsidR="00A60EA1" w:rsidRPr="00063DB6" w:rsidRDefault="00A60EA1" w:rsidP="00A60EA1">
      <w:pPr>
        <w:adjustRightInd w:val="0"/>
        <w:spacing w:after="0" w:line="365" w:lineRule="auto"/>
        <w:ind w:firstLine="709"/>
        <w:jc w:val="both"/>
        <w:rPr>
          <w:rFonts w:ascii="Times New Roman" w:hAnsi="Times New Roman" w:cs="Times New Roman"/>
          <w:color w:val="000000" w:themeColor="text1"/>
          <w:sz w:val="24"/>
          <w:szCs w:val="24"/>
        </w:rPr>
      </w:pPr>
      <w:r w:rsidRPr="00063DB6">
        <w:rPr>
          <w:rFonts w:ascii="Times New Roman" w:hAnsi="Times New Roman" w:cs="Times New Roman"/>
          <w:color w:val="000000" w:themeColor="text1"/>
          <w:sz w:val="24"/>
          <w:szCs w:val="24"/>
        </w:rPr>
        <w:t>4.5. Должностные лица Управления и структурного подразделения принимают меры к прекращению допущенных нарушений, устраняют причины и условия, способствующие совершению нарушений.</w:t>
      </w:r>
    </w:p>
    <w:p w:rsidR="00A60EA1" w:rsidRPr="00063DB6" w:rsidRDefault="00063DB6" w:rsidP="00A60EA1">
      <w:pPr>
        <w:adjustRightInd w:val="0"/>
        <w:spacing w:after="0" w:line="365" w:lineRule="auto"/>
        <w:ind w:firstLine="709"/>
        <w:jc w:val="both"/>
        <w:rPr>
          <w:rFonts w:ascii="Times New Roman" w:hAnsi="Times New Roman" w:cs="Times New Roman"/>
          <w:color w:val="000000" w:themeColor="text1"/>
          <w:sz w:val="24"/>
          <w:szCs w:val="24"/>
        </w:rPr>
      </w:pPr>
      <w:r w:rsidRPr="00063DB6">
        <w:rPr>
          <w:rFonts w:ascii="Times New Roman" w:hAnsi="Times New Roman" w:cs="Times New Roman"/>
          <w:color w:val="000000" w:themeColor="text1"/>
          <w:sz w:val="24"/>
          <w:szCs w:val="24"/>
        </w:rPr>
        <w:t>4.6. </w:t>
      </w:r>
      <w:r w:rsidR="00A60EA1" w:rsidRPr="00063DB6">
        <w:rPr>
          <w:rFonts w:ascii="Times New Roman" w:hAnsi="Times New Roman" w:cs="Times New Roman"/>
          <w:color w:val="000000" w:themeColor="text1"/>
          <w:sz w:val="24"/>
          <w:szCs w:val="24"/>
        </w:rPr>
        <w:t>Управление несет ответственность за хранение дел, законченных делопроизводством.</w:t>
      </w:r>
    </w:p>
    <w:p w:rsidR="00A60EA1" w:rsidRPr="00063DB6" w:rsidRDefault="00A60EA1" w:rsidP="0048689D">
      <w:pPr>
        <w:spacing w:after="0" w:line="240" w:lineRule="auto"/>
        <w:contextualSpacing/>
        <w:jc w:val="center"/>
        <w:rPr>
          <w:rFonts w:ascii="Times New Roman" w:hAnsi="Times New Roman" w:cs="Times New Roman"/>
          <w:color w:val="000000" w:themeColor="text1"/>
          <w:sz w:val="24"/>
          <w:szCs w:val="24"/>
        </w:rPr>
      </w:pPr>
    </w:p>
    <w:p w:rsidR="00F46794" w:rsidRPr="006D57DD" w:rsidRDefault="00F46794" w:rsidP="0048689D">
      <w:pPr>
        <w:spacing w:after="0" w:line="240" w:lineRule="auto"/>
        <w:contextualSpacing/>
        <w:jc w:val="center"/>
        <w:rPr>
          <w:rFonts w:ascii="Times New Roman" w:hAnsi="Times New Roman" w:cs="Times New Roman"/>
          <w:color w:val="000000" w:themeColor="text1"/>
          <w:sz w:val="24"/>
          <w:szCs w:val="24"/>
        </w:rPr>
      </w:pPr>
      <w:proofErr w:type="gramStart"/>
      <w:r w:rsidRPr="006D57DD">
        <w:rPr>
          <w:rFonts w:ascii="Times New Roman" w:hAnsi="Times New Roman" w:cs="Times New Roman"/>
          <w:color w:val="000000" w:themeColor="text1"/>
          <w:sz w:val="24"/>
          <w:szCs w:val="24"/>
          <w:lang w:val="en-US"/>
        </w:rPr>
        <w:t>V</w:t>
      </w:r>
      <w:r w:rsidRPr="006D57DD">
        <w:rPr>
          <w:rFonts w:ascii="Times New Roman" w:hAnsi="Times New Roman" w:cs="Times New Roman"/>
          <w:color w:val="000000" w:themeColor="text1"/>
          <w:sz w:val="24"/>
          <w:szCs w:val="24"/>
        </w:rPr>
        <w:t xml:space="preserve">. Досудебный (внесудебный) порядок обжалования решений </w:t>
      </w:r>
      <w:r w:rsidRPr="006D57DD">
        <w:rPr>
          <w:rFonts w:ascii="Times New Roman" w:hAnsi="Times New Roman" w:cs="Times New Roman"/>
          <w:color w:val="000000" w:themeColor="text1"/>
          <w:sz w:val="24"/>
          <w:szCs w:val="24"/>
        </w:rPr>
        <w:br/>
        <w:t xml:space="preserve">и действий (бездействия) Уполномоченного органа, многофункционального центра, </w:t>
      </w:r>
      <w:r w:rsidRPr="006D57DD">
        <w:rPr>
          <w:rFonts w:ascii="Times New Roman" w:hAnsi="Times New Roman" w:cs="Times New Roman"/>
          <w:color w:val="000000" w:themeColor="text1"/>
          <w:sz w:val="24"/>
          <w:szCs w:val="24"/>
        </w:rPr>
        <w:br/>
        <w:t>организаций, указанных в части 1.1.</w:t>
      </w:r>
      <w:proofErr w:type="gramEnd"/>
      <w:r w:rsidRPr="006D57DD">
        <w:rPr>
          <w:rFonts w:ascii="Times New Roman" w:hAnsi="Times New Roman" w:cs="Times New Roman"/>
          <w:color w:val="000000" w:themeColor="text1"/>
          <w:sz w:val="24"/>
          <w:szCs w:val="24"/>
        </w:rPr>
        <w:t xml:space="preserve"> статьи 16 Федерального закона № 210-ФЗ, </w:t>
      </w:r>
      <w:r w:rsidRPr="006D57DD">
        <w:rPr>
          <w:rFonts w:ascii="Times New Roman" w:hAnsi="Times New Roman" w:cs="Times New Roman"/>
          <w:color w:val="000000" w:themeColor="text1"/>
          <w:sz w:val="24"/>
          <w:szCs w:val="24"/>
        </w:rPr>
        <w:br/>
        <w:t>а также их должностных лиц, муниципальных служащих, работников</w:t>
      </w:r>
    </w:p>
    <w:p w:rsidR="000B394E" w:rsidRPr="006D57DD" w:rsidRDefault="000B394E" w:rsidP="0048689D">
      <w:pPr>
        <w:spacing w:after="0" w:line="240" w:lineRule="auto"/>
        <w:contextualSpacing/>
        <w:jc w:val="center"/>
        <w:rPr>
          <w:rFonts w:ascii="Times New Roman" w:hAnsi="Times New Roman" w:cs="Times New Roman"/>
          <w:color w:val="000000" w:themeColor="text1"/>
          <w:sz w:val="24"/>
          <w:szCs w:val="24"/>
        </w:rPr>
      </w:pPr>
    </w:p>
    <w:p w:rsidR="00583DFA" w:rsidRPr="006D57DD" w:rsidRDefault="006D6692"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 xml:space="preserve">5.1. </w:t>
      </w:r>
      <w:proofErr w:type="gramStart"/>
      <w:r w:rsidR="00583DFA" w:rsidRPr="006D57DD">
        <w:rPr>
          <w:rFonts w:ascii="Times New Roman" w:hAnsi="Times New Roman" w:cs="Times New Roman"/>
          <w:color w:val="000000" w:themeColor="text1"/>
          <w:sz w:val="24"/>
          <w:szCs w:val="24"/>
        </w:rPr>
        <w:t>Заявитель имеет право на обжалование решения и (или) действий (бездействия) Уполномоченного органа, должностн</w:t>
      </w:r>
      <w:r w:rsidRPr="006D57DD">
        <w:rPr>
          <w:rFonts w:ascii="Times New Roman" w:hAnsi="Times New Roman" w:cs="Times New Roman"/>
          <w:color w:val="000000" w:themeColor="text1"/>
          <w:sz w:val="24"/>
          <w:szCs w:val="24"/>
        </w:rPr>
        <w:t>ы</w:t>
      </w:r>
      <w:r w:rsidR="00583DFA" w:rsidRPr="006D57DD">
        <w:rPr>
          <w:rFonts w:ascii="Times New Roman" w:hAnsi="Times New Roman" w:cs="Times New Roman"/>
          <w:color w:val="000000" w:themeColor="text1"/>
          <w:sz w:val="24"/>
          <w:szCs w:val="24"/>
        </w:rPr>
        <w:t xml:space="preserve">х лиц Уполномоченного органа, </w:t>
      </w:r>
      <w:r w:rsidRPr="006D57DD">
        <w:rPr>
          <w:rFonts w:ascii="Times New Roman" w:hAnsi="Times New Roman" w:cs="Times New Roman"/>
          <w:color w:val="000000" w:themeColor="text1"/>
          <w:sz w:val="24"/>
          <w:szCs w:val="24"/>
        </w:rPr>
        <w:t xml:space="preserve">муниципальных </w:t>
      </w:r>
      <w:r w:rsidR="00583DFA" w:rsidRPr="006D57DD">
        <w:rPr>
          <w:rFonts w:ascii="Times New Roman" w:hAnsi="Times New Roman" w:cs="Times New Roman"/>
          <w:color w:val="000000" w:themeColor="text1"/>
          <w:sz w:val="24"/>
          <w:szCs w:val="24"/>
        </w:rPr>
        <w:t xml:space="preserve">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w:t>
      </w:r>
      <w:r w:rsidRPr="006D57DD">
        <w:rPr>
          <w:rFonts w:ascii="Times New Roman" w:hAnsi="Times New Roman" w:cs="Times New Roman"/>
          <w:color w:val="000000" w:themeColor="text1"/>
          <w:sz w:val="24"/>
          <w:szCs w:val="24"/>
        </w:rPr>
        <w:br/>
      </w:r>
      <w:r w:rsidR="00583DFA" w:rsidRPr="006D57DD">
        <w:rPr>
          <w:rFonts w:ascii="Times New Roman" w:hAnsi="Times New Roman" w:cs="Times New Roman"/>
          <w:color w:val="000000" w:themeColor="text1"/>
          <w:sz w:val="24"/>
          <w:szCs w:val="24"/>
        </w:rPr>
        <w:t>(далее —</w:t>
      </w:r>
      <w:r w:rsidR="00183CEC" w:rsidRPr="006D57DD">
        <w:rPr>
          <w:rFonts w:ascii="Times New Roman" w:hAnsi="Times New Roman" w:cs="Times New Roman"/>
          <w:color w:val="000000" w:themeColor="text1"/>
          <w:sz w:val="24"/>
          <w:szCs w:val="24"/>
        </w:rPr>
        <w:t xml:space="preserve"> </w:t>
      </w:r>
      <w:r w:rsidR="00583DFA" w:rsidRPr="006D57DD">
        <w:rPr>
          <w:rFonts w:ascii="Times New Roman" w:hAnsi="Times New Roman" w:cs="Times New Roman"/>
          <w:color w:val="000000" w:themeColor="text1"/>
          <w:sz w:val="24"/>
          <w:szCs w:val="24"/>
        </w:rPr>
        <w:t>жалоба).</w:t>
      </w:r>
      <w:proofErr w:type="gramEnd"/>
    </w:p>
    <w:p w:rsidR="00F63D52" w:rsidRPr="006D57DD" w:rsidRDefault="00F63D52"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 xml:space="preserve">5.2. </w:t>
      </w:r>
      <w:proofErr w:type="gramStart"/>
      <w:r w:rsidRPr="006D57DD">
        <w:rPr>
          <w:rFonts w:ascii="Times New Roman" w:hAnsi="Times New Roman" w:cs="Times New Roman"/>
          <w:color w:val="000000" w:themeColor="text1"/>
          <w:sz w:val="24"/>
          <w:szCs w:val="24"/>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w:t>
      </w:r>
      <w:r w:rsidR="004E1C9D" w:rsidRPr="006D57DD">
        <w:rPr>
          <w:rFonts w:ascii="Times New Roman" w:hAnsi="Times New Roman" w:cs="Times New Roman"/>
          <w:color w:val="000000" w:themeColor="text1"/>
          <w:sz w:val="24"/>
          <w:szCs w:val="24"/>
        </w:rPr>
        <w:t>муниципального</w:t>
      </w:r>
      <w:r w:rsidRPr="006D57DD">
        <w:rPr>
          <w:rFonts w:ascii="Times New Roman" w:hAnsi="Times New Roman" w:cs="Times New Roman"/>
          <w:color w:val="000000" w:themeColor="text1"/>
          <w:sz w:val="24"/>
          <w:szCs w:val="24"/>
        </w:rPr>
        <w:t xml:space="preserve"> служащего в соответствии со статьей 11.2 Федерального закона № 210-ФЗ </w:t>
      </w:r>
      <w:r w:rsidRPr="006D57DD">
        <w:rPr>
          <w:rFonts w:ascii="Times New Roman" w:hAnsi="Times New Roman" w:cs="Times New Roman"/>
          <w:color w:val="000000" w:themeColor="text1"/>
          <w:sz w:val="24"/>
          <w:szCs w:val="24"/>
        </w:rPr>
        <w:br/>
        <w:t>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48689D" w:rsidRPr="006D57DD" w:rsidRDefault="0048689D" w:rsidP="0048689D">
      <w:pPr>
        <w:spacing w:after="0" w:line="240" w:lineRule="auto"/>
        <w:contextualSpacing/>
        <w:jc w:val="center"/>
        <w:rPr>
          <w:rFonts w:ascii="Times New Roman" w:hAnsi="Times New Roman" w:cs="Times New Roman"/>
          <w:color w:val="000000" w:themeColor="text1"/>
          <w:sz w:val="24"/>
          <w:szCs w:val="24"/>
        </w:rPr>
      </w:pPr>
    </w:p>
    <w:p w:rsidR="00583DFA" w:rsidRPr="006D57DD" w:rsidRDefault="00583DFA" w:rsidP="0048689D">
      <w:pPr>
        <w:spacing w:after="0" w:line="240" w:lineRule="auto"/>
        <w:contextualSpacing/>
        <w:jc w:val="center"/>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 xml:space="preserve">Органы местного самоуправления, организации и уполномоченные </w:t>
      </w:r>
      <w:r w:rsidR="0048689D" w:rsidRPr="006D57DD">
        <w:rPr>
          <w:rFonts w:ascii="Times New Roman" w:hAnsi="Times New Roman" w:cs="Times New Roman"/>
          <w:color w:val="000000" w:themeColor="text1"/>
          <w:sz w:val="24"/>
          <w:szCs w:val="24"/>
        </w:rPr>
        <w:br/>
      </w:r>
      <w:r w:rsidRPr="006D57DD">
        <w:rPr>
          <w:rFonts w:ascii="Times New Roman" w:hAnsi="Times New Roman" w:cs="Times New Roman"/>
          <w:color w:val="000000" w:themeColor="text1"/>
          <w:sz w:val="24"/>
          <w:szCs w:val="24"/>
        </w:rPr>
        <w:t xml:space="preserve">на рассмотрение жалобы лица, которым может быть направлена жалоба заявителя </w:t>
      </w:r>
      <w:r w:rsidR="0048689D" w:rsidRPr="006D57DD">
        <w:rPr>
          <w:rFonts w:ascii="Times New Roman" w:hAnsi="Times New Roman" w:cs="Times New Roman"/>
          <w:color w:val="000000" w:themeColor="text1"/>
          <w:sz w:val="24"/>
          <w:szCs w:val="24"/>
        </w:rPr>
        <w:br/>
      </w:r>
      <w:r w:rsidRPr="006D57DD">
        <w:rPr>
          <w:rFonts w:ascii="Times New Roman" w:hAnsi="Times New Roman" w:cs="Times New Roman"/>
          <w:color w:val="000000" w:themeColor="text1"/>
          <w:sz w:val="24"/>
          <w:szCs w:val="24"/>
        </w:rPr>
        <w:t>в д</w:t>
      </w:r>
      <w:r w:rsidR="00B4133F" w:rsidRPr="006D57DD">
        <w:rPr>
          <w:rFonts w:ascii="Times New Roman" w:hAnsi="Times New Roman" w:cs="Times New Roman"/>
          <w:color w:val="000000" w:themeColor="text1"/>
          <w:sz w:val="24"/>
          <w:szCs w:val="24"/>
        </w:rPr>
        <w:t>осудебном (внесудебном) порядке</w:t>
      </w:r>
    </w:p>
    <w:p w:rsidR="0048689D" w:rsidRPr="006D57DD" w:rsidRDefault="0048689D" w:rsidP="0048689D">
      <w:pPr>
        <w:spacing w:after="0" w:line="240" w:lineRule="auto"/>
        <w:contextualSpacing/>
        <w:jc w:val="center"/>
        <w:rPr>
          <w:rFonts w:ascii="Times New Roman" w:hAnsi="Times New Roman" w:cs="Times New Roman"/>
          <w:color w:val="000000" w:themeColor="text1"/>
          <w:sz w:val="24"/>
          <w:szCs w:val="24"/>
        </w:rPr>
      </w:pPr>
    </w:p>
    <w:p w:rsidR="00583DFA" w:rsidRPr="006D57DD" w:rsidRDefault="000B394E" w:rsidP="0048689D">
      <w:pPr>
        <w:spacing w:after="0" w:line="360" w:lineRule="auto"/>
        <w:ind w:firstLine="709"/>
        <w:contextualSpacing/>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5.3</w:t>
      </w:r>
      <w:r w:rsidR="00E456BD" w:rsidRPr="006D57DD">
        <w:rPr>
          <w:rFonts w:ascii="Times New Roman" w:hAnsi="Times New Roman" w:cs="Times New Roman"/>
          <w:color w:val="000000" w:themeColor="text1"/>
          <w:sz w:val="24"/>
          <w:szCs w:val="24"/>
        </w:rPr>
        <w:t xml:space="preserve">. </w:t>
      </w:r>
      <w:r w:rsidR="00583DFA" w:rsidRPr="006D57DD">
        <w:rPr>
          <w:rFonts w:ascii="Times New Roman" w:hAnsi="Times New Roman" w:cs="Times New Roman"/>
          <w:color w:val="000000" w:themeColor="text1"/>
          <w:sz w:val="24"/>
          <w:szCs w:val="24"/>
        </w:rPr>
        <w:t>В досудебном (внесудебном) порядке заявитель (</w:t>
      </w:r>
      <w:r w:rsidR="00063DB6">
        <w:rPr>
          <w:rFonts w:ascii="Times New Roman" w:hAnsi="Times New Roman" w:cs="Times New Roman"/>
          <w:color w:val="000000" w:themeColor="text1"/>
          <w:sz w:val="24"/>
          <w:szCs w:val="24"/>
        </w:rPr>
        <w:t>П</w:t>
      </w:r>
      <w:r w:rsidR="00583DFA" w:rsidRPr="006D57DD">
        <w:rPr>
          <w:rFonts w:ascii="Times New Roman" w:hAnsi="Times New Roman" w:cs="Times New Roman"/>
          <w:color w:val="000000" w:themeColor="text1"/>
          <w:sz w:val="24"/>
          <w:szCs w:val="24"/>
        </w:rPr>
        <w:t>редставитель) вправе обратиться с жалобой в письменной форме на бумажном носителе или в электронной форме:</w:t>
      </w:r>
    </w:p>
    <w:p w:rsidR="00583DFA" w:rsidRPr="006D57DD" w:rsidRDefault="000B394E"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w:t>
      </w:r>
      <w:r w:rsidR="00E456BD" w:rsidRPr="006D57DD">
        <w:rPr>
          <w:rFonts w:ascii="Times New Roman" w:hAnsi="Times New Roman" w:cs="Times New Roman"/>
          <w:color w:val="000000" w:themeColor="text1"/>
          <w:sz w:val="24"/>
          <w:szCs w:val="24"/>
        </w:rPr>
        <w:t xml:space="preserve"> </w:t>
      </w:r>
      <w:r w:rsidR="00583DFA" w:rsidRPr="006D57DD">
        <w:rPr>
          <w:rFonts w:ascii="Times New Roman" w:hAnsi="Times New Roman" w:cs="Times New Roman"/>
          <w:color w:val="000000" w:themeColor="text1"/>
          <w:sz w:val="24"/>
          <w:szCs w:val="24"/>
        </w:rPr>
        <w:t xml:space="preserve">в Уполномоченный орган на решение и (или) действия (бездействие) должностного лица, руководителя структурного подразделения Уполномоченного органа, на решение </w:t>
      </w:r>
      <w:r w:rsidR="00E456BD" w:rsidRPr="006D57DD">
        <w:rPr>
          <w:rFonts w:ascii="Times New Roman" w:hAnsi="Times New Roman" w:cs="Times New Roman"/>
          <w:color w:val="000000" w:themeColor="text1"/>
          <w:sz w:val="24"/>
          <w:szCs w:val="24"/>
        </w:rPr>
        <w:br/>
      </w:r>
      <w:r w:rsidR="00583DFA" w:rsidRPr="006D57DD">
        <w:rPr>
          <w:rFonts w:ascii="Times New Roman" w:hAnsi="Times New Roman" w:cs="Times New Roman"/>
          <w:color w:val="000000" w:themeColor="text1"/>
          <w:sz w:val="24"/>
          <w:szCs w:val="24"/>
        </w:rPr>
        <w:t>и действия (бездействие) Уполномоченного органа, руководителя Уполномоченного органа;</w:t>
      </w:r>
    </w:p>
    <w:p w:rsidR="00583DFA" w:rsidRPr="006D57DD" w:rsidRDefault="000B394E"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w:t>
      </w:r>
      <w:r w:rsidR="00E456BD" w:rsidRPr="006D57DD">
        <w:rPr>
          <w:rFonts w:ascii="Times New Roman" w:hAnsi="Times New Roman" w:cs="Times New Roman"/>
          <w:color w:val="000000" w:themeColor="text1"/>
          <w:sz w:val="24"/>
          <w:szCs w:val="24"/>
        </w:rPr>
        <w:t xml:space="preserve"> </w:t>
      </w:r>
      <w:r w:rsidR="00583DFA" w:rsidRPr="006D57DD">
        <w:rPr>
          <w:rFonts w:ascii="Times New Roman" w:hAnsi="Times New Roman" w:cs="Times New Roman"/>
          <w:color w:val="000000" w:themeColor="text1"/>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583DFA" w:rsidRPr="006D57DD" w:rsidRDefault="000B394E"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w:t>
      </w:r>
      <w:r w:rsidR="00E456BD" w:rsidRPr="006D57DD">
        <w:rPr>
          <w:rFonts w:ascii="Times New Roman" w:hAnsi="Times New Roman" w:cs="Times New Roman"/>
          <w:color w:val="000000" w:themeColor="text1"/>
          <w:sz w:val="24"/>
          <w:szCs w:val="24"/>
        </w:rPr>
        <w:t xml:space="preserve"> </w:t>
      </w:r>
      <w:r w:rsidR="00583DFA" w:rsidRPr="006D57DD">
        <w:rPr>
          <w:rFonts w:ascii="Times New Roman" w:hAnsi="Times New Roman" w:cs="Times New Roman"/>
          <w:color w:val="000000" w:themeColor="text1"/>
          <w:sz w:val="24"/>
          <w:szCs w:val="24"/>
        </w:rPr>
        <w:t>к руководителю многофункционального центра на решения и действия (бездействие) работника многофункционального центра;</w:t>
      </w:r>
    </w:p>
    <w:p w:rsidR="00583DFA" w:rsidRPr="006D57DD" w:rsidRDefault="000B394E"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w:t>
      </w:r>
      <w:r w:rsidR="00E456BD" w:rsidRPr="006D57DD">
        <w:rPr>
          <w:rFonts w:ascii="Times New Roman" w:hAnsi="Times New Roman" w:cs="Times New Roman"/>
          <w:color w:val="000000" w:themeColor="text1"/>
          <w:sz w:val="24"/>
          <w:szCs w:val="24"/>
        </w:rPr>
        <w:t xml:space="preserve"> </w:t>
      </w:r>
      <w:r w:rsidR="00583DFA" w:rsidRPr="006D57DD">
        <w:rPr>
          <w:rFonts w:ascii="Times New Roman" w:hAnsi="Times New Roman" w:cs="Times New Roman"/>
          <w:color w:val="000000" w:themeColor="text1"/>
          <w:sz w:val="24"/>
          <w:szCs w:val="24"/>
        </w:rPr>
        <w:t>к учредителю многофункционального центра на решение и действия (бездействие) многофункционального центра.</w:t>
      </w:r>
    </w:p>
    <w:p w:rsidR="00392122" w:rsidRPr="006D57DD" w:rsidRDefault="00583DFA"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48689D" w:rsidRPr="006D57DD" w:rsidRDefault="0048689D" w:rsidP="0048689D">
      <w:pPr>
        <w:spacing w:after="0" w:line="240" w:lineRule="auto"/>
        <w:ind w:firstLine="709"/>
        <w:contextualSpacing/>
        <w:jc w:val="center"/>
        <w:rPr>
          <w:rFonts w:ascii="Times New Roman" w:hAnsi="Times New Roman" w:cs="Times New Roman"/>
          <w:color w:val="000000" w:themeColor="text1"/>
          <w:sz w:val="24"/>
          <w:szCs w:val="24"/>
        </w:rPr>
      </w:pPr>
    </w:p>
    <w:p w:rsidR="00E456BD" w:rsidRPr="006D57DD" w:rsidRDefault="00E456BD" w:rsidP="0048689D">
      <w:pPr>
        <w:spacing w:after="0" w:line="240" w:lineRule="auto"/>
        <w:contextualSpacing/>
        <w:jc w:val="center"/>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 xml:space="preserve">Способы информирования заявителей о порядке подачи </w:t>
      </w:r>
      <w:r w:rsidR="0048689D" w:rsidRPr="006D57DD">
        <w:rPr>
          <w:rFonts w:ascii="Times New Roman" w:hAnsi="Times New Roman" w:cs="Times New Roman"/>
          <w:color w:val="000000" w:themeColor="text1"/>
          <w:sz w:val="24"/>
          <w:szCs w:val="24"/>
        </w:rPr>
        <w:br/>
        <w:t xml:space="preserve">и рассмотрения жалобы, </w:t>
      </w:r>
      <w:r w:rsidRPr="006D57DD">
        <w:rPr>
          <w:rFonts w:ascii="Times New Roman" w:hAnsi="Times New Roman" w:cs="Times New Roman"/>
          <w:color w:val="000000" w:themeColor="text1"/>
          <w:sz w:val="24"/>
          <w:szCs w:val="24"/>
        </w:rPr>
        <w:t xml:space="preserve">в том числе с использованием Единого портала </w:t>
      </w:r>
      <w:r w:rsidR="0048689D" w:rsidRPr="006D57DD">
        <w:rPr>
          <w:rFonts w:ascii="Times New Roman" w:hAnsi="Times New Roman" w:cs="Times New Roman"/>
          <w:color w:val="000000" w:themeColor="text1"/>
          <w:sz w:val="24"/>
          <w:szCs w:val="24"/>
        </w:rPr>
        <w:br/>
      </w:r>
      <w:r w:rsidRPr="006D57DD">
        <w:rPr>
          <w:rFonts w:ascii="Times New Roman" w:hAnsi="Times New Roman" w:cs="Times New Roman"/>
          <w:color w:val="000000" w:themeColor="text1"/>
          <w:sz w:val="24"/>
          <w:szCs w:val="24"/>
        </w:rPr>
        <w:t>государственных и муниципальных услуг (функций)</w:t>
      </w:r>
    </w:p>
    <w:p w:rsidR="0048689D" w:rsidRPr="006D57DD" w:rsidRDefault="0048689D" w:rsidP="0048689D">
      <w:pPr>
        <w:spacing w:after="0" w:line="240" w:lineRule="auto"/>
        <w:ind w:firstLine="709"/>
        <w:contextualSpacing/>
        <w:jc w:val="center"/>
        <w:rPr>
          <w:rFonts w:ascii="Times New Roman" w:hAnsi="Times New Roman" w:cs="Times New Roman"/>
          <w:color w:val="000000" w:themeColor="text1"/>
          <w:sz w:val="24"/>
          <w:szCs w:val="24"/>
        </w:rPr>
      </w:pPr>
    </w:p>
    <w:p w:rsidR="00E456BD" w:rsidRPr="006D57DD" w:rsidRDefault="00077D77"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5.4</w:t>
      </w:r>
      <w:r w:rsidR="00E456BD" w:rsidRPr="006D57DD">
        <w:rPr>
          <w:rFonts w:ascii="Times New Roman" w:hAnsi="Times New Roman" w:cs="Times New Roman"/>
          <w:color w:val="000000" w:themeColor="text1"/>
          <w:sz w:val="24"/>
          <w:szCs w:val="24"/>
        </w:rPr>
        <w:t xml:space="preserve">. Информация о порядке подачи и рассмотрения жалобы размещается </w:t>
      </w:r>
      <w:r w:rsidR="00E456BD" w:rsidRPr="006D57DD">
        <w:rPr>
          <w:rFonts w:ascii="Times New Roman" w:hAnsi="Times New Roman" w:cs="Times New Roman"/>
          <w:color w:val="000000" w:themeColor="text1"/>
          <w:sz w:val="24"/>
          <w:szCs w:val="24"/>
        </w:rPr>
        <w:br/>
        <w:t xml:space="preserve">на информационных стендах в местах предоставления муниципальной услуги, на сайте Уполномоченного органа, ЕПГУ, а также предоставляется в устной форме </w:t>
      </w:r>
      <w:r w:rsidR="00E456BD" w:rsidRPr="006D57DD">
        <w:rPr>
          <w:rFonts w:ascii="Times New Roman" w:hAnsi="Times New Roman" w:cs="Times New Roman"/>
          <w:color w:val="000000" w:themeColor="text1"/>
          <w:sz w:val="24"/>
          <w:szCs w:val="24"/>
        </w:rPr>
        <w:br/>
        <w:t xml:space="preserve">по телефону и (или) на личном приеме либо в письменной форме почтовым отправлением </w:t>
      </w:r>
      <w:r w:rsidR="00E456BD" w:rsidRPr="006D57DD">
        <w:rPr>
          <w:rFonts w:ascii="Times New Roman" w:hAnsi="Times New Roman" w:cs="Times New Roman"/>
          <w:color w:val="000000" w:themeColor="text1"/>
          <w:sz w:val="24"/>
          <w:szCs w:val="24"/>
        </w:rPr>
        <w:br/>
        <w:t>по адресу, указанному заявителем (представителем).</w:t>
      </w:r>
    </w:p>
    <w:p w:rsidR="0048689D" w:rsidRPr="006D57DD" w:rsidRDefault="0048689D" w:rsidP="0048689D">
      <w:pPr>
        <w:spacing w:after="0" w:line="240" w:lineRule="auto"/>
        <w:contextualSpacing/>
        <w:jc w:val="center"/>
        <w:rPr>
          <w:rFonts w:ascii="Times New Roman" w:hAnsi="Times New Roman" w:cs="Times New Roman"/>
          <w:color w:val="000000" w:themeColor="text1"/>
          <w:sz w:val="24"/>
          <w:szCs w:val="24"/>
        </w:rPr>
      </w:pPr>
    </w:p>
    <w:p w:rsidR="00E456BD" w:rsidRPr="006D57DD" w:rsidRDefault="00E456BD" w:rsidP="0048689D">
      <w:pPr>
        <w:spacing w:after="0" w:line="240" w:lineRule="auto"/>
        <w:contextualSpacing/>
        <w:jc w:val="center"/>
        <w:rPr>
          <w:rFonts w:ascii="Times New Roman" w:hAnsi="Times New Roman" w:cs="Times New Roman"/>
          <w:color w:val="000000" w:themeColor="text1"/>
          <w:sz w:val="24"/>
          <w:szCs w:val="24"/>
        </w:rPr>
      </w:pPr>
      <w:proofErr w:type="gramStart"/>
      <w:r w:rsidRPr="006D57DD">
        <w:rPr>
          <w:rFonts w:ascii="Times New Roman" w:hAnsi="Times New Roman" w:cs="Times New Roman"/>
          <w:color w:val="000000" w:themeColor="text1"/>
          <w:sz w:val="24"/>
          <w:szCs w:val="24"/>
        </w:rPr>
        <w:t xml:space="preserve">Перечень нормативных правовых актов, регулирующих порядок </w:t>
      </w:r>
      <w:r w:rsidR="0048689D" w:rsidRPr="006D57DD">
        <w:rPr>
          <w:rFonts w:ascii="Times New Roman" w:hAnsi="Times New Roman" w:cs="Times New Roman"/>
          <w:color w:val="000000" w:themeColor="text1"/>
          <w:sz w:val="24"/>
          <w:szCs w:val="24"/>
        </w:rPr>
        <w:br/>
      </w:r>
      <w:r w:rsidRPr="006D57DD">
        <w:rPr>
          <w:rFonts w:ascii="Times New Roman" w:hAnsi="Times New Roman" w:cs="Times New Roman"/>
          <w:color w:val="000000" w:themeColor="text1"/>
          <w:sz w:val="24"/>
          <w:szCs w:val="24"/>
        </w:rPr>
        <w:t xml:space="preserve">досудебного (внесудебного) обжалования действий (бездействия) и (или) решений, </w:t>
      </w:r>
      <w:r w:rsidR="0048689D" w:rsidRPr="006D57DD">
        <w:rPr>
          <w:rFonts w:ascii="Times New Roman" w:hAnsi="Times New Roman" w:cs="Times New Roman"/>
          <w:color w:val="000000" w:themeColor="text1"/>
          <w:sz w:val="24"/>
          <w:szCs w:val="24"/>
        </w:rPr>
        <w:br/>
      </w:r>
      <w:r w:rsidRPr="006D57DD">
        <w:rPr>
          <w:rFonts w:ascii="Times New Roman" w:hAnsi="Times New Roman" w:cs="Times New Roman"/>
          <w:color w:val="000000" w:themeColor="text1"/>
          <w:sz w:val="24"/>
          <w:szCs w:val="24"/>
        </w:rPr>
        <w:t>принятых (осуществленных) в ходе предоставления муниципальной услуги</w:t>
      </w:r>
      <w:proofErr w:type="gramEnd"/>
    </w:p>
    <w:p w:rsidR="0048689D" w:rsidRPr="006D57DD" w:rsidRDefault="0048689D" w:rsidP="0048689D">
      <w:pPr>
        <w:spacing w:after="0" w:line="240" w:lineRule="auto"/>
        <w:contextualSpacing/>
        <w:jc w:val="center"/>
        <w:rPr>
          <w:rFonts w:ascii="Times New Roman" w:hAnsi="Times New Roman" w:cs="Times New Roman"/>
          <w:color w:val="000000" w:themeColor="text1"/>
          <w:sz w:val="24"/>
          <w:szCs w:val="24"/>
        </w:rPr>
      </w:pPr>
    </w:p>
    <w:p w:rsidR="00E456BD" w:rsidRPr="006D57DD" w:rsidRDefault="00077D77"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5.5.</w:t>
      </w:r>
      <w:r w:rsidR="00454E45" w:rsidRPr="006D57DD">
        <w:rPr>
          <w:rFonts w:ascii="Times New Roman" w:hAnsi="Times New Roman" w:cs="Times New Roman"/>
          <w:color w:val="000000" w:themeColor="text1"/>
          <w:sz w:val="24"/>
          <w:szCs w:val="24"/>
        </w:rPr>
        <w:t xml:space="preserve"> </w:t>
      </w:r>
      <w:r w:rsidR="00E456BD" w:rsidRPr="006D57DD">
        <w:rPr>
          <w:rFonts w:ascii="Times New Roman" w:hAnsi="Times New Roman" w:cs="Times New Roman"/>
          <w:color w:val="000000" w:themeColor="text1"/>
          <w:sz w:val="24"/>
          <w:szCs w:val="24"/>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456BD" w:rsidRPr="006D57DD" w:rsidRDefault="00077D77"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w:t>
      </w:r>
      <w:r w:rsidR="00454E45" w:rsidRPr="006D57DD">
        <w:rPr>
          <w:rFonts w:ascii="Times New Roman" w:hAnsi="Times New Roman" w:cs="Times New Roman"/>
          <w:color w:val="000000" w:themeColor="text1"/>
          <w:sz w:val="24"/>
          <w:szCs w:val="24"/>
        </w:rPr>
        <w:t> </w:t>
      </w:r>
      <w:r w:rsidR="004E1C9D" w:rsidRPr="006D57DD">
        <w:rPr>
          <w:rFonts w:ascii="Times New Roman" w:hAnsi="Times New Roman" w:cs="Times New Roman"/>
          <w:color w:val="000000" w:themeColor="text1"/>
          <w:sz w:val="24"/>
          <w:szCs w:val="24"/>
        </w:rPr>
        <w:t>Федеральным законом № 210-ФЗ</w:t>
      </w:r>
      <w:r w:rsidR="00E456BD" w:rsidRPr="006D57DD">
        <w:rPr>
          <w:rFonts w:ascii="Times New Roman" w:hAnsi="Times New Roman" w:cs="Times New Roman"/>
          <w:color w:val="000000" w:themeColor="text1"/>
          <w:sz w:val="24"/>
          <w:szCs w:val="24"/>
        </w:rPr>
        <w:t>;</w:t>
      </w:r>
    </w:p>
    <w:p w:rsidR="00063DB6" w:rsidRDefault="00077D77"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w:t>
      </w:r>
      <w:r w:rsidR="00454E45" w:rsidRPr="006D57DD">
        <w:rPr>
          <w:rFonts w:ascii="Times New Roman" w:hAnsi="Times New Roman" w:cs="Times New Roman"/>
          <w:color w:val="000000" w:themeColor="text1"/>
          <w:sz w:val="24"/>
          <w:szCs w:val="24"/>
        </w:rPr>
        <w:t xml:space="preserve"> </w:t>
      </w:r>
      <w:r w:rsidR="00E456BD" w:rsidRPr="006D57DD">
        <w:rPr>
          <w:rFonts w:ascii="Times New Roman" w:hAnsi="Times New Roman" w:cs="Times New Roman"/>
          <w:color w:val="000000" w:themeColor="text1"/>
          <w:sz w:val="24"/>
          <w:szCs w:val="24"/>
        </w:rPr>
        <w:t>постановлением Правительства Российской Федерации от 20 ноября 2012 года</w:t>
      </w:r>
      <w:r w:rsidR="00454E45" w:rsidRPr="006D57DD">
        <w:rPr>
          <w:rFonts w:ascii="Times New Roman" w:hAnsi="Times New Roman" w:cs="Times New Roman"/>
          <w:color w:val="000000" w:themeColor="text1"/>
          <w:sz w:val="24"/>
          <w:szCs w:val="24"/>
        </w:rPr>
        <w:t xml:space="preserve"> </w:t>
      </w:r>
      <w:r w:rsidR="00454E45" w:rsidRPr="006D57DD">
        <w:rPr>
          <w:rFonts w:ascii="Times New Roman" w:hAnsi="Times New Roman" w:cs="Times New Roman"/>
          <w:color w:val="000000" w:themeColor="text1"/>
          <w:sz w:val="24"/>
          <w:szCs w:val="24"/>
        </w:rPr>
        <w:br/>
      </w:r>
      <w:r w:rsidR="00E456BD" w:rsidRPr="006D57DD">
        <w:rPr>
          <w:rFonts w:ascii="Times New Roman" w:hAnsi="Times New Roman" w:cs="Times New Roman"/>
          <w:color w:val="000000" w:themeColor="text1"/>
          <w:sz w:val="24"/>
          <w:szCs w:val="24"/>
        </w:rPr>
        <w:t xml:space="preserve">№ 1198 «О федеральной государственной информационной системе, обеспечивающей процесс </w:t>
      </w:r>
    </w:p>
    <w:p w:rsidR="00063DB6" w:rsidRDefault="00063DB6" w:rsidP="00063DB6">
      <w:pPr>
        <w:spacing w:after="0" w:line="360" w:lineRule="auto"/>
        <w:contextualSpacing/>
        <w:jc w:val="both"/>
        <w:rPr>
          <w:rFonts w:ascii="Times New Roman" w:hAnsi="Times New Roman" w:cs="Times New Roman"/>
          <w:color w:val="000000" w:themeColor="text1"/>
          <w:sz w:val="24"/>
          <w:szCs w:val="24"/>
        </w:rPr>
      </w:pPr>
    </w:p>
    <w:p w:rsidR="00E456BD" w:rsidRPr="006D57DD" w:rsidRDefault="00E456BD" w:rsidP="00063DB6">
      <w:pPr>
        <w:spacing w:after="0" w:line="360" w:lineRule="auto"/>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 xml:space="preserve">досудебного (внесудебного) обжалования решений и действий (бездействия), совершенных при предоставлении государственных </w:t>
      </w:r>
      <w:r w:rsidR="00454E45" w:rsidRPr="006D57DD">
        <w:rPr>
          <w:rFonts w:ascii="Times New Roman" w:hAnsi="Times New Roman" w:cs="Times New Roman"/>
          <w:color w:val="000000" w:themeColor="text1"/>
          <w:sz w:val="24"/>
          <w:szCs w:val="24"/>
        </w:rPr>
        <w:t>и муниципальных услуг»</w:t>
      </w:r>
      <w:r w:rsidR="00F46794" w:rsidRPr="006D57DD">
        <w:rPr>
          <w:rFonts w:ascii="Times New Roman" w:hAnsi="Times New Roman" w:cs="Times New Roman"/>
          <w:color w:val="000000" w:themeColor="text1"/>
          <w:sz w:val="24"/>
          <w:szCs w:val="24"/>
        </w:rPr>
        <w:t>;</w:t>
      </w:r>
    </w:p>
    <w:p w:rsidR="00F46794" w:rsidRPr="006D57DD" w:rsidRDefault="00F46794" w:rsidP="005F12D3">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  </w:t>
      </w:r>
      <w:r w:rsidR="00931B99" w:rsidRPr="006D57DD">
        <w:rPr>
          <w:rFonts w:ascii="Times New Roman" w:hAnsi="Times New Roman" w:cs="Times New Roman"/>
          <w:color w:val="000000" w:themeColor="text1"/>
          <w:sz w:val="24"/>
          <w:szCs w:val="24"/>
        </w:rPr>
        <w:t>п</w:t>
      </w:r>
      <w:r w:rsidRPr="006D57DD">
        <w:rPr>
          <w:rFonts w:ascii="Times New Roman" w:hAnsi="Times New Roman" w:cs="Times New Roman"/>
          <w:color w:val="000000" w:themeColor="text1"/>
          <w:sz w:val="24"/>
          <w:szCs w:val="24"/>
        </w:rPr>
        <w:t xml:space="preserve">оложением о работе с жалобами юридических и физических лиц на решения </w:t>
      </w:r>
      <w:r w:rsidR="00931B99" w:rsidRPr="006D57DD">
        <w:rPr>
          <w:rFonts w:ascii="Times New Roman" w:hAnsi="Times New Roman" w:cs="Times New Roman"/>
          <w:color w:val="000000" w:themeColor="text1"/>
          <w:sz w:val="24"/>
          <w:szCs w:val="24"/>
        </w:rPr>
        <w:br/>
      </w:r>
      <w:r w:rsidRPr="006D57DD">
        <w:rPr>
          <w:rFonts w:ascii="Times New Roman" w:hAnsi="Times New Roman" w:cs="Times New Roman"/>
          <w:color w:val="000000" w:themeColor="text1"/>
          <w:sz w:val="24"/>
          <w:szCs w:val="24"/>
        </w:rPr>
        <w:t>и действия (бездействие), совершенные при предоставлении муниципальных услуг администрацией города Рязани, ее должностными лицами и муниципальными служащими, утвержденным постановлением администрации города Рязани от 07.09.2017 № 3976.</w:t>
      </w:r>
    </w:p>
    <w:p w:rsidR="00944B4B" w:rsidRPr="006D57DD" w:rsidRDefault="00944B4B" w:rsidP="0066064F">
      <w:pPr>
        <w:spacing w:after="0" w:line="240" w:lineRule="auto"/>
        <w:ind w:firstLine="709"/>
        <w:contextualSpacing/>
        <w:jc w:val="center"/>
        <w:rPr>
          <w:rFonts w:ascii="Times New Roman" w:hAnsi="Times New Roman" w:cs="Times New Roman"/>
          <w:color w:val="000000" w:themeColor="text1"/>
          <w:sz w:val="24"/>
          <w:szCs w:val="24"/>
        </w:rPr>
      </w:pPr>
    </w:p>
    <w:p w:rsidR="00454E45" w:rsidRPr="006D57DD" w:rsidRDefault="00944B4B" w:rsidP="0066064F">
      <w:pPr>
        <w:spacing w:after="0" w:line="240" w:lineRule="auto"/>
        <w:ind w:left="1134" w:right="1216"/>
        <w:contextualSpacing/>
        <w:jc w:val="center"/>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lang w:val="en-US"/>
        </w:rPr>
        <w:t>VI</w:t>
      </w:r>
      <w:r w:rsidRPr="006D57DD">
        <w:rPr>
          <w:rFonts w:ascii="Times New Roman" w:hAnsi="Times New Roman" w:cs="Times New Roman"/>
          <w:color w:val="000000" w:themeColor="text1"/>
          <w:sz w:val="24"/>
          <w:szCs w:val="24"/>
        </w:rPr>
        <w:t xml:space="preserve">. </w:t>
      </w:r>
      <w:r w:rsidR="00454E45" w:rsidRPr="006D57DD">
        <w:rPr>
          <w:rFonts w:ascii="Times New Roman" w:hAnsi="Times New Roman" w:cs="Times New Roman"/>
          <w:color w:val="000000" w:themeColor="text1"/>
          <w:sz w:val="24"/>
          <w:szCs w:val="24"/>
        </w:rPr>
        <w:t xml:space="preserve">Особенности выполнения административных процедур (действий) </w:t>
      </w:r>
      <w:r w:rsidR="00B462D9" w:rsidRPr="006D57DD">
        <w:rPr>
          <w:rFonts w:ascii="Times New Roman" w:hAnsi="Times New Roman" w:cs="Times New Roman"/>
          <w:color w:val="000000" w:themeColor="text1"/>
          <w:sz w:val="24"/>
          <w:szCs w:val="24"/>
        </w:rPr>
        <w:br/>
      </w:r>
      <w:r w:rsidR="00454E45" w:rsidRPr="006D57DD">
        <w:rPr>
          <w:rFonts w:ascii="Times New Roman" w:hAnsi="Times New Roman" w:cs="Times New Roman"/>
          <w:color w:val="000000" w:themeColor="text1"/>
          <w:sz w:val="24"/>
          <w:szCs w:val="24"/>
        </w:rPr>
        <w:t>в многофункциональных центрах предоставления государственных и</w:t>
      </w:r>
      <w:r w:rsidR="00B462D9" w:rsidRPr="006D57DD">
        <w:rPr>
          <w:rFonts w:ascii="Times New Roman" w:hAnsi="Times New Roman" w:cs="Times New Roman"/>
          <w:color w:val="000000" w:themeColor="text1"/>
          <w:sz w:val="24"/>
          <w:szCs w:val="24"/>
        </w:rPr>
        <w:t xml:space="preserve"> </w:t>
      </w:r>
      <w:r w:rsidR="00454E45" w:rsidRPr="006D57DD">
        <w:rPr>
          <w:rFonts w:ascii="Times New Roman" w:hAnsi="Times New Roman" w:cs="Times New Roman"/>
          <w:color w:val="000000" w:themeColor="text1"/>
          <w:sz w:val="24"/>
          <w:szCs w:val="24"/>
        </w:rPr>
        <w:t>муниципальных услуг</w:t>
      </w:r>
    </w:p>
    <w:p w:rsidR="00944B4B" w:rsidRPr="006D57DD" w:rsidRDefault="00944B4B" w:rsidP="0066064F">
      <w:pPr>
        <w:spacing w:after="0" w:line="240" w:lineRule="auto"/>
        <w:ind w:left="1134" w:right="1216"/>
        <w:contextualSpacing/>
        <w:jc w:val="center"/>
        <w:rPr>
          <w:rFonts w:ascii="Times New Roman" w:hAnsi="Times New Roman" w:cs="Times New Roman"/>
          <w:color w:val="000000" w:themeColor="text1"/>
          <w:sz w:val="24"/>
          <w:szCs w:val="24"/>
        </w:rPr>
      </w:pPr>
    </w:p>
    <w:p w:rsidR="00183CEC" w:rsidRPr="006D57DD" w:rsidRDefault="00454E45" w:rsidP="0066064F">
      <w:pPr>
        <w:spacing w:after="0" w:line="240" w:lineRule="auto"/>
        <w:ind w:left="1134" w:right="1216"/>
        <w:contextualSpacing/>
        <w:jc w:val="center"/>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48689D" w:rsidRPr="006D57DD" w:rsidRDefault="0048689D" w:rsidP="0066064F">
      <w:pPr>
        <w:spacing w:after="0" w:line="240" w:lineRule="auto"/>
        <w:ind w:firstLine="709"/>
        <w:contextualSpacing/>
        <w:jc w:val="center"/>
        <w:rPr>
          <w:rFonts w:ascii="Times New Roman" w:hAnsi="Times New Roman" w:cs="Times New Roman"/>
          <w:color w:val="000000" w:themeColor="text1"/>
          <w:sz w:val="24"/>
          <w:szCs w:val="24"/>
        </w:rPr>
      </w:pPr>
    </w:p>
    <w:p w:rsidR="00454E45" w:rsidRPr="006D57DD" w:rsidRDefault="00944B4B"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6</w:t>
      </w:r>
      <w:r w:rsidR="00183CEC" w:rsidRPr="006D57DD">
        <w:rPr>
          <w:rFonts w:ascii="Times New Roman" w:hAnsi="Times New Roman" w:cs="Times New Roman"/>
          <w:color w:val="000000" w:themeColor="text1"/>
          <w:sz w:val="24"/>
          <w:szCs w:val="24"/>
        </w:rPr>
        <w:t xml:space="preserve">.1. </w:t>
      </w:r>
      <w:r w:rsidR="00454E45" w:rsidRPr="006D57DD">
        <w:rPr>
          <w:rFonts w:ascii="Times New Roman" w:hAnsi="Times New Roman" w:cs="Times New Roman"/>
          <w:color w:val="000000" w:themeColor="text1"/>
          <w:sz w:val="24"/>
          <w:szCs w:val="24"/>
        </w:rPr>
        <w:t>Многофункциональный центр осуществляет:</w:t>
      </w:r>
    </w:p>
    <w:p w:rsidR="00E221BA" w:rsidRPr="006D57DD" w:rsidRDefault="00944B4B"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w:t>
      </w:r>
      <w:r w:rsidRPr="006D57DD">
        <w:rPr>
          <w:rFonts w:ascii="Times New Roman" w:hAnsi="Times New Roman" w:cs="Times New Roman"/>
          <w:color w:val="000000" w:themeColor="text1"/>
          <w:sz w:val="24"/>
          <w:szCs w:val="24"/>
          <w:lang w:val="en-US"/>
        </w:rPr>
        <w:t> </w:t>
      </w:r>
      <w:r w:rsidR="00454E45" w:rsidRPr="006D57DD">
        <w:rPr>
          <w:rFonts w:ascii="Times New Roman" w:hAnsi="Times New Roman" w:cs="Times New Roman"/>
          <w:color w:val="000000" w:themeColor="text1"/>
          <w:sz w:val="24"/>
          <w:szCs w:val="24"/>
        </w:rPr>
        <w:t xml:space="preserve">информирование заявителей о порядке предоставления муниципальной услуги </w:t>
      </w:r>
      <w:r w:rsidR="00E221BA" w:rsidRPr="006D57DD">
        <w:rPr>
          <w:rFonts w:ascii="Times New Roman" w:hAnsi="Times New Roman" w:cs="Times New Roman"/>
          <w:color w:val="000000" w:themeColor="text1"/>
          <w:sz w:val="24"/>
          <w:szCs w:val="24"/>
        </w:rPr>
        <w:br/>
      </w:r>
      <w:r w:rsidR="00454E45" w:rsidRPr="006D57DD">
        <w:rPr>
          <w:rFonts w:ascii="Times New Roman" w:hAnsi="Times New Roman" w:cs="Times New Roman"/>
          <w:color w:val="000000" w:themeColor="text1"/>
          <w:sz w:val="24"/>
          <w:szCs w:val="24"/>
        </w:rPr>
        <w:t>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46794" w:rsidRPr="006D57DD" w:rsidRDefault="00F46794"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 прием заявления и документов на бумажном носителе;</w:t>
      </w:r>
    </w:p>
    <w:p w:rsidR="00E221BA" w:rsidRPr="006D57DD" w:rsidRDefault="00E221BA" w:rsidP="005F12D3">
      <w:pPr>
        <w:widowControl w:val="0"/>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 направление заявления и приложенных к нему документов в Уполномоченный орган;</w:t>
      </w:r>
    </w:p>
    <w:p w:rsidR="00454E45" w:rsidRPr="006D57DD" w:rsidRDefault="00944B4B" w:rsidP="005F12D3">
      <w:pPr>
        <w:widowControl w:val="0"/>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w:t>
      </w:r>
      <w:r w:rsidR="00454E45" w:rsidRPr="006D57DD">
        <w:rPr>
          <w:rFonts w:ascii="Times New Roman" w:hAnsi="Times New Roman" w:cs="Times New Roman"/>
          <w:color w:val="000000" w:themeColor="text1"/>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w:t>
      </w:r>
      <w:r w:rsidR="00E221BA" w:rsidRPr="006D57DD">
        <w:rPr>
          <w:rFonts w:ascii="Times New Roman" w:hAnsi="Times New Roman" w:cs="Times New Roman"/>
          <w:color w:val="000000" w:themeColor="text1"/>
          <w:sz w:val="24"/>
          <w:szCs w:val="24"/>
        </w:rPr>
        <w:br/>
      </w:r>
      <w:r w:rsidR="00454E45" w:rsidRPr="006D57DD">
        <w:rPr>
          <w:rFonts w:ascii="Times New Roman" w:hAnsi="Times New Roman" w:cs="Times New Roman"/>
          <w:color w:val="000000" w:themeColor="text1"/>
          <w:sz w:val="24"/>
          <w:szCs w:val="24"/>
        </w:rPr>
        <w:t>в многофункциональный центр по результатам предоставления муниципал</w:t>
      </w:r>
      <w:r w:rsidR="00B462D9" w:rsidRPr="006D57DD">
        <w:rPr>
          <w:rFonts w:ascii="Times New Roman" w:hAnsi="Times New Roman" w:cs="Times New Roman"/>
          <w:color w:val="000000" w:themeColor="text1"/>
          <w:sz w:val="24"/>
          <w:szCs w:val="24"/>
        </w:rPr>
        <w:t>ь</w:t>
      </w:r>
      <w:r w:rsidR="00454E45" w:rsidRPr="006D57DD">
        <w:rPr>
          <w:rFonts w:ascii="Times New Roman" w:hAnsi="Times New Roman" w:cs="Times New Roman"/>
          <w:color w:val="000000" w:themeColor="text1"/>
          <w:sz w:val="24"/>
          <w:szCs w:val="24"/>
        </w:rPr>
        <w:t>ной услуги, а также выдач</w:t>
      </w:r>
      <w:r w:rsidR="00063DB6">
        <w:rPr>
          <w:rFonts w:ascii="Times New Roman" w:hAnsi="Times New Roman" w:cs="Times New Roman"/>
          <w:color w:val="000000" w:themeColor="text1"/>
          <w:sz w:val="24"/>
          <w:szCs w:val="24"/>
        </w:rPr>
        <w:t>у</w:t>
      </w:r>
      <w:r w:rsidR="00454E45" w:rsidRPr="006D57DD">
        <w:rPr>
          <w:rFonts w:ascii="Times New Roman" w:hAnsi="Times New Roman" w:cs="Times New Roman"/>
          <w:color w:val="000000" w:themeColor="text1"/>
          <w:sz w:val="24"/>
          <w:szCs w:val="24"/>
        </w:rPr>
        <w:t xml:space="preserve"> документов, включая составление на бумажном носителе и </w:t>
      </w:r>
      <w:proofErr w:type="gramStart"/>
      <w:r w:rsidR="00454E45" w:rsidRPr="006D57DD">
        <w:rPr>
          <w:rFonts w:ascii="Times New Roman" w:hAnsi="Times New Roman" w:cs="Times New Roman"/>
          <w:color w:val="000000" w:themeColor="text1"/>
          <w:sz w:val="24"/>
          <w:szCs w:val="24"/>
        </w:rPr>
        <w:t>заверение выписок</w:t>
      </w:r>
      <w:proofErr w:type="gramEnd"/>
      <w:r w:rsidR="00454E45" w:rsidRPr="006D57DD">
        <w:rPr>
          <w:rFonts w:ascii="Times New Roman" w:hAnsi="Times New Roman" w:cs="Times New Roman"/>
          <w:color w:val="000000" w:themeColor="text1"/>
          <w:sz w:val="24"/>
          <w:szCs w:val="24"/>
        </w:rPr>
        <w:t xml:space="preserve"> </w:t>
      </w:r>
      <w:r w:rsidR="00E221BA" w:rsidRPr="006D57DD">
        <w:rPr>
          <w:rFonts w:ascii="Times New Roman" w:hAnsi="Times New Roman" w:cs="Times New Roman"/>
          <w:color w:val="000000" w:themeColor="text1"/>
          <w:sz w:val="24"/>
          <w:szCs w:val="24"/>
        </w:rPr>
        <w:br/>
      </w:r>
      <w:r w:rsidR="00454E45" w:rsidRPr="006D57DD">
        <w:rPr>
          <w:rFonts w:ascii="Times New Roman" w:hAnsi="Times New Roman" w:cs="Times New Roman"/>
          <w:color w:val="000000" w:themeColor="text1"/>
          <w:sz w:val="24"/>
          <w:szCs w:val="24"/>
        </w:rPr>
        <w:t>из информационных систем органов, предоставляющих муниципальных услуг;</w:t>
      </w:r>
    </w:p>
    <w:p w:rsidR="00454E45" w:rsidRPr="006D57DD" w:rsidRDefault="00944B4B"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w:t>
      </w:r>
      <w:r w:rsidR="00183CEC" w:rsidRPr="006D57DD">
        <w:rPr>
          <w:rFonts w:ascii="Times New Roman" w:hAnsi="Times New Roman" w:cs="Times New Roman"/>
          <w:color w:val="000000" w:themeColor="text1"/>
          <w:sz w:val="24"/>
          <w:szCs w:val="24"/>
        </w:rPr>
        <w:t xml:space="preserve"> </w:t>
      </w:r>
      <w:r w:rsidR="00454E45" w:rsidRPr="006D57DD">
        <w:rPr>
          <w:rFonts w:ascii="Times New Roman" w:hAnsi="Times New Roman" w:cs="Times New Roman"/>
          <w:color w:val="000000" w:themeColor="text1"/>
          <w:sz w:val="24"/>
          <w:szCs w:val="24"/>
        </w:rPr>
        <w:t>иные процедуры и действия, предусмотренные Федеральным законом</w:t>
      </w:r>
      <w:r w:rsidR="00183CEC" w:rsidRPr="006D57DD">
        <w:rPr>
          <w:rFonts w:ascii="Times New Roman" w:hAnsi="Times New Roman" w:cs="Times New Roman"/>
          <w:color w:val="000000" w:themeColor="text1"/>
          <w:sz w:val="24"/>
          <w:szCs w:val="24"/>
        </w:rPr>
        <w:t xml:space="preserve"> </w:t>
      </w:r>
      <w:r w:rsidR="00454E45" w:rsidRPr="006D57DD">
        <w:rPr>
          <w:rFonts w:ascii="Times New Roman" w:hAnsi="Times New Roman" w:cs="Times New Roman"/>
          <w:color w:val="000000" w:themeColor="text1"/>
          <w:sz w:val="24"/>
          <w:szCs w:val="24"/>
        </w:rPr>
        <w:t>№ 210-ФЗ.</w:t>
      </w:r>
    </w:p>
    <w:p w:rsidR="00454E45" w:rsidRPr="006D57DD" w:rsidRDefault="00454E45"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48689D" w:rsidRPr="006D57DD" w:rsidRDefault="0048689D" w:rsidP="0048689D">
      <w:pPr>
        <w:spacing w:after="0" w:line="240" w:lineRule="auto"/>
        <w:contextualSpacing/>
        <w:jc w:val="center"/>
        <w:rPr>
          <w:rFonts w:ascii="Times New Roman" w:hAnsi="Times New Roman" w:cs="Times New Roman"/>
          <w:color w:val="000000" w:themeColor="text1"/>
          <w:sz w:val="24"/>
          <w:szCs w:val="24"/>
        </w:rPr>
      </w:pPr>
    </w:p>
    <w:p w:rsidR="00454E45" w:rsidRPr="006D57DD" w:rsidRDefault="00454E45" w:rsidP="0048689D">
      <w:pPr>
        <w:spacing w:after="0" w:line="240" w:lineRule="auto"/>
        <w:contextualSpacing/>
        <w:jc w:val="center"/>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Информирование заявителей</w:t>
      </w:r>
    </w:p>
    <w:p w:rsidR="0048689D" w:rsidRPr="006D57DD" w:rsidRDefault="0048689D" w:rsidP="0048689D">
      <w:pPr>
        <w:spacing w:after="0" w:line="240" w:lineRule="auto"/>
        <w:contextualSpacing/>
        <w:jc w:val="center"/>
        <w:rPr>
          <w:rFonts w:ascii="Times New Roman" w:hAnsi="Times New Roman" w:cs="Times New Roman"/>
          <w:color w:val="000000" w:themeColor="text1"/>
          <w:sz w:val="24"/>
          <w:szCs w:val="24"/>
        </w:rPr>
      </w:pPr>
    </w:p>
    <w:p w:rsidR="00454E45" w:rsidRPr="006D57DD" w:rsidRDefault="00944B4B"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6</w:t>
      </w:r>
      <w:r w:rsidR="00A2465A" w:rsidRPr="006D57DD">
        <w:rPr>
          <w:rFonts w:ascii="Times New Roman" w:hAnsi="Times New Roman" w:cs="Times New Roman"/>
          <w:color w:val="000000" w:themeColor="text1"/>
          <w:sz w:val="24"/>
          <w:szCs w:val="24"/>
        </w:rPr>
        <w:t xml:space="preserve">.2. </w:t>
      </w:r>
      <w:r w:rsidR="00454E45" w:rsidRPr="006D57DD">
        <w:rPr>
          <w:rFonts w:ascii="Times New Roman" w:hAnsi="Times New Roman" w:cs="Times New Roman"/>
          <w:color w:val="000000" w:themeColor="text1"/>
          <w:sz w:val="24"/>
          <w:szCs w:val="24"/>
        </w:rPr>
        <w:t>Информирование заявителя многофункциональными центрами осуществляется следующими способами:</w:t>
      </w:r>
    </w:p>
    <w:p w:rsidR="00454E45" w:rsidRPr="006D57DD" w:rsidRDefault="00454E45"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а) посредством привлечения средств массовой информации, а также путем размещения информации на официал</w:t>
      </w:r>
      <w:r w:rsidR="00B462D9" w:rsidRPr="006D57DD">
        <w:rPr>
          <w:rFonts w:ascii="Times New Roman" w:hAnsi="Times New Roman" w:cs="Times New Roman"/>
          <w:color w:val="000000" w:themeColor="text1"/>
          <w:sz w:val="24"/>
          <w:szCs w:val="24"/>
        </w:rPr>
        <w:t>ь</w:t>
      </w:r>
      <w:r w:rsidRPr="006D57DD">
        <w:rPr>
          <w:rFonts w:ascii="Times New Roman" w:hAnsi="Times New Roman" w:cs="Times New Roman"/>
          <w:color w:val="000000" w:themeColor="text1"/>
          <w:sz w:val="24"/>
          <w:szCs w:val="24"/>
        </w:rPr>
        <w:t>ных сайтах и информационных стендах многофункциональных центров;</w:t>
      </w:r>
    </w:p>
    <w:p w:rsidR="00454E45" w:rsidRPr="006D57DD" w:rsidRDefault="00454E45"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454E45" w:rsidRPr="006D57DD" w:rsidRDefault="00454E45"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w:t>
      </w:r>
      <w:r w:rsidR="00A2465A" w:rsidRPr="006D57DD">
        <w:rPr>
          <w:rFonts w:ascii="Times New Roman" w:hAnsi="Times New Roman" w:cs="Times New Roman"/>
          <w:color w:val="000000" w:themeColor="text1"/>
          <w:sz w:val="24"/>
          <w:szCs w:val="24"/>
        </w:rPr>
        <w:br/>
      </w:r>
      <w:r w:rsidRPr="006D57DD">
        <w:rPr>
          <w:rFonts w:ascii="Times New Roman" w:hAnsi="Times New Roman" w:cs="Times New Roman"/>
          <w:color w:val="000000" w:themeColor="text1"/>
          <w:sz w:val="24"/>
          <w:szCs w:val="24"/>
        </w:rPr>
        <w:t>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54E45" w:rsidRPr="006D57DD" w:rsidRDefault="00454E45"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w:t>
      </w:r>
      <w:r w:rsidR="00A2465A" w:rsidRPr="006D57DD">
        <w:rPr>
          <w:rFonts w:ascii="Times New Roman" w:hAnsi="Times New Roman" w:cs="Times New Roman"/>
          <w:color w:val="000000" w:themeColor="text1"/>
          <w:sz w:val="24"/>
          <w:szCs w:val="24"/>
        </w:rPr>
        <w:br/>
      </w:r>
      <w:r w:rsidRPr="006D57DD">
        <w:rPr>
          <w:rFonts w:ascii="Times New Roman" w:hAnsi="Times New Roman" w:cs="Times New Roman"/>
          <w:color w:val="000000" w:themeColor="text1"/>
          <w:sz w:val="24"/>
          <w:szCs w:val="24"/>
        </w:rPr>
        <w:t>не более 10 минут;</w:t>
      </w:r>
    </w:p>
    <w:p w:rsidR="00454E45" w:rsidRPr="006D57DD" w:rsidRDefault="00454E45"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454E45" w:rsidRPr="006D57DD" w:rsidRDefault="00A2465A"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 xml:space="preserve">а) </w:t>
      </w:r>
      <w:r w:rsidR="00454E45" w:rsidRPr="006D57DD">
        <w:rPr>
          <w:rFonts w:ascii="Times New Roman" w:hAnsi="Times New Roman" w:cs="Times New Roman"/>
          <w:color w:val="000000" w:themeColor="text1"/>
          <w:sz w:val="24"/>
          <w:szCs w:val="24"/>
        </w:rPr>
        <w:t xml:space="preserve">изложить обращение в письменной форме (ответ направляется </w:t>
      </w:r>
      <w:r w:rsidR="00063DB6">
        <w:rPr>
          <w:rFonts w:ascii="Times New Roman" w:hAnsi="Times New Roman" w:cs="Times New Roman"/>
          <w:color w:val="000000" w:themeColor="text1"/>
          <w:sz w:val="24"/>
          <w:szCs w:val="24"/>
        </w:rPr>
        <w:t>з</w:t>
      </w:r>
      <w:r w:rsidR="00454E45" w:rsidRPr="006D57DD">
        <w:rPr>
          <w:rFonts w:ascii="Times New Roman" w:hAnsi="Times New Roman" w:cs="Times New Roman"/>
          <w:color w:val="000000" w:themeColor="text1"/>
          <w:sz w:val="24"/>
          <w:szCs w:val="24"/>
        </w:rPr>
        <w:t xml:space="preserve">аявителю </w:t>
      </w:r>
      <w:r w:rsidRPr="006D57DD">
        <w:rPr>
          <w:rFonts w:ascii="Times New Roman" w:hAnsi="Times New Roman" w:cs="Times New Roman"/>
          <w:color w:val="000000" w:themeColor="text1"/>
          <w:sz w:val="24"/>
          <w:szCs w:val="24"/>
        </w:rPr>
        <w:br/>
      </w:r>
      <w:r w:rsidR="00454E45" w:rsidRPr="006D57DD">
        <w:rPr>
          <w:rFonts w:ascii="Times New Roman" w:hAnsi="Times New Roman" w:cs="Times New Roman"/>
          <w:color w:val="000000" w:themeColor="text1"/>
          <w:sz w:val="24"/>
          <w:szCs w:val="24"/>
        </w:rPr>
        <w:t>в соответствии со способом, указанным в обращении);</w:t>
      </w:r>
    </w:p>
    <w:p w:rsidR="00454E45" w:rsidRPr="006D57DD" w:rsidRDefault="00A2465A" w:rsidP="005F12D3">
      <w:pPr>
        <w:spacing w:after="0"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 xml:space="preserve">б) </w:t>
      </w:r>
      <w:r w:rsidR="00454E45" w:rsidRPr="006D57DD">
        <w:rPr>
          <w:rFonts w:ascii="Times New Roman" w:hAnsi="Times New Roman" w:cs="Times New Roman"/>
          <w:color w:val="000000" w:themeColor="text1"/>
          <w:sz w:val="24"/>
          <w:szCs w:val="24"/>
        </w:rPr>
        <w:t>назначить другое время для консультаций.</w:t>
      </w:r>
    </w:p>
    <w:p w:rsidR="007835EB" w:rsidRPr="006D57DD" w:rsidRDefault="00454E45" w:rsidP="005F12D3">
      <w:pPr>
        <w:spacing w:after="0" w:line="360" w:lineRule="auto"/>
        <w:ind w:firstLine="709"/>
        <w:contextualSpacing/>
        <w:jc w:val="both"/>
        <w:rPr>
          <w:rFonts w:ascii="Times New Roman" w:hAnsi="Times New Roman" w:cs="Times New Roman"/>
          <w:color w:val="000000" w:themeColor="text1"/>
          <w:sz w:val="24"/>
          <w:szCs w:val="24"/>
        </w:rPr>
      </w:pPr>
      <w:proofErr w:type="gramStart"/>
      <w:r w:rsidRPr="006D57DD">
        <w:rPr>
          <w:rFonts w:ascii="Times New Roman" w:hAnsi="Times New Roman" w:cs="Times New Roman"/>
          <w:color w:val="000000" w:themeColor="text1"/>
          <w:sz w:val="24"/>
          <w:szCs w:val="24"/>
        </w:rPr>
        <w:t xml:space="preserve">При консультировании по письменным обращениям заявителей ответ направляется </w:t>
      </w:r>
      <w:r w:rsidR="00A2465A" w:rsidRPr="006D57DD">
        <w:rPr>
          <w:rFonts w:ascii="Times New Roman" w:hAnsi="Times New Roman" w:cs="Times New Roman"/>
          <w:color w:val="000000" w:themeColor="text1"/>
          <w:sz w:val="24"/>
          <w:szCs w:val="24"/>
        </w:rPr>
        <w:br/>
      </w:r>
      <w:r w:rsidRPr="006D57DD">
        <w:rPr>
          <w:rFonts w:ascii="Times New Roman" w:hAnsi="Times New Roman" w:cs="Times New Roman"/>
          <w:color w:val="000000" w:themeColor="text1"/>
          <w:sz w:val="24"/>
          <w:szCs w:val="24"/>
        </w:rPr>
        <w:t xml:space="preserve">в письменном виде в срок не позднее 30 календарных дней с момента регистрации обращения </w:t>
      </w:r>
      <w:r w:rsidR="00A2465A" w:rsidRPr="006D57DD">
        <w:rPr>
          <w:rFonts w:ascii="Times New Roman" w:hAnsi="Times New Roman" w:cs="Times New Roman"/>
          <w:color w:val="000000" w:themeColor="text1"/>
          <w:sz w:val="24"/>
          <w:szCs w:val="24"/>
        </w:rPr>
        <w:br/>
      </w:r>
      <w:r w:rsidRPr="006D57DD">
        <w:rPr>
          <w:rFonts w:ascii="Times New Roman" w:hAnsi="Times New Roman" w:cs="Times New Roman"/>
          <w:color w:val="000000" w:themeColor="text1"/>
          <w:sz w:val="24"/>
          <w:szCs w:val="24"/>
        </w:rPr>
        <w:t>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F46794" w:rsidRPr="006D57DD" w:rsidRDefault="00F46794" w:rsidP="0048689D">
      <w:pPr>
        <w:widowControl w:val="0"/>
        <w:spacing w:after="0" w:line="240" w:lineRule="auto"/>
        <w:contextualSpacing/>
        <w:jc w:val="center"/>
        <w:rPr>
          <w:rFonts w:ascii="Times New Roman" w:hAnsi="Times New Roman" w:cs="Times New Roman"/>
          <w:bCs/>
          <w:color w:val="000000" w:themeColor="text1"/>
          <w:sz w:val="24"/>
          <w:szCs w:val="24"/>
        </w:rPr>
      </w:pPr>
    </w:p>
    <w:p w:rsidR="00F46794" w:rsidRPr="006D57DD" w:rsidRDefault="00F46794" w:rsidP="0048689D">
      <w:pPr>
        <w:widowControl w:val="0"/>
        <w:spacing w:after="0" w:line="240" w:lineRule="auto"/>
        <w:ind w:left="23"/>
        <w:jc w:val="center"/>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Прием заявления и документов на бумажном носителе</w:t>
      </w:r>
    </w:p>
    <w:p w:rsidR="00F46794" w:rsidRPr="006D57DD" w:rsidRDefault="00F46794" w:rsidP="0048689D">
      <w:pPr>
        <w:widowControl w:val="0"/>
        <w:spacing w:after="0" w:line="240" w:lineRule="auto"/>
        <w:contextualSpacing/>
        <w:jc w:val="center"/>
        <w:rPr>
          <w:rFonts w:ascii="Times New Roman" w:hAnsi="Times New Roman" w:cs="Times New Roman"/>
          <w:bCs/>
          <w:color w:val="000000" w:themeColor="text1"/>
          <w:sz w:val="24"/>
          <w:szCs w:val="24"/>
        </w:rPr>
      </w:pPr>
    </w:p>
    <w:p w:rsidR="00F46794" w:rsidRPr="006D57DD" w:rsidRDefault="00F46794" w:rsidP="0048689D">
      <w:pPr>
        <w:widowControl w:val="0"/>
        <w:spacing w:after="0" w:line="360" w:lineRule="auto"/>
        <w:ind w:left="23" w:firstLine="686"/>
        <w:jc w:val="both"/>
        <w:rPr>
          <w:rFonts w:ascii="Times New Roman" w:hAnsi="Times New Roman" w:cs="Times New Roman"/>
          <w:b/>
          <w:color w:val="000000" w:themeColor="text1"/>
          <w:sz w:val="24"/>
          <w:szCs w:val="24"/>
        </w:rPr>
      </w:pPr>
      <w:r w:rsidRPr="006D57DD">
        <w:rPr>
          <w:rFonts w:ascii="Times New Roman" w:hAnsi="Times New Roman" w:cs="Times New Roman"/>
          <w:color w:val="000000" w:themeColor="text1"/>
          <w:sz w:val="24"/>
          <w:szCs w:val="24"/>
        </w:rPr>
        <w:t>6.3. В ходе приема заявления должностное лицо многофункционального центра, ответственное за прием и регистрацию документов:</w:t>
      </w:r>
    </w:p>
    <w:p w:rsidR="00F46794" w:rsidRPr="006D57DD" w:rsidRDefault="00F46794" w:rsidP="0048689D">
      <w:pPr>
        <w:widowControl w:val="0"/>
        <w:spacing w:after="0" w:line="360" w:lineRule="auto"/>
        <w:ind w:left="23" w:firstLine="686"/>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а) устанавливает предмет обращения;</w:t>
      </w:r>
    </w:p>
    <w:p w:rsidR="00F46794" w:rsidRPr="006D57DD" w:rsidRDefault="00F46794" w:rsidP="0048689D">
      <w:pPr>
        <w:widowControl w:val="0"/>
        <w:spacing w:after="0" w:line="360" w:lineRule="auto"/>
        <w:ind w:left="23" w:firstLine="686"/>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б) проверяет документ, удостоверяющий личность заявителя, в случае, если заявление представлено заявителем при личном обращении;</w:t>
      </w:r>
    </w:p>
    <w:p w:rsidR="00F46794" w:rsidRPr="006D57DD" w:rsidRDefault="00F46794" w:rsidP="0048689D">
      <w:pPr>
        <w:widowControl w:val="0"/>
        <w:spacing w:after="0" w:line="360" w:lineRule="auto"/>
        <w:ind w:left="23" w:firstLine="686"/>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в) проверяет полномочия представителя заявителя физического или юридического лица действовать от имени физического или юридического лица;</w:t>
      </w:r>
    </w:p>
    <w:p w:rsidR="00F46794" w:rsidRPr="006D57DD" w:rsidRDefault="00931B99" w:rsidP="0048689D">
      <w:pPr>
        <w:widowControl w:val="0"/>
        <w:spacing w:after="0" w:line="360" w:lineRule="auto"/>
        <w:ind w:left="23" w:firstLine="686"/>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г) </w:t>
      </w:r>
      <w:r w:rsidR="00F46794" w:rsidRPr="006D57DD">
        <w:rPr>
          <w:rFonts w:ascii="Times New Roman" w:hAnsi="Times New Roman" w:cs="Times New Roman"/>
          <w:color w:val="000000" w:themeColor="text1"/>
          <w:sz w:val="24"/>
          <w:szCs w:val="24"/>
        </w:rPr>
        <w:t>информирует заявителя об обязанности Уполномоченного органа получить документы, предусмотренные пунктом 2.11 Административного регламента;</w:t>
      </w:r>
    </w:p>
    <w:p w:rsidR="00F46794" w:rsidRPr="006D57DD" w:rsidRDefault="00F46794" w:rsidP="0048689D">
      <w:pPr>
        <w:widowControl w:val="0"/>
        <w:spacing w:after="0" w:line="360" w:lineRule="auto"/>
        <w:ind w:left="23" w:firstLine="686"/>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д) устанавливает отсутствие оснований для отказа в приеме документов, необходимых для предоставления муниципальной услуги, предусмотренных пунктом 2.13 Административного регламента. При наличии оснований, предусмотренных пунктом 2.13 Административного регламента, возвращает заявление и прилагаемые документы (при их наличии) заявителю;</w:t>
      </w:r>
    </w:p>
    <w:p w:rsidR="00F46794" w:rsidRPr="006D57DD" w:rsidRDefault="00F46794" w:rsidP="0048689D">
      <w:pPr>
        <w:widowControl w:val="0"/>
        <w:spacing w:after="0" w:line="360" w:lineRule="auto"/>
        <w:ind w:left="23" w:firstLine="686"/>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е) регистрирует заявление в автоматизированной информационной системе многофункционального центра (далее - АИС МФЦ) при отсутствии оснований, предусмотренных пунктом 2.13 Административного регламента.</w:t>
      </w:r>
    </w:p>
    <w:p w:rsidR="00F46794" w:rsidRPr="006D57DD" w:rsidRDefault="00F46794" w:rsidP="0048689D">
      <w:pPr>
        <w:widowControl w:val="0"/>
        <w:spacing w:after="0" w:line="360" w:lineRule="auto"/>
        <w:ind w:left="23" w:firstLine="686"/>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 xml:space="preserve">6.4. Должностное лицо уполномоченной организации, ответственное за прием </w:t>
      </w:r>
      <w:r w:rsidR="00931B99" w:rsidRPr="006D57DD">
        <w:rPr>
          <w:rFonts w:ascii="Times New Roman" w:hAnsi="Times New Roman" w:cs="Times New Roman"/>
          <w:color w:val="000000" w:themeColor="text1"/>
          <w:sz w:val="24"/>
          <w:szCs w:val="24"/>
        </w:rPr>
        <w:br/>
      </w:r>
      <w:r w:rsidRPr="006D57DD">
        <w:rPr>
          <w:rFonts w:ascii="Times New Roman" w:hAnsi="Times New Roman" w:cs="Times New Roman"/>
          <w:color w:val="000000" w:themeColor="text1"/>
          <w:sz w:val="24"/>
          <w:szCs w:val="24"/>
        </w:rPr>
        <w:t>и регистрацию документов, указывает в АИС МФЦ следующее:</w:t>
      </w:r>
    </w:p>
    <w:p w:rsidR="00F46794" w:rsidRPr="006D57DD" w:rsidRDefault="00F46794" w:rsidP="0048689D">
      <w:pPr>
        <w:widowControl w:val="0"/>
        <w:spacing w:after="0" w:line="360" w:lineRule="auto"/>
        <w:ind w:left="23" w:firstLine="686"/>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 порядковый номер записи;</w:t>
      </w:r>
    </w:p>
    <w:p w:rsidR="00F46794" w:rsidRPr="006D57DD" w:rsidRDefault="00F46794" w:rsidP="0048689D">
      <w:pPr>
        <w:widowControl w:val="0"/>
        <w:spacing w:after="0" w:line="360" w:lineRule="auto"/>
        <w:ind w:left="23" w:firstLine="686"/>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 дату;</w:t>
      </w:r>
    </w:p>
    <w:p w:rsidR="00F46794" w:rsidRPr="006D57DD" w:rsidRDefault="00F46794" w:rsidP="0048689D">
      <w:pPr>
        <w:widowControl w:val="0"/>
        <w:spacing w:after="0" w:line="360" w:lineRule="auto"/>
        <w:ind w:left="23" w:firstLine="686"/>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 общее количество документов в случае их представления заявителем и общее число листов в документах;</w:t>
      </w:r>
    </w:p>
    <w:p w:rsidR="00F46794" w:rsidRPr="006D57DD" w:rsidRDefault="00F46794" w:rsidP="0048689D">
      <w:pPr>
        <w:widowControl w:val="0"/>
        <w:spacing w:after="0" w:line="360" w:lineRule="auto"/>
        <w:ind w:left="23" w:firstLine="686"/>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 данные о заявителе;</w:t>
      </w:r>
    </w:p>
    <w:p w:rsidR="00F46794" w:rsidRPr="006D57DD" w:rsidRDefault="00F46794" w:rsidP="0048689D">
      <w:pPr>
        <w:widowControl w:val="0"/>
        <w:spacing w:after="0" w:line="360" w:lineRule="auto"/>
        <w:ind w:left="23" w:firstLine="686"/>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 цель обращения заявителя;</w:t>
      </w:r>
    </w:p>
    <w:p w:rsidR="00F46794" w:rsidRPr="006D57DD" w:rsidRDefault="00F46794" w:rsidP="0048689D">
      <w:pPr>
        <w:widowControl w:val="0"/>
        <w:spacing w:after="0" w:line="360" w:lineRule="auto"/>
        <w:ind w:left="23" w:firstLine="686"/>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 способ получения результата предоставления муниципальной услуги;</w:t>
      </w:r>
    </w:p>
    <w:p w:rsidR="00F46794" w:rsidRPr="006D57DD" w:rsidRDefault="00F46794" w:rsidP="0048689D">
      <w:pPr>
        <w:widowControl w:val="0"/>
        <w:spacing w:after="0" w:line="360" w:lineRule="auto"/>
        <w:ind w:left="23" w:firstLine="686"/>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 свои фамилию и инициалы.</w:t>
      </w:r>
    </w:p>
    <w:p w:rsidR="00F46794" w:rsidRPr="006D57DD" w:rsidRDefault="00F46794" w:rsidP="0048689D">
      <w:pPr>
        <w:widowControl w:val="0"/>
        <w:spacing w:after="0" w:line="360" w:lineRule="auto"/>
        <w:ind w:left="23" w:firstLine="686"/>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 xml:space="preserve">6.5. Должностное лицо многофункционального центра, ответственное за прием </w:t>
      </w:r>
      <w:r w:rsidR="00931B99" w:rsidRPr="006D57DD">
        <w:rPr>
          <w:rFonts w:ascii="Times New Roman" w:hAnsi="Times New Roman" w:cs="Times New Roman"/>
          <w:color w:val="000000" w:themeColor="text1"/>
          <w:sz w:val="24"/>
          <w:szCs w:val="24"/>
        </w:rPr>
        <w:br/>
      </w:r>
      <w:r w:rsidRPr="006D57DD">
        <w:rPr>
          <w:rFonts w:ascii="Times New Roman" w:hAnsi="Times New Roman" w:cs="Times New Roman"/>
          <w:color w:val="000000" w:themeColor="text1"/>
          <w:sz w:val="24"/>
          <w:szCs w:val="24"/>
        </w:rPr>
        <w:t xml:space="preserve">и регистрацию документов, оформляет расписку о приеме документов в 2 экземплярах (приложение № </w:t>
      </w:r>
      <w:r w:rsidR="00931B99" w:rsidRPr="006D57DD">
        <w:rPr>
          <w:rFonts w:ascii="Times New Roman" w:hAnsi="Times New Roman" w:cs="Times New Roman"/>
          <w:color w:val="000000" w:themeColor="text1"/>
          <w:sz w:val="24"/>
          <w:szCs w:val="24"/>
        </w:rPr>
        <w:t>10</w:t>
      </w:r>
      <w:r w:rsidRPr="006D57DD">
        <w:rPr>
          <w:rFonts w:ascii="Times New Roman" w:hAnsi="Times New Roman" w:cs="Times New Roman"/>
          <w:color w:val="000000" w:themeColor="text1"/>
          <w:sz w:val="24"/>
          <w:szCs w:val="24"/>
        </w:rPr>
        <w:t xml:space="preserve"> к Административному регламенту). В расписке указываются перечень документов и дата их получения, а также перечень сведений и документов, которые будут получены по межведомственным запросам. Первый экземпляр выдается заявителю, второй экземпляр прикладывается к принятому заявлению.</w:t>
      </w:r>
    </w:p>
    <w:p w:rsidR="00F46794" w:rsidRPr="006D57DD" w:rsidRDefault="00F46794" w:rsidP="0048689D">
      <w:pPr>
        <w:widowControl w:val="0"/>
        <w:spacing w:after="0" w:line="360" w:lineRule="auto"/>
        <w:ind w:left="23" w:firstLine="686"/>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 xml:space="preserve">6.6. Результатом выполнения административной процедуры по приему заявления </w:t>
      </w:r>
      <w:r w:rsidR="00931B99" w:rsidRPr="006D57DD">
        <w:rPr>
          <w:rFonts w:ascii="Times New Roman" w:hAnsi="Times New Roman" w:cs="Times New Roman"/>
          <w:color w:val="000000" w:themeColor="text1"/>
          <w:sz w:val="24"/>
          <w:szCs w:val="24"/>
        </w:rPr>
        <w:br/>
      </w:r>
      <w:r w:rsidRPr="006D57DD">
        <w:rPr>
          <w:rFonts w:ascii="Times New Roman" w:hAnsi="Times New Roman" w:cs="Times New Roman"/>
          <w:color w:val="000000" w:themeColor="text1"/>
          <w:sz w:val="24"/>
          <w:szCs w:val="24"/>
        </w:rPr>
        <w:t xml:space="preserve">и документов на бумажном носителе является принятое и зарегистрированное заявление </w:t>
      </w:r>
      <w:r w:rsidR="00931B99" w:rsidRPr="006D57DD">
        <w:rPr>
          <w:rFonts w:ascii="Times New Roman" w:hAnsi="Times New Roman" w:cs="Times New Roman"/>
          <w:color w:val="000000" w:themeColor="text1"/>
          <w:sz w:val="24"/>
          <w:szCs w:val="24"/>
        </w:rPr>
        <w:br/>
      </w:r>
      <w:r w:rsidRPr="006D57DD">
        <w:rPr>
          <w:rFonts w:ascii="Times New Roman" w:hAnsi="Times New Roman" w:cs="Times New Roman"/>
          <w:color w:val="000000" w:themeColor="text1"/>
          <w:sz w:val="24"/>
          <w:szCs w:val="24"/>
        </w:rPr>
        <w:t>с прилагаемыми к нему документами (при их наличии).</w:t>
      </w:r>
    </w:p>
    <w:p w:rsidR="00F46794" w:rsidRPr="006D57DD" w:rsidRDefault="00F46794" w:rsidP="0048689D">
      <w:pPr>
        <w:widowControl w:val="0"/>
        <w:spacing w:after="0" w:line="360" w:lineRule="auto"/>
        <w:ind w:left="23" w:firstLine="686"/>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 xml:space="preserve">6.7. Способом фиксации результата выполнения административной процедуры </w:t>
      </w:r>
      <w:r w:rsidR="00931B99" w:rsidRPr="006D57DD">
        <w:rPr>
          <w:rFonts w:ascii="Times New Roman" w:hAnsi="Times New Roman" w:cs="Times New Roman"/>
          <w:color w:val="000000" w:themeColor="text1"/>
          <w:sz w:val="24"/>
          <w:szCs w:val="24"/>
        </w:rPr>
        <w:br/>
      </w:r>
      <w:r w:rsidRPr="006D57DD">
        <w:rPr>
          <w:rFonts w:ascii="Times New Roman" w:hAnsi="Times New Roman" w:cs="Times New Roman"/>
          <w:color w:val="000000" w:themeColor="text1"/>
          <w:sz w:val="24"/>
          <w:szCs w:val="24"/>
        </w:rPr>
        <w:t>по приему заявления и документов на бумажном носителе является регистрация многофункциональным центром заявления в АИС МФЦ.</w:t>
      </w:r>
    </w:p>
    <w:p w:rsidR="00F46794" w:rsidRPr="006D57DD" w:rsidRDefault="00F46794" w:rsidP="0048689D">
      <w:pPr>
        <w:widowControl w:val="0"/>
        <w:spacing w:after="0" w:line="360" w:lineRule="auto"/>
        <w:ind w:left="23" w:firstLine="686"/>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6.8. Максимальный срок административной процедуры - 45 минут.</w:t>
      </w:r>
    </w:p>
    <w:p w:rsidR="00F46794" w:rsidRPr="006D57DD" w:rsidRDefault="00F46794" w:rsidP="0048689D">
      <w:pPr>
        <w:spacing w:after="0" w:line="240" w:lineRule="auto"/>
        <w:ind w:firstLine="708"/>
        <w:contextualSpacing/>
        <w:jc w:val="both"/>
        <w:rPr>
          <w:rFonts w:ascii="Times New Roman" w:hAnsi="Times New Roman" w:cs="Times New Roman"/>
          <w:bCs/>
          <w:color w:val="000000" w:themeColor="text1"/>
          <w:sz w:val="24"/>
          <w:szCs w:val="24"/>
        </w:rPr>
      </w:pPr>
    </w:p>
    <w:p w:rsidR="003C0A1B" w:rsidRPr="006D57DD" w:rsidRDefault="00190ABF" w:rsidP="000F5924">
      <w:pPr>
        <w:spacing w:after="0" w:line="240" w:lineRule="auto"/>
        <w:ind w:firstLine="708"/>
        <w:contextualSpacing/>
        <w:jc w:val="center"/>
        <w:rPr>
          <w:rFonts w:ascii="Times New Roman" w:hAnsi="Times New Roman" w:cs="Times New Roman"/>
          <w:bCs/>
          <w:color w:val="000000" w:themeColor="text1"/>
          <w:sz w:val="24"/>
          <w:szCs w:val="24"/>
        </w:rPr>
      </w:pPr>
      <w:r w:rsidRPr="006D57DD">
        <w:rPr>
          <w:rFonts w:ascii="Times New Roman" w:hAnsi="Times New Roman" w:cs="Times New Roman"/>
          <w:bCs/>
          <w:color w:val="000000" w:themeColor="text1"/>
          <w:sz w:val="24"/>
          <w:szCs w:val="24"/>
        </w:rPr>
        <w:t>Направление заявления и приложенных к нему документов в Уполномоченный орган</w:t>
      </w:r>
    </w:p>
    <w:p w:rsidR="00F46794" w:rsidRPr="006D57DD" w:rsidRDefault="00F46794" w:rsidP="000F5924">
      <w:pPr>
        <w:spacing w:after="0" w:line="240" w:lineRule="auto"/>
        <w:ind w:firstLine="708"/>
        <w:contextualSpacing/>
        <w:jc w:val="center"/>
        <w:rPr>
          <w:rFonts w:ascii="Times New Roman" w:hAnsi="Times New Roman" w:cs="Times New Roman"/>
          <w:bCs/>
          <w:color w:val="000000" w:themeColor="text1"/>
          <w:sz w:val="24"/>
          <w:szCs w:val="24"/>
        </w:rPr>
      </w:pPr>
    </w:p>
    <w:p w:rsidR="003C0A1B" w:rsidRPr="006D57DD" w:rsidRDefault="00190ABF" w:rsidP="005F12D3">
      <w:pPr>
        <w:spacing w:after="0" w:line="360" w:lineRule="auto"/>
        <w:ind w:firstLine="708"/>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6.</w:t>
      </w:r>
      <w:r w:rsidR="008B66F2" w:rsidRPr="006D57DD">
        <w:rPr>
          <w:rFonts w:ascii="Times New Roman" w:hAnsi="Times New Roman" w:cs="Times New Roman"/>
          <w:color w:val="000000" w:themeColor="text1"/>
          <w:sz w:val="24"/>
          <w:szCs w:val="24"/>
        </w:rPr>
        <w:t>9</w:t>
      </w:r>
      <w:r w:rsidRPr="006D57DD">
        <w:rPr>
          <w:rFonts w:ascii="Times New Roman" w:hAnsi="Times New Roman" w:cs="Times New Roman"/>
          <w:color w:val="000000" w:themeColor="text1"/>
          <w:sz w:val="24"/>
          <w:szCs w:val="24"/>
        </w:rPr>
        <w:t>. Основанием для начала административной процедуры является оформление расписки в получении документов.</w:t>
      </w:r>
    </w:p>
    <w:p w:rsidR="003C0A1B" w:rsidRPr="006D57DD" w:rsidRDefault="00190ABF" w:rsidP="005F12D3">
      <w:pPr>
        <w:spacing w:after="0" w:line="360" w:lineRule="auto"/>
        <w:ind w:firstLine="708"/>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6.1</w:t>
      </w:r>
      <w:r w:rsidR="008B66F2" w:rsidRPr="006D57DD">
        <w:rPr>
          <w:rFonts w:ascii="Times New Roman" w:hAnsi="Times New Roman" w:cs="Times New Roman"/>
          <w:color w:val="000000" w:themeColor="text1"/>
          <w:sz w:val="24"/>
          <w:szCs w:val="24"/>
        </w:rPr>
        <w:t>0</w:t>
      </w:r>
      <w:r w:rsidRPr="006D57DD">
        <w:rPr>
          <w:rFonts w:ascii="Times New Roman" w:hAnsi="Times New Roman" w:cs="Times New Roman"/>
          <w:color w:val="000000" w:themeColor="text1"/>
          <w:sz w:val="24"/>
          <w:szCs w:val="24"/>
        </w:rPr>
        <w:t xml:space="preserve">. Должностное лицо многофункционального центра, ответственное за прием </w:t>
      </w:r>
      <w:r w:rsidR="008B66F2" w:rsidRPr="006D57DD">
        <w:rPr>
          <w:rFonts w:ascii="Times New Roman" w:hAnsi="Times New Roman" w:cs="Times New Roman"/>
          <w:color w:val="000000" w:themeColor="text1"/>
          <w:sz w:val="24"/>
          <w:szCs w:val="24"/>
        </w:rPr>
        <w:br/>
      </w:r>
      <w:r w:rsidRPr="006D57DD">
        <w:rPr>
          <w:rFonts w:ascii="Times New Roman" w:hAnsi="Times New Roman" w:cs="Times New Roman"/>
          <w:color w:val="000000" w:themeColor="text1"/>
          <w:sz w:val="24"/>
          <w:szCs w:val="24"/>
        </w:rPr>
        <w:t xml:space="preserve">и регистрацию документов, передает комплект принятых документов должностному лицу многофункционального центра, ответственному за направление документов </w:t>
      </w:r>
      <w:r w:rsidR="008B66F2" w:rsidRPr="006D57DD">
        <w:rPr>
          <w:rFonts w:ascii="Times New Roman" w:hAnsi="Times New Roman" w:cs="Times New Roman"/>
          <w:color w:val="000000" w:themeColor="text1"/>
          <w:sz w:val="24"/>
          <w:szCs w:val="24"/>
        </w:rPr>
        <w:br/>
      </w:r>
      <w:r w:rsidRPr="006D57DD">
        <w:rPr>
          <w:rFonts w:ascii="Times New Roman" w:hAnsi="Times New Roman" w:cs="Times New Roman"/>
          <w:color w:val="000000" w:themeColor="text1"/>
          <w:sz w:val="24"/>
          <w:szCs w:val="24"/>
        </w:rPr>
        <w:t>в Уполномоченный орган.</w:t>
      </w:r>
    </w:p>
    <w:p w:rsidR="003C0A1B" w:rsidRPr="006D57DD" w:rsidRDefault="00190ABF" w:rsidP="005F12D3">
      <w:pPr>
        <w:spacing w:after="0" w:line="360" w:lineRule="auto"/>
        <w:ind w:firstLine="708"/>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6.1</w:t>
      </w:r>
      <w:r w:rsidR="008B66F2" w:rsidRPr="006D57DD">
        <w:rPr>
          <w:rFonts w:ascii="Times New Roman" w:hAnsi="Times New Roman" w:cs="Times New Roman"/>
          <w:color w:val="000000" w:themeColor="text1"/>
          <w:sz w:val="24"/>
          <w:szCs w:val="24"/>
        </w:rPr>
        <w:t>1</w:t>
      </w:r>
      <w:r w:rsidRPr="006D57DD">
        <w:rPr>
          <w:rFonts w:ascii="Times New Roman" w:hAnsi="Times New Roman" w:cs="Times New Roman"/>
          <w:color w:val="000000" w:themeColor="text1"/>
          <w:sz w:val="24"/>
          <w:szCs w:val="24"/>
        </w:rPr>
        <w:t xml:space="preserve">. Должностное лицо многофункционального центра, ответственное за направление документов в Уполномоченный орган, направляет комплект принятых документов </w:t>
      </w:r>
      <w:r w:rsidR="008B66F2" w:rsidRPr="006D57DD">
        <w:rPr>
          <w:rFonts w:ascii="Times New Roman" w:hAnsi="Times New Roman" w:cs="Times New Roman"/>
          <w:color w:val="000000" w:themeColor="text1"/>
          <w:sz w:val="24"/>
          <w:szCs w:val="24"/>
        </w:rPr>
        <w:br/>
      </w:r>
      <w:r w:rsidRPr="006D57DD">
        <w:rPr>
          <w:rFonts w:ascii="Times New Roman" w:hAnsi="Times New Roman" w:cs="Times New Roman"/>
          <w:color w:val="000000" w:themeColor="text1"/>
          <w:sz w:val="24"/>
          <w:szCs w:val="24"/>
        </w:rPr>
        <w:t xml:space="preserve">в Уполномоченный орган, в том числе посредством АИС МФЦ. На рассмотрение направляются все документы, представленные </w:t>
      </w:r>
      <w:r w:rsidR="00063DB6">
        <w:rPr>
          <w:rFonts w:ascii="Times New Roman" w:hAnsi="Times New Roman" w:cs="Times New Roman"/>
          <w:color w:val="000000" w:themeColor="text1"/>
          <w:sz w:val="24"/>
          <w:szCs w:val="24"/>
        </w:rPr>
        <w:t>з</w:t>
      </w:r>
      <w:r w:rsidRPr="006D57DD">
        <w:rPr>
          <w:rFonts w:ascii="Times New Roman" w:hAnsi="Times New Roman" w:cs="Times New Roman"/>
          <w:color w:val="000000" w:themeColor="text1"/>
          <w:sz w:val="24"/>
          <w:szCs w:val="24"/>
        </w:rPr>
        <w:t>аявителем.</w:t>
      </w:r>
    </w:p>
    <w:p w:rsidR="003C0A1B" w:rsidRPr="006D57DD" w:rsidRDefault="008B66F2" w:rsidP="005F12D3">
      <w:pPr>
        <w:spacing w:after="0" w:line="360" w:lineRule="auto"/>
        <w:ind w:firstLine="708"/>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6.12. Направление на рассмотрение документов осуществляется с листами сопровождения, в которых обязательно указывается:</w:t>
      </w:r>
    </w:p>
    <w:p w:rsidR="003C0A1B" w:rsidRPr="006D57DD" w:rsidRDefault="008B66F2" w:rsidP="005F12D3">
      <w:pPr>
        <w:spacing w:after="0" w:line="360" w:lineRule="auto"/>
        <w:ind w:firstLine="708"/>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 наименование Управления;</w:t>
      </w:r>
    </w:p>
    <w:p w:rsidR="003C0A1B" w:rsidRPr="006D57DD" w:rsidRDefault="008B66F2" w:rsidP="005F12D3">
      <w:pPr>
        <w:spacing w:after="0" w:line="360" w:lineRule="auto"/>
        <w:ind w:firstLine="708"/>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 перечень и количество направляемых документов;</w:t>
      </w:r>
    </w:p>
    <w:p w:rsidR="003C0A1B" w:rsidRPr="006D57DD" w:rsidRDefault="008B66F2" w:rsidP="005F12D3">
      <w:pPr>
        <w:spacing w:after="0" w:line="360" w:lineRule="auto"/>
        <w:ind w:firstLine="708"/>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 Ф.И.О. заявителя;</w:t>
      </w:r>
    </w:p>
    <w:p w:rsidR="003C0A1B" w:rsidRPr="006D57DD" w:rsidRDefault="008B66F2" w:rsidP="005F12D3">
      <w:pPr>
        <w:spacing w:after="0" w:line="360" w:lineRule="auto"/>
        <w:ind w:firstLine="708"/>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 наименование муниципальной услуги;</w:t>
      </w:r>
    </w:p>
    <w:p w:rsidR="003C0A1B" w:rsidRPr="006D57DD" w:rsidRDefault="008B66F2" w:rsidP="005F12D3">
      <w:pPr>
        <w:spacing w:after="0" w:line="360" w:lineRule="auto"/>
        <w:ind w:firstLine="708"/>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 срок рассмотрения документов в Управлении.</w:t>
      </w:r>
    </w:p>
    <w:p w:rsidR="003C0A1B" w:rsidRPr="006D57DD" w:rsidRDefault="008B66F2" w:rsidP="005F12D3">
      <w:pPr>
        <w:spacing w:after="0" w:line="360" w:lineRule="auto"/>
        <w:ind w:firstLine="708"/>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 xml:space="preserve">Направление документов фиксируется должностным лицом </w:t>
      </w:r>
      <w:r w:rsidR="00063DB6">
        <w:rPr>
          <w:rFonts w:ascii="Times New Roman" w:hAnsi="Times New Roman" w:cs="Times New Roman"/>
          <w:color w:val="000000" w:themeColor="text1"/>
          <w:sz w:val="24"/>
          <w:szCs w:val="24"/>
        </w:rPr>
        <w:t>многофункционального центра</w:t>
      </w:r>
      <w:r w:rsidRPr="006D57DD">
        <w:rPr>
          <w:rFonts w:ascii="Times New Roman" w:hAnsi="Times New Roman" w:cs="Times New Roman"/>
          <w:color w:val="000000" w:themeColor="text1"/>
          <w:sz w:val="24"/>
          <w:szCs w:val="24"/>
        </w:rPr>
        <w:t xml:space="preserve"> на бумажных носителях и в электронной форме.</w:t>
      </w:r>
    </w:p>
    <w:p w:rsidR="003C0A1B" w:rsidRPr="006D57DD" w:rsidRDefault="008B66F2" w:rsidP="005F12D3">
      <w:pPr>
        <w:spacing w:after="0" w:line="360" w:lineRule="auto"/>
        <w:ind w:firstLine="708"/>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6.13. Результатом исполнения административной процедуры по направлению заявления и документов в Управление является лист сопровождения</w:t>
      </w:r>
      <w:r w:rsidR="001D0AB1" w:rsidRPr="006D57DD">
        <w:rPr>
          <w:rFonts w:ascii="Times New Roman" w:hAnsi="Times New Roman" w:cs="Times New Roman"/>
          <w:color w:val="000000" w:themeColor="text1"/>
          <w:sz w:val="24"/>
          <w:szCs w:val="24"/>
        </w:rPr>
        <w:t xml:space="preserve"> </w:t>
      </w:r>
      <w:r w:rsidRPr="006D57DD">
        <w:rPr>
          <w:rFonts w:ascii="Times New Roman" w:hAnsi="Times New Roman" w:cs="Times New Roman"/>
          <w:color w:val="000000" w:themeColor="text1"/>
          <w:sz w:val="24"/>
          <w:szCs w:val="24"/>
        </w:rPr>
        <w:t>направленный в Управление.</w:t>
      </w:r>
    </w:p>
    <w:p w:rsidR="003C0A1B" w:rsidRPr="006D57DD" w:rsidRDefault="001D0AB1" w:rsidP="005F12D3">
      <w:pPr>
        <w:spacing w:after="0" w:line="360" w:lineRule="auto"/>
        <w:ind w:firstLine="708"/>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6.14</w:t>
      </w:r>
      <w:r w:rsidR="008B66F2" w:rsidRPr="006D57DD">
        <w:rPr>
          <w:rFonts w:ascii="Times New Roman" w:hAnsi="Times New Roman" w:cs="Times New Roman"/>
          <w:color w:val="000000" w:themeColor="text1"/>
          <w:sz w:val="24"/>
          <w:szCs w:val="24"/>
        </w:rPr>
        <w:t xml:space="preserve">. Способом фиксации результата выполнения административной процедуры </w:t>
      </w:r>
      <w:r w:rsidR="001C028E" w:rsidRPr="006D57DD">
        <w:rPr>
          <w:rFonts w:ascii="Times New Roman" w:hAnsi="Times New Roman" w:cs="Times New Roman"/>
          <w:color w:val="000000" w:themeColor="text1"/>
          <w:sz w:val="24"/>
          <w:szCs w:val="24"/>
        </w:rPr>
        <w:br/>
      </w:r>
      <w:r w:rsidR="008B66F2" w:rsidRPr="006D57DD">
        <w:rPr>
          <w:rFonts w:ascii="Times New Roman" w:hAnsi="Times New Roman" w:cs="Times New Roman"/>
          <w:color w:val="000000" w:themeColor="text1"/>
          <w:sz w:val="24"/>
          <w:szCs w:val="24"/>
        </w:rPr>
        <w:t>по направлению заявления и документов в Управление является отметка о направлении заявления и прилагаемых документов в Управление в АИС МФЦ и отметка о получении сотрудником Управления в описи документов.</w:t>
      </w:r>
    </w:p>
    <w:p w:rsidR="003C0A1B" w:rsidRPr="006D57DD" w:rsidRDefault="008B66F2" w:rsidP="005F12D3">
      <w:pPr>
        <w:spacing w:after="0" w:line="360" w:lineRule="auto"/>
        <w:ind w:firstLine="708"/>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Максимальный срок административной процедуры - 1 рабочий день.</w:t>
      </w:r>
    </w:p>
    <w:p w:rsidR="00663662" w:rsidRPr="006D57DD" w:rsidRDefault="00663662" w:rsidP="00663662">
      <w:pPr>
        <w:spacing w:after="0" w:line="240" w:lineRule="auto"/>
        <w:contextualSpacing/>
        <w:jc w:val="center"/>
        <w:rPr>
          <w:rFonts w:ascii="Times New Roman" w:hAnsi="Times New Roman" w:cs="Times New Roman"/>
          <w:color w:val="000000" w:themeColor="text1"/>
          <w:sz w:val="24"/>
          <w:szCs w:val="24"/>
        </w:rPr>
      </w:pPr>
    </w:p>
    <w:p w:rsidR="003C0A1B" w:rsidRPr="006D57DD" w:rsidRDefault="005A2534" w:rsidP="00663662">
      <w:pPr>
        <w:spacing w:after="0" w:line="240" w:lineRule="auto"/>
        <w:contextualSpacing/>
        <w:jc w:val="center"/>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Выдача заявителю результата предоставления муниципальной услуги</w:t>
      </w:r>
    </w:p>
    <w:p w:rsidR="00663662" w:rsidRPr="006D57DD" w:rsidRDefault="00663662" w:rsidP="00663662">
      <w:pPr>
        <w:spacing w:after="0" w:line="240" w:lineRule="auto"/>
        <w:contextualSpacing/>
        <w:jc w:val="center"/>
        <w:rPr>
          <w:rFonts w:ascii="Times New Roman" w:hAnsi="Times New Roman" w:cs="Times New Roman"/>
          <w:color w:val="000000" w:themeColor="text1"/>
          <w:sz w:val="24"/>
          <w:szCs w:val="24"/>
        </w:rPr>
      </w:pPr>
    </w:p>
    <w:p w:rsidR="003C0A1B" w:rsidRPr="006D57DD" w:rsidRDefault="00E221BA" w:rsidP="005F12D3">
      <w:pPr>
        <w:spacing w:after="0" w:line="360" w:lineRule="auto"/>
        <w:ind w:firstLine="708"/>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6.15</w:t>
      </w:r>
      <w:r w:rsidR="005A2534" w:rsidRPr="006D57DD">
        <w:rPr>
          <w:rFonts w:ascii="Times New Roman" w:hAnsi="Times New Roman" w:cs="Times New Roman"/>
          <w:color w:val="000000" w:themeColor="text1"/>
          <w:sz w:val="24"/>
          <w:szCs w:val="24"/>
        </w:rPr>
        <w:t xml:space="preserve">. </w:t>
      </w:r>
      <w:proofErr w:type="gramStart"/>
      <w:r w:rsidR="00685E3A" w:rsidRPr="006D57DD">
        <w:rPr>
          <w:rFonts w:ascii="Times New Roman" w:hAnsi="Times New Roman" w:cs="Times New Roman"/>
          <w:color w:val="000000" w:themeColor="text1"/>
          <w:sz w:val="24"/>
          <w:szCs w:val="24"/>
        </w:rPr>
        <w:t>П</w:t>
      </w:r>
      <w:proofErr w:type="gramEnd"/>
      <w:r w:rsidR="005F6DD4" w:rsidRPr="006D57DD">
        <w:rPr>
          <w:rFonts w:ascii="Times New Roman" w:hAnsi="Times New Roman" w:cs="Times New Roman"/>
          <w:color w:val="000000" w:themeColor="text1"/>
          <w:sz w:val="24"/>
          <w:szCs w:val="24"/>
        </w:rPr>
        <w:fldChar w:fldCharType="begin"/>
      </w:r>
      <w:r w:rsidR="003D4853" w:rsidRPr="006D57DD">
        <w:rPr>
          <w:rFonts w:ascii="Times New Roman" w:hAnsi="Times New Roman" w:cs="Times New Roman"/>
          <w:color w:val="000000" w:themeColor="text1"/>
          <w:sz w:val="24"/>
          <w:szCs w:val="24"/>
        </w:rPr>
        <w:instrText>HYPERLINK "consultantplus://offline/ref=5A8F4CBEBA26797A8F857C1458F1A1767DA396D22D4F4DE99B5E5E225185568D8B7C14B7AFE461E0CCDB69A0A7C6F1DA4A" \t "_top" \h</w:instrText>
      </w:r>
      <w:r w:rsidR="005F6DD4" w:rsidRPr="006D57DD">
        <w:rPr>
          <w:rFonts w:ascii="Times New Roman" w:hAnsi="Times New Roman" w:cs="Times New Roman"/>
          <w:color w:val="000000" w:themeColor="text1"/>
          <w:sz w:val="24"/>
          <w:szCs w:val="24"/>
        </w:rPr>
        <w:fldChar w:fldCharType="separate"/>
      </w:r>
      <w:r w:rsidR="00685E3A" w:rsidRPr="006D57DD">
        <w:rPr>
          <w:rFonts w:ascii="Times New Roman" w:hAnsi="Times New Roman" w:cs="Times New Roman"/>
          <w:color w:val="000000" w:themeColor="text1"/>
          <w:sz w:val="24"/>
          <w:szCs w:val="24"/>
        </w:rPr>
        <w:t>р</w:t>
      </w:r>
      <w:r w:rsidR="005F6DD4" w:rsidRPr="006D57DD">
        <w:rPr>
          <w:rFonts w:ascii="Times New Roman" w:hAnsi="Times New Roman" w:cs="Times New Roman"/>
          <w:color w:val="000000" w:themeColor="text1"/>
          <w:sz w:val="24"/>
          <w:szCs w:val="24"/>
        </w:rPr>
        <w:fldChar w:fldCharType="end"/>
      </w:r>
      <w:hyperlink r:id="rId78" w:tgtFrame="_top">
        <w:r w:rsidR="00685E3A" w:rsidRPr="006D57DD">
          <w:rPr>
            <w:rFonts w:ascii="Times New Roman" w:hAnsi="Times New Roman" w:cs="Times New Roman"/>
            <w:color w:val="000000" w:themeColor="text1"/>
            <w:sz w:val="24"/>
            <w:szCs w:val="24"/>
          </w:rPr>
          <w:t>и</w:t>
        </w:r>
      </w:hyperlink>
      <w:hyperlink r:id="rId79" w:tgtFrame="_top">
        <w:r w:rsidR="00685E3A" w:rsidRPr="006D57DD">
          <w:rPr>
            <w:rFonts w:ascii="Times New Roman" w:hAnsi="Times New Roman" w:cs="Times New Roman"/>
            <w:color w:val="000000" w:themeColor="text1"/>
            <w:sz w:val="24"/>
            <w:szCs w:val="24"/>
          </w:rPr>
          <w:t xml:space="preserve"> </w:t>
        </w:r>
      </w:hyperlink>
      <w:hyperlink r:id="rId80" w:tgtFrame="_top">
        <w:r w:rsidR="00685E3A" w:rsidRPr="006D57DD">
          <w:rPr>
            <w:rFonts w:ascii="Times New Roman" w:hAnsi="Times New Roman" w:cs="Times New Roman"/>
            <w:color w:val="000000" w:themeColor="text1"/>
            <w:sz w:val="24"/>
            <w:szCs w:val="24"/>
          </w:rPr>
          <w:t>н</w:t>
        </w:r>
      </w:hyperlink>
      <w:hyperlink r:id="rId81" w:tgtFrame="_top">
        <w:r w:rsidR="00685E3A" w:rsidRPr="006D57DD">
          <w:rPr>
            <w:rFonts w:ascii="Times New Roman" w:hAnsi="Times New Roman" w:cs="Times New Roman"/>
            <w:color w:val="000000" w:themeColor="text1"/>
            <w:sz w:val="24"/>
            <w:szCs w:val="24"/>
          </w:rPr>
          <w:t xml:space="preserve">аличии </w:t>
        </w:r>
      </w:hyperlink>
      <w:hyperlink r:id="rId82" w:tgtFrame="_top">
        <w:r w:rsidR="00685E3A" w:rsidRPr="006D57DD">
          <w:rPr>
            <w:rFonts w:ascii="Times New Roman" w:hAnsi="Times New Roman" w:cs="Times New Roman"/>
            <w:color w:val="000000" w:themeColor="text1"/>
            <w:sz w:val="24"/>
            <w:szCs w:val="24"/>
          </w:rPr>
          <w:t>в</w:t>
        </w:r>
      </w:hyperlink>
      <w:r w:rsidR="00685E3A" w:rsidRPr="006D57DD">
        <w:rPr>
          <w:rFonts w:ascii="Times New Roman" w:hAnsi="Times New Roman" w:cs="Times New Roman"/>
          <w:color w:val="000000" w:themeColor="text1"/>
          <w:sz w:val="24"/>
          <w:szCs w:val="24"/>
        </w:rPr>
        <w:t xml:space="preserve"> заявлении о предоставлении </w:t>
      </w:r>
      <w:r w:rsidR="00C95D3B" w:rsidRPr="006D57DD">
        <w:rPr>
          <w:rFonts w:ascii="Times New Roman" w:hAnsi="Times New Roman" w:cs="Times New Roman"/>
          <w:color w:val="000000" w:themeColor="text1"/>
          <w:sz w:val="24"/>
          <w:szCs w:val="24"/>
        </w:rPr>
        <w:t>муниципальной</w:t>
      </w:r>
      <w:r w:rsidR="00685E3A" w:rsidRPr="006D57DD">
        <w:rPr>
          <w:rFonts w:ascii="Times New Roman" w:hAnsi="Times New Roman" w:cs="Times New Roman"/>
          <w:color w:val="000000" w:themeColor="text1"/>
          <w:sz w:val="24"/>
          <w:szCs w:val="24"/>
        </w:rPr>
        <w:t xml:space="preserve"> услуги указания </w:t>
      </w:r>
      <w:r w:rsidR="001C028E" w:rsidRPr="006D57DD">
        <w:rPr>
          <w:rFonts w:ascii="Times New Roman" w:hAnsi="Times New Roman" w:cs="Times New Roman"/>
          <w:color w:val="000000" w:themeColor="text1"/>
          <w:sz w:val="24"/>
          <w:szCs w:val="24"/>
        </w:rPr>
        <w:br/>
      </w:r>
      <w:r w:rsidR="00685E3A" w:rsidRPr="006D57DD">
        <w:rPr>
          <w:rFonts w:ascii="Times New Roman" w:hAnsi="Times New Roman" w:cs="Times New Roman"/>
          <w:color w:val="000000" w:themeColor="text1"/>
          <w:sz w:val="24"/>
          <w:szCs w:val="24"/>
        </w:rPr>
        <w:t xml:space="preserve">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w:t>
      </w:r>
      <w:r w:rsidR="00F375BA">
        <w:rPr>
          <w:rFonts w:ascii="Times New Roman" w:hAnsi="Times New Roman" w:cs="Times New Roman"/>
          <w:color w:val="000000" w:themeColor="text1"/>
          <w:sz w:val="24"/>
          <w:szCs w:val="24"/>
        </w:rPr>
        <w:t>з</w:t>
      </w:r>
      <w:hyperlink r:id="rId83" w:tgtFrame="_top">
        <w:r w:rsidR="00685E3A" w:rsidRPr="006D57DD">
          <w:rPr>
            <w:rFonts w:ascii="Times New Roman" w:hAnsi="Times New Roman" w:cs="Times New Roman"/>
            <w:color w:val="000000" w:themeColor="text1"/>
            <w:sz w:val="24"/>
            <w:szCs w:val="24"/>
          </w:rPr>
          <w:t>аявител</w:t>
        </w:r>
      </w:hyperlink>
      <w:hyperlink r:id="rId84" w:tgtFrame="_top">
        <w:r w:rsidR="00685E3A" w:rsidRPr="006D57DD">
          <w:rPr>
            <w:rFonts w:ascii="Times New Roman" w:hAnsi="Times New Roman" w:cs="Times New Roman"/>
            <w:color w:val="000000" w:themeColor="text1"/>
            <w:sz w:val="24"/>
            <w:szCs w:val="24"/>
          </w:rPr>
          <w:t>ю</w:t>
        </w:r>
      </w:hyperlink>
      <w:hyperlink r:id="rId85" w:tgtFrame="_top">
        <w:r w:rsidR="00685E3A" w:rsidRPr="006D57DD">
          <w:rPr>
            <w:rFonts w:ascii="Times New Roman" w:hAnsi="Times New Roman" w:cs="Times New Roman"/>
            <w:color w:val="000000" w:themeColor="text1"/>
            <w:sz w:val="24"/>
            <w:szCs w:val="24"/>
          </w:rPr>
          <w:t xml:space="preserve"> (</w:t>
        </w:r>
      </w:hyperlink>
      <w:r w:rsidR="00685E3A" w:rsidRPr="006D57DD">
        <w:rPr>
          <w:rFonts w:ascii="Times New Roman" w:hAnsi="Times New Roman" w:cs="Times New Roman"/>
          <w:color w:val="000000" w:themeColor="text1"/>
          <w:sz w:val="24"/>
          <w:szCs w:val="24"/>
        </w:rPr>
        <w:t>П</w:t>
      </w:r>
      <w:hyperlink r:id="rId86" w:tgtFrame="_top">
        <w:r w:rsidR="00685E3A" w:rsidRPr="006D57DD">
          <w:rPr>
            <w:rFonts w:ascii="Times New Roman" w:hAnsi="Times New Roman" w:cs="Times New Roman"/>
            <w:color w:val="000000" w:themeColor="text1"/>
            <w:sz w:val="24"/>
            <w:szCs w:val="24"/>
          </w:rPr>
          <w:t>редставител</w:t>
        </w:r>
      </w:hyperlink>
      <w:hyperlink r:id="rId87" w:tgtFrame="_top">
        <w:r w:rsidR="00685E3A" w:rsidRPr="006D57DD">
          <w:rPr>
            <w:rFonts w:ascii="Times New Roman" w:hAnsi="Times New Roman" w:cs="Times New Roman"/>
            <w:color w:val="000000" w:themeColor="text1"/>
            <w:sz w:val="24"/>
            <w:szCs w:val="24"/>
          </w:rPr>
          <w:t>ю</w:t>
        </w:r>
      </w:hyperlink>
      <w:hyperlink r:id="rId88" w:tgtFrame="_top">
        <w:r w:rsidR="00685E3A" w:rsidRPr="006D57DD">
          <w:rPr>
            <w:rFonts w:ascii="Times New Roman" w:hAnsi="Times New Roman" w:cs="Times New Roman"/>
            <w:color w:val="000000" w:themeColor="text1"/>
            <w:sz w:val="24"/>
            <w:szCs w:val="24"/>
          </w:rPr>
          <w:t xml:space="preserve">) способом, </w:t>
        </w:r>
      </w:hyperlink>
      <w:hyperlink r:id="rId89" w:tgtFrame="_top">
        <w:r w:rsidR="00685E3A" w:rsidRPr="006D57DD">
          <w:rPr>
            <w:rFonts w:ascii="Times New Roman" w:hAnsi="Times New Roman" w:cs="Times New Roman"/>
            <w:color w:val="000000" w:themeColor="text1"/>
            <w:sz w:val="24"/>
            <w:szCs w:val="24"/>
          </w:rPr>
          <w:t>с</w:t>
        </w:r>
      </w:hyperlink>
      <w:hyperlink r:id="rId90" w:tgtFrame="_top">
        <w:r w:rsidR="00685E3A" w:rsidRPr="006D57DD">
          <w:rPr>
            <w:rFonts w:ascii="Times New Roman" w:hAnsi="Times New Roman" w:cs="Times New Roman"/>
            <w:color w:val="000000" w:themeColor="text1"/>
            <w:sz w:val="24"/>
            <w:szCs w:val="24"/>
          </w:rPr>
          <w:t>огласн</w:t>
        </w:r>
      </w:hyperlink>
      <w:hyperlink r:id="rId91" w:tgtFrame="_top">
        <w:r w:rsidR="00685E3A" w:rsidRPr="006D57DD">
          <w:rPr>
            <w:rFonts w:ascii="Times New Roman" w:hAnsi="Times New Roman" w:cs="Times New Roman"/>
            <w:color w:val="000000" w:themeColor="text1"/>
            <w:sz w:val="24"/>
            <w:szCs w:val="24"/>
          </w:rPr>
          <w:t>о</w:t>
        </w:r>
      </w:hyperlink>
      <w:hyperlink r:id="rId92" w:tgtFrame="_top">
        <w:r w:rsidR="00685E3A" w:rsidRPr="006D57DD">
          <w:rPr>
            <w:rFonts w:ascii="Times New Roman" w:hAnsi="Times New Roman" w:cs="Times New Roman"/>
            <w:color w:val="000000" w:themeColor="text1"/>
            <w:sz w:val="24"/>
            <w:szCs w:val="24"/>
          </w:rPr>
          <w:t xml:space="preserve"> заключенны</w:t>
        </w:r>
      </w:hyperlink>
      <w:hyperlink r:id="rId93" w:tgtFrame="_top">
        <w:r w:rsidR="00685E3A" w:rsidRPr="006D57DD">
          <w:rPr>
            <w:rFonts w:ascii="Times New Roman" w:hAnsi="Times New Roman" w:cs="Times New Roman"/>
            <w:color w:val="000000" w:themeColor="text1"/>
            <w:sz w:val="24"/>
            <w:szCs w:val="24"/>
          </w:rPr>
          <w:t>м</w:t>
        </w:r>
      </w:hyperlink>
      <w:hyperlink r:id="rId94" w:tgtFrame="_top">
        <w:r w:rsidR="00685E3A" w:rsidRPr="006D57DD">
          <w:rPr>
            <w:rFonts w:ascii="Times New Roman" w:hAnsi="Times New Roman" w:cs="Times New Roman"/>
            <w:color w:val="000000" w:themeColor="text1"/>
            <w:sz w:val="24"/>
            <w:szCs w:val="24"/>
          </w:rPr>
          <w:t xml:space="preserve"> </w:t>
        </w:r>
      </w:hyperlink>
      <w:r w:rsidR="00685E3A" w:rsidRPr="006D57DD">
        <w:rPr>
          <w:rFonts w:ascii="Times New Roman" w:hAnsi="Times New Roman" w:cs="Times New Roman"/>
          <w:color w:val="000000" w:themeColor="text1"/>
          <w:sz w:val="24"/>
          <w:szCs w:val="24"/>
        </w:rPr>
        <w:t>соглашением о взаимодействии между Уполномоченным органом и многофункциональным центром.</w:t>
      </w:r>
    </w:p>
    <w:p w:rsidR="003C0A1B" w:rsidRPr="006D57DD" w:rsidRDefault="00685E3A" w:rsidP="005F12D3">
      <w:pPr>
        <w:spacing w:after="0" w:line="360" w:lineRule="auto"/>
        <w:ind w:firstLine="708"/>
        <w:contextualSpacing/>
        <w:jc w:val="both"/>
        <w:rPr>
          <w:rFonts w:ascii="Times New Roman" w:hAnsi="Times New Roman" w:cs="Times New Roman"/>
          <w:color w:val="000000" w:themeColor="text1"/>
          <w:sz w:val="24"/>
          <w:szCs w:val="24"/>
        </w:rPr>
      </w:pPr>
      <w:proofErr w:type="gramStart"/>
      <w:r w:rsidRPr="006D57DD">
        <w:rPr>
          <w:rFonts w:ascii="Times New Roman" w:hAnsi="Times New Roman" w:cs="Times New Roman"/>
          <w:color w:val="000000" w:themeColor="text1"/>
          <w:sz w:val="24"/>
          <w:szCs w:val="24"/>
        </w:rPr>
        <w:t>П</w:t>
      </w:r>
      <w:proofErr w:type="gramEnd"/>
      <w:r w:rsidR="005F6DD4" w:rsidRPr="006D57DD">
        <w:rPr>
          <w:rFonts w:ascii="Times New Roman" w:hAnsi="Times New Roman" w:cs="Times New Roman"/>
          <w:color w:val="000000" w:themeColor="text1"/>
          <w:sz w:val="24"/>
          <w:szCs w:val="24"/>
        </w:rPr>
        <w:fldChar w:fldCharType="begin"/>
      </w:r>
      <w:r w:rsidR="003D4853" w:rsidRPr="006D57DD">
        <w:rPr>
          <w:rFonts w:ascii="Times New Roman" w:hAnsi="Times New Roman" w:cs="Times New Roman"/>
          <w:color w:val="000000" w:themeColor="text1"/>
          <w:sz w:val="24"/>
          <w:szCs w:val="24"/>
        </w:rPr>
        <w:instrText>HYPERLINK "consultantplus://offline/ref=5A8F4CBEBA26797A8F857C1458F1A1767DA396D22D4F4DE99B5E5E225185568D8B7C14B7AFE461E0CCDB69A0A7C6F1DA4A" \t "_top" \h</w:instrText>
      </w:r>
      <w:r w:rsidR="005F6DD4" w:rsidRPr="006D57DD">
        <w:rPr>
          <w:rFonts w:ascii="Times New Roman" w:hAnsi="Times New Roman" w:cs="Times New Roman"/>
          <w:color w:val="000000" w:themeColor="text1"/>
          <w:sz w:val="24"/>
          <w:szCs w:val="24"/>
        </w:rPr>
        <w:fldChar w:fldCharType="separate"/>
      </w:r>
      <w:r w:rsidRPr="006D57DD">
        <w:rPr>
          <w:rFonts w:ascii="Times New Roman" w:hAnsi="Times New Roman" w:cs="Times New Roman"/>
          <w:color w:val="000000" w:themeColor="text1"/>
          <w:sz w:val="24"/>
          <w:szCs w:val="24"/>
        </w:rPr>
        <w:t>орядо</w:t>
      </w:r>
      <w:r w:rsidR="005F6DD4" w:rsidRPr="006D57DD">
        <w:rPr>
          <w:rFonts w:ascii="Times New Roman" w:hAnsi="Times New Roman" w:cs="Times New Roman"/>
          <w:color w:val="000000" w:themeColor="text1"/>
          <w:sz w:val="24"/>
          <w:szCs w:val="24"/>
        </w:rPr>
        <w:fldChar w:fldCharType="end"/>
      </w:r>
      <w:hyperlink r:id="rId95" w:tgtFrame="_top">
        <w:r w:rsidRPr="006D57DD">
          <w:rPr>
            <w:rFonts w:ascii="Times New Roman" w:hAnsi="Times New Roman" w:cs="Times New Roman"/>
            <w:color w:val="000000" w:themeColor="text1"/>
            <w:sz w:val="24"/>
            <w:szCs w:val="24"/>
          </w:rPr>
          <w:t>к</w:t>
        </w:r>
      </w:hyperlink>
      <w:hyperlink r:id="rId96" w:tgtFrame="_top">
        <w:r w:rsidRPr="006D57DD">
          <w:rPr>
            <w:rFonts w:ascii="Times New Roman" w:hAnsi="Times New Roman" w:cs="Times New Roman"/>
            <w:color w:val="000000" w:themeColor="text1"/>
            <w:sz w:val="24"/>
            <w:szCs w:val="24"/>
          </w:rPr>
          <w:t xml:space="preserve"> </w:t>
        </w:r>
      </w:hyperlink>
      <w:hyperlink r:id="rId97" w:tgtFrame="_top">
        <w:r w:rsidRPr="006D57DD">
          <w:rPr>
            <w:rFonts w:ascii="Times New Roman" w:hAnsi="Times New Roman" w:cs="Times New Roman"/>
            <w:color w:val="000000" w:themeColor="text1"/>
            <w:sz w:val="24"/>
            <w:szCs w:val="24"/>
          </w:rPr>
          <w:t xml:space="preserve">и </w:t>
        </w:r>
      </w:hyperlink>
      <w:r w:rsidRPr="006D57DD">
        <w:rPr>
          <w:rFonts w:ascii="Times New Roman" w:hAnsi="Times New Roman" w:cs="Times New Roman"/>
          <w:color w:val="000000" w:themeColor="text1"/>
          <w:sz w:val="24"/>
          <w:szCs w:val="24"/>
        </w:rPr>
        <w:t xml:space="preserve">сроки передачи Уполномоченным органом таких документов </w:t>
      </w:r>
      <w:r w:rsidRPr="006D57DD">
        <w:rPr>
          <w:rFonts w:ascii="Times New Roman" w:hAnsi="Times New Roman" w:cs="Times New Roman"/>
          <w:color w:val="000000" w:themeColor="text1"/>
          <w:sz w:val="24"/>
          <w:szCs w:val="24"/>
        </w:rPr>
        <w:br/>
        <w:t xml:space="preserve">в </w:t>
      </w:r>
      <w:hyperlink r:id="rId98" w:tgtFrame="_top">
        <w:r w:rsidRPr="006D57DD">
          <w:rPr>
            <w:rFonts w:ascii="Times New Roman" w:hAnsi="Times New Roman" w:cs="Times New Roman"/>
            <w:color w:val="000000" w:themeColor="text1"/>
            <w:sz w:val="24"/>
            <w:szCs w:val="24"/>
          </w:rPr>
          <w:t>м</w:t>
        </w:r>
      </w:hyperlink>
      <w:r w:rsidRPr="006D57DD">
        <w:rPr>
          <w:rFonts w:ascii="Times New Roman" w:hAnsi="Times New Roman" w:cs="Times New Roman"/>
          <w:color w:val="000000" w:themeColor="text1"/>
          <w:sz w:val="24"/>
          <w:szCs w:val="24"/>
        </w:rPr>
        <w:t>н</w:t>
      </w:r>
      <w:hyperlink r:id="rId99" w:tgtFrame="_top">
        <w:r w:rsidRPr="006D57DD">
          <w:rPr>
            <w:rFonts w:ascii="Times New Roman" w:hAnsi="Times New Roman" w:cs="Times New Roman"/>
            <w:color w:val="000000" w:themeColor="text1"/>
            <w:sz w:val="24"/>
            <w:szCs w:val="24"/>
          </w:rPr>
          <w:t>огофункциональны</w:t>
        </w:r>
      </w:hyperlink>
      <w:hyperlink r:id="rId100" w:tgtFrame="_top">
        <w:r w:rsidRPr="006D57DD">
          <w:rPr>
            <w:rFonts w:ascii="Times New Roman" w:hAnsi="Times New Roman" w:cs="Times New Roman"/>
            <w:color w:val="000000" w:themeColor="text1"/>
            <w:sz w:val="24"/>
            <w:szCs w:val="24"/>
          </w:rPr>
          <w:t xml:space="preserve">й </w:t>
        </w:r>
      </w:hyperlink>
      <w:r w:rsidRPr="006D57DD">
        <w:rPr>
          <w:rFonts w:ascii="Times New Roman" w:hAnsi="Times New Roman" w:cs="Times New Roman"/>
          <w:color w:val="000000" w:themeColor="text1"/>
          <w:sz w:val="24"/>
          <w:szCs w:val="24"/>
        </w:rPr>
        <w:t>цент</w:t>
      </w:r>
      <w:hyperlink r:id="rId101" w:tgtFrame="_top">
        <w:r w:rsidRPr="006D57DD">
          <w:rPr>
            <w:rFonts w:ascii="Times New Roman" w:hAnsi="Times New Roman" w:cs="Times New Roman"/>
            <w:color w:val="000000" w:themeColor="text1"/>
            <w:sz w:val="24"/>
            <w:szCs w:val="24"/>
          </w:rPr>
          <w:t>р</w:t>
        </w:r>
      </w:hyperlink>
      <w:hyperlink r:id="rId102" w:tgtFrame="_top">
        <w:r w:rsidRPr="006D57DD">
          <w:rPr>
            <w:rFonts w:ascii="Times New Roman" w:hAnsi="Times New Roman" w:cs="Times New Roman"/>
            <w:color w:val="000000" w:themeColor="text1"/>
            <w:sz w:val="24"/>
            <w:szCs w:val="24"/>
          </w:rPr>
          <w:t xml:space="preserve"> определяются </w:t>
        </w:r>
      </w:hyperlink>
      <w:r w:rsidRPr="006D57DD">
        <w:rPr>
          <w:rFonts w:ascii="Times New Roman" w:hAnsi="Times New Roman" w:cs="Times New Roman"/>
          <w:color w:val="000000" w:themeColor="text1"/>
          <w:sz w:val="24"/>
          <w:szCs w:val="24"/>
        </w:rPr>
        <w:t>указанным соглашением</w:t>
      </w:r>
      <w:r w:rsidR="005A2534" w:rsidRPr="006D57DD">
        <w:rPr>
          <w:rFonts w:ascii="Times New Roman" w:hAnsi="Times New Roman" w:cs="Times New Roman"/>
          <w:color w:val="000000" w:themeColor="text1"/>
          <w:sz w:val="24"/>
          <w:szCs w:val="24"/>
        </w:rPr>
        <w:t>.</w:t>
      </w:r>
    </w:p>
    <w:p w:rsidR="003C0A1B" w:rsidRPr="006D57DD" w:rsidRDefault="009B3086" w:rsidP="005F12D3">
      <w:pPr>
        <w:spacing w:after="0" w:line="360" w:lineRule="auto"/>
        <w:ind w:firstLine="708"/>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6.16</w:t>
      </w:r>
      <w:r w:rsidR="005A2534" w:rsidRPr="006D57DD">
        <w:rPr>
          <w:rFonts w:ascii="Times New Roman" w:hAnsi="Times New Roman" w:cs="Times New Roman"/>
          <w:color w:val="000000" w:themeColor="text1"/>
          <w:sz w:val="24"/>
          <w:szCs w:val="24"/>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C0A1B" w:rsidRPr="006D57DD" w:rsidRDefault="005A2534" w:rsidP="005F12D3">
      <w:pPr>
        <w:spacing w:after="0" w:line="360" w:lineRule="auto"/>
        <w:ind w:firstLine="708"/>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 xml:space="preserve">Работник многофункционального центра осуществляет следующие действия: </w:t>
      </w:r>
    </w:p>
    <w:p w:rsidR="003C0A1B" w:rsidRPr="006D57DD" w:rsidRDefault="00685E3A" w:rsidP="005F12D3">
      <w:pPr>
        <w:spacing w:after="0" w:line="360" w:lineRule="auto"/>
        <w:ind w:firstLine="708"/>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w:t>
      </w:r>
      <w:r w:rsidR="005A2534" w:rsidRPr="006D57DD">
        <w:rPr>
          <w:rFonts w:ascii="Times New Roman" w:hAnsi="Times New Roman" w:cs="Times New Roman"/>
          <w:color w:val="000000" w:themeColor="text1"/>
          <w:sz w:val="24"/>
          <w:szCs w:val="24"/>
        </w:rPr>
        <w:t xml:space="preserve">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C0A1B" w:rsidRPr="006D57DD" w:rsidRDefault="00685E3A" w:rsidP="005F12D3">
      <w:pPr>
        <w:spacing w:after="0" w:line="360" w:lineRule="auto"/>
        <w:ind w:firstLine="708"/>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w:t>
      </w:r>
      <w:r w:rsidR="005A2534" w:rsidRPr="006D57DD">
        <w:rPr>
          <w:rFonts w:ascii="Times New Roman" w:hAnsi="Times New Roman" w:cs="Times New Roman"/>
          <w:color w:val="000000" w:themeColor="text1"/>
          <w:sz w:val="24"/>
          <w:szCs w:val="24"/>
        </w:rPr>
        <w:t xml:space="preserve"> проверяет полномочия </w:t>
      </w:r>
      <w:r w:rsidR="00483C85" w:rsidRPr="006D57DD">
        <w:rPr>
          <w:rFonts w:ascii="Times New Roman" w:hAnsi="Times New Roman" w:cs="Times New Roman"/>
          <w:color w:val="000000" w:themeColor="text1"/>
          <w:sz w:val="24"/>
          <w:szCs w:val="24"/>
        </w:rPr>
        <w:t>П</w:t>
      </w:r>
      <w:r w:rsidR="005A2534" w:rsidRPr="006D57DD">
        <w:rPr>
          <w:rFonts w:ascii="Times New Roman" w:hAnsi="Times New Roman" w:cs="Times New Roman"/>
          <w:color w:val="000000" w:themeColor="text1"/>
          <w:sz w:val="24"/>
          <w:szCs w:val="24"/>
        </w:rPr>
        <w:t xml:space="preserve">редставителя (в случае обращения </w:t>
      </w:r>
      <w:r w:rsidR="00483C85" w:rsidRPr="006D57DD">
        <w:rPr>
          <w:rFonts w:ascii="Times New Roman" w:hAnsi="Times New Roman" w:cs="Times New Roman"/>
          <w:color w:val="000000" w:themeColor="text1"/>
          <w:sz w:val="24"/>
          <w:szCs w:val="24"/>
        </w:rPr>
        <w:t>П</w:t>
      </w:r>
      <w:r w:rsidR="005A2534" w:rsidRPr="006D57DD">
        <w:rPr>
          <w:rFonts w:ascii="Times New Roman" w:hAnsi="Times New Roman" w:cs="Times New Roman"/>
          <w:color w:val="000000" w:themeColor="text1"/>
          <w:sz w:val="24"/>
          <w:szCs w:val="24"/>
        </w:rPr>
        <w:t>редставителя);</w:t>
      </w:r>
    </w:p>
    <w:p w:rsidR="00F46794" w:rsidRPr="006D57DD" w:rsidRDefault="00F46794" w:rsidP="005F12D3">
      <w:pPr>
        <w:pStyle w:val="2"/>
        <w:shd w:val="clear" w:color="auto" w:fill="auto"/>
        <w:spacing w:before="0" w:line="360" w:lineRule="auto"/>
        <w:ind w:firstLine="709"/>
        <w:rPr>
          <w:color w:val="000000" w:themeColor="text1"/>
          <w:sz w:val="24"/>
          <w:szCs w:val="24"/>
        </w:rPr>
      </w:pPr>
      <w:r w:rsidRPr="006D57DD">
        <w:rPr>
          <w:color w:val="000000" w:themeColor="text1"/>
          <w:sz w:val="24"/>
          <w:szCs w:val="24"/>
        </w:rPr>
        <w:t xml:space="preserve">- выясняет у заявителя номер, указанный в расписке в получении документов </w:t>
      </w:r>
      <w:r w:rsidR="00931B99" w:rsidRPr="006D57DD">
        <w:rPr>
          <w:color w:val="000000" w:themeColor="text1"/>
          <w:sz w:val="24"/>
          <w:szCs w:val="24"/>
        </w:rPr>
        <w:br/>
      </w:r>
      <w:r w:rsidRPr="006D57DD">
        <w:rPr>
          <w:color w:val="000000" w:themeColor="text1"/>
          <w:sz w:val="24"/>
          <w:szCs w:val="24"/>
        </w:rPr>
        <w:t xml:space="preserve">(при подаче заявления на бумажном носителе); </w:t>
      </w:r>
    </w:p>
    <w:p w:rsidR="00F46794" w:rsidRPr="006D57DD" w:rsidRDefault="00F46794" w:rsidP="005F12D3">
      <w:pPr>
        <w:pStyle w:val="2"/>
        <w:shd w:val="clear" w:color="auto" w:fill="auto"/>
        <w:spacing w:before="0" w:line="360" w:lineRule="auto"/>
        <w:ind w:firstLine="709"/>
        <w:rPr>
          <w:color w:val="000000" w:themeColor="text1"/>
          <w:sz w:val="24"/>
          <w:szCs w:val="24"/>
        </w:rPr>
      </w:pPr>
      <w:r w:rsidRPr="006D57DD">
        <w:rPr>
          <w:color w:val="000000" w:themeColor="text1"/>
          <w:sz w:val="24"/>
          <w:szCs w:val="24"/>
        </w:rPr>
        <w:t>- находит документы по предоставлению муниципальной услуги (по номеру, указанному в расписке), а также документы, подлежащие выдаче (при подаче заявления на бумажном носителе);</w:t>
      </w:r>
    </w:p>
    <w:p w:rsidR="003C0A1B" w:rsidRPr="006D57DD" w:rsidRDefault="00685E3A" w:rsidP="005F12D3">
      <w:pPr>
        <w:spacing w:after="0" w:line="360" w:lineRule="auto"/>
        <w:ind w:firstLine="708"/>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w:t>
      </w:r>
      <w:r w:rsidR="005A2534" w:rsidRPr="006D57DD">
        <w:rPr>
          <w:rFonts w:ascii="Times New Roman" w:hAnsi="Times New Roman" w:cs="Times New Roman"/>
          <w:color w:val="000000" w:themeColor="text1"/>
          <w:sz w:val="24"/>
          <w:szCs w:val="24"/>
        </w:rPr>
        <w:t xml:space="preserve"> определяет статус исполнения заявления заявителя в ГИС</w:t>
      </w:r>
      <w:r w:rsidR="00663662" w:rsidRPr="006D57DD">
        <w:rPr>
          <w:rFonts w:ascii="Times New Roman" w:hAnsi="Times New Roman" w:cs="Times New Roman"/>
          <w:color w:val="000000" w:themeColor="text1"/>
          <w:sz w:val="24"/>
          <w:szCs w:val="24"/>
        </w:rPr>
        <w:t xml:space="preserve"> </w:t>
      </w:r>
      <w:r w:rsidR="00F30FF5" w:rsidRPr="006D57DD">
        <w:rPr>
          <w:rFonts w:ascii="Times New Roman" w:hAnsi="Times New Roman" w:cs="Times New Roman"/>
          <w:color w:val="000000" w:themeColor="text1"/>
          <w:sz w:val="24"/>
          <w:szCs w:val="24"/>
        </w:rPr>
        <w:t xml:space="preserve">и (или) </w:t>
      </w:r>
      <w:r w:rsidR="00663662" w:rsidRPr="006D57DD">
        <w:rPr>
          <w:rFonts w:ascii="Times New Roman" w:hAnsi="Times New Roman" w:cs="Times New Roman"/>
          <w:color w:val="000000" w:themeColor="text1"/>
          <w:sz w:val="24"/>
          <w:szCs w:val="24"/>
        </w:rPr>
        <w:t>АИС МФЦ</w:t>
      </w:r>
      <w:r w:rsidR="005A2534" w:rsidRPr="006D57DD">
        <w:rPr>
          <w:rFonts w:ascii="Times New Roman" w:hAnsi="Times New Roman" w:cs="Times New Roman"/>
          <w:color w:val="000000" w:themeColor="text1"/>
          <w:sz w:val="24"/>
          <w:szCs w:val="24"/>
        </w:rPr>
        <w:t>;</w:t>
      </w:r>
    </w:p>
    <w:p w:rsidR="003C0A1B" w:rsidRPr="006D57DD" w:rsidRDefault="00685E3A" w:rsidP="005F12D3">
      <w:pPr>
        <w:spacing w:after="0" w:line="360" w:lineRule="auto"/>
        <w:ind w:firstLine="708"/>
        <w:contextualSpacing/>
        <w:jc w:val="both"/>
        <w:rPr>
          <w:rFonts w:ascii="Times New Roman" w:hAnsi="Times New Roman" w:cs="Times New Roman"/>
          <w:color w:val="000000" w:themeColor="text1"/>
          <w:sz w:val="24"/>
          <w:szCs w:val="24"/>
        </w:rPr>
      </w:pPr>
      <w:proofErr w:type="gramStart"/>
      <w:r w:rsidRPr="006D57DD">
        <w:rPr>
          <w:rFonts w:ascii="Times New Roman" w:hAnsi="Times New Roman" w:cs="Times New Roman"/>
          <w:color w:val="000000" w:themeColor="text1"/>
          <w:sz w:val="24"/>
          <w:szCs w:val="24"/>
        </w:rPr>
        <w:t>-</w:t>
      </w:r>
      <w:r w:rsidR="005A2534" w:rsidRPr="006D57DD">
        <w:rPr>
          <w:rFonts w:ascii="Times New Roman" w:hAnsi="Times New Roman" w:cs="Times New Roman"/>
          <w:color w:val="000000" w:themeColor="text1"/>
          <w:sz w:val="24"/>
          <w:szCs w:val="24"/>
        </w:rPr>
        <w:t xml:space="preserve">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печати с изображением Государственного герба Российской Федерации);</w:t>
      </w:r>
      <w:proofErr w:type="gramEnd"/>
    </w:p>
    <w:p w:rsidR="003C0A1B" w:rsidRPr="006D57DD" w:rsidRDefault="00685E3A" w:rsidP="005F12D3">
      <w:pPr>
        <w:spacing w:after="0" w:line="360" w:lineRule="auto"/>
        <w:ind w:firstLine="708"/>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w:t>
      </w:r>
      <w:r w:rsidR="005A2534" w:rsidRPr="006D57DD">
        <w:rPr>
          <w:rFonts w:ascii="Times New Roman" w:hAnsi="Times New Roman" w:cs="Times New Roman"/>
          <w:color w:val="000000" w:themeColor="text1"/>
          <w:sz w:val="24"/>
          <w:szCs w:val="24"/>
        </w:rPr>
        <w:t xml:space="preserve">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печати с изображением Государственного герба Российской Федерации);</w:t>
      </w:r>
    </w:p>
    <w:p w:rsidR="003C0A1B" w:rsidRPr="006D57DD" w:rsidRDefault="00685E3A" w:rsidP="005F12D3">
      <w:pPr>
        <w:spacing w:after="0" w:line="360" w:lineRule="auto"/>
        <w:ind w:firstLine="708"/>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w:t>
      </w:r>
      <w:r w:rsidR="005A2534" w:rsidRPr="006D57DD">
        <w:rPr>
          <w:rFonts w:ascii="Times New Roman" w:hAnsi="Times New Roman" w:cs="Times New Roman"/>
          <w:color w:val="000000" w:themeColor="text1"/>
          <w:sz w:val="24"/>
          <w:szCs w:val="24"/>
        </w:rPr>
        <w:t xml:space="preserve"> выдает документы заявителю, при необходимости запрашивает у заявителя подписи за каждый выданный документ;</w:t>
      </w:r>
    </w:p>
    <w:p w:rsidR="00F46794" w:rsidRPr="006D57DD" w:rsidRDefault="00F46794" w:rsidP="005F12D3">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 делает запись в расписке или АИС МФЦ о выдаче документов;</w:t>
      </w:r>
    </w:p>
    <w:p w:rsidR="00F045E0" w:rsidRPr="006D57DD" w:rsidRDefault="00685E3A" w:rsidP="005F12D3">
      <w:pPr>
        <w:spacing w:after="0" w:line="360" w:lineRule="auto"/>
        <w:ind w:firstLine="708"/>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w:t>
      </w:r>
      <w:r w:rsidR="005A2534" w:rsidRPr="006D57DD">
        <w:rPr>
          <w:rFonts w:ascii="Times New Roman" w:hAnsi="Times New Roman" w:cs="Times New Roman"/>
          <w:color w:val="000000" w:themeColor="text1"/>
          <w:sz w:val="24"/>
          <w:szCs w:val="24"/>
        </w:rPr>
        <w:t xml:space="preserve"> запрашивает согласие заявителя на участие в смс-опросе для оценки качества предоставленных услуг многофункциональным центром.</w:t>
      </w:r>
    </w:p>
    <w:p w:rsidR="003C0A1B" w:rsidRPr="006D57DD" w:rsidRDefault="003C0A1B" w:rsidP="003C0A1B">
      <w:pPr>
        <w:spacing w:line="360" w:lineRule="auto"/>
        <w:ind w:firstLine="708"/>
        <w:contextualSpacing/>
        <w:jc w:val="both"/>
        <w:rPr>
          <w:rFonts w:ascii="Times New Roman" w:hAnsi="Times New Roman" w:cs="Times New Roman"/>
          <w:color w:val="000000" w:themeColor="text1"/>
          <w:sz w:val="24"/>
          <w:szCs w:val="24"/>
        </w:rPr>
      </w:pPr>
    </w:p>
    <w:p w:rsidR="004009A8" w:rsidRPr="006D57DD" w:rsidRDefault="004009A8" w:rsidP="0075563D">
      <w:pPr>
        <w:spacing w:line="360" w:lineRule="auto"/>
        <w:ind w:firstLine="709"/>
        <w:contextualSpacing/>
        <w:jc w:val="both"/>
        <w:rPr>
          <w:rFonts w:ascii="Times New Roman" w:hAnsi="Times New Roman" w:cs="Times New Roman"/>
          <w:color w:val="000000" w:themeColor="text1"/>
          <w:sz w:val="24"/>
          <w:szCs w:val="24"/>
        </w:rPr>
      </w:pPr>
    </w:p>
    <w:p w:rsidR="0048689D" w:rsidRPr="006D57DD" w:rsidRDefault="0048689D" w:rsidP="0075563D">
      <w:pPr>
        <w:spacing w:line="360" w:lineRule="auto"/>
        <w:ind w:firstLine="709"/>
        <w:contextualSpacing/>
        <w:jc w:val="both"/>
        <w:rPr>
          <w:rFonts w:ascii="Times New Roman" w:hAnsi="Times New Roman" w:cs="Times New Roman"/>
          <w:color w:val="000000" w:themeColor="text1"/>
          <w:sz w:val="24"/>
          <w:szCs w:val="24"/>
        </w:rPr>
      </w:pPr>
    </w:p>
    <w:p w:rsidR="0048689D" w:rsidRPr="006D57DD" w:rsidRDefault="0048689D" w:rsidP="0075563D">
      <w:pPr>
        <w:spacing w:line="360" w:lineRule="auto"/>
        <w:ind w:firstLine="709"/>
        <w:contextualSpacing/>
        <w:jc w:val="both"/>
        <w:rPr>
          <w:rFonts w:ascii="Times New Roman" w:hAnsi="Times New Roman" w:cs="Times New Roman"/>
          <w:color w:val="000000" w:themeColor="text1"/>
          <w:sz w:val="24"/>
          <w:szCs w:val="24"/>
        </w:rPr>
      </w:pPr>
    </w:p>
    <w:p w:rsidR="0048689D" w:rsidRPr="006D57DD" w:rsidRDefault="0048689D" w:rsidP="0075563D">
      <w:pPr>
        <w:spacing w:line="360" w:lineRule="auto"/>
        <w:ind w:firstLine="709"/>
        <w:contextualSpacing/>
        <w:jc w:val="both"/>
        <w:rPr>
          <w:rFonts w:ascii="Times New Roman" w:hAnsi="Times New Roman" w:cs="Times New Roman"/>
          <w:color w:val="000000" w:themeColor="text1"/>
          <w:sz w:val="24"/>
          <w:szCs w:val="24"/>
        </w:rPr>
      </w:pPr>
    </w:p>
    <w:p w:rsidR="0048689D" w:rsidRPr="006D57DD" w:rsidRDefault="0048689D" w:rsidP="0075563D">
      <w:pPr>
        <w:spacing w:line="360" w:lineRule="auto"/>
        <w:ind w:firstLine="709"/>
        <w:contextualSpacing/>
        <w:jc w:val="both"/>
        <w:rPr>
          <w:rFonts w:ascii="Times New Roman" w:hAnsi="Times New Roman" w:cs="Times New Roman"/>
          <w:color w:val="000000" w:themeColor="text1"/>
          <w:sz w:val="24"/>
          <w:szCs w:val="24"/>
        </w:rPr>
      </w:pPr>
    </w:p>
    <w:p w:rsidR="0048689D" w:rsidRPr="006D57DD" w:rsidRDefault="0048689D" w:rsidP="0075563D">
      <w:pPr>
        <w:spacing w:line="360" w:lineRule="auto"/>
        <w:ind w:firstLine="709"/>
        <w:contextualSpacing/>
        <w:jc w:val="both"/>
        <w:rPr>
          <w:rFonts w:ascii="Times New Roman" w:hAnsi="Times New Roman" w:cs="Times New Roman"/>
          <w:color w:val="000000" w:themeColor="text1"/>
          <w:sz w:val="24"/>
          <w:szCs w:val="24"/>
        </w:rPr>
      </w:pPr>
    </w:p>
    <w:p w:rsidR="0048689D" w:rsidRPr="006D57DD" w:rsidRDefault="0048689D" w:rsidP="0075563D">
      <w:pPr>
        <w:spacing w:line="360" w:lineRule="auto"/>
        <w:ind w:firstLine="709"/>
        <w:contextualSpacing/>
        <w:jc w:val="both"/>
        <w:rPr>
          <w:rFonts w:ascii="Times New Roman" w:hAnsi="Times New Roman" w:cs="Times New Roman"/>
          <w:color w:val="000000" w:themeColor="text1"/>
          <w:sz w:val="24"/>
          <w:szCs w:val="24"/>
        </w:rPr>
      </w:pPr>
    </w:p>
    <w:p w:rsidR="0048689D" w:rsidRPr="006D57DD" w:rsidRDefault="0048689D" w:rsidP="0075563D">
      <w:pPr>
        <w:spacing w:line="360" w:lineRule="auto"/>
        <w:ind w:firstLine="709"/>
        <w:contextualSpacing/>
        <w:jc w:val="both"/>
        <w:rPr>
          <w:rFonts w:ascii="Times New Roman" w:hAnsi="Times New Roman" w:cs="Times New Roman"/>
          <w:color w:val="000000" w:themeColor="text1"/>
          <w:sz w:val="24"/>
          <w:szCs w:val="24"/>
        </w:rPr>
      </w:pPr>
    </w:p>
    <w:p w:rsidR="00D439EA" w:rsidRPr="006D57DD" w:rsidRDefault="00D439EA" w:rsidP="0075563D">
      <w:pPr>
        <w:spacing w:line="360" w:lineRule="auto"/>
        <w:ind w:firstLine="709"/>
        <w:contextualSpacing/>
        <w:jc w:val="both"/>
        <w:rPr>
          <w:rFonts w:ascii="Times New Roman" w:hAnsi="Times New Roman" w:cs="Times New Roman"/>
          <w:color w:val="000000" w:themeColor="text1"/>
          <w:sz w:val="24"/>
          <w:szCs w:val="24"/>
        </w:rPr>
      </w:pPr>
    </w:p>
    <w:p w:rsidR="00D439EA" w:rsidRPr="006D57DD" w:rsidRDefault="00D439EA" w:rsidP="0075563D">
      <w:pPr>
        <w:spacing w:line="360" w:lineRule="auto"/>
        <w:ind w:firstLine="709"/>
        <w:contextualSpacing/>
        <w:jc w:val="both"/>
        <w:rPr>
          <w:rFonts w:ascii="Times New Roman" w:hAnsi="Times New Roman" w:cs="Times New Roman"/>
          <w:color w:val="000000" w:themeColor="text1"/>
          <w:sz w:val="24"/>
          <w:szCs w:val="24"/>
        </w:rPr>
      </w:pPr>
    </w:p>
    <w:p w:rsidR="00D439EA" w:rsidRPr="006D57DD" w:rsidRDefault="00D439EA" w:rsidP="0075563D">
      <w:pPr>
        <w:spacing w:line="360" w:lineRule="auto"/>
        <w:ind w:firstLine="709"/>
        <w:contextualSpacing/>
        <w:jc w:val="both"/>
        <w:rPr>
          <w:rFonts w:ascii="Times New Roman" w:hAnsi="Times New Roman" w:cs="Times New Roman"/>
          <w:color w:val="000000" w:themeColor="text1"/>
          <w:sz w:val="24"/>
          <w:szCs w:val="24"/>
        </w:rPr>
      </w:pPr>
    </w:p>
    <w:p w:rsidR="00D439EA" w:rsidRPr="006D57DD" w:rsidRDefault="00D439EA" w:rsidP="0075563D">
      <w:pPr>
        <w:spacing w:line="360" w:lineRule="auto"/>
        <w:ind w:firstLine="709"/>
        <w:contextualSpacing/>
        <w:jc w:val="both"/>
        <w:rPr>
          <w:rFonts w:ascii="Times New Roman" w:hAnsi="Times New Roman" w:cs="Times New Roman"/>
          <w:color w:val="000000" w:themeColor="text1"/>
          <w:sz w:val="24"/>
          <w:szCs w:val="24"/>
        </w:rPr>
      </w:pPr>
    </w:p>
    <w:p w:rsidR="00D439EA" w:rsidRPr="006D57DD" w:rsidRDefault="00D439EA" w:rsidP="0075563D">
      <w:pPr>
        <w:spacing w:line="360" w:lineRule="auto"/>
        <w:ind w:firstLine="709"/>
        <w:contextualSpacing/>
        <w:jc w:val="both"/>
        <w:rPr>
          <w:rFonts w:ascii="Times New Roman" w:hAnsi="Times New Roman" w:cs="Times New Roman"/>
          <w:color w:val="000000" w:themeColor="text1"/>
          <w:sz w:val="24"/>
          <w:szCs w:val="24"/>
        </w:rPr>
      </w:pPr>
    </w:p>
    <w:p w:rsidR="00D439EA" w:rsidRPr="006D57DD" w:rsidRDefault="00D439EA" w:rsidP="0075563D">
      <w:pPr>
        <w:spacing w:line="360" w:lineRule="auto"/>
        <w:ind w:firstLine="709"/>
        <w:contextualSpacing/>
        <w:jc w:val="both"/>
        <w:rPr>
          <w:rFonts w:ascii="Times New Roman" w:hAnsi="Times New Roman" w:cs="Times New Roman"/>
          <w:color w:val="000000" w:themeColor="text1"/>
          <w:sz w:val="24"/>
          <w:szCs w:val="24"/>
        </w:rPr>
      </w:pPr>
    </w:p>
    <w:p w:rsidR="0048689D" w:rsidRPr="006D57DD" w:rsidRDefault="0048689D" w:rsidP="0075563D">
      <w:pPr>
        <w:spacing w:line="360" w:lineRule="auto"/>
        <w:ind w:firstLine="709"/>
        <w:contextualSpacing/>
        <w:jc w:val="both"/>
        <w:rPr>
          <w:rFonts w:ascii="Times New Roman" w:hAnsi="Times New Roman" w:cs="Times New Roman"/>
          <w:color w:val="000000" w:themeColor="text1"/>
          <w:sz w:val="24"/>
          <w:szCs w:val="24"/>
        </w:rPr>
      </w:pPr>
    </w:p>
    <w:p w:rsidR="004009A8" w:rsidRPr="006D57DD" w:rsidRDefault="004009A8" w:rsidP="0075563D">
      <w:pPr>
        <w:pStyle w:val="ConsPlusNormal"/>
        <w:ind w:firstLine="709"/>
        <w:jc w:val="right"/>
        <w:outlineLvl w:val="1"/>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 xml:space="preserve">Приложение № </w:t>
      </w:r>
      <w:r w:rsidR="00407A4E" w:rsidRPr="006D57DD">
        <w:rPr>
          <w:rFonts w:ascii="Times New Roman" w:hAnsi="Times New Roman" w:cs="Times New Roman"/>
          <w:color w:val="000000" w:themeColor="text1"/>
          <w:sz w:val="24"/>
          <w:szCs w:val="24"/>
        </w:rPr>
        <w:t>1</w:t>
      </w:r>
    </w:p>
    <w:p w:rsidR="004009A8" w:rsidRPr="006D57DD" w:rsidRDefault="004009A8" w:rsidP="0075563D">
      <w:pPr>
        <w:pStyle w:val="ConsPlusNormal"/>
        <w:ind w:firstLine="709"/>
        <w:jc w:val="right"/>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к Административному регламенту</w:t>
      </w:r>
    </w:p>
    <w:p w:rsidR="004009A8" w:rsidRPr="006D57DD" w:rsidRDefault="004009A8" w:rsidP="0075563D">
      <w:pPr>
        <w:spacing w:line="360" w:lineRule="auto"/>
        <w:ind w:firstLine="709"/>
        <w:contextualSpacing/>
        <w:jc w:val="both"/>
        <w:rPr>
          <w:rFonts w:ascii="Times New Roman" w:hAnsi="Times New Roman" w:cs="Times New Roman"/>
          <w:color w:val="000000" w:themeColor="text1"/>
          <w:sz w:val="24"/>
          <w:szCs w:val="24"/>
        </w:rPr>
      </w:pPr>
    </w:p>
    <w:p w:rsidR="00094FEC" w:rsidRDefault="00E12557" w:rsidP="00094FEC">
      <w:pPr>
        <w:pStyle w:val="ConsPlusTitle"/>
        <w:ind w:left="1134" w:right="1074"/>
        <w:jc w:val="center"/>
        <w:outlineLvl w:val="2"/>
        <w:rPr>
          <w:rFonts w:ascii="Times New Roman" w:hAnsi="Times New Roman" w:cs="Times New Roman"/>
          <w:b w:val="0"/>
          <w:color w:val="000000" w:themeColor="text1"/>
          <w:sz w:val="24"/>
          <w:szCs w:val="24"/>
        </w:rPr>
      </w:pPr>
      <w:r w:rsidRPr="006D57DD">
        <w:rPr>
          <w:rFonts w:ascii="Times New Roman" w:hAnsi="Times New Roman" w:cs="Times New Roman"/>
          <w:b w:val="0"/>
          <w:color w:val="000000" w:themeColor="text1"/>
          <w:sz w:val="24"/>
          <w:szCs w:val="24"/>
        </w:rPr>
        <w:t>С</w:t>
      </w:r>
      <w:r w:rsidR="00094FEC">
        <w:rPr>
          <w:rFonts w:ascii="Times New Roman" w:hAnsi="Times New Roman" w:cs="Times New Roman"/>
          <w:b w:val="0"/>
          <w:color w:val="000000" w:themeColor="text1"/>
          <w:sz w:val="24"/>
          <w:szCs w:val="24"/>
        </w:rPr>
        <w:t>ведения о местонахождении, контактных телефонах, графике работы структурного подразделения администрации города Рязани, предоставляющего муниципальную услугу</w:t>
      </w:r>
    </w:p>
    <w:p w:rsidR="00094FEC" w:rsidRDefault="00094FEC" w:rsidP="00094FEC">
      <w:pPr>
        <w:pStyle w:val="ConsPlusTitle"/>
        <w:ind w:left="1134" w:right="1074"/>
        <w:jc w:val="center"/>
        <w:outlineLvl w:val="2"/>
        <w:rPr>
          <w:rFonts w:ascii="Times New Roman" w:hAnsi="Times New Roman" w:cs="Times New Roman"/>
          <w:b w:val="0"/>
          <w:color w:val="000000" w:themeColor="text1"/>
          <w:sz w:val="24"/>
          <w:szCs w:val="24"/>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77"/>
        <w:gridCol w:w="6463"/>
      </w:tblGrid>
      <w:tr w:rsidR="00E12557" w:rsidRPr="006D57DD" w:rsidTr="00094FEC">
        <w:tc>
          <w:tcPr>
            <w:tcW w:w="2977" w:type="dxa"/>
          </w:tcPr>
          <w:p w:rsidR="00E12557" w:rsidRPr="006D57DD" w:rsidRDefault="00E12557" w:rsidP="00094FEC">
            <w:pPr>
              <w:pStyle w:val="ConsPlusNormal"/>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Администрация города Рязани</w:t>
            </w:r>
          </w:p>
        </w:tc>
        <w:tc>
          <w:tcPr>
            <w:tcW w:w="6463" w:type="dxa"/>
          </w:tcPr>
          <w:p w:rsidR="00E12557" w:rsidRPr="006D57DD" w:rsidRDefault="00E12557" w:rsidP="00094FEC">
            <w:pPr>
              <w:pStyle w:val="ConsPlusNormal"/>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Адрес: 390000, г. Рязань, ул. Радищева, д. 28</w:t>
            </w:r>
          </w:p>
          <w:p w:rsidR="00E12557" w:rsidRPr="006D57DD" w:rsidRDefault="00E12557" w:rsidP="00094FEC">
            <w:pPr>
              <w:pStyle w:val="ConsPlusNormal"/>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Контактный телефон: +7 (4912) 20-09-00</w:t>
            </w:r>
          </w:p>
          <w:p w:rsidR="00E12557" w:rsidRPr="006D57DD" w:rsidRDefault="00E12557" w:rsidP="00094FEC">
            <w:pPr>
              <w:pStyle w:val="ConsPlusNormal"/>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Факс: +7 (4912) 21-62-61</w:t>
            </w:r>
          </w:p>
          <w:p w:rsidR="00E12557" w:rsidRPr="006D57DD" w:rsidRDefault="00E12557" w:rsidP="00094FEC">
            <w:pPr>
              <w:pStyle w:val="ConsPlusNormal"/>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Официальный интернет-сайт: www.admrzn.ru</w:t>
            </w:r>
          </w:p>
          <w:p w:rsidR="00E12557" w:rsidRPr="006D57DD" w:rsidRDefault="00E12557" w:rsidP="00094FEC">
            <w:pPr>
              <w:pStyle w:val="ConsPlusNormal"/>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 xml:space="preserve">Адрес электронной почты: </w:t>
            </w:r>
            <w:r w:rsidRPr="006D57DD">
              <w:rPr>
                <w:rFonts w:ascii="Times New Roman" w:hAnsi="Times New Roman" w:cs="Times New Roman"/>
                <w:color w:val="000000" w:themeColor="text1"/>
                <w:sz w:val="24"/>
                <w:szCs w:val="24"/>
                <w:lang w:val="en-AU"/>
              </w:rPr>
              <w:t>ryazan</w:t>
            </w:r>
            <w:r w:rsidRPr="006D57DD">
              <w:rPr>
                <w:rFonts w:ascii="Times New Roman" w:hAnsi="Times New Roman" w:cs="Times New Roman"/>
                <w:color w:val="000000" w:themeColor="text1"/>
                <w:sz w:val="24"/>
                <w:szCs w:val="24"/>
              </w:rPr>
              <w:t>@</w:t>
            </w:r>
            <w:r w:rsidRPr="006D57DD">
              <w:rPr>
                <w:rFonts w:ascii="Times New Roman" w:hAnsi="Times New Roman" w:cs="Times New Roman"/>
                <w:color w:val="000000" w:themeColor="text1"/>
                <w:sz w:val="24"/>
                <w:szCs w:val="24"/>
                <w:lang w:val="en-AU"/>
              </w:rPr>
              <w:t>ryazangov</w:t>
            </w:r>
            <w:r w:rsidRPr="006D57DD">
              <w:rPr>
                <w:rFonts w:ascii="Times New Roman" w:hAnsi="Times New Roman" w:cs="Times New Roman"/>
                <w:color w:val="000000" w:themeColor="text1"/>
                <w:sz w:val="24"/>
                <w:szCs w:val="24"/>
              </w:rPr>
              <w:t>.</w:t>
            </w:r>
            <w:r w:rsidRPr="006D57DD">
              <w:rPr>
                <w:rFonts w:ascii="Times New Roman" w:hAnsi="Times New Roman" w:cs="Times New Roman"/>
                <w:color w:val="000000" w:themeColor="text1"/>
                <w:sz w:val="24"/>
                <w:szCs w:val="24"/>
                <w:lang w:val="en-AU"/>
              </w:rPr>
              <w:t>ru</w:t>
            </w:r>
          </w:p>
        </w:tc>
      </w:tr>
      <w:tr w:rsidR="00E12557" w:rsidRPr="006D57DD" w:rsidTr="00094FEC">
        <w:tc>
          <w:tcPr>
            <w:tcW w:w="2977" w:type="dxa"/>
          </w:tcPr>
          <w:p w:rsidR="00E12557" w:rsidRPr="006D57DD" w:rsidRDefault="00E12557" w:rsidP="00094FEC">
            <w:pPr>
              <w:pStyle w:val="ConsPlusNormal"/>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Управление земельных ресурсов и имущественных отношений администрации города Рязани</w:t>
            </w:r>
          </w:p>
        </w:tc>
        <w:tc>
          <w:tcPr>
            <w:tcW w:w="6463" w:type="dxa"/>
          </w:tcPr>
          <w:p w:rsidR="00E12557" w:rsidRPr="006D57DD" w:rsidRDefault="00E12557" w:rsidP="00094FEC">
            <w:pPr>
              <w:pStyle w:val="ConsPlusNormal"/>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Адрес: 390046, г. Рязань, ул. Введенская, д. 107</w:t>
            </w:r>
          </w:p>
          <w:p w:rsidR="00E12557" w:rsidRPr="006D57DD" w:rsidRDefault="00E12557" w:rsidP="00094FEC">
            <w:pPr>
              <w:pStyle w:val="ConsPlusNormal"/>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Контактный телефон: +7 (4912) 29-78-01</w:t>
            </w:r>
          </w:p>
          <w:p w:rsidR="00E12557" w:rsidRPr="006D57DD" w:rsidRDefault="00E12557" w:rsidP="00094FEC">
            <w:pPr>
              <w:pStyle w:val="ConsPlusNormal"/>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Факс: +7 (4912) 29-78-38</w:t>
            </w:r>
          </w:p>
          <w:p w:rsidR="00E12557" w:rsidRPr="006D57DD" w:rsidRDefault="00E12557" w:rsidP="00094FEC">
            <w:pPr>
              <w:pStyle w:val="ConsPlusNormal"/>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График работы:</w:t>
            </w:r>
          </w:p>
          <w:p w:rsidR="00E12557" w:rsidRPr="006D57DD" w:rsidRDefault="00E12557" w:rsidP="00094FEC">
            <w:pPr>
              <w:pStyle w:val="ConsPlusNormal"/>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понедельник - четверг - с 9:00 до 18:00,</w:t>
            </w:r>
          </w:p>
          <w:p w:rsidR="00E12557" w:rsidRPr="006D57DD" w:rsidRDefault="00E12557" w:rsidP="00094FEC">
            <w:pPr>
              <w:pStyle w:val="ConsPlusNormal"/>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пятница - с 9:00 до 17:00,</w:t>
            </w:r>
          </w:p>
          <w:p w:rsidR="00E12557" w:rsidRPr="006D57DD" w:rsidRDefault="00E12557" w:rsidP="00094FEC">
            <w:pPr>
              <w:pStyle w:val="ConsPlusNormal"/>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обеденный перерыв - с 13:00 до 13:48,</w:t>
            </w:r>
          </w:p>
          <w:p w:rsidR="00E12557" w:rsidRPr="006D57DD" w:rsidRDefault="00E12557" w:rsidP="00094FEC">
            <w:pPr>
              <w:pStyle w:val="ConsPlusNormal"/>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суббота, воскресенье - выходные дни</w:t>
            </w:r>
          </w:p>
        </w:tc>
      </w:tr>
    </w:tbl>
    <w:p w:rsidR="00E12557" w:rsidRPr="006D57DD" w:rsidRDefault="00E12557" w:rsidP="0075563D">
      <w:pPr>
        <w:pStyle w:val="ConsPlusNormal"/>
        <w:ind w:firstLine="709"/>
        <w:jc w:val="both"/>
        <w:rPr>
          <w:rFonts w:ascii="Times New Roman" w:hAnsi="Times New Roman" w:cs="Times New Roman"/>
          <w:color w:val="000000" w:themeColor="text1"/>
          <w:sz w:val="24"/>
          <w:szCs w:val="24"/>
        </w:rPr>
      </w:pPr>
    </w:p>
    <w:p w:rsidR="00094FEC" w:rsidRDefault="00094FEC" w:rsidP="0075563D">
      <w:pPr>
        <w:pStyle w:val="ConsPlusTitle"/>
        <w:ind w:firstLine="709"/>
        <w:jc w:val="center"/>
        <w:outlineLvl w:val="2"/>
        <w:rPr>
          <w:rFonts w:ascii="Times New Roman" w:hAnsi="Times New Roman" w:cs="Times New Roman"/>
          <w:b w:val="0"/>
          <w:color w:val="000000" w:themeColor="text1"/>
          <w:sz w:val="24"/>
          <w:szCs w:val="24"/>
        </w:rPr>
      </w:pPr>
    </w:p>
    <w:p w:rsidR="00094FEC" w:rsidRPr="00094FEC" w:rsidRDefault="00094FEC" w:rsidP="00094FEC">
      <w:pPr>
        <w:pStyle w:val="ConsPlusTitle"/>
        <w:ind w:left="1134" w:right="1074"/>
        <w:jc w:val="center"/>
        <w:outlineLvl w:val="2"/>
        <w:rPr>
          <w:rFonts w:ascii="Times New Roman" w:hAnsi="Times New Roman" w:cs="Times New Roman"/>
          <w:b w:val="0"/>
          <w:color w:val="000000" w:themeColor="text1"/>
          <w:sz w:val="24"/>
          <w:szCs w:val="24"/>
        </w:rPr>
      </w:pPr>
      <w:r w:rsidRPr="006D57DD">
        <w:rPr>
          <w:rFonts w:ascii="Times New Roman" w:hAnsi="Times New Roman" w:cs="Times New Roman"/>
          <w:b w:val="0"/>
          <w:color w:val="000000" w:themeColor="text1"/>
          <w:sz w:val="24"/>
          <w:szCs w:val="24"/>
        </w:rPr>
        <w:t>С</w:t>
      </w:r>
      <w:r>
        <w:rPr>
          <w:rFonts w:ascii="Times New Roman" w:hAnsi="Times New Roman" w:cs="Times New Roman"/>
          <w:b w:val="0"/>
          <w:color w:val="000000" w:themeColor="text1"/>
          <w:sz w:val="24"/>
          <w:szCs w:val="24"/>
        </w:rPr>
        <w:t xml:space="preserve">ведения о местонахождении, контактных телефонах, графике работы </w:t>
      </w:r>
      <w:r w:rsidRPr="00094FEC">
        <w:rPr>
          <w:rFonts w:ascii="Times New Roman" w:hAnsi="Times New Roman" w:cs="Times New Roman"/>
          <w:b w:val="0"/>
          <w:color w:val="000000" w:themeColor="text1"/>
          <w:sz w:val="24"/>
          <w:szCs w:val="24"/>
        </w:rPr>
        <w:t>многофункционального центра</w:t>
      </w:r>
    </w:p>
    <w:p w:rsidR="00E12557" w:rsidRPr="006D57DD" w:rsidRDefault="00E12557" w:rsidP="0075563D">
      <w:pPr>
        <w:pStyle w:val="ConsPlusNormal"/>
        <w:ind w:firstLine="709"/>
        <w:jc w:val="both"/>
        <w:rPr>
          <w:rFonts w:ascii="Times New Roman" w:hAnsi="Times New Roman" w:cs="Times New Roman"/>
          <w:color w:val="000000" w:themeColor="text1"/>
          <w:sz w:val="24"/>
          <w:szCs w:val="24"/>
        </w:rPr>
      </w:pPr>
    </w:p>
    <w:p w:rsidR="00E12557" w:rsidRPr="006D57DD" w:rsidRDefault="00E12557" w:rsidP="0075563D">
      <w:pPr>
        <w:pStyle w:val="ConsPlusNormal"/>
        <w:ind w:firstLine="709"/>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Официальный интернет-сайт: http://моидокументы62.рф</w:t>
      </w:r>
    </w:p>
    <w:p w:rsidR="00E12557" w:rsidRPr="006D57DD" w:rsidRDefault="00E12557" w:rsidP="0075563D">
      <w:pPr>
        <w:pStyle w:val="ConsPlusNormal"/>
        <w:spacing w:before="220"/>
        <w:ind w:firstLine="709"/>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Адрес электронной почты: mfc.rzn.gov@mail.ru</w:t>
      </w:r>
    </w:p>
    <w:p w:rsidR="00E12557" w:rsidRPr="006D57DD" w:rsidRDefault="00E12557" w:rsidP="0075563D">
      <w:pPr>
        <w:pStyle w:val="ConsPlusNormal"/>
        <w:spacing w:before="220"/>
        <w:ind w:firstLine="709"/>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Контактный телефон (</w:t>
      </w:r>
      <w:proofErr w:type="spellStart"/>
      <w:r w:rsidRPr="006D57DD">
        <w:rPr>
          <w:rFonts w:ascii="Times New Roman" w:hAnsi="Times New Roman" w:cs="Times New Roman"/>
          <w:color w:val="000000" w:themeColor="text1"/>
          <w:sz w:val="24"/>
          <w:szCs w:val="24"/>
        </w:rPr>
        <w:t>информ-центр</w:t>
      </w:r>
      <w:proofErr w:type="spellEnd"/>
      <w:r w:rsidRPr="006D57DD">
        <w:rPr>
          <w:rFonts w:ascii="Times New Roman" w:hAnsi="Times New Roman" w:cs="Times New Roman"/>
          <w:color w:val="000000" w:themeColor="text1"/>
          <w:sz w:val="24"/>
          <w:szCs w:val="24"/>
        </w:rPr>
        <w:t>): +7 (4912) 55-50-55</w:t>
      </w:r>
    </w:p>
    <w:p w:rsidR="00E12557" w:rsidRPr="006D57DD" w:rsidRDefault="00E12557" w:rsidP="0075563D">
      <w:pPr>
        <w:pStyle w:val="ConsPlusNormal"/>
        <w:ind w:firstLine="709"/>
        <w:jc w:val="both"/>
        <w:rPr>
          <w:rFonts w:ascii="Times New Roman" w:hAnsi="Times New Roman" w:cs="Times New Roman"/>
          <w:color w:val="000000" w:themeColor="text1"/>
          <w:sz w:val="24"/>
          <w:szCs w:val="24"/>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372"/>
        <w:gridCol w:w="1417"/>
        <w:gridCol w:w="4708"/>
      </w:tblGrid>
      <w:tr w:rsidR="00E12557" w:rsidRPr="006D57DD" w:rsidTr="00094FEC">
        <w:tc>
          <w:tcPr>
            <w:tcW w:w="3372" w:type="dxa"/>
          </w:tcPr>
          <w:p w:rsidR="00E12557" w:rsidRPr="006D57DD" w:rsidRDefault="00E12557" w:rsidP="00094FEC">
            <w:pPr>
              <w:pStyle w:val="ConsPlusNormal"/>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Адрес территориального отдела</w:t>
            </w:r>
          </w:p>
        </w:tc>
        <w:tc>
          <w:tcPr>
            <w:tcW w:w="1417" w:type="dxa"/>
          </w:tcPr>
          <w:p w:rsidR="00E12557" w:rsidRPr="006D57DD" w:rsidRDefault="00E12557" w:rsidP="0075563D">
            <w:pPr>
              <w:pStyle w:val="ConsPlusNormal"/>
              <w:ind w:firstLine="709"/>
              <w:jc w:val="center"/>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Контактный телефон</w:t>
            </w:r>
          </w:p>
        </w:tc>
        <w:tc>
          <w:tcPr>
            <w:tcW w:w="4708" w:type="dxa"/>
          </w:tcPr>
          <w:p w:rsidR="00E12557" w:rsidRPr="006D57DD" w:rsidRDefault="00E12557" w:rsidP="0075563D">
            <w:pPr>
              <w:pStyle w:val="ConsPlusNormal"/>
              <w:ind w:firstLine="709"/>
              <w:jc w:val="center"/>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График работы</w:t>
            </w:r>
          </w:p>
        </w:tc>
      </w:tr>
      <w:tr w:rsidR="00E12557" w:rsidRPr="006D57DD" w:rsidTr="00094FEC">
        <w:tc>
          <w:tcPr>
            <w:tcW w:w="3372" w:type="dxa"/>
          </w:tcPr>
          <w:p w:rsidR="00E12557" w:rsidRPr="006D57DD" w:rsidRDefault="00E12557" w:rsidP="00094FEC">
            <w:pPr>
              <w:pStyle w:val="ConsPlusNormal"/>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390000, г. Рязань, ул. Почтовая, 61</w:t>
            </w:r>
          </w:p>
        </w:tc>
        <w:tc>
          <w:tcPr>
            <w:tcW w:w="1417" w:type="dxa"/>
            <w:vMerge w:val="restart"/>
          </w:tcPr>
          <w:p w:rsidR="00E12557" w:rsidRPr="006D57DD" w:rsidRDefault="00E12557" w:rsidP="00094FEC">
            <w:pPr>
              <w:pStyle w:val="ConsPlusNormal"/>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+7 (4912) 55-50-55</w:t>
            </w:r>
          </w:p>
        </w:tc>
        <w:tc>
          <w:tcPr>
            <w:tcW w:w="4708" w:type="dxa"/>
            <w:vMerge w:val="restart"/>
          </w:tcPr>
          <w:p w:rsidR="00E12557" w:rsidRPr="006D57DD" w:rsidRDefault="00E12557" w:rsidP="00094FEC">
            <w:pPr>
              <w:pStyle w:val="ConsPlusNormal"/>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 xml:space="preserve">понедельник с 8.00 до </w:t>
            </w:r>
            <w:r w:rsidR="00094FEC">
              <w:rPr>
                <w:rFonts w:ascii="Times New Roman" w:hAnsi="Times New Roman" w:cs="Times New Roman"/>
                <w:color w:val="000000" w:themeColor="text1"/>
                <w:sz w:val="24"/>
                <w:szCs w:val="24"/>
              </w:rPr>
              <w:t>20</w:t>
            </w:r>
            <w:r w:rsidRPr="006D57DD">
              <w:rPr>
                <w:rFonts w:ascii="Times New Roman" w:hAnsi="Times New Roman" w:cs="Times New Roman"/>
                <w:color w:val="000000" w:themeColor="text1"/>
                <w:sz w:val="24"/>
                <w:szCs w:val="24"/>
              </w:rPr>
              <w:t>.00 (без обеда),</w:t>
            </w:r>
          </w:p>
          <w:p w:rsidR="00E12557" w:rsidRPr="006D57DD" w:rsidRDefault="00E12557" w:rsidP="00094FEC">
            <w:pPr>
              <w:pStyle w:val="ConsPlusNormal"/>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вторник с 8.00 до 20.00 (без обеда),</w:t>
            </w:r>
          </w:p>
          <w:p w:rsidR="00E12557" w:rsidRPr="006D57DD" w:rsidRDefault="00E12557" w:rsidP="00094FEC">
            <w:pPr>
              <w:pStyle w:val="ConsPlusNormal"/>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среда с 9.00 до 20.00 (без обеда),</w:t>
            </w:r>
          </w:p>
          <w:p w:rsidR="00E12557" w:rsidRPr="006D57DD" w:rsidRDefault="00E12557" w:rsidP="00094FEC">
            <w:pPr>
              <w:pStyle w:val="ConsPlusNormal"/>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четверг с 8.00 до 20.00 (без обеда),</w:t>
            </w:r>
          </w:p>
          <w:p w:rsidR="00E12557" w:rsidRPr="006D57DD" w:rsidRDefault="00094FEC" w:rsidP="00094FEC">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пятница с 8.00 до 20</w:t>
            </w:r>
            <w:r w:rsidR="00E12557" w:rsidRPr="006D57DD">
              <w:rPr>
                <w:rFonts w:ascii="Times New Roman" w:hAnsi="Times New Roman" w:cs="Times New Roman"/>
                <w:color w:val="000000" w:themeColor="text1"/>
                <w:sz w:val="24"/>
                <w:szCs w:val="24"/>
              </w:rPr>
              <w:t>.00 (без обеда),</w:t>
            </w:r>
          </w:p>
          <w:p w:rsidR="00E12557" w:rsidRPr="006D57DD" w:rsidRDefault="00E12557" w:rsidP="00094FEC">
            <w:pPr>
              <w:pStyle w:val="ConsPlusNormal"/>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 xml:space="preserve">суббота с 9.00 до </w:t>
            </w:r>
            <w:r w:rsidR="00094FEC">
              <w:rPr>
                <w:rFonts w:ascii="Times New Roman" w:hAnsi="Times New Roman" w:cs="Times New Roman"/>
                <w:color w:val="000000" w:themeColor="text1"/>
                <w:sz w:val="24"/>
                <w:szCs w:val="24"/>
              </w:rPr>
              <w:t>18</w:t>
            </w:r>
            <w:r w:rsidRPr="006D57DD">
              <w:rPr>
                <w:rFonts w:ascii="Times New Roman" w:hAnsi="Times New Roman" w:cs="Times New Roman"/>
                <w:color w:val="000000" w:themeColor="text1"/>
                <w:sz w:val="24"/>
                <w:szCs w:val="24"/>
              </w:rPr>
              <w:t>.00,</w:t>
            </w:r>
          </w:p>
          <w:p w:rsidR="00E12557" w:rsidRPr="006D57DD" w:rsidRDefault="00E12557" w:rsidP="00094FEC">
            <w:pPr>
              <w:pStyle w:val="ConsPlusNormal"/>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воскресенье - выходной день</w:t>
            </w:r>
          </w:p>
        </w:tc>
      </w:tr>
      <w:tr w:rsidR="00E12557" w:rsidRPr="006D57DD" w:rsidTr="00094FEC">
        <w:tc>
          <w:tcPr>
            <w:tcW w:w="3372" w:type="dxa"/>
          </w:tcPr>
          <w:p w:rsidR="00E12557" w:rsidRPr="006D57DD" w:rsidRDefault="00E12557" w:rsidP="00094FEC">
            <w:pPr>
              <w:pStyle w:val="ConsPlusNormal"/>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390044, г. Рязань, ул. Крупской, д. 14, к. 2</w:t>
            </w:r>
          </w:p>
        </w:tc>
        <w:tc>
          <w:tcPr>
            <w:tcW w:w="1417" w:type="dxa"/>
            <w:vMerge/>
          </w:tcPr>
          <w:p w:rsidR="00E12557" w:rsidRPr="006D57DD" w:rsidRDefault="00E12557" w:rsidP="0075563D">
            <w:pPr>
              <w:ind w:firstLine="709"/>
              <w:rPr>
                <w:rFonts w:ascii="Times New Roman" w:hAnsi="Times New Roman" w:cs="Times New Roman"/>
                <w:color w:val="000000" w:themeColor="text1"/>
                <w:sz w:val="24"/>
                <w:szCs w:val="24"/>
              </w:rPr>
            </w:pPr>
          </w:p>
        </w:tc>
        <w:tc>
          <w:tcPr>
            <w:tcW w:w="4708" w:type="dxa"/>
            <w:vMerge/>
          </w:tcPr>
          <w:p w:rsidR="00E12557" w:rsidRPr="006D57DD" w:rsidRDefault="00E12557" w:rsidP="0075563D">
            <w:pPr>
              <w:ind w:firstLine="709"/>
              <w:rPr>
                <w:rFonts w:ascii="Times New Roman" w:hAnsi="Times New Roman" w:cs="Times New Roman"/>
                <w:color w:val="000000" w:themeColor="text1"/>
                <w:sz w:val="24"/>
                <w:szCs w:val="24"/>
              </w:rPr>
            </w:pPr>
          </w:p>
        </w:tc>
      </w:tr>
      <w:tr w:rsidR="00E12557" w:rsidRPr="006D57DD" w:rsidTr="00094FEC">
        <w:tc>
          <w:tcPr>
            <w:tcW w:w="3372" w:type="dxa"/>
          </w:tcPr>
          <w:p w:rsidR="00E12557" w:rsidRPr="006D57DD" w:rsidRDefault="00E12557" w:rsidP="00094FEC">
            <w:pPr>
              <w:pStyle w:val="ConsPlusNormal"/>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390048, г. Рязань, ул. Новоселов, д. 33, к. 2</w:t>
            </w:r>
          </w:p>
        </w:tc>
        <w:tc>
          <w:tcPr>
            <w:tcW w:w="1417" w:type="dxa"/>
            <w:vMerge/>
          </w:tcPr>
          <w:p w:rsidR="00E12557" w:rsidRPr="006D57DD" w:rsidRDefault="00E12557" w:rsidP="0075563D">
            <w:pPr>
              <w:ind w:firstLine="709"/>
              <w:rPr>
                <w:rFonts w:ascii="Times New Roman" w:hAnsi="Times New Roman" w:cs="Times New Roman"/>
                <w:color w:val="000000" w:themeColor="text1"/>
                <w:sz w:val="24"/>
                <w:szCs w:val="24"/>
              </w:rPr>
            </w:pPr>
          </w:p>
        </w:tc>
        <w:tc>
          <w:tcPr>
            <w:tcW w:w="4708" w:type="dxa"/>
            <w:vMerge/>
          </w:tcPr>
          <w:p w:rsidR="00E12557" w:rsidRPr="006D57DD" w:rsidRDefault="00E12557" w:rsidP="0075563D">
            <w:pPr>
              <w:ind w:firstLine="709"/>
              <w:rPr>
                <w:rFonts w:ascii="Times New Roman" w:hAnsi="Times New Roman" w:cs="Times New Roman"/>
                <w:color w:val="000000" w:themeColor="text1"/>
                <w:sz w:val="24"/>
                <w:szCs w:val="24"/>
              </w:rPr>
            </w:pPr>
          </w:p>
        </w:tc>
      </w:tr>
      <w:tr w:rsidR="00E12557" w:rsidRPr="006D57DD" w:rsidTr="00094FEC">
        <w:tc>
          <w:tcPr>
            <w:tcW w:w="3372" w:type="dxa"/>
          </w:tcPr>
          <w:p w:rsidR="00E12557" w:rsidRPr="006D57DD" w:rsidRDefault="00E12557" w:rsidP="00094FEC">
            <w:pPr>
              <w:pStyle w:val="ConsPlusNormal"/>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390000, г. Рязань, ул. Каширина, д. 1</w:t>
            </w:r>
          </w:p>
        </w:tc>
        <w:tc>
          <w:tcPr>
            <w:tcW w:w="1417" w:type="dxa"/>
            <w:vMerge/>
          </w:tcPr>
          <w:p w:rsidR="00E12557" w:rsidRPr="006D57DD" w:rsidRDefault="00E12557" w:rsidP="0075563D">
            <w:pPr>
              <w:ind w:firstLine="709"/>
              <w:rPr>
                <w:rFonts w:ascii="Times New Roman" w:hAnsi="Times New Roman" w:cs="Times New Roman"/>
                <w:color w:val="000000" w:themeColor="text1"/>
                <w:sz w:val="24"/>
                <w:szCs w:val="24"/>
              </w:rPr>
            </w:pPr>
          </w:p>
        </w:tc>
        <w:tc>
          <w:tcPr>
            <w:tcW w:w="4708" w:type="dxa"/>
            <w:vMerge/>
          </w:tcPr>
          <w:p w:rsidR="00E12557" w:rsidRPr="006D57DD" w:rsidRDefault="00E12557" w:rsidP="0075563D">
            <w:pPr>
              <w:ind w:firstLine="709"/>
              <w:rPr>
                <w:rFonts w:ascii="Times New Roman" w:hAnsi="Times New Roman" w:cs="Times New Roman"/>
                <w:color w:val="000000" w:themeColor="text1"/>
                <w:sz w:val="24"/>
                <w:szCs w:val="24"/>
              </w:rPr>
            </w:pPr>
          </w:p>
        </w:tc>
      </w:tr>
    </w:tbl>
    <w:p w:rsidR="00E12557" w:rsidRPr="006D57DD" w:rsidRDefault="00E12557" w:rsidP="0075563D">
      <w:pPr>
        <w:pStyle w:val="ConsPlusNormal"/>
        <w:ind w:firstLine="709"/>
        <w:jc w:val="both"/>
        <w:rPr>
          <w:rFonts w:ascii="Times New Roman" w:hAnsi="Times New Roman" w:cs="Times New Roman"/>
          <w:color w:val="000000" w:themeColor="text1"/>
          <w:sz w:val="24"/>
          <w:szCs w:val="24"/>
        </w:rPr>
      </w:pPr>
    </w:p>
    <w:p w:rsidR="00E12557" w:rsidRPr="006D57DD" w:rsidRDefault="00E12557" w:rsidP="0075563D">
      <w:pPr>
        <w:pStyle w:val="ConsPlusTitle"/>
        <w:ind w:firstLine="709"/>
        <w:jc w:val="center"/>
        <w:outlineLvl w:val="2"/>
        <w:rPr>
          <w:rFonts w:ascii="Times New Roman" w:hAnsi="Times New Roman" w:cs="Times New Roman"/>
          <w:color w:val="000000" w:themeColor="text1"/>
          <w:sz w:val="24"/>
          <w:szCs w:val="24"/>
        </w:rPr>
      </w:pPr>
    </w:p>
    <w:p w:rsidR="00094FEC" w:rsidRDefault="00094FEC" w:rsidP="0075563D">
      <w:pPr>
        <w:pStyle w:val="ConsPlusTitle"/>
        <w:ind w:firstLine="709"/>
        <w:jc w:val="center"/>
        <w:outlineLvl w:val="2"/>
        <w:rPr>
          <w:rFonts w:ascii="Times New Roman" w:hAnsi="Times New Roman" w:cs="Times New Roman"/>
          <w:b w:val="0"/>
          <w:color w:val="000000" w:themeColor="text1"/>
          <w:sz w:val="24"/>
          <w:szCs w:val="24"/>
        </w:rPr>
      </w:pPr>
    </w:p>
    <w:p w:rsidR="00094FEC" w:rsidRDefault="00094FEC" w:rsidP="0075563D">
      <w:pPr>
        <w:pStyle w:val="ConsPlusTitle"/>
        <w:ind w:firstLine="709"/>
        <w:jc w:val="center"/>
        <w:outlineLvl w:val="2"/>
        <w:rPr>
          <w:rFonts w:ascii="Times New Roman" w:hAnsi="Times New Roman" w:cs="Times New Roman"/>
          <w:b w:val="0"/>
          <w:color w:val="000000" w:themeColor="text1"/>
          <w:sz w:val="24"/>
          <w:szCs w:val="24"/>
        </w:rPr>
      </w:pPr>
    </w:p>
    <w:p w:rsidR="00094FEC" w:rsidRDefault="00094FEC" w:rsidP="0075563D">
      <w:pPr>
        <w:pStyle w:val="ConsPlusTitle"/>
        <w:ind w:firstLine="709"/>
        <w:jc w:val="center"/>
        <w:outlineLvl w:val="2"/>
        <w:rPr>
          <w:rFonts w:ascii="Times New Roman" w:hAnsi="Times New Roman" w:cs="Times New Roman"/>
          <w:b w:val="0"/>
          <w:color w:val="000000" w:themeColor="text1"/>
          <w:sz w:val="24"/>
          <w:szCs w:val="24"/>
        </w:rPr>
      </w:pPr>
    </w:p>
    <w:p w:rsidR="00094FEC" w:rsidRDefault="00094FEC" w:rsidP="00094FEC">
      <w:pPr>
        <w:pStyle w:val="ConsPlusTitle"/>
        <w:ind w:left="1134" w:right="1216"/>
        <w:jc w:val="center"/>
        <w:outlineLvl w:val="2"/>
        <w:rPr>
          <w:rFonts w:ascii="Times New Roman" w:hAnsi="Times New Roman" w:cs="Times New Roman"/>
          <w:b w:val="0"/>
          <w:color w:val="000000" w:themeColor="text1"/>
          <w:sz w:val="24"/>
          <w:szCs w:val="24"/>
        </w:rPr>
      </w:pPr>
      <w:r w:rsidRPr="006D57DD">
        <w:rPr>
          <w:rFonts w:ascii="Times New Roman" w:hAnsi="Times New Roman" w:cs="Times New Roman"/>
          <w:b w:val="0"/>
          <w:color w:val="000000" w:themeColor="text1"/>
          <w:sz w:val="24"/>
          <w:szCs w:val="24"/>
        </w:rPr>
        <w:t>С</w:t>
      </w:r>
      <w:r>
        <w:rPr>
          <w:rFonts w:ascii="Times New Roman" w:hAnsi="Times New Roman" w:cs="Times New Roman"/>
          <w:b w:val="0"/>
          <w:color w:val="000000" w:themeColor="text1"/>
          <w:sz w:val="24"/>
          <w:szCs w:val="24"/>
        </w:rPr>
        <w:t>ведения о местонахождении, контактных телефонах</w:t>
      </w:r>
    </w:p>
    <w:p w:rsidR="00094FEC" w:rsidRDefault="00094FEC" w:rsidP="00094FEC">
      <w:pPr>
        <w:pStyle w:val="ConsPlusTitle"/>
        <w:ind w:left="1134" w:right="1216"/>
        <w:jc w:val="center"/>
        <w:outlineLvl w:val="2"/>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Управления ФНС России по Рязанской области</w:t>
      </w:r>
    </w:p>
    <w:p w:rsidR="00094FEC" w:rsidRDefault="00094FEC" w:rsidP="0075563D">
      <w:pPr>
        <w:pStyle w:val="ConsPlusTitle"/>
        <w:ind w:firstLine="709"/>
        <w:jc w:val="center"/>
        <w:outlineLvl w:val="2"/>
        <w:rPr>
          <w:rFonts w:ascii="Times New Roman" w:hAnsi="Times New Roman" w:cs="Times New Roman"/>
          <w:b w:val="0"/>
          <w:color w:val="000000" w:themeColor="text1"/>
          <w:sz w:val="24"/>
          <w:szCs w:val="24"/>
        </w:rPr>
      </w:pPr>
    </w:p>
    <w:p w:rsidR="00E12557" w:rsidRPr="006D57DD" w:rsidRDefault="00E12557" w:rsidP="0075563D">
      <w:pPr>
        <w:pStyle w:val="ConsPlusNormal"/>
        <w:ind w:firstLine="709"/>
        <w:jc w:val="both"/>
        <w:rPr>
          <w:rFonts w:ascii="Times New Roman" w:hAnsi="Times New Roman" w:cs="Times New Roman"/>
          <w:color w:val="000000" w:themeColor="text1"/>
          <w:sz w:val="24"/>
          <w:szCs w:val="24"/>
        </w:rPr>
      </w:pPr>
    </w:p>
    <w:p w:rsidR="00E12557" w:rsidRPr="006D57DD" w:rsidRDefault="00E12557" w:rsidP="0075563D">
      <w:pPr>
        <w:pStyle w:val="ConsPlusNormal"/>
        <w:ind w:firstLine="709"/>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 xml:space="preserve">Адрес: 390013, г. Рязань, проезд </w:t>
      </w:r>
      <w:proofErr w:type="spellStart"/>
      <w:r w:rsidRPr="006D57DD">
        <w:rPr>
          <w:rFonts w:ascii="Times New Roman" w:hAnsi="Times New Roman" w:cs="Times New Roman"/>
          <w:color w:val="000000" w:themeColor="text1"/>
          <w:sz w:val="24"/>
          <w:szCs w:val="24"/>
        </w:rPr>
        <w:t>Завражнова</w:t>
      </w:r>
      <w:proofErr w:type="spellEnd"/>
      <w:r w:rsidRPr="006D57DD">
        <w:rPr>
          <w:rFonts w:ascii="Times New Roman" w:hAnsi="Times New Roman" w:cs="Times New Roman"/>
          <w:color w:val="000000" w:themeColor="text1"/>
          <w:sz w:val="24"/>
          <w:szCs w:val="24"/>
        </w:rPr>
        <w:t>, д. 5</w:t>
      </w:r>
    </w:p>
    <w:p w:rsidR="00E12557" w:rsidRPr="006D57DD" w:rsidRDefault="00E12557" w:rsidP="0075563D">
      <w:pPr>
        <w:pStyle w:val="ConsPlusNormal"/>
        <w:spacing w:before="220"/>
        <w:ind w:firstLine="709"/>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Контактный телефон: + 7 (4912) 96-36-02</w:t>
      </w:r>
    </w:p>
    <w:p w:rsidR="00E12557" w:rsidRPr="006D57DD" w:rsidRDefault="00E12557" w:rsidP="0075563D">
      <w:pPr>
        <w:pStyle w:val="ConsPlusNormal"/>
        <w:spacing w:before="220"/>
        <w:ind w:firstLine="709"/>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Факс: + 7(4912) 96-29-84</w:t>
      </w:r>
    </w:p>
    <w:p w:rsidR="00E12557" w:rsidRPr="006D57DD" w:rsidRDefault="00E12557" w:rsidP="0075563D">
      <w:pPr>
        <w:pStyle w:val="ConsPlusNormal"/>
        <w:spacing w:before="220"/>
        <w:ind w:firstLine="709"/>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Телефон справочной службы: + 7 (4912) 24-28-44</w:t>
      </w:r>
    </w:p>
    <w:p w:rsidR="00E12557" w:rsidRPr="006D57DD" w:rsidRDefault="00E12557" w:rsidP="0075563D">
      <w:pPr>
        <w:pStyle w:val="ConsPlusNormal"/>
        <w:ind w:firstLine="709"/>
        <w:jc w:val="both"/>
        <w:rPr>
          <w:rFonts w:ascii="Times New Roman" w:hAnsi="Times New Roman" w:cs="Times New Roman"/>
          <w:color w:val="000000" w:themeColor="text1"/>
          <w:sz w:val="24"/>
          <w:szCs w:val="24"/>
        </w:rPr>
      </w:pPr>
    </w:p>
    <w:p w:rsidR="00094FEC" w:rsidRDefault="00094FEC" w:rsidP="00094FEC">
      <w:pPr>
        <w:pStyle w:val="ConsPlusTitle"/>
        <w:ind w:left="1134" w:right="1216"/>
        <w:jc w:val="center"/>
        <w:outlineLvl w:val="2"/>
        <w:rPr>
          <w:rFonts w:ascii="Times New Roman" w:hAnsi="Times New Roman" w:cs="Times New Roman"/>
          <w:b w:val="0"/>
          <w:color w:val="000000" w:themeColor="text1"/>
          <w:sz w:val="24"/>
          <w:szCs w:val="24"/>
        </w:rPr>
      </w:pPr>
      <w:r w:rsidRPr="006D57DD">
        <w:rPr>
          <w:rFonts w:ascii="Times New Roman" w:hAnsi="Times New Roman" w:cs="Times New Roman"/>
          <w:b w:val="0"/>
          <w:color w:val="000000" w:themeColor="text1"/>
          <w:sz w:val="24"/>
          <w:szCs w:val="24"/>
        </w:rPr>
        <w:t>С</w:t>
      </w:r>
      <w:r>
        <w:rPr>
          <w:rFonts w:ascii="Times New Roman" w:hAnsi="Times New Roman" w:cs="Times New Roman"/>
          <w:b w:val="0"/>
          <w:color w:val="000000" w:themeColor="text1"/>
          <w:sz w:val="24"/>
          <w:szCs w:val="24"/>
        </w:rPr>
        <w:t xml:space="preserve">ведения о местонахождении, контактных телефонах </w:t>
      </w:r>
      <w:r>
        <w:rPr>
          <w:rFonts w:ascii="Times New Roman" w:hAnsi="Times New Roman" w:cs="Times New Roman"/>
          <w:b w:val="0"/>
          <w:color w:val="000000" w:themeColor="text1"/>
          <w:sz w:val="24"/>
          <w:szCs w:val="24"/>
        </w:rPr>
        <w:br/>
        <w:t>Управления Росреестра по Рязанской области</w:t>
      </w:r>
    </w:p>
    <w:p w:rsidR="00094FEC" w:rsidRDefault="00094FEC" w:rsidP="00094FEC">
      <w:pPr>
        <w:pStyle w:val="ConsPlusTitle"/>
        <w:ind w:firstLine="709"/>
        <w:jc w:val="center"/>
        <w:outlineLvl w:val="2"/>
        <w:rPr>
          <w:rFonts w:ascii="Times New Roman" w:hAnsi="Times New Roman" w:cs="Times New Roman"/>
          <w:b w:val="0"/>
          <w:color w:val="000000" w:themeColor="text1"/>
          <w:sz w:val="24"/>
          <w:szCs w:val="24"/>
        </w:rPr>
      </w:pPr>
    </w:p>
    <w:p w:rsidR="00E12557" w:rsidRPr="006D57DD" w:rsidRDefault="00E12557" w:rsidP="0075563D">
      <w:pPr>
        <w:pStyle w:val="ConsPlusNormal"/>
        <w:ind w:firstLine="709"/>
        <w:jc w:val="both"/>
        <w:rPr>
          <w:rFonts w:ascii="Times New Roman" w:hAnsi="Times New Roman" w:cs="Times New Roman"/>
          <w:color w:val="000000" w:themeColor="text1"/>
          <w:sz w:val="24"/>
          <w:szCs w:val="24"/>
        </w:rPr>
      </w:pPr>
    </w:p>
    <w:p w:rsidR="00E12557" w:rsidRPr="006D57DD" w:rsidRDefault="00E12557" w:rsidP="0075563D">
      <w:pPr>
        <w:pStyle w:val="ConsPlusNormal"/>
        <w:ind w:firstLine="709"/>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 xml:space="preserve">Адрес: 390000, г. Рязань, </w:t>
      </w:r>
      <w:proofErr w:type="spellStart"/>
      <w:r w:rsidRPr="006D57DD">
        <w:rPr>
          <w:rFonts w:ascii="Times New Roman" w:hAnsi="Times New Roman" w:cs="Times New Roman"/>
          <w:color w:val="000000" w:themeColor="text1"/>
          <w:sz w:val="24"/>
          <w:szCs w:val="24"/>
        </w:rPr>
        <w:t>Право-Лыбедская</w:t>
      </w:r>
      <w:proofErr w:type="spellEnd"/>
      <w:r w:rsidRPr="006D57DD">
        <w:rPr>
          <w:rFonts w:ascii="Times New Roman" w:hAnsi="Times New Roman" w:cs="Times New Roman"/>
          <w:color w:val="000000" w:themeColor="text1"/>
          <w:sz w:val="24"/>
          <w:szCs w:val="24"/>
        </w:rPr>
        <w:t xml:space="preserve"> ул., д. 35</w:t>
      </w:r>
    </w:p>
    <w:p w:rsidR="00E12557" w:rsidRPr="006D57DD" w:rsidRDefault="00E12557" w:rsidP="0075563D">
      <w:pPr>
        <w:pStyle w:val="ConsPlusNormal"/>
        <w:spacing w:before="220"/>
        <w:ind w:firstLine="709"/>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Телефон: + 7 (4912) 21-11-43</w:t>
      </w:r>
    </w:p>
    <w:p w:rsidR="00E12557" w:rsidRPr="006D57DD" w:rsidRDefault="00E12557" w:rsidP="0075563D">
      <w:pPr>
        <w:pStyle w:val="ConsPlusNormal"/>
        <w:spacing w:before="220"/>
        <w:ind w:firstLine="709"/>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Адрес электронной почты: rosreestr62@mail.atlas-ryazan.ru</w:t>
      </w:r>
    </w:p>
    <w:p w:rsidR="00E12557" w:rsidRPr="006D57DD" w:rsidRDefault="00E12557" w:rsidP="0075563D">
      <w:pPr>
        <w:pStyle w:val="ConsPlusNormal"/>
        <w:ind w:firstLine="709"/>
        <w:jc w:val="both"/>
        <w:rPr>
          <w:rFonts w:ascii="Times New Roman" w:hAnsi="Times New Roman" w:cs="Times New Roman"/>
          <w:color w:val="000000" w:themeColor="text1"/>
          <w:sz w:val="24"/>
          <w:szCs w:val="24"/>
        </w:rPr>
      </w:pPr>
    </w:p>
    <w:p w:rsidR="00C63CC7" w:rsidRPr="006D57DD" w:rsidRDefault="00C63CC7" w:rsidP="0075563D">
      <w:pPr>
        <w:spacing w:line="360" w:lineRule="auto"/>
        <w:ind w:firstLine="709"/>
        <w:contextualSpacing/>
        <w:jc w:val="both"/>
        <w:rPr>
          <w:rFonts w:ascii="Times New Roman" w:hAnsi="Times New Roman" w:cs="Times New Roman"/>
          <w:color w:val="000000" w:themeColor="text1"/>
          <w:sz w:val="24"/>
          <w:szCs w:val="24"/>
        </w:rPr>
      </w:pPr>
    </w:p>
    <w:p w:rsidR="008A58C2" w:rsidRPr="006D57DD" w:rsidRDefault="008A58C2" w:rsidP="0075563D">
      <w:pPr>
        <w:pStyle w:val="ab"/>
        <w:spacing w:before="11"/>
        <w:ind w:firstLine="709"/>
        <w:rPr>
          <w:color w:val="000000" w:themeColor="text1"/>
          <w:sz w:val="24"/>
          <w:szCs w:val="24"/>
        </w:rPr>
      </w:pPr>
    </w:p>
    <w:p w:rsidR="00407A4E" w:rsidRPr="006D57DD" w:rsidRDefault="00407A4E" w:rsidP="0075563D">
      <w:pPr>
        <w:pStyle w:val="ab"/>
        <w:spacing w:before="11"/>
        <w:ind w:firstLine="709"/>
        <w:rPr>
          <w:color w:val="000000" w:themeColor="text1"/>
          <w:sz w:val="24"/>
          <w:szCs w:val="24"/>
        </w:rPr>
      </w:pPr>
    </w:p>
    <w:p w:rsidR="00407A4E" w:rsidRPr="006D57DD" w:rsidRDefault="00407A4E" w:rsidP="0075563D">
      <w:pPr>
        <w:pStyle w:val="ab"/>
        <w:spacing w:before="11"/>
        <w:ind w:firstLine="709"/>
        <w:rPr>
          <w:color w:val="000000" w:themeColor="text1"/>
          <w:sz w:val="24"/>
          <w:szCs w:val="24"/>
        </w:rPr>
      </w:pPr>
    </w:p>
    <w:p w:rsidR="00407A4E" w:rsidRPr="006D57DD" w:rsidRDefault="00407A4E" w:rsidP="0075563D">
      <w:pPr>
        <w:pStyle w:val="ab"/>
        <w:spacing w:before="11"/>
        <w:ind w:firstLine="709"/>
        <w:rPr>
          <w:color w:val="000000" w:themeColor="text1"/>
          <w:sz w:val="24"/>
          <w:szCs w:val="24"/>
        </w:rPr>
      </w:pPr>
    </w:p>
    <w:p w:rsidR="00D439EA" w:rsidRPr="006D57DD" w:rsidRDefault="00D439EA" w:rsidP="0075563D">
      <w:pPr>
        <w:pStyle w:val="ab"/>
        <w:spacing w:before="11"/>
        <w:ind w:firstLine="709"/>
        <w:rPr>
          <w:color w:val="000000" w:themeColor="text1"/>
          <w:sz w:val="24"/>
          <w:szCs w:val="24"/>
        </w:rPr>
      </w:pPr>
    </w:p>
    <w:p w:rsidR="00D439EA" w:rsidRPr="006D57DD" w:rsidRDefault="00D439EA" w:rsidP="0075563D">
      <w:pPr>
        <w:pStyle w:val="ab"/>
        <w:spacing w:before="11"/>
        <w:ind w:firstLine="709"/>
        <w:rPr>
          <w:color w:val="000000" w:themeColor="text1"/>
          <w:sz w:val="24"/>
          <w:szCs w:val="24"/>
        </w:rPr>
      </w:pPr>
    </w:p>
    <w:p w:rsidR="00D439EA" w:rsidRPr="006D57DD" w:rsidRDefault="00D439EA" w:rsidP="0075563D">
      <w:pPr>
        <w:pStyle w:val="ab"/>
        <w:spacing w:before="11"/>
        <w:ind w:firstLine="709"/>
        <w:rPr>
          <w:color w:val="000000" w:themeColor="text1"/>
          <w:sz w:val="24"/>
          <w:szCs w:val="24"/>
        </w:rPr>
      </w:pPr>
    </w:p>
    <w:p w:rsidR="00D439EA" w:rsidRPr="006D57DD" w:rsidRDefault="00D439EA" w:rsidP="0075563D">
      <w:pPr>
        <w:pStyle w:val="ab"/>
        <w:spacing w:before="11"/>
        <w:ind w:firstLine="709"/>
        <w:rPr>
          <w:color w:val="000000" w:themeColor="text1"/>
          <w:sz w:val="24"/>
          <w:szCs w:val="24"/>
        </w:rPr>
      </w:pPr>
    </w:p>
    <w:p w:rsidR="00D439EA" w:rsidRPr="006D57DD" w:rsidRDefault="00D439EA" w:rsidP="0075563D">
      <w:pPr>
        <w:pStyle w:val="ab"/>
        <w:spacing w:before="11"/>
        <w:ind w:firstLine="709"/>
        <w:rPr>
          <w:color w:val="000000" w:themeColor="text1"/>
          <w:sz w:val="24"/>
          <w:szCs w:val="24"/>
        </w:rPr>
      </w:pPr>
    </w:p>
    <w:p w:rsidR="00D439EA" w:rsidRPr="006D57DD" w:rsidRDefault="00D439EA" w:rsidP="0075563D">
      <w:pPr>
        <w:pStyle w:val="ab"/>
        <w:spacing w:before="11"/>
        <w:ind w:firstLine="709"/>
        <w:rPr>
          <w:color w:val="000000" w:themeColor="text1"/>
          <w:sz w:val="24"/>
          <w:szCs w:val="24"/>
        </w:rPr>
      </w:pPr>
    </w:p>
    <w:p w:rsidR="00D439EA" w:rsidRPr="006D57DD" w:rsidRDefault="00D439EA" w:rsidP="0075563D">
      <w:pPr>
        <w:pStyle w:val="ab"/>
        <w:spacing w:before="11"/>
        <w:ind w:firstLine="709"/>
        <w:rPr>
          <w:color w:val="000000" w:themeColor="text1"/>
          <w:sz w:val="24"/>
          <w:szCs w:val="24"/>
        </w:rPr>
      </w:pPr>
    </w:p>
    <w:p w:rsidR="00D439EA" w:rsidRPr="006D57DD" w:rsidRDefault="00D439EA" w:rsidP="0075563D">
      <w:pPr>
        <w:pStyle w:val="ab"/>
        <w:spacing w:before="11"/>
        <w:ind w:firstLine="709"/>
        <w:rPr>
          <w:color w:val="000000" w:themeColor="text1"/>
          <w:sz w:val="24"/>
          <w:szCs w:val="24"/>
        </w:rPr>
      </w:pPr>
    </w:p>
    <w:p w:rsidR="00D439EA" w:rsidRPr="006D57DD" w:rsidRDefault="00D439EA" w:rsidP="0075563D">
      <w:pPr>
        <w:pStyle w:val="ab"/>
        <w:spacing w:before="11"/>
        <w:ind w:firstLine="709"/>
        <w:rPr>
          <w:color w:val="000000" w:themeColor="text1"/>
          <w:sz w:val="24"/>
          <w:szCs w:val="24"/>
        </w:rPr>
      </w:pPr>
    </w:p>
    <w:p w:rsidR="00D439EA" w:rsidRPr="006D57DD" w:rsidRDefault="00D439EA" w:rsidP="0075563D">
      <w:pPr>
        <w:pStyle w:val="ab"/>
        <w:spacing w:before="11"/>
        <w:ind w:firstLine="709"/>
        <w:rPr>
          <w:color w:val="000000" w:themeColor="text1"/>
          <w:sz w:val="24"/>
          <w:szCs w:val="24"/>
        </w:rPr>
      </w:pPr>
    </w:p>
    <w:p w:rsidR="00D439EA" w:rsidRPr="006D57DD" w:rsidRDefault="00D439EA" w:rsidP="0075563D">
      <w:pPr>
        <w:pStyle w:val="ab"/>
        <w:spacing w:before="11"/>
        <w:ind w:firstLine="709"/>
        <w:rPr>
          <w:color w:val="000000" w:themeColor="text1"/>
          <w:sz w:val="24"/>
          <w:szCs w:val="24"/>
        </w:rPr>
      </w:pPr>
    </w:p>
    <w:p w:rsidR="00D439EA" w:rsidRPr="006D57DD" w:rsidRDefault="00D439EA" w:rsidP="0075563D">
      <w:pPr>
        <w:pStyle w:val="ab"/>
        <w:spacing w:before="11"/>
        <w:ind w:firstLine="709"/>
        <w:rPr>
          <w:color w:val="000000" w:themeColor="text1"/>
          <w:sz w:val="24"/>
          <w:szCs w:val="24"/>
        </w:rPr>
      </w:pPr>
    </w:p>
    <w:p w:rsidR="00D439EA" w:rsidRPr="006D57DD" w:rsidRDefault="00D439EA" w:rsidP="0075563D">
      <w:pPr>
        <w:pStyle w:val="ab"/>
        <w:spacing w:before="11"/>
        <w:ind w:firstLine="709"/>
        <w:rPr>
          <w:color w:val="000000" w:themeColor="text1"/>
          <w:sz w:val="24"/>
          <w:szCs w:val="24"/>
        </w:rPr>
      </w:pPr>
    </w:p>
    <w:p w:rsidR="00D439EA" w:rsidRPr="006D57DD" w:rsidRDefault="00D439EA" w:rsidP="0075563D">
      <w:pPr>
        <w:pStyle w:val="ab"/>
        <w:spacing w:before="11"/>
        <w:ind w:firstLine="709"/>
        <w:rPr>
          <w:color w:val="000000" w:themeColor="text1"/>
          <w:sz w:val="24"/>
          <w:szCs w:val="24"/>
        </w:rPr>
      </w:pPr>
    </w:p>
    <w:p w:rsidR="00D439EA" w:rsidRPr="006D57DD" w:rsidRDefault="00D439EA" w:rsidP="0075563D">
      <w:pPr>
        <w:pStyle w:val="ab"/>
        <w:spacing w:before="11"/>
        <w:ind w:firstLine="709"/>
        <w:rPr>
          <w:color w:val="000000" w:themeColor="text1"/>
          <w:sz w:val="24"/>
          <w:szCs w:val="24"/>
        </w:rPr>
      </w:pPr>
    </w:p>
    <w:p w:rsidR="00D439EA" w:rsidRPr="006D57DD" w:rsidRDefault="00D439EA" w:rsidP="0075563D">
      <w:pPr>
        <w:pStyle w:val="ab"/>
        <w:spacing w:before="11"/>
        <w:ind w:firstLine="709"/>
        <w:rPr>
          <w:color w:val="000000" w:themeColor="text1"/>
          <w:sz w:val="24"/>
          <w:szCs w:val="24"/>
        </w:rPr>
      </w:pPr>
    </w:p>
    <w:p w:rsidR="00D439EA" w:rsidRPr="006D57DD" w:rsidRDefault="00D439EA" w:rsidP="0075563D">
      <w:pPr>
        <w:pStyle w:val="ab"/>
        <w:spacing w:before="11"/>
        <w:ind w:firstLine="709"/>
        <w:rPr>
          <w:color w:val="000000" w:themeColor="text1"/>
          <w:sz w:val="24"/>
          <w:szCs w:val="24"/>
        </w:rPr>
      </w:pPr>
    </w:p>
    <w:p w:rsidR="00D439EA" w:rsidRPr="006D57DD" w:rsidRDefault="00D439EA" w:rsidP="0075563D">
      <w:pPr>
        <w:pStyle w:val="ab"/>
        <w:spacing w:before="11"/>
        <w:ind w:firstLine="709"/>
        <w:rPr>
          <w:color w:val="000000" w:themeColor="text1"/>
          <w:sz w:val="24"/>
          <w:szCs w:val="24"/>
        </w:rPr>
      </w:pPr>
    </w:p>
    <w:p w:rsidR="00D439EA" w:rsidRPr="006D57DD" w:rsidRDefault="00D439EA" w:rsidP="0075563D">
      <w:pPr>
        <w:pStyle w:val="ab"/>
        <w:spacing w:before="11"/>
        <w:ind w:firstLine="709"/>
        <w:rPr>
          <w:color w:val="000000" w:themeColor="text1"/>
          <w:sz w:val="24"/>
          <w:szCs w:val="24"/>
        </w:rPr>
      </w:pPr>
    </w:p>
    <w:p w:rsidR="00D439EA" w:rsidRPr="006D57DD" w:rsidRDefault="00D439EA" w:rsidP="0075563D">
      <w:pPr>
        <w:pStyle w:val="ab"/>
        <w:spacing w:before="11"/>
        <w:ind w:firstLine="709"/>
        <w:rPr>
          <w:color w:val="000000" w:themeColor="text1"/>
          <w:sz w:val="24"/>
          <w:szCs w:val="24"/>
        </w:rPr>
      </w:pPr>
    </w:p>
    <w:p w:rsidR="00D439EA" w:rsidRPr="006D57DD" w:rsidRDefault="00D439EA" w:rsidP="0075563D">
      <w:pPr>
        <w:pStyle w:val="ab"/>
        <w:spacing w:before="11"/>
        <w:ind w:firstLine="709"/>
        <w:rPr>
          <w:color w:val="000000" w:themeColor="text1"/>
          <w:sz w:val="24"/>
          <w:szCs w:val="24"/>
        </w:rPr>
      </w:pPr>
    </w:p>
    <w:p w:rsidR="00D439EA" w:rsidRPr="006D57DD" w:rsidRDefault="00D439EA" w:rsidP="0075563D">
      <w:pPr>
        <w:pStyle w:val="ab"/>
        <w:spacing w:before="11"/>
        <w:ind w:firstLine="709"/>
        <w:rPr>
          <w:color w:val="000000" w:themeColor="text1"/>
          <w:sz w:val="24"/>
          <w:szCs w:val="24"/>
        </w:rPr>
      </w:pPr>
    </w:p>
    <w:p w:rsidR="00D439EA" w:rsidRDefault="00D439EA" w:rsidP="0075563D">
      <w:pPr>
        <w:pStyle w:val="ab"/>
        <w:spacing w:before="11"/>
        <w:ind w:firstLine="709"/>
        <w:rPr>
          <w:color w:val="000000" w:themeColor="text1"/>
          <w:sz w:val="24"/>
          <w:szCs w:val="24"/>
        </w:rPr>
      </w:pPr>
    </w:p>
    <w:p w:rsidR="00F375BA" w:rsidRPr="006D57DD" w:rsidRDefault="00F375BA" w:rsidP="0075563D">
      <w:pPr>
        <w:pStyle w:val="ab"/>
        <w:spacing w:before="11"/>
        <w:ind w:firstLine="709"/>
        <w:rPr>
          <w:color w:val="000000" w:themeColor="text1"/>
          <w:sz w:val="24"/>
          <w:szCs w:val="24"/>
        </w:rPr>
      </w:pPr>
    </w:p>
    <w:p w:rsidR="00D439EA" w:rsidRPr="006D57DD" w:rsidRDefault="00D439EA" w:rsidP="0075563D">
      <w:pPr>
        <w:pStyle w:val="ab"/>
        <w:spacing w:before="11"/>
        <w:ind w:firstLine="709"/>
        <w:rPr>
          <w:color w:val="000000" w:themeColor="text1"/>
          <w:sz w:val="24"/>
          <w:szCs w:val="24"/>
        </w:rPr>
      </w:pPr>
    </w:p>
    <w:p w:rsidR="00D439EA" w:rsidRPr="006D57DD" w:rsidRDefault="00D439EA" w:rsidP="0075563D">
      <w:pPr>
        <w:pStyle w:val="ab"/>
        <w:spacing w:before="11"/>
        <w:ind w:firstLine="709"/>
        <w:rPr>
          <w:color w:val="000000" w:themeColor="text1"/>
          <w:sz w:val="24"/>
          <w:szCs w:val="24"/>
        </w:rPr>
      </w:pPr>
    </w:p>
    <w:p w:rsidR="00407A4E" w:rsidRPr="006D57DD" w:rsidRDefault="00407A4E" w:rsidP="0075563D">
      <w:pPr>
        <w:pStyle w:val="ConsPlusNormal"/>
        <w:ind w:firstLine="709"/>
        <w:jc w:val="right"/>
        <w:outlineLvl w:val="1"/>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Приложение № 2</w:t>
      </w:r>
    </w:p>
    <w:p w:rsidR="00407A4E" w:rsidRPr="006D57DD" w:rsidRDefault="00407A4E" w:rsidP="0075563D">
      <w:pPr>
        <w:pStyle w:val="ConsPlusNormal"/>
        <w:ind w:firstLine="709"/>
        <w:jc w:val="right"/>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к Административному регламенту</w:t>
      </w:r>
    </w:p>
    <w:p w:rsidR="00FF7C00" w:rsidRPr="006D57DD" w:rsidRDefault="00FF7C00" w:rsidP="0075563D">
      <w:pPr>
        <w:pStyle w:val="ab"/>
        <w:ind w:firstLine="709"/>
        <w:jc w:val="center"/>
        <w:rPr>
          <w:rStyle w:val="markedcontent"/>
          <w:color w:val="000000" w:themeColor="text1"/>
          <w:sz w:val="24"/>
          <w:szCs w:val="24"/>
        </w:rPr>
      </w:pPr>
    </w:p>
    <w:p w:rsidR="0094324E" w:rsidRPr="006D57DD" w:rsidRDefault="00FF7C00" w:rsidP="0075563D">
      <w:pPr>
        <w:pStyle w:val="ab"/>
        <w:ind w:firstLine="709"/>
        <w:jc w:val="center"/>
        <w:rPr>
          <w:rStyle w:val="markedcontent"/>
          <w:color w:val="000000" w:themeColor="text1"/>
          <w:sz w:val="24"/>
          <w:szCs w:val="24"/>
        </w:rPr>
      </w:pPr>
      <w:r w:rsidRPr="006D57DD">
        <w:rPr>
          <w:rStyle w:val="markedcontent"/>
          <w:color w:val="000000" w:themeColor="text1"/>
          <w:sz w:val="24"/>
          <w:szCs w:val="24"/>
        </w:rPr>
        <w:t xml:space="preserve">(Оформляется на официальном бланке </w:t>
      </w:r>
      <w:r w:rsidR="00627436" w:rsidRPr="006D57DD">
        <w:rPr>
          <w:rStyle w:val="markedcontent"/>
          <w:rFonts w:eastAsiaTheme="majorEastAsia"/>
          <w:color w:val="000000" w:themeColor="text1"/>
          <w:sz w:val="24"/>
          <w:szCs w:val="24"/>
        </w:rPr>
        <w:t>Уполномоченного органа</w:t>
      </w:r>
      <w:r w:rsidRPr="006D57DD">
        <w:rPr>
          <w:rStyle w:val="markedcontent"/>
          <w:color w:val="000000" w:themeColor="text1"/>
          <w:sz w:val="24"/>
          <w:szCs w:val="24"/>
        </w:rPr>
        <w:t>)</w:t>
      </w:r>
    </w:p>
    <w:p w:rsidR="00FF7C00" w:rsidRPr="006D57DD" w:rsidRDefault="00FF7C00" w:rsidP="0075563D">
      <w:pPr>
        <w:pStyle w:val="ab"/>
        <w:ind w:firstLine="709"/>
        <w:jc w:val="center"/>
        <w:rPr>
          <w:color w:val="000000" w:themeColor="text1"/>
          <w:sz w:val="24"/>
          <w:szCs w:val="24"/>
        </w:rPr>
      </w:pPr>
    </w:p>
    <w:p w:rsidR="00407A4E" w:rsidRPr="006D57DD" w:rsidRDefault="00407A4E" w:rsidP="0075563D">
      <w:pPr>
        <w:ind w:firstLine="709"/>
        <w:jc w:val="center"/>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ПОСТАНОВЛЕНИЕ</w:t>
      </w:r>
    </w:p>
    <w:p w:rsidR="00407A4E" w:rsidRPr="006D57DD" w:rsidRDefault="00407A4E" w:rsidP="0075563D">
      <w:pPr>
        <w:spacing w:before="90"/>
        <w:ind w:left="550" w:right="605" w:firstLine="709"/>
        <w:jc w:val="center"/>
        <w:rPr>
          <w:rFonts w:ascii="Times New Roman" w:hAnsi="Times New Roman" w:cs="Times New Roman"/>
          <w:color w:val="000000" w:themeColor="text1"/>
          <w:sz w:val="24"/>
          <w:szCs w:val="24"/>
        </w:rPr>
      </w:pPr>
    </w:p>
    <w:p w:rsidR="00407A4E" w:rsidRPr="006D57DD" w:rsidRDefault="00407A4E" w:rsidP="0075563D">
      <w:pPr>
        <w:tabs>
          <w:tab w:val="left" w:pos="3382"/>
          <w:tab w:val="left" w:pos="3767"/>
          <w:tab w:val="left" w:pos="4158"/>
          <w:tab w:val="left" w:pos="7774"/>
        </w:tabs>
        <w:spacing w:line="274" w:lineRule="exact"/>
        <w:ind w:left="285" w:firstLine="709"/>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_________ дата</w:t>
      </w:r>
      <w:r w:rsidRPr="006D57DD">
        <w:rPr>
          <w:rFonts w:ascii="Times New Roman" w:hAnsi="Times New Roman" w:cs="Times New Roman"/>
          <w:color w:val="000000" w:themeColor="text1"/>
          <w:sz w:val="24"/>
          <w:szCs w:val="24"/>
        </w:rPr>
        <w:tab/>
      </w:r>
      <w:r w:rsidRPr="006D57DD">
        <w:rPr>
          <w:rFonts w:ascii="Times New Roman" w:hAnsi="Times New Roman" w:cs="Times New Roman"/>
          <w:color w:val="000000" w:themeColor="text1"/>
          <w:sz w:val="24"/>
          <w:szCs w:val="24"/>
        </w:rPr>
        <w:tab/>
      </w:r>
      <w:r w:rsidRPr="006D57DD">
        <w:rPr>
          <w:rFonts w:ascii="Times New Roman" w:hAnsi="Times New Roman" w:cs="Times New Roman"/>
          <w:color w:val="000000" w:themeColor="text1"/>
          <w:sz w:val="24"/>
          <w:szCs w:val="24"/>
        </w:rPr>
        <w:tab/>
      </w:r>
      <w:r w:rsidRPr="006D57DD">
        <w:rPr>
          <w:rFonts w:ascii="Times New Roman" w:hAnsi="Times New Roman" w:cs="Times New Roman"/>
          <w:color w:val="000000" w:themeColor="text1"/>
          <w:sz w:val="24"/>
          <w:szCs w:val="24"/>
        </w:rPr>
        <w:tab/>
        <w:t xml:space="preserve">            №</w:t>
      </w:r>
      <w:r w:rsidRPr="006D57DD">
        <w:rPr>
          <w:rFonts w:ascii="Times New Roman" w:hAnsi="Times New Roman" w:cs="Times New Roman"/>
          <w:color w:val="000000" w:themeColor="text1"/>
          <w:sz w:val="24"/>
          <w:szCs w:val="24"/>
        </w:rPr>
        <w:tab/>
      </w:r>
      <w:r w:rsidRPr="006D57DD">
        <w:rPr>
          <w:rFonts w:ascii="Times New Roman" w:hAnsi="Times New Roman" w:cs="Times New Roman"/>
          <w:color w:val="000000" w:themeColor="text1"/>
          <w:sz w:val="24"/>
          <w:szCs w:val="24"/>
          <w:u w:val="single"/>
        </w:rPr>
        <w:t xml:space="preserve"> </w:t>
      </w:r>
    </w:p>
    <w:p w:rsidR="00407A4E" w:rsidRPr="006D57DD" w:rsidRDefault="00407A4E" w:rsidP="0075563D">
      <w:pPr>
        <w:pStyle w:val="ab"/>
        <w:spacing w:before="7" w:line="230" w:lineRule="auto"/>
        <w:ind w:left="4875" w:right="188" w:firstLine="709"/>
        <w:jc w:val="right"/>
        <w:rPr>
          <w:color w:val="000000" w:themeColor="text1"/>
          <w:sz w:val="24"/>
          <w:szCs w:val="24"/>
        </w:rPr>
      </w:pPr>
    </w:p>
    <w:p w:rsidR="00407A4E" w:rsidRPr="006D57DD" w:rsidRDefault="00407A4E" w:rsidP="0075563D">
      <w:pPr>
        <w:pStyle w:val="ab"/>
        <w:spacing w:before="10"/>
        <w:ind w:firstLine="709"/>
        <w:rPr>
          <w:color w:val="000000" w:themeColor="text1"/>
          <w:sz w:val="24"/>
          <w:szCs w:val="24"/>
        </w:rPr>
      </w:pPr>
    </w:p>
    <w:p w:rsidR="00407A4E" w:rsidRPr="006D57DD" w:rsidRDefault="00407A4E" w:rsidP="00821C51">
      <w:pPr>
        <w:numPr>
          <w:ilvl w:val="0"/>
          <w:numId w:val="16"/>
        </w:numPr>
        <w:tabs>
          <w:tab w:val="clear" w:pos="0"/>
          <w:tab w:val="num" w:pos="1134"/>
        </w:tabs>
        <w:suppressAutoHyphens/>
        <w:spacing w:after="0" w:line="240" w:lineRule="auto"/>
        <w:ind w:left="1134" w:right="1216" w:firstLine="0"/>
        <w:jc w:val="center"/>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Об утверждении схемы расположения земельного участка</w:t>
      </w:r>
    </w:p>
    <w:p w:rsidR="00407A4E" w:rsidRPr="006D57DD" w:rsidRDefault="00407A4E" w:rsidP="00821C51">
      <w:pPr>
        <w:numPr>
          <w:ilvl w:val="0"/>
          <w:numId w:val="16"/>
        </w:numPr>
        <w:tabs>
          <w:tab w:val="clear" w:pos="0"/>
          <w:tab w:val="num" w:pos="1134"/>
        </w:tabs>
        <w:suppressAutoHyphens/>
        <w:spacing w:after="0" w:line="240" w:lineRule="auto"/>
        <w:ind w:left="1134" w:right="1216" w:firstLine="0"/>
        <w:jc w:val="center"/>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 xml:space="preserve"> или земельных участков на кадастровом плане территории, </w:t>
      </w:r>
    </w:p>
    <w:p w:rsidR="00407A4E" w:rsidRPr="006D57DD" w:rsidRDefault="00407A4E" w:rsidP="00821C51">
      <w:pPr>
        <w:numPr>
          <w:ilvl w:val="0"/>
          <w:numId w:val="16"/>
        </w:numPr>
        <w:tabs>
          <w:tab w:val="clear" w:pos="0"/>
          <w:tab w:val="num" w:pos="1134"/>
        </w:tabs>
        <w:suppressAutoHyphens/>
        <w:spacing w:after="0" w:line="240" w:lineRule="auto"/>
        <w:ind w:left="1134" w:right="1216" w:firstLine="0"/>
        <w:jc w:val="center"/>
        <w:rPr>
          <w:rFonts w:ascii="Times New Roman" w:hAnsi="Times New Roman" w:cs="Times New Roman"/>
          <w:color w:val="000000" w:themeColor="text1"/>
          <w:sz w:val="24"/>
          <w:szCs w:val="24"/>
        </w:rPr>
      </w:pPr>
      <w:proofErr w:type="gramStart"/>
      <w:r w:rsidRPr="006D57DD">
        <w:rPr>
          <w:rFonts w:ascii="Times New Roman" w:hAnsi="Times New Roman" w:cs="Times New Roman"/>
          <w:color w:val="000000" w:themeColor="text1"/>
          <w:sz w:val="24"/>
          <w:szCs w:val="24"/>
        </w:rPr>
        <w:t>местоположение</w:t>
      </w:r>
      <w:proofErr w:type="gramEnd"/>
      <w:r w:rsidRPr="006D57DD">
        <w:rPr>
          <w:rFonts w:ascii="Times New Roman" w:hAnsi="Times New Roman" w:cs="Times New Roman"/>
          <w:color w:val="000000" w:themeColor="text1"/>
          <w:sz w:val="24"/>
          <w:szCs w:val="24"/>
        </w:rPr>
        <w:t xml:space="preserve"> которого установлено относительно ориентира:</w:t>
      </w:r>
    </w:p>
    <w:p w:rsidR="00407A4E" w:rsidRPr="006D57DD" w:rsidRDefault="00407A4E" w:rsidP="00821C51">
      <w:pPr>
        <w:numPr>
          <w:ilvl w:val="0"/>
          <w:numId w:val="16"/>
        </w:numPr>
        <w:tabs>
          <w:tab w:val="clear" w:pos="0"/>
          <w:tab w:val="num" w:pos="1134"/>
        </w:tabs>
        <w:suppressAutoHyphens/>
        <w:spacing w:after="0" w:line="240" w:lineRule="auto"/>
        <w:ind w:left="1134" w:right="1216" w:firstLine="0"/>
        <w:jc w:val="center"/>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(адрес) _______</w:t>
      </w:r>
    </w:p>
    <w:p w:rsidR="00407A4E" w:rsidRPr="006D57DD" w:rsidRDefault="00407A4E" w:rsidP="0075563D">
      <w:pPr>
        <w:pStyle w:val="ab"/>
        <w:widowControl/>
        <w:suppressAutoHyphens/>
        <w:autoSpaceDN/>
        <w:ind w:firstLine="709"/>
        <w:jc w:val="both"/>
        <w:rPr>
          <w:color w:val="000000" w:themeColor="text1"/>
          <w:sz w:val="24"/>
          <w:szCs w:val="24"/>
        </w:rPr>
      </w:pPr>
    </w:p>
    <w:p w:rsidR="00407A4E" w:rsidRPr="006D57DD" w:rsidRDefault="00407A4E" w:rsidP="00EA7E5B">
      <w:pPr>
        <w:pStyle w:val="ab"/>
        <w:widowControl/>
        <w:numPr>
          <w:ilvl w:val="0"/>
          <w:numId w:val="16"/>
        </w:numPr>
        <w:tabs>
          <w:tab w:val="left" w:pos="0"/>
        </w:tabs>
        <w:suppressAutoHyphens/>
        <w:autoSpaceDN/>
        <w:spacing w:line="360" w:lineRule="auto"/>
        <w:ind w:left="0" w:firstLine="709"/>
        <w:jc w:val="both"/>
        <w:rPr>
          <w:color w:val="000000" w:themeColor="text1"/>
          <w:sz w:val="24"/>
          <w:szCs w:val="24"/>
        </w:rPr>
      </w:pPr>
      <w:r w:rsidRPr="006D57DD">
        <w:rPr>
          <w:color w:val="000000" w:themeColor="text1"/>
          <w:sz w:val="24"/>
          <w:szCs w:val="24"/>
        </w:rPr>
        <w:t>Рассмотрев</w:t>
      </w:r>
      <w:r w:rsidRPr="006D57DD">
        <w:rPr>
          <w:color w:val="000000" w:themeColor="text1"/>
          <w:spacing w:val="36"/>
          <w:sz w:val="24"/>
          <w:szCs w:val="24"/>
        </w:rPr>
        <w:t xml:space="preserve"> </w:t>
      </w:r>
      <w:r w:rsidRPr="006D57DD">
        <w:rPr>
          <w:color w:val="000000" w:themeColor="text1"/>
          <w:sz w:val="24"/>
          <w:szCs w:val="24"/>
        </w:rPr>
        <w:t>заявление</w:t>
      </w:r>
      <w:r w:rsidRPr="006D57DD">
        <w:rPr>
          <w:color w:val="000000" w:themeColor="text1"/>
          <w:spacing w:val="36"/>
          <w:sz w:val="24"/>
          <w:szCs w:val="24"/>
        </w:rPr>
        <w:t xml:space="preserve"> </w:t>
      </w:r>
      <w:r w:rsidRPr="006D57DD">
        <w:rPr>
          <w:color w:val="000000" w:themeColor="text1"/>
          <w:sz w:val="24"/>
          <w:szCs w:val="24"/>
        </w:rPr>
        <w:t>(ФИО заявителя/наименование юридического лица) ______________, руководствуясь</w:t>
      </w:r>
      <w:r w:rsidR="00CF6DBF" w:rsidRPr="006D57DD">
        <w:rPr>
          <w:color w:val="000000" w:themeColor="text1"/>
          <w:sz w:val="24"/>
          <w:szCs w:val="24"/>
        </w:rPr>
        <w:t xml:space="preserve"> </w:t>
      </w:r>
      <w:r w:rsidRPr="006D57DD">
        <w:rPr>
          <w:color w:val="000000" w:themeColor="text1"/>
          <w:sz w:val="24"/>
          <w:szCs w:val="24"/>
        </w:rPr>
        <w:t xml:space="preserve">_______________, администрация города Рязани </w:t>
      </w:r>
      <w:r w:rsidR="00FF7C00" w:rsidRPr="006D57DD">
        <w:rPr>
          <w:color w:val="000000" w:themeColor="text1"/>
          <w:sz w:val="24"/>
          <w:szCs w:val="24"/>
        </w:rPr>
        <w:br/>
      </w:r>
      <w:proofErr w:type="gramStart"/>
      <w:r w:rsidRPr="006D57DD">
        <w:rPr>
          <w:b/>
          <w:color w:val="000000" w:themeColor="text1"/>
          <w:sz w:val="24"/>
          <w:szCs w:val="24"/>
        </w:rPr>
        <w:t>п</w:t>
      </w:r>
      <w:proofErr w:type="gramEnd"/>
      <w:r w:rsidRPr="006D57DD">
        <w:rPr>
          <w:b/>
          <w:color w:val="000000" w:themeColor="text1"/>
          <w:sz w:val="24"/>
          <w:szCs w:val="24"/>
        </w:rPr>
        <w:t xml:space="preserve"> о с т а н о в л я е т:</w:t>
      </w:r>
      <w:r w:rsidRPr="006D57DD">
        <w:rPr>
          <w:color w:val="000000" w:themeColor="text1"/>
          <w:sz w:val="24"/>
          <w:szCs w:val="24"/>
        </w:rPr>
        <w:t xml:space="preserve"> </w:t>
      </w:r>
    </w:p>
    <w:p w:rsidR="00407A4E" w:rsidRPr="006D57DD" w:rsidRDefault="00407A4E" w:rsidP="00EA7E5B">
      <w:pPr>
        <w:pStyle w:val="ab"/>
        <w:widowControl/>
        <w:numPr>
          <w:ilvl w:val="0"/>
          <w:numId w:val="16"/>
        </w:numPr>
        <w:tabs>
          <w:tab w:val="left" w:pos="0"/>
        </w:tabs>
        <w:suppressAutoHyphens/>
        <w:autoSpaceDN/>
        <w:spacing w:line="360" w:lineRule="auto"/>
        <w:ind w:left="0" w:firstLine="709"/>
        <w:contextualSpacing/>
        <w:jc w:val="both"/>
        <w:rPr>
          <w:color w:val="000000" w:themeColor="text1"/>
          <w:sz w:val="24"/>
          <w:szCs w:val="24"/>
        </w:rPr>
      </w:pPr>
      <w:r w:rsidRPr="006D57DD">
        <w:rPr>
          <w:color w:val="000000" w:themeColor="text1"/>
          <w:sz w:val="24"/>
          <w:szCs w:val="24"/>
        </w:rPr>
        <w:t>1. Утвердить</w:t>
      </w:r>
      <w:r w:rsidRPr="006D57DD">
        <w:rPr>
          <w:color w:val="000000" w:themeColor="text1"/>
          <w:spacing w:val="1"/>
          <w:sz w:val="24"/>
          <w:szCs w:val="24"/>
        </w:rPr>
        <w:t xml:space="preserve"> </w:t>
      </w:r>
      <w:r w:rsidRPr="006D57DD">
        <w:rPr>
          <w:color w:val="000000" w:themeColor="text1"/>
          <w:sz w:val="24"/>
          <w:szCs w:val="24"/>
        </w:rPr>
        <w:t>схему расположения</w:t>
      </w:r>
      <w:r w:rsidRPr="006D57DD">
        <w:rPr>
          <w:color w:val="000000" w:themeColor="text1"/>
          <w:spacing w:val="1"/>
          <w:sz w:val="24"/>
          <w:szCs w:val="24"/>
        </w:rPr>
        <w:t xml:space="preserve"> </w:t>
      </w:r>
      <w:r w:rsidRPr="006D57DD">
        <w:rPr>
          <w:color w:val="000000" w:themeColor="text1"/>
          <w:sz w:val="24"/>
          <w:szCs w:val="24"/>
        </w:rPr>
        <w:t>земельного участка или земельных</w:t>
      </w:r>
      <w:r w:rsidRPr="006D57DD">
        <w:rPr>
          <w:color w:val="000000" w:themeColor="text1"/>
          <w:spacing w:val="1"/>
          <w:sz w:val="24"/>
          <w:szCs w:val="24"/>
        </w:rPr>
        <w:t xml:space="preserve"> </w:t>
      </w:r>
      <w:r w:rsidRPr="006D57DD">
        <w:rPr>
          <w:color w:val="000000" w:themeColor="text1"/>
          <w:sz w:val="24"/>
          <w:szCs w:val="24"/>
        </w:rPr>
        <w:t>участков на</w:t>
      </w:r>
      <w:r w:rsidRPr="006D57DD">
        <w:rPr>
          <w:color w:val="000000" w:themeColor="text1"/>
          <w:spacing w:val="1"/>
          <w:sz w:val="24"/>
          <w:szCs w:val="24"/>
        </w:rPr>
        <w:t xml:space="preserve"> </w:t>
      </w:r>
      <w:r w:rsidRPr="006D57DD">
        <w:rPr>
          <w:color w:val="000000" w:themeColor="text1"/>
          <w:sz w:val="24"/>
          <w:szCs w:val="24"/>
        </w:rPr>
        <w:t>кадастровом</w:t>
      </w:r>
      <w:r w:rsidRPr="006D57DD">
        <w:rPr>
          <w:color w:val="000000" w:themeColor="text1"/>
          <w:spacing w:val="17"/>
          <w:sz w:val="24"/>
          <w:szCs w:val="24"/>
        </w:rPr>
        <w:t xml:space="preserve"> </w:t>
      </w:r>
      <w:r w:rsidRPr="006D57DD">
        <w:rPr>
          <w:color w:val="000000" w:themeColor="text1"/>
          <w:sz w:val="24"/>
          <w:szCs w:val="24"/>
        </w:rPr>
        <w:t>плане</w:t>
      </w:r>
      <w:r w:rsidRPr="006D57DD">
        <w:rPr>
          <w:color w:val="000000" w:themeColor="text1"/>
          <w:spacing w:val="8"/>
          <w:sz w:val="24"/>
          <w:szCs w:val="24"/>
        </w:rPr>
        <w:t xml:space="preserve"> </w:t>
      </w:r>
      <w:r w:rsidRPr="006D57DD">
        <w:rPr>
          <w:color w:val="000000" w:themeColor="text1"/>
          <w:sz w:val="24"/>
          <w:szCs w:val="24"/>
        </w:rPr>
        <w:t>территории,</w:t>
      </w:r>
      <w:r w:rsidRPr="006D57DD">
        <w:rPr>
          <w:color w:val="000000" w:themeColor="text1"/>
          <w:spacing w:val="27"/>
          <w:sz w:val="24"/>
          <w:szCs w:val="24"/>
        </w:rPr>
        <w:t xml:space="preserve"> </w:t>
      </w:r>
      <w:r w:rsidRPr="006D57DD">
        <w:rPr>
          <w:color w:val="000000" w:themeColor="text1"/>
          <w:sz w:val="24"/>
          <w:szCs w:val="24"/>
        </w:rPr>
        <w:t>в отношении земельного участка площадью _______</w:t>
      </w:r>
      <w:r w:rsidR="00EA7E5B">
        <w:rPr>
          <w:color w:val="000000" w:themeColor="text1"/>
          <w:sz w:val="24"/>
          <w:szCs w:val="24"/>
        </w:rPr>
        <w:t xml:space="preserve"> </w:t>
      </w:r>
      <w:r w:rsidRPr="006D57DD">
        <w:rPr>
          <w:color w:val="000000" w:themeColor="text1"/>
          <w:sz w:val="24"/>
          <w:szCs w:val="24"/>
        </w:rPr>
        <w:t>кв</w:t>
      </w:r>
      <w:proofErr w:type="gramStart"/>
      <w:r w:rsidRPr="006D57DD">
        <w:rPr>
          <w:color w:val="000000" w:themeColor="text1"/>
          <w:sz w:val="24"/>
          <w:szCs w:val="24"/>
        </w:rPr>
        <w:t>.м</w:t>
      </w:r>
      <w:proofErr w:type="gramEnd"/>
      <w:r w:rsidRPr="006D57DD">
        <w:rPr>
          <w:color w:val="000000" w:themeColor="text1"/>
          <w:sz w:val="24"/>
          <w:szCs w:val="24"/>
        </w:rPr>
        <w:t>, местоположение которого установлено относительно ориентира: (адрес)_________, согласно приложению к настоящему постановлению.</w:t>
      </w:r>
    </w:p>
    <w:p w:rsidR="00407A4E" w:rsidRPr="006D57DD" w:rsidRDefault="00407A4E" w:rsidP="0075563D">
      <w:pPr>
        <w:tabs>
          <w:tab w:val="left" w:pos="1566"/>
          <w:tab w:val="left" w:pos="7748"/>
        </w:tabs>
        <w:spacing w:line="360" w:lineRule="auto"/>
        <w:ind w:right="-1"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Иная информация______________________</w:t>
      </w:r>
      <w:r w:rsidR="00EA7E5B">
        <w:rPr>
          <w:rFonts w:ascii="Times New Roman" w:hAnsi="Times New Roman" w:cs="Times New Roman"/>
          <w:color w:val="000000" w:themeColor="text1"/>
          <w:sz w:val="24"/>
          <w:szCs w:val="24"/>
        </w:rPr>
        <w:t>__________________________________</w:t>
      </w:r>
      <w:r w:rsidRPr="006D57DD">
        <w:rPr>
          <w:rFonts w:ascii="Times New Roman" w:hAnsi="Times New Roman" w:cs="Times New Roman"/>
          <w:color w:val="000000" w:themeColor="text1"/>
          <w:sz w:val="24"/>
          <w:szCs w:val="24"/>
        </w:rPr>
        <w:t>__</w:t>
      </w:r>
      <w:r w:rsidR="00EA7E5B">
        <w:rPr>
          <w:rFonts w:ascii="Times New Roman" w:hAnsi="Times New Roman" w:cs="Times New Roman"/>
          <w:color w:val="000000" w:themeColor="text1"/>
          <w:sz w:val="24"/>
          <w:szCs w:val="24"/>
        </w:rPr>
        <w:t>.</w:t>
      </w:r>
    </w:p>
    <w:p w:rsidR="00407A4E" w:rsidRPr="006D57DD" w:rsidRDefault="00407A4E" w:rsidP="0075563D">
      <w:pPr>
        <w:tabs>
          <w:tab w:val="left" w:pos="1566"/>
          <w:tab w:val="left" w:pos="7748"/>
        </w:tabs>
        <w:spacing w:line="360" w:lineRule="auto"/>
        <w:ind w:right="-1"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2. (ФИО заявителя/наименование юридического лица) _________________ обеспечить проведение работ по образованию земельного участка в соответствии с прилагаемой схемой расположения земельного участка или земельных участков на кадастровом плане территории.</w:t>
      </w:r>
    </w:p>
    <w:p w:rsidR="00407A4E" w:rsidRPr="006D57DD" w:rsidRDefault="00407A4E" w:rsidP="0075563D">
      <w:pPr>
        <w:tabs>
          <w:tab w:val="left" w:pos="709"/>
          <w:tab w:val="left" w:pos="851"/>
        </w:tabs>
        <w:spacing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3. (ФИО заявителя/наименование юридического лица) __________________ вправе обращаться без доверенности с заявлением об осуществлении государственного кадастрового учета земельного участка в Управление Федеральной службы государственной регистрации, кадастра и картографии по Рязанской области.</w:t>
      </w:r>
    </w:p>
    <w:p w:rsidR="00407A4E" w:rsidRPr="006D57DD" w:rsidRDefault="00407A4E" w:rsidP="0075563D">
      <w:pPr>
        <w:pStyle w:val="aa"/>
        <w:tabs>
          <w:tab w:val="left" w:pos="1552"/>
          <w:tab w:val="left" w:pos="1553"/>
        </w:tabs>
        <w:ind w:left="0" w:right="171" w:firstLine="709"/>
        <w:rPr>
          <w:color w:val="000000" w:themeColor="text1"/>
          <w:sz w:val="24"/>
          <w:szCs w:val="24"/>
        </w:rPr>
      </w:pPr>
    </w:p>
    <w:p w:rsidR="00407A4E" w:rsidRPr="006D57DD" w:rsidRDefault="00407A4E" w:rsidP="0075563D">
      <w:pPr>
        <w:pStyle w:val="aa"/>
        <w:tabs>
          <w:tab w:val="left" w:pos="1552"/>
          <w:tab w:val="left" w:pos="1553"/>
        </w:tabs>
        <w:ind w:left="0" w:right="171" w:firstLine="709"/>
        <w:rPr>
          <w:color w:val="000000" w:themeColor="text1"/>
          <w:sz w:val="24"/>
          <w:szCs w:val="24"/>
        </w:rPr>
      </w:pPr>
    </w:p>
    <w:p w:rsidR="00407A4E" w:rsidRPr="006D57DD" w:rsidRDefault="00407A4E" w:rsidP="00655139">
      <w:pPr>
        <w:tabs>
          <w:tab w:val="left" w:pos="6275"/>
        </w:tabs>
        <w:ind w:left="138" w:hanging="138"/>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Должность</w:t>
      </w:r>
      <w:r w:rsidRPr="006D57DD">
        <w:rPr>
          <w:rFonts w:ascii="Times New Roman" w:hAnsi="Times New Roman" w:cs="Times New Roman"/>
          <w:color w:val="000000" w:themeColor="text1"/>
          <w:spacing w:val="6"/>
          <w:sz w:val="24"/>
          <w:szCs w:val="24"/>
        </w:rPr>
        <w:t xml:space="preserve"> </w:t>
      </w:r>
      <w:r w:rsidRPr="006D57DD">
        <w:rPr>
          <w:rFonts w:ascii="Times New Roman" w:hAnsi="Times New Roman" w:cs="Times New Roman"/>
          <w:color w:val="000000" w:themeColor="text1"/>
          <w:sz w:val="24"/>
          <w:szCs w:val="24"/>
        </w:rPr>
        <w:t>уполномоченного</w:t>
      </w:r>
      <w:r w:rsidRPr="006D57DD">
        <w:rPr>
          <w:rFonts w:ascii="Times New Roman" w:hAnsi="Times New Roman" w:cs="Times New Roman"/>
          <w:color w:val="000000" w:themeColor="text1"/>
          <w:spacing w:val="-9"/>
          <w:sz w:val="24"/>
          <w:szCs w:val="24"/>
        </w:rPr>
        <w:t xml:space="preserve"> </w:t>
      </w:r>
      <w:r w:rsidRPr="006D57DD">
        <w:rPr>
          <w:rFonts w:ascii="Times New Roman" w:hAnsi="Times New Roman" w:cs="Times New Roman"/>
          <w:color w:val="000000" w:themeColor="text1"/>
          <w:sz w:val="24"/>
          <w:szCs w:val="24"/>
        </w:rPr>
        <w:t>лица</w:t>
      </w:r>
      <w:r w:rsidRPr="006D57DD">
        <w:rPr>
          <w:rFonts w:ascii="Times New Roman" w:hAnsi="Times New Roman" w:cs="Times New Roman"/>
          <w:color w:val="000000" w:themeColor="text1"/>
          <w:sz w:val="24"/>
          <w:szCs w:val="24"/>
        </w:rPr>
        <w:tab/>
      </w:r>
      <w:r w:rsidR="006A4A0E" w:rsidRPr="006D57DD">
        <w:rPr>
          <w:rFonts w:ascii="Times New Roman" w:hAnsi="Times New Roman" w:cs="Times New Roman"/>
          <w:color w:val="000000" w:themeColor="text1"/>
          <w:sz w:val="24"/>
          <w:szCs w:val="24"/>
        </w:rPr>
        <w:t xml:space="preserve">       </w:t>
      </w:r>
      <w:r w:rsidRPr="006D57DD">
        <w:rPr>
          <w:rFonts w:ascii="Times New Roman" w:hAnsi="Times New Roman" w:cs="Times New Roman"/>
          <w:color w:val="000000" w:themeColor="text1"/>
          <w:sz w:val="24"/>
          <w:szCs w:val="24"/>
        </w:rPr>
        <w:t>Ф.И.О.</w:t>
      </w:r>
      <w:r w:rsidRPr="006D57DD">
        <w:rPr>
          <w:rFonts w:ascii="Times New Roman" w:hAnsi="Times New Roman" w:cs="Times New Roman"/>
          <w:color w:val="000000" w:themeColor="text1"/>
          <w:spacing w:val="7"/>
          <w:sz w:val="24"/>
          <w:szCs w:val="24"/>
        </w:rPr>
        <w:t xml:space="preserve"> </w:t>
      </w:r>
      <w:r w:rsidRPr="006D57DD">
        <w:rPr>
          <w:rFonts w:ascii="Times New Roman" w:hAnsi="Times New Roman" w:cs="Times New Roman"/>
          <w:color w:val="000000" w:themeColor="text1"/>
          <w:sz w:val="24"/>
          <w:szCs w:val="24"/>
        </w:rPr>
        <w:t>уполномоченного</w:t>
      </w:r>
      <w:r w:rsidRPr="006D57DD">
        <w:rPr>
          <w:rFonts w:ascii="Times New Roman" w:hAnsi="Times New Roman" w:cs="Times New Roman"/>
          <w:color w:val="000000" w:themeColor="text1"/>
          <w:spacing w:val="-1"/>
          <w:sz w:val="24"/>
          <w:szCs w:val="24"/>
        </w:rPr>
        <w:t xml:space="preserve"> </w:t>
      </w:r>
      <w:r w:rsidRPr="006D57DD">
        <w:rPr>
          <w:rFonts w:ascii="Times New Roman" w:hAnsi="Times New Roman" w:cs="Times New Roman"/>
          <w:color w:val="000000" w:themeColor="text1"/>
          <w:sz w:val="24"/>
          <w:szCs w:val="24"/>
        </w:rPr>
        <w:t>лица</w:t>
      </w:r>
    </w:p>
    <w:p w:rsidR="00407A4E" w:rsidRPr="006D57DD" w:rsidRDefault="00407A4E" w:rsidP="0075563D">
      <w:pPr>
        <w:pStyle w:val="ab"/>
        <w:ind w:firstLine="709"/>
        <w:rPr>
          <w:color w:val="000000" w:themeColor="text1"/>
          <w:sz w:val="24"/>
          <w:szCs w:val="24"/>
        </w:rPr>
      </w:pPr>
    </w:p>
    <w:p w:rsidR="0082303B" w:rsidRPr="006D57DD" w:rsidRDefault="0082303B" w:rsidP="0075563D">
      <w:pPr>
        <w:spacing w:line="360" w:lineRule="auto"/>
        <w:ind w:firstLine="709"/>
        <w:contextualSpacing/>
        <w:jc w:val="both"/>
        <w:rPr>
          <w:rFonts w:ascii="Times New Roman" w:hAnsi="Times New Roman" w:cs="Times New Roman"/>
          <w:color w:val="000000" w:themeColor="text1"/>
          <w:sz w:val="24"/>
          <w:szCs w:val="24"/>
        </w:rPr>
      </w:pPr>
    </w:p>
    <w:p w:rsidR="00501470" w:rsidRPr="006D57DD" w:rsidRDefault="00501470" w:rsidP="0075563D">
      <w:pPr>
        <w:ind w:firstLine="709"/>
        <w:rPr>
          <w:rFonts w:ascii="Times New Roman" w:hAnsi="Times New Roman" w:cs="Times New Roman"/>
          <w:color w:val="000000" w:themeColor="text1"/>
          <w:sz w:val="24"/>
          <w:szCs w:val="24"/>
        </w:rPr>
      </w:pPr>
    </w:p>
    <w:p w:rsidR="00BE0FE2" w:rsidRPr="006D57DD" w:rsidRDefault="00BE0FE2" w:rsidP="0075563D">
      <w:pPr>
        <w:pStyle w:val="ConsPlusNormal"/>
        <w:spacing w:line="336" w:lineRule="auto"/>
        <w:ind w:firstLine="709"/>
        <w:contextualSpacing/>
        <w:jc w:val="both"/>
        <w:rPr>
          <w:rFonts w:ascii="Times New Roman" w:hAnsi="Times New Roman" w:cs="Times New Roman"/>
          <w:color w:val="000000" w:themeColor="text1"/>
          <w:sz w:val="24"/>
          <w:szCs w:val="24"/>
        </w:rPr>
      </w:pPr>
    </w:p>
    <w:p w:rsidR="00DA490C" w:rsidRPr="006D57DD" w:rsidRDefault="00DA490C" w:rsidP="0075563D">
      <w:pPr>
        <w:pStyle w:val="ConsPlusNormal"/>
        <w:spacing w:line="336" w:lineRule="auto"/>
        <w:ind w:firstLine="709"/>
        <w:contextualSpacing/>
        <w:jc w:val="both"/>
        <w:rPr>
          <w:rFonts w:ascii="Times New Roman" w:hAnsi="Times New Roman" w:cs="Times New Roman"/>
          <w:color w:val="000000" w:themeColor="text1"/>
          <w:sz w:val="24"/>
          <w:szCs w:val="24"/>
        </w:rPr>
      </w:pPr>
    </w:p>
    <w:p w:rsidR="000F5924" w:rsidRDefault="000F5924" w:rsidP="0075563D">
      <w:pPr>
        <w:pStyle w:val="ConsPlusNormal"/>
        <w:spacing w:line="336" w:lineRule="auto"/>
        <w:ind w:firstLine="709"/>
        <w:contextualSpacing/>
        <w:jc w:val="both"/>
        <w:rPr>
          <w:rFonts w:ascii="Times New Roman" w:hAnsi="Times New Roman" w:cs="Times New Roman"/>
          <w:color w:val="000000" w:themeColor="text1"/>
          <w:sz w:val="24"/>
          <w:szCs w:val="24"/>
        </w:rPr>
      </w:pPr>
    </w:p>
    <w:p w:rsidR="00F375BA" w:rsidRPr="006D57DD" w:rsidRDefault="00F375BA" w:rsidP="0075563D">
      <w:pPr>
        <w:pStyle w:val="ConsPlusNormal"/>
        <w:spacing w:line="336" w:lineRule="auto"/>
        <w:ind w:firstLine="709"/>
        <w:contextualSpacing/>
        <w:jc w:val="both"/>
        <w:rPr>
          <w:rFonts w:ascii="Times New Roman" w:hAnsi="Times New Roman" w:cs="Times New Roman"/>
          <w:color w:val="000000" w:themeColor="text1"/>
          <w:sz w:val="24"/>
          <w:szCs w:val="24"/>
        </w:rPr>
      </w:pPr>
    </w:p>
    <w:p w:rsidR="00CE25F5" w:rsidRPr="006D57DD" w:rsidRDefault="00CE25F5" w:rsidP="0075563D">
      <w:pPr>
        <w:pStyle w:val="ConsPlusNormal"/>
        <w:ind w:firstLine="709"/>
        <w:jc w:val="right"/>
        <w:outlineLvl w:val="1"/>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Приложение № 3</w:t>
      </w:r>
    </w:p>
    <w:p w:rsidR="00BE0FE2" w:rsidRPr="006D57DD" w:rsidRDefault="00CE25F5" w:rsidP="0075563D">
      <w:pPr>
        <w:pStyle w:val="ConsPlusNormal"/>
        <w:spacing w:line="336" w:lineRule="auto"/>
        <w:ind w:firstLine="709"/>
        <w:contextualSpacing/>
        <w:jc w:val="right"/>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к Административному регламенту</w:t>
      </w:r>
    </w:p>
    <w:p w:rsidR="00CE25F5" w:rsidRPr="006D57DD" w:rsidRDefault="00CE25F5" w:rsidP="0075563D">
      <w:pPr>
        <w:spacing w:line="360" w:lineRule="auto"/>
        <w:ind w:firstLine="709"/>
        <w:jc w:val="right"/>
        <w:rPr>
          <w:rFonts w:ascii="Times New Roman" w:hAnsi="Times New Roman" w:cs="Times New Roman"/>
          <w:color w:val="000000" w:themeColor="text1"/>
          <w:sz w:val="24"/>
          <w:szCs w:val="24"/>
        </w:rPr>
      </w:pPr>
    </w:p>
    <w:p w:rsidR="00CE25F5" w:rsidRPr="006D57DD" w:rsidRDefault="00CE25F5" w:rsidP="0075563D">
      <w:pPr>
        <w:spacing w:line="360" w:lineRule="auto"/>
        <w:ind w:firstLine="709"/>
        <w:jc w:val="right"/>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Кому: Контактные данные</w:t>
      </w:r>
    </w:p>
    <w:p w:rsidR="00CE25F5" w:rsidRPr="006D57DD" w:rsidRDefault="00CE25F5" w:rsidP="0075563D">
      <w:pPr>
        <w:spacing w:line="360" w:lineRule="auto"/>
        <w:ind w:firstLine="709"/>
        <w:jc w:val="right"/>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/Представитель</w:t>
      </w:r>
    </w:p>
    <w:p w:rsidR="00CE25F5" w:rsidRPr="006D57DD" w:rsidRDefault="00CE25F5" w:rsidP="0075563D">
      <w:pPr>
        <w:spacing w:line="360" w:lineRule="auto"/>
        <w:ind w:firstLine="709"/>
        <w:jc w:val="right"/>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Контактные данные представителя:</w:t>
      </w:r>
    </w:p>
    <w:p w:rsidR="00FF7C00" w:rsidRPr="006D57DD" w:rsidRDefault="00FF7C00" w:rsidP="00821C51">
      <w:pPr>
        <w:pStyle w:val="ab"/>
        <w:jc w:val="center"/>
        <w:rPr>
          <w:color w:val="000000" w:themeColor="text1"/>
          <w:sz w:val="24"/>
          <w:szCs w:val="24"/>
        </w:rPr>
      </w:pPr>
      <w:r w:rsidRPr="006D57DD">
        <w:rPr>
          <w:rStyle w:val="markedcontent"/>
          <w:color w:val="000000" w:themeColor="text1"/>
          <w:sz w:val="24"/>
          <w:szCs w:val="24"/>
        </w:rPr>
        <w:t xml:space="preserve">(Оформляется на официальном бланке </w:t>
      </w:r>
      <w:r w:rsidR="00627436" w:rsidRPr="006D57DD">
        <w:rPr>
          <w:rStyle w:val="markedcontent"/>
          <w:rFonts w:eastAsiaTheme="majorEastAsia"/>
          <w:color w:val="000000" w:themeColor="text1"/>
          <w:sz w:val="24"/>
          <w:szCs w:val="24"/>
        </w:rPr>
        <w:t>Уполномоченного органа</w:t>
      </w:r>
      <w:r w:rsidRPr="006D57DD">
        <w:rPr>
          <w:rStyle w:val="markedcontent"/>
          <w:color w:val="000000" w:themeColor="text1"/>
          <w:sz w:val="24"/>
          <w:szCs w:val="24"/>
        </w:rPr>
        <w:t>)</w:t>
      </w:r>
    </w:p>
    <w:p w:rsidR="00FF7C00" w:rsidRPr="006D57DD" w:rsidRDefault="00FF7C00" w:rsidP="0075563D">
      <w:pPr>
        <w:spacing w:line="240" w:lineRule="auto"/>
        <w:ind w:firstLine="709"/>
        <w:contextualSpacing/>
        <w:jc w:val="center"/>
        <w:rPr>
          <w:rFonts w:ascii="Times New Roman" w:hAnsi="Times New Roman" w:cs="Times New Roman"/>
          <w:color w:val="000000" w:themeColor="text1"/>
          <w:sz w:val="24"/>
          <w:szCs w:val="24"/>
        </w:rPr>
      </w:pPr>
    </w:p>
    <w:p w:rsidR="00CE25F5" w:rsidRPr="006D57DD" w:rsidRDefault="00CE25F5" w:rsidP="0075563D">
      <w:pPr>
        <w:tabs>
          <w:tab w:val="left" w:pos="4787"/>
          <w:tab w:val="left" w:pos="5556"/>
          <w:tab w:val="left" w:pos="6823"/>
          <w:tab w:val="left" w:pos="10052"/>
        </w:tabs>
        <w:spacing w:line="360" w:lineRule="auto"/>
        <w:ind w:left="136" w:right="170" w:firstLine="709"/>
        <w:jc w:val="both"/>
        <w:rPr>
          <w:rFonts w:ascii="Times New Roman" w:hAnsi="Times New Roman" w:cs="Times New Roman"/>
          <w:color w:val="000000" w:themeColor="text1"/>
          <w:sz w:val="24"/>
          <w:szCs w:val="24"/>
        </w:rPr>
      </w:pPr>
    </w:p>
    <w:p w:rsidR="00CE25F5" w:rsidRPr="006D57DD" w:rsidRDefault="00CE25F5" w:rsidP="001C028E">
      <w:pPr>
        <w:tabs>
          <w:tab w:val="left" w:pos="4787"/>
          <w:tab w:val="left" w:pos="5556"/>
          <w:tab w:val="left" w:pos="6823"/>
          <w:tab w:val="left" w:pos="9781"/>
          <w:tab w:val="left" w:pos="9923"/>
        </w:tabs>
        <w:spacing w:line="360" w:lineRule="auto"/>
        <w:ind w:left="136" w:right="-60"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Рассмотрев Ваше заявление (ФИО Заявителя/название юридического лица)</w:t>
      </w:r>
      <w:r w:rsidR="00CF6DBF" w:rsidRPr="006D57DD">
        <w:rPr>
          <w:rFonts w:ascii="Times New Roman" w:hAnsi="Times New Roman" w:cs="Times New Roman"/>
          <w:color w:val="000000" w:themeColor="text1"/>
          <w:sz w:val="24"/>
          <w:szCs w:val="24"/>
        </w:rPr>
        <w:br/>
      </w:r>
      <w:r w:rsidRPr="006D57DD">
        <w:rPr>
          <w:rFonts w:ascii="Times New Roman" w:hAnsi="Times New Roman" w:cs="Times New Roman"/>
          <w:color w:val="000000" w:themeColor="text1"/>
          <w:sz w:val="24"/>
          <w:szCs w:val="24"/>
        </w:rPr>
        <w:t>и</w:t>
      </w:r>
      <w:r w:rsidRPr="006D57DD">
        <w:rPr>
          <w:rFonts w:ascii="Times New Roman" w:hAnsi="Times New Roman" w:cs="Times New Roman"/>
          <w:color w:val="000000" w:themeColor="text1"/>
          <w:spacing w:val="-61"/>
          <w:sz w:val="24"/>
          <w:szCs w:val="24"/>
        </w:rPr>
        <w:t xml:space="preserve"> </w:t>
      </w:r>
      <w:r w:rsidR="00F375BA">
        <w:rPr>
          <w:rFonts w:ascii="Times New Roman" w:hAnsi="Times New Roman" w:cs="Times New Roman"/>
          <w:color w:val="000000" w:themeColor="text1"/>
          <w:spacing w:val="-61"/>
          <w:sz w:val="24"/>
          <w:szCs w:val="24"/>
        </w:rPr>
        <w:t xml:space="preserve"> </w:t>
      </w:r>
      <w:r w:rsidRPr="006D57DD">
        <w:rPr>
          <w:rFonts w:ascii="Times New Roman" w:hAnsi="Times New Roman" w:cs="Times New Roman"/>
          <w:color w:val="000000" w:themeColor="text1"/>
          <w:sz w:val="24"/>
          <w:szCs w:val="24"/>
        </w:rPr>
        <w:t>приложенные</w:t>
      </w:r>
      <w:r w:rsidRPr="006D57DD">
        <w:rPr>
          <w:rFonts w:ascii="Times New Roman" w:hAnsi="Times New Roman" w:cs="Times New Roman"/>
          <w:color w:val="000000" w:themeColor="text1"/>
          <w:spacing w:val="1"/>
          <w:sz w:val="24"/>
          <w:szCs w:val="24"/>
        </w:rPr>
        <w:t xml:space="preserve"> </w:t>
      </w:r>
      <w:r w:rsidRPr="006D57DD">
        <w:rPr>
          <w:rFonts w:ascii="Times New Roman" w:hAnsi="Times New Roman" w:cs="Times New Roman"/>
          <w:color w:val="000000" w:themeColor="text1"/>
          <w:sz w:val="24"/>
          <w:szCs w:val="24"/>
        </w:rPr>
        <w:t>к</w:t>
      </w:r>
      <w:r w:rsidRPr="006D57DD">
        <w:rPr>
          <w:rFonts w:ascii="Times New Roman" w:hAnsi="Times New Roman" w:cs="Times New Roman"/>
          <w:color w:val="000000" w:themeColor="text1"/>
          <w:spacing w:val="1"/>
          <w:sz w:val="24"/>
          <w:szCs w:val="24"/>
        </w:rPr>
        <w:t xml:space="preserve"> </w:t>
      </w:r>
      <w:r w:rsidRPr="006D57DD">
        <w:rPr>
          <w:rFonts w:ascii="Times New Roman" w:hAnsi="Times New Roman" w:cs="Times New Roman"/>
          <w:color w:val="000000" w:themeColor="text1"/>
          <w:sz w:val="24"/>
          <w:szCs w:val="24"/>
        </w:rPr>
        <w:t>нему</w:t>
      </w:r>
      <w:r w:rsidRPr="006D57DD">
        <w:rPr>
          <w:rFonts w:ascii="Times New Roman" w:hAnsi="Times New Roman" w:cs="Times New Roman"/>
          <w:color w:val="000000" w:themeColor="text1"/>
          <w:spacing w:val="1"/>
          <w:sz w:val="24"/>
          <w:szCs w:val="24"/>
        </w:rPr>
        <w:t xml:space="preserve"> </w:t>
      </w:r>
      <w:r w:rsidRPr="006D57DD">
        <w:rPr>
          <w:rFonts w:ascii="Times New Roman" w:hAnsi="Times New Roman" w:cs="Times New Roman"/>
          <w:color w:val="000000" w:themeColor="text1"/>
          <w:sz w:val="24"/>
          <w:szCs w:val="24"/>
        </w:rPr>
        <w:t>документы,</w:t>
      </w:r>
      <w:r w:rsidRPr="006D57DD">
        <w:rPr>
          <w:rFonts w:ascii="Times New Roman" w:hAnsi="Times New Roman" w:cs="Times New Roman"/>
          <w:color w:val="000000" w:themeColor="text1"/>
          <w:spacing w:val="1"/>
          <w:sz w:val="24"/>
          <w:szCs w:val="24"/>
        </w:rPr>
        <w:t xml:space="preserve"> </w:t>
      </w:r>
      <w:r w:rsidRPr="006D57DD">
        <w:rPr>
          <w:rFonts w:ascii="Times New Roman" w:hAnsi="Times New Roman" w:cs="Times New Roman"/>
          <w:color w:val="000000" w:themeColor="text1"/>
          <w:sz w:val="24"/>
          <w:szCs w:val="24"/>
        </w:rPr>
        <w:t>в</w:t>
      </w:r>
      <w:r w:rsidRPr="006D57DD">
        <w:rPr>
          <w:rFonts w:ascii="Times New Roman" w:hAnsi="Times New Roman" w:cs="Times New Roman"/>
          <w:color w:val="000000" w:themeColor="text1"/>
          <w:spacing w:val="1"/>
          <w:sz w:val="24"/>
          <w:szCs w:val="24"/>
        </w:rPr>
        <w:t xml:space="preserve"> </w:t>
      </w:r>
      <w:r w:rsidRPr="006D57DD">
        <w:rPr>
          <w:rFonts w:ascii="Times New Roman" w:hAnsi="Times New Roman" w:cs="Times New Roman"/>
          <w:color w:val="000000" w:themeColor="text1"/>
          <w:sz w:val="24"/>
          <w:szCs w:val="24"/>
        </w:rPr>
        <w:t>соответствии</w:t>
      </w:r>
      <w:r w:rsidRPr="006D57DD">
        <w:rPr>
          <w:rFonts w:ascii="Times New Roman" w:hAnsi="Times New Roman" w:cs="Times New Roman"/>
          <w:color w:val="000000" w:themeColor="text1"/>
          <w:spacing w:val="1"/>
          <w:sz w:val="24"/>
          <w:szCs w:val="24"/>
        </w:rPr>
        <w:t xml:space="preserve"> </w:t>
      </w:r>
      <w:r w:rsidRPr="006D57DD">
        <w:rPr>
          <w:rFonts w:ascii="Times New Roman" w:hAnsi="Times New Roman" w:cs="Times New Roman"/>
          <w:color w:val="000000" w:themeColor="text1"/>
          <w:sz w:val="24"/>
          <w:szCs w:val="24"/>
        </w:rPr>
        <w:t>со</w:t>
      </w:r>
      <w:r w:rsidRPr="006D57DD">
        <w:rPr>
          <w:rFonts w:ascii="Times New Roman" w:hAnsi="Times New Roman" w:cs="Times New Roman"/>
          <w:color w:val="000000" w:themeColor="text1"/>
          <w:spacing w:val="1"/>
          <w:sz w:val="24"/>
          <w:szCs w:val="24"/>
        </w:rPr>
        <w:t xml:space="preserve"> </w:t>
      </w:r>
      <w:r w:rsidRPr="006D57DD">
        <w:rPr>
          <w:rFonts w:ascii="Times New Roman" w:hAnsi="Times New Roman" w:cs="Times New Roman"/>
          <w:color w:val="000000" w:themeColor="text1"/>
          <w:sz w:val="24"/>
          <w:szCs w:val="24"/>
        </w:rPr>
        <w:t>ст.</w:t>
      </w:r>
      <w:r w:rsidRPr="006D57DD">
        <w:rPr>
          <w:rFonts w:ascii="Times New Roman" w:hAnsi="Times New Roman" w:cs="Times New Roman"/>
          <w:color w:val="000000" w:themeColor="text1"/>
          <w:spacing w:val="1"/>
          <w:sz w:val="24"/>
          <w:szCs w:val="24"/>
        </w:rPr>
        <w:t xml:space="preserve"> </w:t>
      </w:r>
      <w:r w:rsidRPr="006D57DD">
        <w:rPr>
          <w:rFonts w:ascii="Times New Roman" w:hAnsi="Times New Roman" w:cs="Times New Roman"/>
          <w:color w:val="000000" w:themeColor="text1"/>
          <w:sz w:val="24"/>
          <w:szCs w:val="24"/>
        </w:rPr>
        <w:t>11.10</w:t>
      </w:r>
      <w:r w:rsidRPr="006D57DD">
        <w:rPr>
          <w:rFonts w:ascii="Times New Roman" w:hAnsi="Times New Roman" w:cs="Times New Roman"/>
          <w:color w:val="000000" w:themeColor="text1"/>
          <w:spacing w:val="62"/>
          <w:sz w:val="24"/>
          <w:szCs w:val="24"/>
        </w:rPr>
        <w:t xml:space="preserve"> </w:t>
      </w:r>
      <w:r w:rsidRPr="006D57DD">
        <w:rPr>
          <w:rFonts w:ascii="Times New Roman" w:hAnsi="Times New Roman" w:cs="Times New Roman"/>
          <w:color w:val="000000" w:themeColor="text1"/>
          <w:sz w:val="24"/>
          <w:szCs w:val="24"/>
        </w:rPr>
        <w:t>Земельного</w:t>
      </w:r>
      <w:r w:rsidRPr="006D57DD">
        <w:rPr>
          <w:rFonts w:ascii="Times New Roman" w:hAnsi="Times New Roman" w:cs="Times New Roman"/>
          <w:color w:val="000000" w:themeColor="text1"/>
          <w:spacing w:val="1"/>
          <w:sz w:val="24"/>
          <w:szCs w:val="24"/>
        </w:rPr>
        <w:t xml:space="preserve"> </w:t>
      </w:r>
      <w:r w:rsidRPr="006D57DD">
        <w:rPr>
          <w:rFonts w:ascii="Times New Roman" w:hAnsi="Times New Roman" w:cs="Times New Roman"/>
          <w:color w:val="000000" w:themeColor="text1"/>
          <w:sz w:val="24"/>
          <w:szCs w:val="24"/>
        </w:rPr>
        <w:t>кодекса Российской</w:t>
      </w:r>
      <w:r w:rsidRPr="006D57DD">
        <w:rPr>
          <w:rFonts w:ascii="Times New Roman" w:hAnsi="Times New Roman" w:cs="Times New Roman"/>
          <w:color w:val="000000" w:themeColor="text1"/>
          <w:spacing w:val="31"/>
          <w:sz w:val="24"/>
          <w:szCs w:val="24"/>
        </w:rPr>
        <w:t xml:space="preserve"> </w:t>
      </w:r>
      <w:r w:rsidRPr="006D57DD">
        <w:rPr>
          <w:rFonts w:ascii="Times New Roman" w:hAnsi="Times New Roman" w:cs="Times New Roman"/>
          <w:color w:val="000000" w:themeColor="text1"/>
          <w:sz w:val="24"/>
          <w:szCs w:val="24"/>
        </w:rPr>
        <w:t>Федерации,</w:t>
      </w:r>
      <w:r w:rsidRPr="006D57DD">
        <w:rPr>
          <w:rFonts w:ascii="Times New Roman" w:hAnsi="Times New Roman" w:cs="Times New Roman"/>
          <w:color w:val="000000" w:themeColor="text1"/>
          <w:sz w:val="24"/>
          <w:szCs w:val="24"/>
          <w:u w:val="single"/>
        </w:rPr>
        <w:tab/>
      </w:r>
      <w:r w:rsidRPr="006D57DD">
        <w:rPr>
          <w:rFonts w:ascii="Times New Roman" w:hAnsi="Times New Roman" w:cs="Times New Roman"/>
          <w:color w:val="000000" w:themeColor="text1"/>
          <w:sz w:val="24"/>
          <w:szCs w:val="24"/>
          <w:u w:val="single"/>
        </w:rPr>
        <w:tab/>
      </w:r>
      <w:r w:rsidRPr="006D57DD">
        <w:rPr>
          <w:rFonts w:ascii="Times New Roman" w:hAnsi="Times New Roman" w:cs="Times New Roman"/>
          <w:color w:val="000000" w:themeColor="text1"/>
          <w:sz w:val="24"/>
          <w:szCs w:val="24"/>
        </w:rPr>
        <w:t>,</w:t>
      </w:r>
      <w:r w:rsidRPr="006D57DD">
        <w:rPr>
          <w:rFonts w:ascii="Times New Roman" w:hAnsi="Times New Roman" w:cs="Times New Roman"/>
          <w:color w:val="000000" w:themeColor="text1"/>
          <w:spacing w:val="12"/>
          <w:sz w:val="24"/>
          <w:szCs w:val="24"/>
        </w:rPr>
        <w:t xml:space="preserve"> </w:t>
      </w:r>
      <w:r w:rsidRPr="006D57DD">
        <w:rPr>
          <w:rFonts w:ascii="Times New Roman" w:hAnsi="Times New Roman" w:cs="Times New Roman"/>
          <w:color w:val="000000" w:themeColor="text1"/>
          <w:sz w:val="24"/>
          <w:szCs w:val="24"/>
        </w:rPr>
        <w:t>в</w:t>
      </w:r>
      <w:r w:rsidRPr="006D57DD">
        <w:rPr>
          <w:rFonts w:ascii="Times New Roman" w:hAnsi="Times New Roman" w:cs="Times New Roman"/>
          <w:color w:val="000000" w:themeColor="text1"/>
          <w:spacing w:val="11"/>
          <w:sz w:val="24"/>
          <w:szCs w:val="24"/>
        </w:rPr>
        <w:t xml:space="preserve"> </w:t>
      </w:r>
      <w:r w:rsidRPr="006D57DD">
        <w:rPr>
          <w:rFonts w:ascii="Times New Roman" w:hAnsi="Times New Roman" w:cs="Times New Roman"/>
          <w:color w:val="000000" w:themeColor="text1"/>
          <w:sz w:val="24"/>
          <w:szCs w:val="24"/>
        </w:rPr>
        <w:t>утверждении</w:t>
      </w:r>
      <w:r w:rsidRPr="006D57DD">
        <w:rPr>
          <w:rFonts w:ascii="Times New Roman" w:hAnsi="Times New Roman" w:cs="Times New Roman"/>
          <w:color w:val="000000" w:themeColor="text1"/>
          <w:spacing w:val="31"/>
          <w:sz w:val="24"/>
          <w:szCs w:val="24"/>
        </w:rPr>
        <w:t xml:space="preserve"> </w:t>
      </w:r>
      <w:r w:rsidRPr="006D57DD">
        <w:rPr>
          <w:rFonts w:ascii="Times New Roman" w:hAnsi="Times New Roman" w:cs="Times New Roman"/>
          <w:color w:val="000000" w:themeColor="text1"/>
          <w:sz w:val="24"/>
          <w:szCs w:val="24"/>
        </w:rPr>
        <w:t>схемы</w:t>
      </w:r>
      <w:r w:rsidRPr="006D57DD">
        <w:rPr>
          <w:rFonts w:ascii="Times New Roman" w:hAnsi="Times New Roman" w:cs="Times New Roman"/>
          <w:color w:val="000000" w:themeColor="text1"/>
          <w:spacing w:val="28"/>
          <w:sz w:val="24"/>
          <w:szCs w:val="24"/>
        </w:rPr>
        <w:t xml:space="preserve"> </w:t>
      </w:r>
      <w:r w:rsidRPr="006D57DD">
        <w:rPr>
          <w:rFonts w:ascii="Times New Roman" w:hAnsi="Times New Roman" w:cs="Times New Roman"/>
          <w:color w:val="000000" w:themeColor="text1"/>
          <w:sz w:val="24"/>
          <w:szCs w:val="24"/>
        </w:rPr>
        <w:t>расположения</w:t>
      </w:r>
      <w:r w:rsidRPr="006D57DD">
        <w:rPr>
          <w:rFonts w:ascii="Times New Roman" w:hAnsi="Times New Roman" w:cs="Times New Roman"/>
          <w:color w:val="000000" w:themeColor="text1"/>
          <w:spacing w:val="-61"/>
          <w:sz w:val="24"/>
          <w:szCs w:val="24"/>
        </w:rPr>
        <w:t xml:space="preserve"> </w:t>
      </w:r>
      <w:r w:rsidRPr="006D57DD">
        <w:rPr>
          <w:rFonts w:ascii="Times New Roman" w:hAnsi="Times New Roman" w:cs="Times New Roman"/>
          <w:color w:val="000000" w:themeColor="text1"/>
          <w:sz w:val="24"/>
          <w:szCs w:val="24"/>
        </w:rPr>
        <w:t>земельного</w:t>
      </w:r>
      <w:r w:rsidRPr="006D57DD">
        <w:rPr>
          <w:rFonts w:ascii="Times New Roman" w:hAnsi="Times New Roman" w:cs="Times New Roman"/>
          <w:color w:val="000000" w:themeColor="text1"/>
          <w:spacing w:val="27"/>
          <w:sz w:val="24"/>
          <w:szCs w:val="24"/>
        </w:rPr>
        <w:t xml:space="preserve"> </w:t>
      </w:r>
      <w:r w:rsidRPr="006D57DD">
        <w:rPr>
          <w:rFonts w:ascii="Times New Roman" w:hAnsi="Times New Roman" w:cs="Times New Roman"/>
          <w:color w:val="000000" w:themeColor="text1"/>
          <w:sz w:val="24"/>
          <w:szCs w:val="24"/>
        </w:rPr>
        <w:t>участка</w:t>
      </w:r>
      <w:r w:rsidRPr="006D57DD">
        <w:rPr>
          <w:rFonts w:ascii="Times New Roman" w:hAnsi="Times New Roman" w:cs="Times New Roman"/>
          <w:color w:val="000000" w:themeColor="text1"/>
          <w:spacing w:val="24"/>
          <w:sz w:val="24"/>
          <w:szCs w:val="24"/>
        </w:rPr>
        <w:t xml:space="preserve"> </w:t>
      </w:r>
      <w:r w:rsidRPr="006D57DD">
        <w:rPr>
          <w:rFonts w:ascii="Times New Roman" w:hAnsi="Times New Roman" w:cs="Times New Roman"/>
          <w:color w:val="000000" w:themeColor="text1"/>
          <w:sz w:val="24"/>
          <w:szCs w:val="24"/>
        </w:rPr>
        <w:t>на</w:t>
      </w:r>
      <w:r w:rsidRPr="006D57DD">
        <w:rPr>
          <w:rFonts w:ascii="Times New Roman" w:hAnsi="Times New Roman" w:cs="Times New Roman"/>
          <w:color w:val="000000" w:themeColor="text1"/>
          <w:spacing w:val="12"/>
          <w:sz w:val="24"/>
          <w:szCs w:val="24"/>
        </w:rPr>
        <w:t xml:space="preserve"> </w:t>
      </w:r>
      <w:r w:rsidRPr="006D57DD">
        <w:rPr>
          <w:rFonts w:ascii="Times New Roman" w:hAnsi="Times New Roman" w:cs="Times New Roman"/>
          <w:color w:val="000000" w:themeColor="text1"/>
          <w:sz w:val="24"/>
          <w:szCs w:val="24"/>
        </w:rPr>
        <w:t>кадастровом</w:t>
      </w:r>
      <w:r w:rsidRPr="006D57DD">
        <w:rPr>
          <w:rFonts w:ascii="Times New Roman" w:hAnsi="Times New Roman" w:cs="Times New Roman"/>
          <w:color w:val="000000" w:themeColor="text1"/>
          <w:spacing w:val="36"/>
          <w:sz w:val="24"/>
          <w:szCs w:val="24"/>
        </w:rPr>
        <w:t xml:space="preserve"> </w:t>
      </w:r>
      <w:r w:rsidRPr="006D57DD">
        <w:rPr>
          <w:rFonts w:ascii="Times New Roman" w:hAnsi="Times New Roman" w:cs="Times New Roman"/>
          <w:color w:val="000000" w:themeColor="text1"/>
          <w:sz w:val="24"/>
          <w:szCs w:val="24"/>
        </w:rPr>
        <w:t>плане</w:t>
      </w:r>
      <w:r w:rsidRPr="006D57DD">
        <w:rPr>
          <w:rFonts w:ascii="Times New Roman" w:hAnsi="Times New Roman" w:cs="Times New Roman"/>
          <w:color w:val="000000" w:themeColor="text1"/>
          <w:spacing w:val="28"/>
          <w:sz w:val="24"/>
          <w:szCs w:val="24"/>
        </w:rPr>
        <w:t xml:space="preserve"> </w:t>
      </w:r>
      <w:r w:rsidRPr="006D57DD">
        <w:rPr>
          <w:rFonts w:ascii="Times New Roman" w:hAnsi="Times New Roman" w:cs="Times New Roman"/>
          <w:color w:val="000000" w:themeColor="text1"/>
          <w:sz w:val="24"/>
          <w:szCs w:val="24"/>
        </w:rPr>
        <w:t>территории</w:t>
      </w:r>
      <w:r w:rsidRPr="006D57DD">
        <w:rPr>
          <w:rFonts w:ascii="Times New Roman" w:hAnsi="Times New Roman" w:cs="Times New Roman"/>
          <w:color w:val="000000" w:themeColor="text1"/>
          <w:spacing w:val="29"/>
          <w:sz w:val="24"/>
          <w:szCs w:val="24"/>
        </w:rPr>
        <w:t xml:space="preserve"> </w:t>
      </w:r>
      <w:r w:rsidRPr="006D57DD">
        <w:rPr>
          <w:rFonts w:ascii="Times New Roman" w:hAnsi="Times New Roman" w:cs="Times New Roman"/>
          <w:color w:val="000000" w:themeColor="text1"/>
          <w:sz w:val="24"/>
          <w:szCs w:val="24"/>
        </w:rPr>
        <w:t>отказано</w:t>
      </w:r>
      <w:r w:rsidRPr="006D57DD">
        <w:rPr>
          <w:rFonts w:ascii="Times New Roman" w:hAnsi="Times New Roman" w:cs="Times New Roman"/>
          <w:color w:val="000000" w:themeColor="text1"/>
          <w:spacing w:val="29"/>
          <w:sz w:val="24"/>
          <w:szCs w:val="24"/>
        </w:rPr>
        <w:t xml:space="preserve"> </w:t>
      </w:r>
      <w:r w:rsidRPr="006D57DD">
        <w:rPr>
          <w:rFonts w:ascii="Times New Roman" w:hAnsi="Times New Roman" w:cs="Times New Roman"/>
          <w:color w:val="000000" w:themeColor="text1"/>
          <w:sz w:val="24"/>
          <w:szCs w:val="24"/>
        </w:rPr>
        <w:t>по</w:t>
      </w:r>
      <w:r w:rsidRPr="006D57DD">
        <w:rPr>
          <w:rFonts w:ascii="Times New Roman" w:hAnsi="Times New Roman" w:cs="Times New Roman"/>
          <w:color w:val="000000" w:themeColor="text1"/>
          <w:spacing w:val="11"/>
          <w:sz w:val="24"/>
          <w:szCs w:val="24"/>
        </w:rPr>
        <w:t xml:space="preserve"> </w:t>
      </w:r>
      <w:r w:rsidR="00EA7E5B">
        <w:rPr>
          <w:rFonts w:ascii="Times New Roman" w:hAnsi="Times New Roman" w:cs="Times New Roman"/>
          <w:color w:val="000000" w:themeColor="text1"/>
          <w:sz w:val="24"/>
          <w:szCs w:val="24"/>
        </w:rPr>
        <w:t>основаниям: ________.</w:t>
      </w:r>
    </w:p>
    <w:p w:rsidR="00CE25F5" w:rsidRPr="006D57DD" w:rsidRDefault="00CE25F5" w:rsidP="001C028E">
      <w:pPr>
        <w:tabs>
          <w:tab w:val="left" w:pos="9781"/>
          <w:tab w:val="left" w:pos="9923"/>
        </w:tabs>
        <w:spacing w:line="360" w:lineRule="auto"/>
        <w:ind w:right="-60"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Разъяснение причин отказа:</w:t>
      </w:r>
      <w:r w:rsidR="00EA7E5B">
        <w:rPr>
          <w:rFonts w:ascii="Times New Roman" w:hAnsi="Times New Roman" w:cs="Times New Roman"/>
          <w:color w:val="000000" w:themeColor="text1"/>
          <w:sz w:val="24"/>
          <w:szCs w:val="24"/>
        </w:rPr>
        <w:t xml:space="preserve"> </w:t>
      </w:r>
      <w:r w:rsidRPr="006D57DD">
        <w:rPr>
          <w:rFonts w:ascii="Times New Roman" w:hAnsi="Times New Roman" w:cs="Times New Roman"/>
          <w:color w:val="000000" w:themeColor="text1"/>
          <w:sz w:val="24"/>
          <w:szCs w:val="24"/>
        </w:rPr>
        <w:t>_____</w:t>
      </w:r>
      <w:r w:rsidR="00EA7E5B">
        <w:rPr>
          <w:rFonts w:ascii="Times New Roman" w:hAnsi="Times New Roman" w:cs="Times New Roman"/>
          <w:color w:val="000000" w:themeColor="text1"/>
          <w:sz w:val="24"/>
          <w:szCs w:val="24"/>
        </w:rPr>
        <w:t>__________________________________________</w:t>
      </w:r>
      <w:r w:rsidRPr="006D57DD">
        <w:rPr>
          <w:rFonts w:ascii="Times New Roman" w:hAnsi="Times New Roman" w:cs="Times New Roman"/>
          <w:color w:val="000000" w:themeColor="text1"/>
          <w:sz w:val="24"/>
          <w:szCs w:val="24"/>
        </w:rPr>
        <w:t>___</w:t>
      </w:r>
      <w:r w:rsidR="00EA7E5B">
        <w:rPr>
          <w:rFonts w:ascii="Times New Roman" w:hAnsi="Times New Roman" w:cs="Times New Roman"/>
          <w:color w:val="000000" w:themeColor="text1"/>
          <w:sz w:val="24"/>
          <w:szCs w:val="24"/>
        </w:rPr>
        <w:t>.</w:t>
      </w:r>
    </w:p>
    <w:p w:rsidR="00CE25F5" w:rsidRPr="006D57DD" w:rsidRDefault="00CE25F5" w:rsidP="001C028E">
      <w:pPr>
        <w:tabs>
          <w:tab w:val="left" w:pos="9781"/>
          <w:tab w:val="left" w:pos="9923"/>
        </w:tabs>
        <w:spacing w:line="360" w:lineRule="auto"/>
        <w:ind w:right="-60"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Дополнительно информируем: _________</w:t>
      </w:r>
      <w:r w:rsidR="00EA7E5B">
        <w:rPr>
          <w:rFonts w:ascii="Times New Roman" w:hAnsi="Times New Roman" w:cs="Times New Roman"/>
          <w:color w:val="000000" w:themeColor="text1"/>
          <w:sz w:val="24"/>
          <w:szCs w:val="24"/>
        </w:rPr>
        <w:t xml:space="preserve"> </w:t>
      </w:r>
      <w:r w:rsidRPr="006D57DD">
        <w:rPr>
          <w:rFonts w:ascii="Times New Roman" w:hAnsi="Times New Roman" w:cs="Times New Roman"/>
          <w:color w:val="000000" w:themeColor="text1"/>
          <w:sz w:val="24"/>
          <w:szCs w:val="24"/>
        </w:rPr>
        <w:t>(указывается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CE25F5" w:rsidRPr="006D57DD" w:rsidRDefault="00CE25F5" w:rsidP="001C028E">
      <w:pPr>
        <w:tabs>
          <w:tab w:val="left" w:pos="9781"/>
          <w:tab w:val="left" w:pos="9923"/>
        </w:tabs>
        <w:spacing w:line="360" w:lineRule="auto"/>
        <w:ind w:right="-60"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CE25F5" w:rsidRPr="006D57DD" w:rsidRDefault="00CE25F5" w:rsidP="001C028E">
      <w:pPr>
        <w:tabs>
          <w:tab w:val="left" w:pos="9781"/>
          <w:tab w:val="left" w:pos="9923"/>
        </w:tabs>
        <w:spacing w:line="360" w:lineRule="auto"/>
        <w:ind w:right="-60"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 xml:space="preserve">Данный отказ может быть обжалован в досудебном порядке путем направления жалобы в </w:t>
      </w:r>
      <w:r w:rsidR="00F375BA">
        <w:rPr>
          <w:rFonts w:ascii="Times New Roman" w:hAnsi="Times New Roman" w:cs="Times New Roman"/>
          <w:color w:val="000000" w:themeColor="text1"/>
          <w:sz w:val="24"/>
          <w:szCs w:val="24"/>
        </w:rPr>
        <w:t>У</w:t>
      </w:r>
      <w:r w:rsidRPr="006D57DD">
        <w:rPr>
          <w:rFonts w:ascii="Times New Roman" w:hAnsi="Times New Roman" w:cs="Times New Roman"/>
          <w:color w:val="000000" w:themeColor="text1"/>
          <w:sz w:val="24"/>
          <w:szCs w:val="24"/>
        </w:rPr>
        <w:t>полномоченный орган, а также в судебном порядке.</w:t>
      </w:r>
    </w:p>
    <w:p w:rsidR="00CE25F5" w:rsidRPr="006D57DD" w:rsidRDefault="00CE25F5" w:rsidP="0075563D">
      <w:pPr>
        <w:spacing w:line="360" w:lineRule="auto"/>
        <w:ind w:firstLine="709"/>
        <w:jc w:val="both"/>
        <w:rPr>
          <w:rFonts w:ascii="Times New Roman" w:hAnsi="Times New Roman" w:cs="Times New Roman"/>
          <w:color w:val="000000" w:themeColor="text1"/>
          <w:sz w:val="24"/>
          <w:szCs w:val="24"/>
        </w:rPr>
      </w:pPr>
    </w:p>
    <w:p w:rsidR="00CE25F5" w:rsidRPr="006D57DD" w:rsidRDefault="00CE25F5" w:rsidP="0075563D">
      <w:pPr>
        <w:spacing w:line="360" w:lineRule="auto"/>
        <w:ind w:firstLine="709"/>
        <w:jc w:val="both"/>
        <w:rPr>
          <w:rFonts w:ascii="Times New Roman" w:hAnsi="Times New Roman" w:cs="Times New Roman"/>
          <w:color w:val="000000" w:themeColor="text1"/>
          <w:sz w:val="24"/>
          <w:szCs w:val="24"/>
        </w:rPr>
      </w:pPr>
    </w:p>
    <w:p w:rsidR="00CE25F5" w:rsidRPr="006D57DD" w:rsidRDefault="00CE25F5" w:rsidP="00655139">
      <w:pPr>
        <w:tabs>
          <w:tab w:val="left" w:pos="6276"/>
        </w:tabs>
        <w:spacing w:line="360" w:lineRule="auto"/>
        <w:ind w:left="138" w:hanging="138"/>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Должность</w:t>
      </w:r>
      <w:r w:rsidRPr="006D57DD">
        <w:rPr>
          <w:rFonts w:ascii="Times New Roman" w:hAnsi="Times New Roman" w:cs="Times New Roman"/>
          <w:color w:val="000000" w:themeColor="text1"/>
          <w:spacing w:val="50"/>
          <w:sz w:val="24"/>
          <w:szCs w:val="24"/>
        </w:rPr>
        <w:t xml:space="preserve"> </w:t>
      </w:r>
      <w:r w:rsidRPr="006D57DD">
        <w:rPr>
          <w:rFonts w:ascii="Times New Roman" w:hAnsi="Times New Roman" w:cs="Times New Roman"/>
          <w:color w:val="000000" w:themeColor="text1"/>
          <w:sz w:val="24"/>
          <w:szCs w:val="24"/>
        </w:rPr>
        <w:t>уполномоченного</w:t>
      </w:r>
      <w:r w:rsidRPr="006D57DD">
        <w:rPr>
          <w:rFonts w:ascii="Times New Roman" w:hAnsi="Times New Roman" w:cs="Times New Roman"/>
          <w:color w:val="000000" w:themeColor="text1"/>
          <w:spacing w:val="25"/>
          <w:sz w:val="24"/>
          <w:szCs w:val="24"/>
        </w:rPr>
        <w:t xml:space="preserve"> </w:t>
      </w:r>
      <w:r w:rsidRPr="006D57DD">
        <w:rPr>
          <w:rFonts w:ascii="Times New Roman" w:hAnsi="Times New Roman" w:cs="Times New Roman"/>
          <w:color w:val="000000" w:themeColor="text1"/>
          <w:sz w:val="24"/>
          <w:szCs w:val="24"/>
        </w:rPr>
        <w:t>лица</w:t>
      </w:r>
      <w:r w:rsidRPr="006D57DD">
        <w:rPr>
          <w:rFonts w:ascii="Times New Roman" w:hAnsi="Times New Roman" w:cs="Times New Roman"/>
          <w:color w:val="000000" w:themeColor="text1"/>
          <w:sz w:val="24"/>
          <w:szCs w:val="24"/>
        </w:rPr>
        <w:tab/>
      </w:r>
      <w:r w:rsidR="006A4A0E" w:rsidRPr="006D57DD">
        <w:rPr>
          <w:rFonts w:ascii="Times New Roman" w:hAnsi="Times New Roman" w:cs="Times New Roman"/>
          <w:color w:val="000000" w:themeColor="text1"/>
          <w:sz w:val="24"/>
          <w:szCs w:val="24"/>
        </w:rPr>
        <w:t xml:space="preserve">     </w:t>
      </w:r>
      <w:r w:rsidRPr="006D57DD">
        <w:rPr>
          <w:rFonts w:ascii="Times New Roman" w:hAnsi="Times New Roman" w:cs="Times New Roman"/>
          <w:color w:val="000000" w:themeColor="text1"/>
          <w:sz w:val="24"/>
          <w:szCs w:val="24"/>
        </w:rPr>
        <w:t>Ф.И.О.</w:t>
      </w:r>
      <w:r w:rsidRPr="006D57DD">
        <w:rPr>
          <w:rFonts w:ascii="Times New Roman" w:hAnsi="Times New Roman" w:cs="Times New Roman"/>
          <w:color w:val="000000" w:themeColor="text1"/>
          <w:spacing w:val="54"/>
          <w:sz w:val="24"/>
          <w:szCs w:val="24"/>
        </w:rPr>
        <w:t xml:space="preserve"> </w:t>
      </w:r>
      <w:r w:rsidRPr="006D57DD">
        <w:rPr>
          <w:rFonts w:ascii="Times New Roman" w:hAnsi="Times New Roman" w:cs="Times New Roman"/>
          <w:color w:val="000000" w:themeColor="text1"/>
          <w:sz w:val="24"/>
          <w:szCs w:val="24"/>
        </w:rPr>
        <w:t>уполномоченного</w:t>
      </w:r>
      <w:r w:rsidRPr="006D57DD">
        <w:rPr>
          <w:rFonts w:ascii="Times New Roman" w:hAnsi="Times New Roman" w:cs="Times New Roman"/>
          <w:color w:val="000000" w:themeColor="text1"/>
          <w:spacing w:val="33"/>
          <w:sz w:val="24"/>
          <w:szCs w:val="24"/>
        </w:rPr>
        <w:t xml:space="preserve"> </w:t>
      </w:r>
      <w:r w:rsidRPr="006D57DD">
        <w:rPr>
          <w:rFonts w:ascii="Times New Roman" w:hAnsi="Times New Roman" w:cs="Times New Roman"/>
          <w:color w:val="000000" w:themeColor="text1"/>
          <w:sz w:val="24"/>
          <w:szCs w:val="24"/>
        </w:rPr>
        <w:t>лица</w:t>
      </w:r>
    </w:p>
    <w:p w:rsidR="00280B4B" w:rsidRPr="006D57DD" w:rsidRDefault="00280B4B" w:rsidP="0075563D">
      <w:pPr>
        <w:pStyle w:val="ConsPlusNormal"/>
        <w:spacing w:line="336" w:lineRule="auto"/>
        <w:ind w:firstLine="709"/>
        <w:contextualSpacing/>
        <w:jc w:val="both"/>
        <w:rPr>
          <w:rFonts w:ascii="Times New Roman" w:hAnsi="Times New Roman" w:cs="Times New Roman"/>
          <w:color w:val="000000" w:themeColor="text1"/>
          <w:sz w:val="24"/>
          <w:szCs w:val="24"/>
        </w:rPr>
      </w:pPr>
    </w:p>
    <w:p w:rsidR="008532D3" w:rsidRPr="006D57DD" w:rsidRDefault="008532D3" w:rsidP="0075563D">
      <w:pPr>
        <w:spacing w:after="1" w:line="200" w:lineRule="atLeast"/>
        <w:ind w:firstLine="709"/>
        <w:rPr>
          <w:rFonts w:ascii="Times New Roman" w:hAnsi="Times New Roman" w:cs="Times New Roman"/>
          <w:color w:val="000000" w:themeColor="text1"/>
          <w:sz w:val="24"/>
          <w:szCs w:val="24"/>
        </w:rPr>
      </w:pPr>
    </w:p>
    <w:p w:rsidR="001B5A85" w:rsidRPr="006D57DD" w:rsidRDefault="001B5A85" w:rsidP="0075563D">
      <w:pPr>
        <w:spacing w:after="1" w:line="200" w:lineRule="atLeast"/>
        <w:ind w:firstLine="709"/>
        <w:rPr>
          <w:rFonts w:ascii="Times New Roman" w:hAnsi="Times New Roman" w:cs="Times New Roman"/>
          <w:color w:val="000000" w:themeColor="text1"/>
          <w:sz w:val="24"/>
          <w:szCs w:val="24"/>
        </w:rPr>
      </w:pPr>
    </w:p>
    <w:p w:rsidR="001B5A85" w:rsidRPr="006D57DD" w:rsidRDefault="001B5A85" w:rsidP="0075563D">
      <w:pPr>
        <w:spacing w:after="1" w:line="200" w:lineRule="atLeast"/>
        <w:ind w:firstLine="709"/>
        <w:rPr>
          <w:rFonts w:ascii="Times New Roman" w:hAnsi="Times New Roman" w:cs="Times New Roman"/>
          <w:color w:val="000000" w:themeColor="text1"/>
          <w:sz w:val="24"/>
          <w:szCs w:val="24"/>
        </w:rPr>
      </w:pPr>
    </w:p>
    <w:p w:rsidR="001B5A85" w:rsidRPr="006D57DD" w:rsidRDefault="001B5A85" w:rsidP="0075563D">
      <w:pPr>
        <w:spacing w:after="1" w:line="200" w:lineRule="atLeast"/>
        <w:ind w:firstLine="709"/>
        <w:rPr>
          <w:rFonts w:ascii="Times New Roman" w:hAnsi="Times New Roman" w:cs="Times New Roman"/>
          <w:color w:val="000000" w:themeColor="text1"/>
          <w:sz w:val="24"/>
          <w:szCs w:val="24"/>
        </w:rPr>
      </w:pPr>
    </w:p>
    <w:p w:rsidR="001B5A85" w:rsidRPr="006D57DD" w:rsidRDefault="001B5A85" w:rsidP="0075563D">
      <w:pPr>
        <w:spacing w:after="1" w:line="200" w:lineRule="atLeast"/>
        <w:ind w:firstLine="709"/>
        <w:rPr>
          <w:rFonts w:ascii="Times New Roman" w:hAnsi="Times New Roman" w:cs="Times New Roman"/>
          <w:color w:val="000000" w:themeColor="text1"/>
          <w:sz w:val="24"/>
          <w:szCs w:val="24"/>
        </w:rPr>
      </w:pPr>
    </w:p>
    <w:p w:rsidR="00DA490C" w:rsidRPr="006D57DD" w:rsidRDefault="00DA490C" w:rsidP="0075563D">
      <w:pPr>
        <w:spacing w:after="1" w:line="200" w:lineRule="atLeast"/>
        <w:ind w:firstLine="709"/>
        <w:rPr>
          <w:rFonts w:ascii="Times New Roman" w:hAnsi="Times New Roman" w:cs="Times New Roman"/>
          <w:color w:val="000000" w:themeColor="text1"/>
          <w:sz w:val="24"/>
          <w:szCs w:val="24"/>
        </w:rPr>
      </w:pPr>
    </w:p>
    <w:p w:rsidR="001B5A85" w:rsidRPr="006D57DD" w:rsidRDefault="001B5A85" w:rsidP="0075563D">
      <w:pPr>
        <w:spacing w:after="1" w:line="200" w:lineRule="atLeast"/>
        <w:ind w:firstLine="709"/>
        <w:rPr>
          <w:rFonts w:ascii="Times New Roman" w:hAnsi="Times New Roman" w:cs="Times New Roman"/>
          <w:color w:val="000000" w:themeColor="text1"/>
          <w:sz w:val="24"/>
          <w:szCs w:val="24"/>
        </w:rPr>
      </w:pPr>
    </w:p>
    <w:p w:rsidR="001B5A85" w:rsidRPr="006D57DD" w:rsidRDefault="001B5A85" w:rsidP="0075563D">
      <w:pPr>
        <w:spacing w:after="1" w:line="200" w:lineRule="atLeast"/>
        <w:ind w:firstLine="709"/>
        <w:rPr>
          <w:rFonts w:ascii="Times New Roman" w:hAnsi="Times New Roman" w:cs="Times New Roman"/>
          <w:color w:val="000000" w:themeColor="text1"/>
          <w:sz w:val="24"/>
          <w:szCs w:val="24"/>
        </w:rPr>
      </w:pPr>
    </w:p>
    <w:p w:rsidR="00FF7C00" w:rsidRPr="006D57DD" w:rsidRDefault="00FF7C00" w:rsidP="0075563D">
      <w:pPr>
        <w:pStyle w:val="ConsPlusNormal"/>
        <w:ind w:firstLine="709"/>
        <w:jc w:val="right"/>
        <w:outlineLvl w:val="1"/>
        <w:rPr>
          <w:rFonts w:ascii="Times New Roman" w:hAnsi="Times New Roman" w:cs="Times New Roman"/>
          <w:color w:val="000000" w:themeColor="text1"/>
          <w:sz w:val="24"/>
          <w:szCs w:val="24"/>
        </w:rPr>
      </w:pPr>
    </w:p>
    <w:p w:rsidR="00D439EA" w:rsidRPr="006D57DD" w:rsidRDefault="00D439EA" w:rsidP="0075563D">
      <w:pPr>
        <w:pStyle w:val="ConsPlusNormal"/>
        <w:ind w:firstLine="709"/>
        <w:jc w:val="right"/>
        <w:outlineLvl w:val="1"/>
        <w:rPr>
          <w:rFonts w:ascii="Times New Roman" w:hAnsi="Times New Roman" w:cs="Times New Roman"/>
          <w:color w:val="000000" w:themeColor="text1"/>
          <w:sz w:val="24"/>
          <w:szCs w:val="24"/>
        </w:rPr>
      </w:pPr>
    </w:p>
    <w:p w:rsidR="00D439EA" w:rsidRPr="006D57DD" w:rsidRDefault="00D439EA" w:rsidP="0075563D">
      <w:pPr>
        <w:pStyle w:val="ConsPlusNormal"/>
        <w:ind w:firstLine="709"/>
        <w:jc w:val="right"/>
        <w:outlineLvl w:val="1"/>
        <w:rPr>
          <w:rFonts w:ascii="Times New Roman" w:hAnsi="Times New Roman" w:cs="Times New Roman"/>
          <w:color w:val="000000" w:themeColor="text1"/>
          <w:sz w:val="24"/>
          <w:szCs w:val="24"/>
        </w:rPr>
      </w:pPr>
    </w:p>
    <w:p w:rsidR="00D439EA" w:rsidRPr="006D57DD" w:rsidRDefault="00D439EA" w:rsidP="0075563D">
      <w:pPr>
        <w:pStyle w:val="ConsPlusNormal"/>
        <w:ind w:firstLine="709"/>
        <w:jc w:val="right"/>
        <w:outlineLvl w:val="1"/>
        <w:rPr>
          <w:rFonts w:ascii="Times New Roman" w:hAnsi="Times New Roman" w:cs="Times New Roman"/>
          <w:color w:val="000000" w:themeColor="text1"/>
          <w:sz w:val="24"/>
          <w:szCs w:val="24"/>
        </w:rPr>
      </w:pPr>
    </w:p>
    <w:p w:rsidR="00CF6DBF" w:rsidRPr="006D57DD" w:rsidRDefault="00CF6DBF" w:rsidP="0075563D">
      <w:pPr>
        <w:pStyle w:val="ConsPlusNormal"/>
        <w:ind w:firstLine="709"/>
        <w:jc w:val="right"/>
        <w:outlineLvl w:val="1"/>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Приложение № 4</w:t>
      </w:r>
    </w:p>
    <w:p w:rsidR="00CF6DBF" w:rsidRPr="006D57DD" w:rsidRDefault="00CF6DBF" w:rsidP="0075563D">
      <w:pPr>
        <w:pStyle w:val="ConsPlusNormal"/>
        <w:spacing w:line="336" w:lineRule="auto"/>
        <w:ind w:firstLine="709"/>
        <w:contextualSpacing/>
        <w:jc w:val="right"/>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к Административному регламенту</w:t>
      </w:r>
    </w:p>
    <w:p w:rsidR="001B5A85" w:rsidRPr="006D57DD" w:rsidRDefault="001B5A85" w:rsidP="0075563D">
      <w:pPr>
        <w:spacing w:after="1" w:line="200" w:lineRule="atLeast"/>
        <w:ind w:firstLine="709"/>
        <w:rPr>
          <w:rFonts w:ascii="Times New Roman" w:hAnsi="Times New Roman" w:cs="Times New Roman"/>
          <w:color w:val="000000" w:themeColor="text1"/>
          <w:sz w:val="24"/>
          <w:szCs w:val="24"/>
        </w:rPr>
      </w:pPr>
    </w:p>
    <w:p w:rsidR="00FF7C00" w:rsidRPr="006D57DD" w:rsidRDefault="00FF7C00" w:rsidP="00821C51">
      <w:pPr>
        <w:pStyle w:val="ab"/>
        <w:jc w:val="center"/>
        <w:rPr>
          <w:color w:val="000000" w:themeColor="text1"/>
          <w:sz w:val="24"/>
          <w:szCs w:val="24"/>
        </w:rPr>
      </w:pPr>
      <w:r w:rsidRPr="006D57DD">
        <w:rPr>
          <w:rStyle w:val="markedcontent"/>
          <w:color w:val="000000" w:themeColor="text1"/>
          <w:sz w:val="24"/>
          <w:szCs w:val="24"/>
        </w:rPr>
        <w:t xml:space="preserve">(Оформляется на официальном бланке </w:t>
      </w:r>
      <w:r w:rsidR="00627436" w:rsidRPr="006D57DD">
        <w:rPr>
          <w:rStyle w:val="markedcontent"/>
          <w:rFonts w:eastAsiaTheme="majorEastAsia"/>
          <w:color w:val="000000" w:themeColor="text1"/>
          <w:sz w:val="24"/>
          <w:szCs w:val="24"/>
        </w:rPr>
        <w:t>Уполномоченного органа</w:t>
      </w:r>
      <w:r w:rsidRPr="006D57DD">
        <w:rPr>
          <w:rStyle w:val="markedcontent"/>
          <w:color w:val="000000" w:themeColor="text1"/>
          <w:sz w:val="24"/>
          <w:szCs w:val="24"/>
        </w:rPr>
        <w:t>)</w:t>
      </w:r>
    </w:p>
    <w:p w:rsidR="00FF7C00" w:rsidRPr="006D57DD" w:rsidRDefault="00FF7C00" w:rsidP="0075563D">
      <w:pPr>
        <w:spacing w:after="1" w:line="200" w:lineRule="atLeast"/>
        <w:ind w:firstLine="709"/>
        <w:rPr>
          <w:rFonts w:ascii="Times New Roman" w:hAnsi="Times New Roman" w:cs="Times New Roman"/>
          <w:color w:val="000000" w:themeColor="text1"/>
          <w:sz w:val="24"/>
          <w:szCs w:val="24"/>
        </w:rPr>
      </w:pPr>
    </w:p>
    <w:p w:rsidR="001B5A85" w:rsidRPr="006D57DD" w:rsidRDefault="001B5A85" w:rsidP="0075563D">
      <w:pPr>
        <w:ind w:firstLine="709"/>
        <w:jc w:val="center"/>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ПОСТАНОВЛЕНИЕ</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679"/>
      </w:tblGrid>
      <w:tr w:rsidR="001B5A85" w:rsidRPr="006D57DD" w:rsidTr="001B5A85">
        <w:tc>
          <w:tcPr>
            <w:tcW w:w="4785" w:type="dxa"/>
          </w:tcPr>
          <w:p w:rsidR="001B5A85" w:rsidRPr="006D57DD" w:rsidRDefault="001B5A85" w:rsidP="0075563D">
            <w:pPr>
              <w:ind w:left="-142" w:firstLine="709"/>
              <w:rPr>
                <w:rFonts w:ascii="Times New Roman" w:hAnsi="Times New Roman" w:cs="Times New Roman"/>
                <w:color w:val="000000" w:themeColor="text1"/>
                <w:sz w:val="24"/>
                <w:szCs w:val="24"/>
              </w:rPr>
            </w:pPr>
            <w:bookmarkStart w:id="1" w:name="REGDATESTAMP"/>
            <w:bookmarkEnd w:id="1"/>
            <w:r w:rsidRPr="006D57DD">
              <w:rPr>
                <w:rFonts w:ascii="Times New Roman" w:hAnsi="Times New Roman" w:cs="Times New Roman"/>
                <w:color w:val="000000" w:themeColor="text1"/>
                <w:sz w:val="24"/>
                <w:szCs w:val="24"/>
              </w:rPr>
              <w:t>Дата____________</w:t>
            </w:r>
          </w:p>
        </w:tc>
        <w:tc>
          <w:tcPr>
            <w:tcW w:w="4679" w:type="dxa"/>
          </w:tcPr>
          <w:p w:rsidR="001B5A85" w:rsidRPr="006D57DD" w:rsidRDefault="001B5A85" w:rsidP="0075563D">
            <w:pPr>
              <w:ind w:left="-813" w:firstLine="709"/>
              <w:jc w:val="right"/>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 xml:space="preserve">                   №</w:t>
            </w:r>
            <w:bookmarkStart w:id="2" w:name="REGNUMSTAMP"/>
            <w:bookmarkEnd w:id="2"/>
            <w:r w:rsidRPr="006D57DD">
              <w:rPr>
                <w:rFonts w:ascii="Times New Roman" w:hAnsi="Times New Roman" w:cs="Times New Roman"/>
                <w:color w:val="000000" w:themeColor="text1"/>
                <w:sz w:val="24"/>
                <w:szCs w:val="24"/>
              </w:rPr>
              <w:t xml:space="preserve"> _________ </w:t>
            </w:r>
            <w:r w:rsidRPr="006D57DD">
              <w:rPr>
                <w:rFonts w:ascii="Times New Roman" w:hAnsi="Times New Roman" w:cs="Times New Roman"/>
                <w:color w:val="000000" w:themeColor="text1"/>
                <w:sz w:val="24"/>
                <w:szCs w:val="24"/>
              </w:rPr>
              <w:softHyphen/>
            </w:r>
            <w:r w:rsidRPr="006D57DD">
              <w:rPr>
                <w:rFonts w:ascii="Times New Roman" w:hAnsi="Times New Roman" w:cs="Times New Roman"/>
                <w:color w:val="000000" w:themeColor="text1"/>
                <w:sz w:val="24"/>
                <w:szCs w:val="24"/>
              </w:rPr>
              <w:softHyphen/>
            </w:r>
            <w:r w:rsidRPr="006D57DD">
              <w:rPr>
                <w:rFonts w:ascii="Times New Roman" w:hAnsi="Times New Roman" w:cs="Times New Roman"/>
                <w:color w:val="000000" w:themeColor="text1"/>
                <w:sz w:val="24"/>
                <w:szCs w:val="24"/>
              </w:rPr>
              <w:softHyphen/>
            </w:r>
            <w:r w:rsidRPr="006D57DD">
              <w:rPr>
                <w:rFonts w:ascii="Times New Roman" w:hAnsi="Times New Roman" w:cs="Times New Roman"/>
                <w:color w:val="000000" w:themeColor="text1"/>
                <w:sz w:val="24"/>
                <w:szCs w:val="24"/>
              </w:rPr>
              <w:softHyphen/>
            </w:r>
            <w:r w:rsidRPr="006D57DD">
              <w:rPr>
                <w:rFonts w:ascii="Times New Roman" w:hAnsi="Times New Roman" w:cs="Times New Roman"/>
                <w:color w:val="000000" w:themeColor="text1"/>
                <w:sz w:val="24"/>
                <w:szCs w:val="24"/>
              </w:rPr>
              <w:softHyphen/>
            </w:r>
            <w:r w:rsidRPr="006D57DD">
              <w:rPr>
                <w:rFonts w:ascii="Times New Roman" w:hAnsi="Times New Roman" w:cs="Times New Roman"/>
                <w:color w:val="000000" w:themeColor="text1"/>
                <w:sz w:val="24"/>
                <w:szCs w:val="24"/>
              </w:rPr>
              <w:softHyphen/>
            </w:r>
            <w:r w:rsidRPr="006D57DD">
              <w:rPr>
                <w:rFonts w:ascii="Times New Roman" w:hAnsi="Times New Roman" w:cs="Times New Roman"/>
                <w:color w:val="000000" w:themeColor="text1"/>
                <w:sz w:val="24"/>
                <w:szCs w:val="24"/>
              </w:rPr>
              <w:softHyphen/>
            </w:r>
            <w:r w:rsidRPr="006D57DD">
              <w:rPr>
                <w:rFonts w:ascii="Times New Roman" w:hAnsi="Times New Roman" w:cs="Times New Roman"/>
                <w:color w:val="000000" w:themeColor="text1"/>
                <w:sz w:val="24"/>
                <w:szCs w:val="24"/>
              </w:rPr>
              <w:softHyphen/>
            </w:r>
            <w:r w:rsidRPr="006D57DD">
              <w:rPr>
                <w:rFonts w:ascii="Times New Roman" w:hAnsi="Times New Roman" w:cs="Times New Roman"/>
                <w:color w:val="000000" w:themeColor="text1"/>
                <w:sz w:val="24"/>
                <w:szCs w:val="24"/>
              </w:rPr>
              <w:softHyphen/>
            </w:r>
            <w:r w:rsidRPr="006D57DD">
              <w:rPr>
                <w:rFonts w:ascii="Times New Roman" w:hAnsi="Times New Roman" w:cs="Times New Roman"/>
                <w:color w:val="000000" w:themeColor="text1"/>
                <w:sz w:val="24"/>
                <w:szCs w:val="24"/>
              </w:rPr>
              <w:softHyphen/>
            </w:r>
            <w:r w:rsidRPr="006D57DD">
              <w:rPr>
                <w:rFonts w:ascii="Times New Roman" w:hAnsi="Times New Roman" w:cs="Times New Roman"/>
                <w:color w:val="000000" w:themeColor="text1"/>
                <w:sz w:val="24"/>
                <w:szCs w:val="24"/>
              </w:rPr>
              <w:softHyphen/>
            </w:r>
            <w:r w:rsidRPr="006D57DD">
              <w:rPr>
                <w:rFonts w:ascii="Times New Roman" w:hAnsi="Times New Roman" w:cs="Times New Roman"/>
                <w:color w:val="000000" w:themeColor="text1"/>
                <w:sz w:val="24"/>
                <w:szCs w:val="24"/>
              </w:rPr>
              <w:softHyphen/>
            </w:r>
            <w:r w:rsidRPr="006D57DD">
              <w:rPr>
                <w:rFonts w:ascii="Times New Roman" w:hAnsi="Times New Roman" w:cs="Times New Roman"/>
                <w:color w:val="000000" w:themeColor="text1"/>
                <w:sz w:val="24"/>
                <w:szCs w:val="24"/>
              </w:rPr>
              <w:softHyphen/>
            </w:r>
            <w:r w:rsidRPr="006D57DD">
              <w:rPr>
                <w:rFonts w:ascii="Times New Roman" w:hAnsi="Times New Roman" w:cs="Times New Roman"/>
                <w:color w:val="000000" w:themeColor="text1"/>
                <w:sz w:val="24"/>
                <w:szCs w:val="24"/>
              </w:rPr>
              <w:softHyphen/>
            </w:r>
            <w:r w:rsidRPr="006D57DD">
              <w:rPr>
                <w:rFonts w:ascii="Times New Roman" w:hAnsi="Times New Roman" w:cs="Times New Roman"/>
                <w:color w:val="000000" w:themeColor="text1"/>
                <w:sz w:val="24"/>
                <w:szCs w:val="24"/>
              </w:rPr>
              <w:softHyphen/>
            </w:r>
            <w:r w:rsidRPr="006D57DD">
              <w:rPr>
                <w:rFonts w:ascii="Times New Roman" w:hAnsi="Times New Roman" w:cs="Times New Roman"/>
                <w:color w:val="000000" w:themeColor="text1"/>
                <w:sz w:val="24"/>
                <w:szCs w:val="24"/>
              </w:rPr>
              <w:softHyphen/>
            </w:r>
            <w:r w:rsidRPr="006D57DD">
              <w:rPr>
                <w:rFonts w:ascii="Times New Roman" w:hAnsi="Times New Roman" w:cs="Times New Roman"/>
                <w:color w:val="000000" w:themeColor="text1"/>
                <w:sz w:val="24"/>
                <w:szCs w:val="24"/>
              </w:rPr>
              <w:softHyphen/>
            </w:r>
            <w:r w:rsidRPr="006D57DD">
              <w:rPr>
                <w:rFonts w:ascii="Times New Roman" w:hAnsi="Times New Roman" w:cs="Times New Roman"/>
                <w:color w:val="000000" w:themeColor="text1"/>
                <w:sz w:val="24"/>
                <w:szCs w:val="24"/>
              </w:rPr>
              <w:softHyphen/>
            </w:r>
            <w:r w:rsidRPr="006D57DD">
              <w:rPr>
                <w:rFonts w:ascii="Times New Roman" w:hAnsi="Times New Roman" w:cs="Times New Roman"/>
                <w:color w:val="000000" w:themeColor="text1"/>
                <w:sz w:val="24"/>
                <w:szCs w:val="24"/>
              </w:rPr>
              <w:softHyphen/>
            </w:r>
            <w:r w:rsidRPr="006D57DD">
              <w:rPr>
                <w:rFonts w:ascii="Times New Roman" w:hAnsi="Times New Roman" w:cs="Times New Roman"/>
                <w:color w:val="000000" w:themeColor="text1"/>
                <w:sz w:val="24"/>
                <w:szCs w:val="24"/>
              </w:rPr>
              <w:softHyphen/>
            </w:r>
            <w:r w:rsidRPr="006D57DD">
              <w:rPr>
                <w:rFonts w:ascii="Times New Roman" w:hAnsi="Times New Roman" w:cs="Times New Roman"/>
                <w:color w:val="000000" w:themeColor="text1"/>
                <w:sz w:val="24"/>
                <w:szCs w:val="24"/>
              </w:rPr>
              <w:softHyphen/>
            </w:r>
            <w:r w:rsidRPr="006D57DD">
              <w:rPr>
                <w:rFonts w:ascii="Times New Roman" w:hAnsi="Times New Roman" w:cs="Times New Roman"/>
                <w:color w:val="000000" w:themeColor="text1"/>
                <w:sz w:val="24"/>
                <w:szCs w:val="24"/>
              </w:rPr>
              <w:softHyphen/>
              <w:t xml:space="preserve"> </w:t>
            </w:r>
          </w:p>
        </w:tc>
      </w:tr>
    </w:tbl>
    <w:p w:rsidR="001B5A85" w:rsidRPr="006D57DD" w:rsidRDefault="001B5A85" w:rsidP="0075563D">
      <w:pPr>
        <w:suppressAutoHyphens/>
        <w:ind w:firstLine="709"/>
        <w:jc w:val="center"/>
        <w:rPr>
          <w:rFonts w:ascii="Times New Roman" w:hAnsi="Times New Roman" w:cs="Times New Roman"/>
          <w:color w:val="000000" w:themeColor="text1"/>
          <w:sz w:val="24"/>
          <w:szCs w:val="24"/>
        </w:rPr>
      </w:pPr>
    </w:p>
    <w:p w:rsidR="001B5A85" w:rsidRPr="006D57DD" w:rsidRDefault="001B5A85" w:rsidP="0075563D">
      <w:pPr>
        <w:suppressAutoHyphens/>
        <w:ind w:firstLine="709"/>
        <w:jc w:val="center"/>
        <w:rPr>
          <w:rFonts w:ascii="Times New Roman" w:hAnsi="Times New Roman" w:cs="Times New Roman"/>
          <w:color w:val="000000" w:themeColor="text1"/>
          <w:sz w:val="24"/>
          <w:szCs w:val="24"/>
        </w:rPr>
      </w:pPr>
    </w:p>
    <w:p w:rsidR="00FF7C00" w:rsidRPr="006D57DD" w:rsidRDefault="001B5A85" w:rsidP="00EA7E5B">
      <w:pPr>
        <w:tabs>
          <w:tab w:val="left" w:pos="0"/>
        </w:tabs>
        <w:spacing w:line="240" w:lineRule="auto"/>
        <w:contextualSpacing/>
        <w:jc w:val="center"/>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О проведен</w:t>
      </w:r>
      <w:proofErr w:type="gramStart"/>
      <w:r w:rsidRPr="006D57DD">
        <w:rPr>
          <w:rFonts w:ascii="Times New Roman" w:hAnsi="Times New Roman" w:cs="Times New Roman"/>
          <w:color w:val="000000" w:themeColor="text1"/>
          <w:sz w:val="24"/>
          <w:szCs w:val="24"/>
        </w:rPr>
        <w:t>ии ау</w:t>
      </w:r>
      <w:proofErr w:type="gramEnd"/>
      <w:r w:rsidRPr="006D57DD">
        <w:rPr>
          <w:rFonts w:ascii="Times New Roman" w:hAnsi="Times New Roman" w:cs="Times New Roman"/>
          <w:color w:val="000000" w:themeColor="text1"/>
          <w:sz w:val="24"/>
          <w:szCs w:val="24"/>
        </w:rPr>
        <w:t xml:space="preserve">кциона </w:t>
      </w:r>
    </w:p>
    <w:p w:rsidR="001B5A85" w:rsidRPr="006D57DD" w:rsidRDefault="001B5A85" w:rsidP="00EA7E5B">
      <w:pPr>
        <w:tabs>
          <w:tab w:val="left" w:pos="0"/>
        </w:tabs>
        <w:spacing w:line="240" w:lineRule="auto"/>
        <w:contextualSpacing/>
        <w:jc w:val="center"/>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на п</w:t>
      </w:r>
      <w:r w:rsidR="00677968" w:rsidRPr="006D57DD">
        <w:rPr>
          <w:rFonts w:ascii="Times New Roman" w:hAnsi="Times New Roman" w:cs="Times New Roman"/>
          <w:color w:val="000000" w:themeColor="text1"/>
          <w:sz w:val="24"/>
          <w:szCs w:val="24"/>
        </w:rPr>
        <w:t>раво заключения договора аренды/</w:t>
      </w:r>
      <w:r w:rsidRPr="006D57DD">
        <w:rPr>
          <w:rFonts w:ascii="Times New Roman" w:hAnsi="Times New Roman" w:cs="Times New Roman"/>
          <w:color w:val="000000" w:themeColor="text1"/>
          <w:sz w:val="24"/>
          <w:szCs w:val="24"/>
        </w:rPr>
        <w:t>по продаже</w:t>
      </w:r>
    </w:p>
    <w:p w:rsidR="001B5A85" w:rsidRPr="006D57DD" w:rsidRDefault="001B5A85" w:rsidP="00EA7E5B">
      <w:pPr>
        <w:tabs>
          <w:tab w:val="left" w:pos="0"/>
        </w:tabs>
        <w:spacing w:line="240" w:lineRule="auto"/>
        <w:contextualSpacing/>
        <w:jc w:val="center"/>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 xml:space="preserve">земельного участка с кадастровым номером ________________, </w:t>
      </w:r>
    </w:p>
    <w:p w:rsidR="001B5A85" w:rsidRPr="006D57DD" w:rsidRDefault="001B5A85" w:rsidP="00EA7E5B">
      <w:pPr>
        <w:tabs>
          <w:tab w:val="left" w:pos="0"/>
        </w:tabs>
        <w:spacing w:line="240" w:lineRule="auto"/>
        <w:contextualSpacing/>
        <w:jc w:val="center"/>
        <w:rPr>
          <w:rFonts w:ascii="Times New Roman" w:hAnsi="Times New Roman" w:cs="Times New Roman"/>
          <w:color w:val="000000" w:themeColor="text1"/>
          <w:sz w:val="24"/>
          <w:szCs w:val="24"/>
        </w:rPr>
      </w:pPr>
      <w:proofErr w:type="gramStart"/>
      <w:r w:rsidRPr="006D57DD">
        <w:rPr>
          <w:rFonts w:ascii="Times New Roman" w:hAnsi="Times New Roman" w:cs="Times New Roman"/>
          <w:color w:val="000000" w:themeColor="text1"/>
          <w:sz w:val="24"/>
          <w:szCs w:val="24"/>
        </w:rPr>
        <w:t>расположенного</w:t>
      </w:r>
      <w:proofErr w:type="gramEnd"/>
      <w:r w:rsidRPr="006D57DD">
        <w:rPr>
          <w:rFonts w:ascii="Times New Roman" w:hAnsi="Times New Roman" w:cs="Times New Roman"/>
          <w:color w:val="000000" w:themeColor="text1"/>
          <w:sz w:val="24"/>
          <w:szCs w:val="24"/>
        </w:rPr>
        <w:t xml:space="preserve"> по адресу: ______________________________</w:t>
      </w:r>
    </w:p>
    <w:p w:rsidR="001B5A85" w:rsidRPr="006D57DD" w:rsidRDefault="001B5A85" w:rsidP="0075563D">
      <w:pPr>
        <w:ind w:firstLine="709"/>
        <w:jc w:val="center"/>
        <w:rPr>
          <w:rFonts w:ascii="Times New Roman" w:hAnsi="Times New Roman" w:cs="Times New Roman"/>
          <w:color w:val="000000" w:themeColor="text1"/>
          <w:sz w:val="24"/>
          <w:szCs w:val="24"/>
        </w:rPr>
      </w:pPr>
    </w:p>
    <w:p w:rsidR="001B5A85" w:rsidRPr="006D57DD" w:rsidRDefault="001B5A85" w:rsidP="0075563D">
      <w:pPr>
        <w:tabs>
          <w:tab w:val="left" w:pos="567"/>
          <w:tab w:val="left" w:pos="709"/>
        </w:tabs>
        <w:spacing w:line="360" w:lineRule="auto"/>
        <w:ind w:firstLine="709"/>
        <w:contextualSpacing/>
        <w:jc w:val="both"/>
        <w:rPr>
          <w:rFonts w:ascii="Times New Roman" w:hAnsi="Times New Roman" w:cs="Times New Roman"/>
          <w:b/>
          <w:color w:val="000000" w:themeColor="text1"/>
          <w:sz w:val="24"/>
          <w:szCs w:val="24"/>
        </w:rPr>
      </w:pPr>
      <w:r w:rsidRPr="006D57DD">
        <w:rPr>
          <w:rFonts w:ascii="Times New Roman" w:hAnsi="Times New Roman" w:cs="Times New Roman"/>
          <w:color w:val="000000" w:themeColor="text1"/>
          <w:sz w:val="24"/>
          <w:szCs w:val="24"/>
        </w:rPr>
        <w:t xml:space="preserve">В соответствии со статьями </w:t>
      </w:r>
      <w:r w:rsidR="00655139" w:rsidRPr="006D57DD">
        <w:rPr>
          <w:rFonts w:ascii="Times New Roman" w:hAnsi="Times New Roman" w:cs="Times New Roman"/>
          <w:color w:val="000000" w:themeColor="text1"/>
          <w:sz w:val="24"/>
          <w:szCs w:val="24"/>
        </w:rPr>
        <w:t>________</w:t>
      </w:r>
      <w:r w:rsidRPr="006D57DD">
        <w:rPr>
          <w:rFonts w:ascii="Times New Roman" w:hAnsi="Times New Roman" w:cs="Times New Roman"/>
          <w:color w:val="000000" w:themeColor="text1"/>
          <w:sz w:val="24"/>
          <w:szCs w:val="24"/>
        </w:rPr>
        <w:t xml:space="preserve"> Земельного кодекса Российской Федерации, руководствуясь статьями ___, администрация города Рязани </w:t>
      </w:r>
      <w:proofErr w:type="gramStart"/>
      <w:r w:rsidRPr="006D57DD">
        <w:rPr>
          <w:rFonts w:ascii="Times New Roman" w:hAnsi="Times New Roman" w:cs="Times New Roman"/>
          <w:b/>
          <w:color w:val="000000" w:themeColor="text1"/>
          <w:sz w:val="24"/>
          <w:szCs w:val="24"/>
        </w:rPr>
        <w:t>п</w:t>
      </w:r>
      <w:proofErr w:type="gramEnd"/>
      <w:r w:rsidRPr="006D57DD">
        <w:rPr>
          <w:rFonts w:ascii="Times New Roman" w:hAnsi="Times New Roman" w:cs="Times New Roman"/>
          <w:b/>
          <w:color w:val="000000" w:themeColor="text1"/>
          <w:sz w:val="24"/>
          <w:szCs w:val="24"/>
        </w:rPr>
        <w:t xml:space="preserve"> о с т а н о в л я е т:</w:t>
      </w:r>
    </w:p>
    <w:p w:rsidR="001B5A85" w:rsidRPr="006D57DD" w:rsidRDefault="001B5A85" w:rsidP="0075563D">
      <w:pPr>
        <w:tabs>
          <w:tab w:val="left" w:pos="567"/>
          <w:tab w:val="left" w:pos="709"/>
        </w:tabs>
        <w:spacing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Провести аукцион, открытый по составу участников, на право заключения договора аренды земельного участка с кадастровым номером ___________, расположенного по адресу: _______________, площадью __________ кв</w:t>
      </w:r>
      <w:proofErr w:type="gramStart"/>
      <w:r w:rsidRPr="006D57DD">
        <w:rPr>
          <w:rFonts w:ascii="Times New Roman" w:hAnsi="Times New Roman" w:cs="Times New Roman"/>
          <w:color w:val="000000" w:themeColor="text1"/>
          <w:sz w:val="24"/>
          <w:szCs w:val="24"/>
        </w:rPr>
        <w:t>.м</w:t>
      </w:r>
      <w:proofErr w:type="gramEnd"/>
      <w:r w:rsidRPr="006D57DD">
        <w:rPr>
          <w:rFonts w:ascii="Times New Roman" w:hAnsi="Times New Roman" w:cs="Times New Roman"/>
          <w:color w:val="000000" w:themeColor="text1"/>
          <w:sz w:val="24"/>
          <w:szCs w:val="24"/>
        </w:rPr>
        <w:t>, разрешенное использование: _____________.</w:t>
      </w:r>
    </w:p>
    <w:p w:rsidR="001B5A85" w:rsidRPr="006D57DD" w:rsidRDefault="001B5A85" w:rsidP="0075563D">
      <w:pPr>
        <w:tabs>
          <w:tab w:val="left" w:pos="567"/>
          <w:tab w:val="left" w:pos="709"/>
        </w:tabs>
        <w:spacing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Иная информация____________________</w:t>
      </w:r>
      <w:r w:rsidR="00EA7E5B">
        <w:rPr>
          <w:rFonts w:ascii="Times New Roman" w:hAnsi="Times New Roman" w:cs="Times New Roman"/>
          <w:color w:val="000000" w:themeColor="text1"/>
          <w:sz w:val="24"/>
          <w:szCs w:val="24"/>
        </w:rPr>
        <w:t>______________________________________.</w:t>
      </w:r>
    </w:p>
    <w:p w:rsidR="001B5A85" w:rsidRPr="006D57DD" w:rsidRDefault="001B5A85" w:rsidP="0075563D">
      <w:pPr>
        <w:tabs>
          <w:tab w:val="left" w:pos="567"/>
          <w:tab w:val="left" w:pos="709"/>
        </w:tabs>
        <w:spacing w:line="360" w:lineRule="auto"/>
        <w:ind w:firstLine="709"/>
        <w:contextualSpacing/>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Определить:</w:t>
      </w:r>
    </w:p>
    <w:p w:rsidR="001B5A85" w:rsidRPr="006D57DD" w:rsidRDefault="001B5A85" w:rsidP="0075563D">
      <w:pPr>
        <w:tabs>
          <w:tab w:val="left" w:pos="567"/>
          <w:tab w:val="left" w:pos="709"/>
        </w:tabs>
        <w:autoSpaceDE w:val="0"/>
        <w:spacing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 начальная цена предмета аукциона ________________;</w:t>
      </w:r>
    </w:p>
    <w:p w:rsidR="001B5A85" w:rsidRPr="006D57DD" w:rsidRDefault="001B5A85" w:rsidP="0075563D">
      <w:pPr>
        <w:tabs>
          <w:tab w:val="left" w:pos="0"/>
          <w:tab w:val="left" w:pos="567"/>
        </w:tabs>
        <w:autoSpaceDE w:val="0"/>
        <w:spacing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 размер задатка _______________________;</w:t>
      </w:r>
    </w:p>
    <w:p w:rsidR="001B5A85" w:rsidRPr="006D57DD" w:rsidRDefault="001B5A85" w:rsidP="0075563D">
      <w:pPr>
        <w:tabs>
          <w:tab w:val="left" w:pos="567"/>
          <w:tab w:val="left" w:pos="709"/>
        </w:tabs>
        <w:autoSpaceDE w:val="0"/>
        <w:spacing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 шаг аукциона составляет ____________________;</w:t>
      </w:r>
    </w:p>
    <w:p w:rsidR="001B5A85" w:rsidRPr="006D57DD" w:rsidRDefault="001B5A85" w:rsidP="0075563D">
      <w:pPr>
        <w:tabs>
          <w:tab w:val="left" w:pos="567"/>
          <w:tab w:val="left" w:pos="709"/>
        </w:tabs>
        <w:autoSpaceDE w:val="0"/>
        <w:spacing w:line="360" w:lineRule="auto"/>
        <w:ind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Иная информация</w:t>
      </w:r>
      <w:r w:rsidR="00CF6DBF" w:rsidRPr="006D57DD">
        <w:rPr>
          <w:rFonts w:ascii="Times New Roman" w:hAnsi="Times New Roman" w:cs="Times New Roman"/>
          <w:color w:val="000000" w:themeColor="text1"/>
          <w:sz w:val="24"/>
          <w:szCs w:val="24"/>
        </w:rPr>
        <w:t xml:space="preserve"> </w:t>
      </w:r>
      <w:r w:rsidRPr="006D57DD">
        <w:rPr>
          <w:rFonts w:ascii="Times New Roman" w:hAnsi="Times New Roman" w:cs="Times New Roman"/>
          <w:color w:val="000000" w:themeColor="text1"/>
          <w:sz w:val="24"/>
          <w:szCs w:val="24"/>
        </w:rPr>
        <w:t>____________________________.</w:t>
      </w:r>
    </w:p>
    <w:p w:rsidR="001B5A85" w:rsidRPr="006D57DD" w:rsidRDefault="001B5A85" w:rsidP="0075563D">
      <w:pPr>
        <w:tabs>
          <w:tab w:val="left" w:pos="567"/>
          <w:tab w:val="left" w:pos="709"/>
        </w:tabs>
        <w:autoSpaceDE w:val="0"/>
        <w:spacing w:line="360" w:lineRule="auto"/>
        <w:ind w:firstLine="709"/>
        <w:contextualSpacing/>
        <w:jc w:val="both"/>
        <w:rPr>
          <w:rFonts w:ascii="Times New Roman" w:hAnsi="Times New Roman" w:cs="Times New Roman"/>
          <w:color w:val="000000" w:themeColor="text1"/>
          <w:sz w:val="24"/>
          <w:szCs w:val="24"/>
        </w:rPr>
      </w:pPr>
      <w:proofErr w:type="gramStart"/>
      <w:r w:rsidRPr="006D57DD">
        <w:rPr>
          <w:rFonts w:ascii="Times New Roman" w:hAnsi="Times New Roman" w:cs="Times New Roman"/>
          <w:color w:val="000000" w:themeColor="text1"/>
          <w:sz w:val="24"/>
          <w:szCs w:val="24"/>
        </w:rPr>
        <w:t>Контроль за</w:t>
      </w:r>
      <w:proofErr w:type="gramEnd"/>
      <w:r w:rsidRPr="006D57DD">
        <w:rPr>
          <w:rFonts w:ascii="Times New Roman" w:hAnsi="Times New Roman" w:cs="Times New Roman"/>
          <w:color w:val="000000" w:themeColor="text1"/>
          <w:sz w:val="24"/>
          <w:szCs w:val="24"/>
        </w:rPr>
        <w:t xml:space="preserve"> исполнением настоящего постановления оставляю за собой.</w:t>
      </w:r>
    </w:p>
    <w:p w:rsidR="001B5A85" w:rsidRPr="006D57DD" w:rsidRDefault="001B5A85" w:rsidP="0075563D">
      <w:pPr>
        <w:tabs>
          <w:tab w:val="left" w:pos="567"/>
          <w:tab w:val="left" w:pos="709"/>
        </w:tabs>
        <w:autoSpaceDE w:val="0"/>
        <w:spacing w:line="360" w:lineRule="auto"/>
        <w:ind w:firstLine="709"/>
        <w:jc w:val="both"/>
        <w:rPr>
          <w:rFonts w:ascii="Times New Roman" w:hAnsi="Times New Roman" w:cs="Times New Roman"/>
          <w:color w:val="000000" w:themeColor="text1"/>
          <w:sz w:val="24"/>
          <w:szCs w:val="24"/>
        </w:rPr>
      </w:pPr>
    </w:p>
    <w:p w:rsidR="001B5A85" w:rsidRPr="006D57DD" w:rsidRDefault="001B5A85" w:rsidP="0075563D">
      <w:pPr>
        <w:tabs>
          <w:tab w:val="left" w:pos="567"/>
          <w:tab w:val="left" w:pos="709"/>
        </w:tabs>
        <w:autoSpaceDE w:val="0"/>
        <w:spacing w:line="360" w:lineRule="auto"/>
        <w:ind w:firstLine="709"/>
        <w:jc w:val="both"/>
        <w:rPr>
          <w:rFonts w:ascii="Times New Roman" w:hAnsi="Times New Roman" w:cs="Times New Roman"/>
          <w:color w:val="000000" w:themeColor="text1"/>
          <w:sz w:val="24"/>
          <w:szCs w:val="24"/>
        </w:rPr>
      </w:pPr>
    </w:p>
    <w:p w:rsidR="001B5A85" w:rsidRPr="006D57DD" w:rsidRDefault="001B5A85" w:rsidP="00655139">
      <w:pPr>
        <w:tabs>
          <w:tab w:val="left" w:pos="6276"/>
        </w:tabs>
        <w:spacing w:line="360" w:lineRule="auto"/>
        <w:ind w:left="138" w:hanging="138"/>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Должность</w:t>
      </w:r>
      <w:r w:rsidRPr="006D57DD">
        <w:rPr>
          <w:rFonts w:ascii="Times New Roman" w:hAnsi="Times New Roman" w:cs="Times New Roman"/>
          <w:color w:val="000000" w:themeColor="text1"/>
          <w:spacing w:val="50"/>
          <w:sz w:val="24"/>
          <w:szCs w:val="24"/>
        </w:rPr>
        <w:t xml:space="preserve"> </w:t>
      </w:r>
      <w:r w:rsidRPr="006D57DD">
        <w:rPr>
          <w:rFonts w:ascii="Times New Roman" w:hAnsi="Times New Roman" w:cs="Times New Roman"/>
          <w:color w:val="000000" w:themeColor="text1"/>
          <w:sz w:val="24"/>
          <w:szCs w:val="24"/>
        </w:rPr>
        <w:t>уполномоченного</w:t>
      </w:r>
      <w:r w:rsidRPr="006D57DD">
        <w:rPr>
          <w:rFonts w:ascii="Times New Roman" w:hAnsi="Times New Roman" w:cs="Times New Roman"/>
          <w:color w:val="000000" w:themeColor="text1"/>
          <w:spacing w:val="25"/>
          <w:sz w:val="24"/>
          <w:szCs w:val="24"/>
        </w:rPr>
        <w:t xml:space="preserve"> </w:t>
      </w:r>
      <w:r w:rsidRPr="006D57DD">
        <w:rPr>
          <w:rFonts w:ascii="Times New Roman" w:hAnsi="Times New Roman" w:cs="Times New Roman"/>
          <w:color w:val="000000" w:themeColor="text1"/>
          <w:sz w:val="24"/>
          <w:szCs w:val="24"/>
        </w:rPr>
        <w:t>лица</w:t>
      </w:r>
      <w:r w:rsidRPr="006D57DD">
        <w:rPr>
          <w:rFonts w:ascii="Times New Roman" w:hAnsi="Times New Roman" w:cs="Times New Roman"/>
          <w:color w:val="000000" w:themeColor="text1"/>
          <w:sz w:val="24"/>
          <w:szCs w:val="24"/>
        </w:rPr>
        <w:tab/>
        <w:t xml:space="preserve">     Ф.И.О.</w:t>
      </w:r>
      <w:r w:rsidRPr="006D57DD">
        <w:rPr>
          <w:rFonts w:ascii="Times New Roman" w:hAnsi="Times New Roman" w:cs="Times New Roman"/>
          <w:color w:val="000000" w:themeColor="text1"/>
          <w:spacing w:val="54"/>
          <w:sz w:val="24"/>
          <w:szCs w:val="24"/>
        </w:rPr>
        <w:t xml:space="preserve"> </w:t>
      </w:r>
      <w:r w:rsidRPr="006D57DD">
        <w:rPr>
          <w:rFonts w:ascii="Times New Roman" w:hAnsi="Times New Roman" w:cs="Times New Roman"/>
          <w:color w:val="000000" w:themeColor="text1"/>
          <w:sz w:val="24"/>
          <w:szCs w:val="24"/>
        </w:rPr>
        <w:t>уполномоченного</w:t>
      </w:r>
      <w:r w:rsidRPr="006D57DD">
        <w:rPr>
          <w:rFonts w:ascii="Times New Roman" w:hAnsi="Times New Roman" w:cs="Times New Roman"/>
          <w:color w:val="000000" w:themeColor="text1"/>
          <w:spacing w:val="33"/>
          <w:sz w:val="24"/>
          <w:szCs w:val="24"/>
        </w:rPr>
        <w:t xml:space="preserve"> </w:t>
      </w:r>
      <w:r w:rsidRPr="006D57DD">
        <w:rPr>
          <w:rFonts w:ascii="Times New Roman" w:hAnsi="Times New Roman" w:cs="Times New Roman"/>
          <w:color w:val="000000" w:themeColor="text1"/>
          <w:sz w:val="24"/>
          <w:szCs w:val="24"/>
        </w:rPr>
        <w:t>лица</w:t>
      </w:r>
    </w:p>
    <w:p w:rsidR="001B5A85" w:rsidRPr="006D57DD" w:rsidRDefault="001B5A85" w:rsidP="0075563D">
      <w:pPr>
        <w:spacing w:after="1" w:line="200" w:lineRule="atLeast"/>
        <w:ind w:firstLine="709"/>
        <w:rPr>
          <w:rFonts w:ascii="Times New Roman" w:hAnsi="Times New Roman" w:cs="Times New Roman"/>
          <w:color w:val="000000" w:themeColor="text1"/>
          <w:sz w:val="24"/>
          <w:szCs w:val="24"/>
        </w:rPr>
      </w:pPr>
    </w:p>
    <w:p w:rsidR="00CF6DBF" w:rsidRPr="006D57DD" w:rsidRDefault="00CF6DBF" w:rsidP="0075563D">
      <w:pPr>
        <w:spacing w:after="1" w:line="200" w:lineRule="atLeast"/>
        <w:ind w:firstLine="709"/>
        <w:rPr>
          <w:rFonts w:ascii="Times New Roman" w:hAnsi="Times New Roman" w:cs="Times New Roman"/>
          <w:color w:val="000000" w:themeColor="text1"/>
          <w:sz w:val="24"/>
          <w:szCs w:val="24"/>
        </w:rPr>
      </w:pPr>
    </w:p>
    <w:p w:rsidR="00CF6DBF" w:rsidRPr="006D57DD" w:rsidRDefault="00CF6DBF" w:rsidP="0075563D">
      <w:pPr>
        <w:spacing w:after="1" w:line="200" w:lineRule="atLeast"/>
        <w:ind w:firstLine="709"/>
        <w:rPr>
          <w:rFonts w:ascii="Times New Roman" w:hAnsi="Times New Roman" w:cs="Times New Roman"/>
          <w:color w:val="000000" w:themeColor="text1"/>
          <w:sz w:val="24"/>
          <w:szCs w:val="24"/>
        </w:rPr>
      </w:pPr>
    </w:p>
    <w:p w:rsidR="00CF6DBF" w:rsidRPr="006D57DD" w:rsidRDefault="00CF6DBF" w:rsidP="0075563D">
      <w:pPr>
        <w:spacing w:after="1" w:line="200" w:lineRule="atLeast"/>
        <w:ind w:firstLine="709"/>
        <w:rPr>
          <w:rFonts w:ascii="Times New Roman" w:hAnsi="Times New Roman" w:cs="Times New Roman"/>
          <w:color w:val="000000" w:themeColor="text1"/>
          <w:sz w:val="24"/>
          <w:szCs w:val="24"/>
        </w:rPr>
      </w:pPr>
    </w:p>
    <w:p w:rsidR="00CF6DBF" w:rsidRPr="006D57DD" w:rsidRDefault="00CF6DBF" w:rsidP="0075563D">
      <w:pPr>
        <w:spacing w:after="1" w:line="200" w:lineRule="atLeast"/>
        <w:ind w:firstLine="709"/>
        <w:rPr>
          <w:rFonts w:ascii="Times New Roman" w:hAnsi="Times New Roman" w:cs="Times New Roman"/>
          <w:color w:val="000000" w:themeColor="text1"/>
          <w:sz w:val="24"/>
          <w:szCs w:val="24"/>
        </w:rPr>
      </w:pPr>
    </w:p>
    <w:p w:rsidR="00CF6DBF" w:rsidRPr="006D57DD" w:rsidRDefault="00CF6DBF" w:rsidP="0075563D">
      <w:pPr>
        <w:spacing w:after="1" w:line="200" w:lineRule="atLeast"/>
        <w:ind w:firstLine="709"/>
        <w:rPr>
          <w:rFonts w:ascii="Times New Roman" w:hAnsi="Times New Roman" w:cs="Times New Roman"/>
          <w:color w:val="000000" w:themeColor="text1"/>
          <w:sz w:val="24"/>
          <w:szCs w:val="24"/>
        </w:rPr>
      </w:pPr>
    </w:p>
    <w:p w:rsidR="00CF6DBF" w:rsidRPr="006D57DD" w:rsidRDefault="00CF6DBF" w:rsidP="0075563D">
      <w:pPr>
        <w:spacing w:after="1" w:line="200" w:lineRule="atLeast"/>
        <w:ind w:firstLine="709"/>
        <w:rPr>
          <w:rFonts w:ascii="Times New Roman" w:hAnsi="Times New Roman" w:cs="Times New Roman"/>
          <w:color w:val="000000" w:themeColor="text1"/>
          <w:sz w:val="24"/>
          <w:szCs w:val="24"/>
        </w:rPr>
      </w:pPr>
    </w:p>
    <w:p w:rsidR="00CF6DBF" w:rsidRPr="006D57DD" w:rsidRDefault="00CF6DBF" w:rsidP="0075563D">
      <w:pPr>
        <w:spacing w:after="1" w:line="200" w:lineRule="atLeast"/>
        <w:ind w:firstLine="709"/>
        <w:rPr>
          <w:rFonts w:ascii="Times New Roman" w:hAnsi="Times New Roman" w:cs="Times New Roman"/>
          <w:color w:val="000000" w:themeColor="text1"/>
          <w:sz w:val="24"/>
          <w:szCs w:val="24"/>
        </w:rPr>
      </w:pPr>
    </w:p>
    <w:p w:rsidR="00CF6DBF" w:rsidRPr="006D57DD" w:rsidRDefault="00CF6DBF" w:rsidP="0075563D">
      <w:pPr>
        <w:spacing w:after="1" w:line="200" w:lineRule="atLeast"/>
        <w:ind w:firstLine="709"/>
        <w:rPr>
          <w:rFonts w:ascii="Times New Roman" w:hAnsi="Times New Roman" w:cs="Times New Roman"/>
          <w:color w:val="000000" w:themeColor="text1"/>
          <w:sz w:val="24"/>
          <w:szCs w:val="24"/>
        </w:rPr>
      </w:pPr>
    </w:p>
    <w:p w:rsidR="00DA490C" w:rsidRPr="006D57DD" w:rsidRDefault="00DA490C" w:rsidP="0075563D">
      <w:pPr>
        <w:spacing w:after="1" w:line="200" w:lineRule="atLeast"/>
        <w:ind w:firstLine="709"/>
        <w:rPr>
          <w:rFonts w:ascii="Times New Roman" w:hAnsi="Times New Roman" w:cs="Times New Roman"/>
          <w:color w:val="000000" w:themeColor="text1"/>
          <w:sz w:val="24"/>
          <w:szCs w:val="24"/>
        </w:rPr>
      </w:pPr>
    </w:p>
    <w:p w:rsidR="00CF6DBF" w:rsidRPr="006D57DD" w:rsidRDefault="00CF6DBF" w:rsidP="0075563D">
      <w:pPr>
        <w:spacing w:after="1" w:line="200" w:lineRule="atLeast"/>
        <w:ind w:firstLine="709"/>
        <w:rPr>
          <w:rFonts w:ascii="Times New Roman" w:hAnsi="Times New Roman" w:cs="Times New Roman"/>
          <w:color w:val="000000" w:themeColor="text1"/>
          <w:sz w:val="24"/>
          <w:szCs w:val="24"/>
        </w:rPr>
      </w:pPr>
    </w:p>
    <w:p w:rsidR="00CF6DBF" w:rsidRPr="006D57DD" w:rsidRDefault="00CF6DBF" w:rsidP="0075563D">
      <w:pPr>
        <w:pStyle w:val="ConsPlusNormal"/>
        <w:ind w:firstLine="709"/>
        <w:jc w:val="right"/>
        <w:outlineLvl w:val="1"/>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Приложение № 5</w:t>
      </w:r>
    </w:p>
    <w:p w:rsidR="00CF6DBF" w:rsidRPr="006D57DD" w:rsidRDefault="00CF6DBF" w:rsidP="0075563D">
      <w:pPr>
        <w:pStyle w:val="ConsPlusNormal"/>
        <w:spacing w:line="336" w:lineRule="auto"/>
        <w:ind w:firstLine="709"/>
        <w:contextualSpacing/>
        <w:jc w:val="right"/>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к Административному регламенту</w:t>
      </w:r>
    </w:p>
    <w:p w:rsidR="00CF6DBF" w:rsidRPr="006D57DD" w:rsidRDefault="00CF6DBF" w:rsidP="0075563D">
      <w:pPr>
        <w:spacing w:after="1" w:line="200" w:lineRule="atLeast"/>
        <w:ind w:firstLine="709"/>
        <w:rPr>
          <w:rFonts w:ascii="Times New Roman" w:hAnsi="Times New Roman" w:cs="Times New Roman"/>
          <w:color w:val="000000" w:themeColor="text1"/>
          <w:sz w:val="24"/>
          <w:szCs w:val="24"/>
        </w:rPr>
      </w:pPr>
    </w:p>
    <w:p w:rsidR="00FF7C00" w:rsidRPr="006D57DD" w:rsidRDefault="00FF7C00" w:rsidP="00EA7E5B">
      <w:pPr>
        <w:pStyle w:val="ab"/>
        <w:ind w:left="851" w:right="1074"/>
        <w:jc w:val="center"/>
        <w:rPr>
          <w:color w:val="000000" w:themeColor="text1"/>
          <w:sz w:val="24"/>
          <w:szCs w:val="24"/>
        </w:rPr>
      </w:pPr>
      <w:r w:rsidRPr="006D57DD">
        <w:rPr>
          <w:rStyle w:val="markedcontent"/>
          <w:color w:val="000000" w:themeColor="text1"/>
          <w:sz w:val="24"/>
          <w:szCs w:val="24"/>
        </w:rPr>
        <w:t xml:space="preserve">(Оформляется на официальном бланке </w:t>
      </w:r>
      <w:r w:rsidR="00627436" w:rsidRPr="006D57DD">
        <w:rPr>
          <w:rStyle w:val="markedcontent"/>
          <w:rFonts w:eastAsiaTheme="majorEastAsia"/>
          <w:color w:val="000000" w:themeColor="text1"/>
          <w:sz w:val="24"/>
          <w:szCs w:val="24"/>
        </w:rPr>
        <w:t>Уполномоченного органа</w:t>
      </w:r>
      <w:r w:rsidRPr="006D57DD">
        <w:rPr>
          <w:rStyle w:val="markedcontent"/>
          <w:color w:val="000000" w:themeColor="text1"/>
          <w:sz w:val="24"/>
          <w:szCs w:val="24"/>
        </w:rPr>
        <w:t>)</w:t>
      </w:r>
    </w:p>
    <w:p w:rsidR="00FF7C00" w:rsidRPr="006D57DD" w:rsidRDefault="00FF7C00" w:rsidP="0075563D">
      <w:pPr>
        <w:spacing w:after="1" w:line="200" w:lineRule="atLeast"/>
        <w:ind w:firstLine="709"/>
        <w:rPr>
          <w:rFonts w:ascii="Times New Roman" w:hAnsi="Times New Roman" w:cs="Times New Roman"/>
          <w:color w:val="000000" w:themeColor="text1"/>
          <w:sz w:val="24"/>
          <w:szCs w:val="24"/>
        </w:rPr>
      </w:pPr>
    </w:p>
    <w:p w:rsidR="00CF6DBF" w:rsidRPr="006D57DD" w:rsidRDefault="00CF6DBF" w:rsidP="0075563D">
      <w:pPr>
        <w:spacing w:line="360" w:lineRule="auto"/>
        <w:ind w:firstLine="709"/>
        <w:jc w:val="right"/>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Кому: Контактные данные</w:t>
      </w:r>
    </w:p>
    <w:p w:rsidR="00CF6DBF" w:rsidRPr="006D57DD" w:rsidRDefault="00CF6DBF" w:rsidP="0075563D">
      <w:pPr>
        <w:spacing w:line="360" w:lineRule="auto"/>
        <w:ind w:firstLine="709"/>
        <w:jc w:val="right"/>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/Представитель</w:t>
      </w:r>
    </w:p>
    <w:p w:rsidR="00CF6DBF" w:rsidRPr="006D57DD" w:rsidRDefault="00CF6DBF" w:rsidP="0075563D">
      <w:pPr>
        <w:spacing w:line="360" w:lineRule="auto"/>
        <w:ind w:firstLine="709"/>
        <w:jc w:val="right"/>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Контактные данные представителя:</w:t>
      </w:r>
    </w:p>
    <w:p w:rsidR="00CF6DBF" w:rsidRPr="006D57DD" w:rsidRDefault="00CF6DBF" w:rsidP="0075563D">
      <w:pPr>
        <w:tabs>
          <w:tab w:val="left" w:pos="4787"/>
          <w:tab w:val="left" w:pos="5556"/>
          <w:tab w:val="left" w:pos="6823"/>
          <w:tab w:val="left" w:pos="10052"/>
        </w:tabs>
        <w:spacing w:line="360" w:lineRule="auto"/>
        <w:ind w:left="136" w:right="170" w:firstLine="709"/>
        <w:contextualSpacing/>
        <w:jc w:val="both"/>
        <w:rPr>
          <w:rFonts w:ascii="Times New Roman" w:hAnsi="Times New Roman" w:cs="Times New Roman"/>
          <w:color w:val="000000" w:themeColor="text1"/>
          <w:sz w:val="24"/>
          <w:szCs w:val="24"/>
        </w:rPr>
      </w:pPr>
    </w:p>
    <w:p w:rsidR="00CF6DBF" w:rsidRPr="006D57DD" w:rsidRDefault="00CF6DBF" w:rsidP="00EA7E5B">
      <w:pPr>
        <w:tabs>
          <w:tab w:val="left" w:pos="4787"/>
          <w:tab w:val="left" w:pos="5556"/>
          <w:tab w:val="left" w:pos="6823"/>
          <w:tab w:val="left" w:pos="10052"/>
        </w:tabs>
        <w:spacing w:line="360" w:lineRule="auto"/>
        <w:ind w:right="82"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Рассмотрев Ваше заявление  (ФИО Заявителя/название юридического лица)</w:t>
      </w:r>
      <w:r w:rsidRPr="006D57DD">
        <w:rPr>
          <w:rFonts w:ascii="Times New Roman" w:hAnsi="Times New Roman" w:cs="Times New Roman"/>
          <w:color w:val="000000" w:themeColor="text1"/>
          <w:sz w:val="24"/>
          <w:szCs w:val="24"/>
        </w:rPr>
        <w:br/>
        <w:t>и</w:t>
      </w:r>
      <w:r w:rsidRPr="006D57DD">
        <w:rPr>
          <w:rFonts w:ascii="Times New Roman" w:hAnsi="Times New Roman" w:cs="Times New Roman"/>
          <w:color w:val="000000" w:themeColor="text1"/>
          <w:spacing w:val="-61"/>
          <w:sz w:val="24"/>
          <w:szCs w:val="24"/>
        </w:rPr>
        <w:t xml:space="preserve"> </w:t>
      </w:r>
      <w:r w:rsidRPr="006D57DD">
        <w:rPr>
          <w:rFonts w:ascii="Times New Roman" w:hAnsi="Times New Roman" w:cs="Times New Roman"/>
          <w:color w:val="000000" w:themeColor="text1"/>
          <w:sz w:val="24"/>
          <w:szCs w:val="24"/>
        </w:rPr>
        <w:t>приложенные</w:t>
      </w:r>
      <w:r w:rsidRPr="006D57DD">
        <w:rPr>
          <w:rFonts w:ascii="Times New Roman" w:hAnsi="Times New Roman" w:cs="Times New Roman"/>
          <w:color w:val="000000" w:themeColor="text1"/>
          <w:spacing w:val="1"/>
          <w:sz w:val="24"/>
          <w:szCs w:val="24"/>
        </w:rPr>
        <w:t xml:space="preserve"> </w:t>
      </w:r>
      <w:r w:rsidRPr="006D57DD">
        <w:rPr>
          <w:rFonts w:ascii="Times New Roman" w:hAnsi="Times New Roman" w:cs="Times New Roman"/>
          <w:color w:val="000000" w:themeColor="text1"/>
          <w:sz w:val="24"/>
          <w:szCs w:val="24"/>
        </w:rPr>
        <w:t>к</w:t>
      </w:r>
      <w:r w:rsidRPr="006D57DD">
        <w:rPr>
          <w:rFonts w:ascii="Times New Roman" w:hAnsi="Times New Roman" w:cs="Times New Roman"/>
          <w:color w:val="000000" w:themeColor="text1"/>
          <w:spacing w:val="1"/>
          <w:sz w:val="24"/>
          <w:szCs w:val="24"/>
        </w:rPr>
        <w:t xml:space="preserve"> </w:t>
      </w:r>
      <w:r w:rsidRPr="006D57DD">
        <w:rPr>
          <w:rFonts w:ascii="Times New Roman" w:hAnsi="Times New Roman" w:cs="Times New Roman"/>
          <w:color w:val="000000" w:themeColor="text1"/>
          <w:sz w:val="24"/>
          <w:szCs w:val="24"/>
        </w:rPr>
        <w:t>нему</w:t>
      </w:r>
      <w:r w:rsidRPr="006D57DD">
        <w:rPr>
          <w:rFonts w:ascii="Times New Roman" w:hAnsi="Times New Roman" w:cs="Times New Roman"/>
          <w:color w:val="000000" w:themeColor="text1"/>
          <w:spacing w:val="1"/>
          <w:sz w:val="24"/>
          <w:szCs w:val="24"/>
        </w:rPr>
        <w:t xml:space="preserve"> </w:t>
      </w:r>
      <w:r w:rsidRPr="006D57DD">
        <w:rPr>
          <w:rFonts w:ascii="Times New Roman" w:hAnsi="Times New Roman" w:cs="Times New Roman"/>
          <w:color w:val="000000" w:themeColor="text1"/>
          <w:sz w:val="24"/>
          <w:szCs w:val="24"/>
        </w:rPr>
        <w:t>документы, о продаже земельного участка участке (или на право заключения договора аренды земельного участка)</w:t>
      </w:r>
      <w:r w:rsidR="00CA6984" w:rsidRPr="006D57DD">
        <w:rPr>
          <w:rFonts w:ascii="Times New Roman" w:hAnsi="Times New Roman" w:cs="Times New Roman"/>
          <w:color w:val="000000" w:themeColor="text1"/>
          <w:sz w:val="24"/>
          <w:szCs w:val="24"/>
        </w:rPr>
        <w:t xml:space="preserve"> путем проведения аукциона</w:t>
      </w:r>
      <w:r w:rsidRPr="006D57DD">
        <w:rPr>
          <w:rFonts w:ascii="Times New Roman" w:hAnsi="Times New Roman" w:cs="Times New Roman"/>
          <w:color w:val="000000" w:themeColor="text1"/>
          <w:sz w:val="24"/>
          <w:szCs w:val="24"/>
        </w:rPr>
        <w:t xml:space="preserve"> отказано </w:t>
      </w:r>
      <w:r w:rsidR="00CA6984" w:rsidRPr="006D57DD">
        <w:rPr>
          <w:rFonts w:ascii="Times New Roman" w:hAnsi="Times New Roman" w:cs="Times New Roman"/>
          <w:color w:val="000000" w:themeColor="text1"/>
          <w:sz w:val="24"/>
          <w:szCs w:val="24"/>
        </w:rPr>
        <w:br/>
      </w:r>
      <w:r w:rsidRPr="006D57DD">
        <w:rPr>
          <w:rFonts w:ascii="Times New Roman" w:hAnsi="Times New Roman" w:cs="Times New Roman"/>
          <w:color w:val="000000" w:themeColor="text1"/>
          <w:sz w:val="24"/>
          <w:szCs w:val="24"/>
        </w:rPr>
        <w:t>по</w:t>
      </w:r>
      <w:r w:rsidRPr="006D57DD">
        <w:rPr>
          <w:rFonts w:ascii="Times New Roman" w:hAnsi="Times New Roman" w:cs="Times New Roman"/>
          <w:color w:val="000000" w:themeColor="text1"/>
          <w:spacing w:val="11"/>
          <w:sz w:val="24"/>
          <w:szCs w:val="24"/>
        </w:rPr>
        <w:t xml:space="preserve"> </w:t>
      </w:r>
      <w:r w:rsidRPr="006D57DD">
        <w:rPr>
          <w:rFonts w:ascii="Times New Roman" w:hAnsi="Times New Roman" w:cs="Times New Roman"/>
          <w:color w:val="000000" w:themeColor="text1"/>
          <w:sz w:val="24"/>
          <w:szCs w:val="24"/>
        </w:rPr>
        <w:t>основаниям: ________</w:t>
      </w:r>
      <w:r w:rsidR="00EA7E5B">
        <w:rPr>
          <w:rFonts w:ascii="Times New Roman" w:hAnsi="Times New Roman" w:cs="Times New Roman"/>
          <w:color w:val="000000" w:themeColor="text1"/>
          <w:sz w:val="24"/>
          <w:szCs w:val="24"/>
        </w:rPr>
        <w:t>_______________________________________________________</w:t>
      </w:r>
      <w:r w:rsidRPr="006D57DD">
        <w:rPr>
          <w:rFonts w:ascii="Times New Roman" w:hAnsi="Times New Roman" w:cs="Times New Roman"/>
          <w:color w:val="000000" w:themeColor="text1"/>
          <w:sz w:val="24"/>
          <w:szCs w:val="24"/>
        </w:rPr>
        <w:t>__</w:t>
      </w:r>
      <w:r w:rsidR="00EA7E5B">
        <w:rPr>
          <w:rFonts w:ascii="Times New Roman" w:hAnsi="Times New Roman" w:cs="Times New Roman"/>
          <w:color w:val="000000" w:themeColor="text1"/>
          <w:sz w:val="24"/>
          <w:szCs w:val="24"/>
        </w:rPr>
        <w:t>.</w:t>
      </w:r>
    </w:p>
    <w:p w:rsidR="00CF6DBF" w:rsidRPr="006D57DD" w:rsidRDefault="00CF6DBF" w:rsidP="00EA7E5B">
      <w:pPr>
        <w:spacing w:line="360" w:lineRule="auto"/>
        <w:ind w:right="82" w:firstLine="709"/>
        <w:contextualSpacing/>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Разъяснение причин отказа:</w:t>
      </w:r>
      <w:r w:rsidR="00EA7E5B">
        <w:rPr>
          <w:rFonts w:ascii="Times New Roman" w:hAnsi="Times New Roman" w:cs="Times New Roman"/>
          <w:color w:val="000000" w:themeColor="text1"/>
          <w:sz w:val="24"/>
          <w:szCs w:val="24"/>
        </w:rPr>
        <w:t xml:space="preserve"> </w:t>
      </w:r>
      <w:r w:rsidRPr="006D57DD">
        <w:rPr>
          <w:rFonts w:ascii="Times New Roman" w:hAnsi="Times New Roman" w:cs="Times New Roman"/>
          <w:color w:val="000000" w:themeColor="text1"/>
          <w:sz w:val="24"/>
          <w:szCs w:val="24"/>
        </w:rPr>
        <w:t>______</w:t>
      </w:r>
      <w:r w:rsidR="00EA7E5B">
        <w:rPr>
          <w:rFonts w:ascii="Times New Roman" w:hAnsi="Times New Roman" w:cs="Times New Roman"/>
          <w:color w:val="000000" w:themeColor="text1"/>
          <w:sz w:val="24"/>
          <w:szCs w:val="24"/>
        </w:rPr>
        <w:t>__________________________________________</w:t>
      </w:r>
      <w:r w:rsidRPr="006D57DD">
        <w:rPr>
          <w:rFonts w:ascii="Times New Roman" w:hAnsi="Times New Roman" w:cs="Times New Roman"/>
          <w:color w:val="000000" w:themeColor="text1"/>
          <w:sz w:val="24"/>
          <w:szCs w:val="24"/>
        </w:rPr>
        <w:t>__</w:t>
      </w:r>
      <w:r w:rsidR="00EA7E5B">
        <w:rPr>
          <w:rFonts w:ascii="Times New Roman" w:hAnsi="Times New Roman" w:cs="Times New Roman"/>
          <w:color w:val="000000" w:themeColor="text1"/>
          <w:sz w:val="24"/>
          <w:szCs w:val="24"/>
        </w:rPr>
        <w:t>.</w:t>
      </w:r>
    </w:p>
    <w:p w:rsidR="00CF6DBF" w:rsidRPr="006D57DD" w:rsidRDefault="00CF6DBF" w:rsidP="00EA7E5B">
      <w:pPr>
        <w:spacing w:line="360" w:lineRule="auto"/>
        <w:ind w:right="82"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До</w:t>
      </w:r>
      <w:r w:rsidR="00EA7E5B">
        <w:rPr>
          <w:rFonts w:ascii="Times New Roman" w:hAnsi="Times New Roman" w:cs="Times New Roman"/>
          <w:color w:val="000000" w:themeColor="text1"/>
          <w:sz w:val="24"/>
          <w:szCs w:val="24"/>
        </w:rPr>
        <w:t>полнительно информируем: ______</w:t>
      </w:r>
      <w:r w:rsidRPr="006D57DD">
        <w:rPr>
          <w:rFonts w:ascii="Times New Roman" w:hAnsi="Times New Roman" w:cs="Times New Roman"/>
          <w:color w:val="000000" w:themeColor="text1"/>
          <w:sz w:val="24"/>
          <w:szCs w:val="24"/>
        </w:rPr>
        <w:t>__</w:t>
      </w:r>
      <w:r w:rsidR="00EA7E5B">
        <w:rPr>
          <w:rFonts w:ascii="Times New Roman" w:hAnsi="Times New Roman" w:cs="Times New Roman"/>
          <w:color w:val="000000" w:themeColor="text1"/>
          <w:sz w:val="24"/>
          <w:szCs w:val="24"/>
        </w:rPr>
        <w:t xml:space="preserve"> </w:t>
      </w:r>
      <w:r w:rsidRPr="006D57DD">
        <w:rPr>
          <w:rFonts w:ascii="Times New Roman" w:hAnsi="Times New Roman" w:cs="Times New Roman"/>
          <w:color w:val="000000" w:themeColor="text1"/>
          <w:sz w:val="24"/>
          <w:szCs w:val="24"/>
        </w:rPr>
        <w:t>(указывается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CF6DBF" w:rsidRPr="006D57DD" w:rsidRDefault="00CF6DBF" w:rsidP="00EA7E5B">
      <w:pPr>
        <w:spacing w:line="360" w:lineRule="auto"/>
        <w:ind w:right="82" w:firstLine="709"/>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Вы вправе повторно обратиться в упол</w:t>
      </w:r>
      <w:r w:rsidR="00EA7E5B">
        <w:rPr>
          <w:rFonts w:ascii="Times New Roman" w:hAnsi="Times New Roman" w:cs="Times New Roman"/>
          <w:color w:val="000000" w:themeColor="text1"/>
          <w:sz w:val="24"/>
          <w:szCs w:val="24"/>
        </w:rPr>
        <w:t xml:space="preserve">номоченный орган с заявлением о </w:t>
      </w:r>
      <w:r w:rsidRPr="006D57DD">
        <w:rPr>
          <w:rFonts w:ascii="Times New Roman" w:hAnsi="Times New Roman" w:cs="Times New Roman"/>
          <w:color w:val="000000" w:themeColor="text1"/>
          <w:sz w:val="24"/>
          <w:szCs w:val="24"/>
        </w:rPr>
        <w:t>предоставлении услуги после устранения указанных нарушений.</w:t>
      </w:r>
    </w:p>
    <w:p w:rsidR="00CF6DBF" w:rsidRPr="006D57DD" w:rsidRDefault="00CF6DBF" w:rsidP="00EA7E5B">
      <w:pPr>
        <w:spacing w:line="360" w:lineRule="auto"/>
        <w:ind w:right="82" w:firstLine="709"/>
        <w:contextualSpacing/>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Данный отказ может быть обжалован в досудебном поря</w:t>
      </w:r>
      <w:r w:rsidR="00F375BA">
        <w:rPr>
          <w:rFonts w:ascii="Times New Roman" w:hAnsi="Times New Roman" w:cs="Times New Roman"/>
          <w:color w:val="000000" w:themeColor="text1"/>
          <w:sz w:val="24"/>
          <w:szCs w:val="24"/>
        </w:rPr>
        <w:t>дке путем направления жалобы в У</w:t>
      </w:r>
      <w:r w:rsidRPr="006D57DD">
        <w:rPr>
          <w:rFonts w:ascii="Times New Roman" w:hAnsi="Times New Roman" w:cs="Times New Roman"/>
          <w:color w:val="000000" w:themeColor="text1"/>
          <w:sz w:val="24"/>
          <w:szCs w:val="24"/>
        </w:rPr>
        <w:t>полномоченный орган, а также в судебном порядке.</w:t>
      </w:r>
    </w:p>
    <w:p w:rsidR="00CF6DBF" w:rsidRPr="006D57DD" w:rsidRDefault="00CF6DBF" w:rsidP="0075563D">
      <w:pPr>
        <w:spacing w:line="360" w:lineRule="auto"/>
        <w:ind w:firstLine="709"/>
        <w:contextualSpacing/>
        <w:jc w:val="both"/>
        <w:rPr>
          <w:rFonts w:ascii="Times New Roman" w:hAnsi="Times New Roman" w:cs="Times New Roman"/>
          <w:color w:val="000000" w:themeColor="text1"/>
          <w:sz w:val="24"/>
          <w:szCs w:val="24"/>
        </w:rPr>
      </w:pPr>
    </w:p>
    <w:p w:rsidR="00CF6DBF" w:rsidRPr="006D57DD" w:rsidRDefault="00CF6DBF" w:rsidP="0075563D">
      <w:pPr>
        <w:spacing w:line="360" w:lineRule="auto"/>
        <w:ind w:firstLine="709"/>
        <w:contextualSpacing/>
        <w:jc w:val="both"/>
        <w:rPr>
          <w:rFonts w:ascii="Times New Roman" w:hAnsi="Times New Roman" w:cs="Times New Roman"/>
          <w:color w:val="000000" w:themeColor="text1"/>
          <w:sz w:val="24"/>
          <w:szCs w:val="24"/>
        </w:rPr>
      </w:pPr>
    </w:p>
    <w:p w:rsidR="00CF6DBF" w:rsidRPr="006D57DD" w:rsidRDefault="00CF6DBF" w:rsidP="00655139">
      <w:pPr>
        <w:tabs>
          <w:tab w:val="left" w:pos="6276"/>
        </w:tabs>
        <w:spacing w:line="360" w:lineRule="auto"/>
        <w:ind w:left="138" w:hanging="138"/>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Должность</w:t>
      </w:r>
      <w:r w:rsidRPr="006D57DD">
        <w:rPr>
          <w:rFonts w:ascii="Times New Roman" w:hAnsi="Times New Roman" w:cs="Times New Roman"/>
          <w:color w:val="000000" w:themeColor="text1"/>
          <w:spacing w:val="50"/>
          <w:sz w:val="24"/>
          <w:szCs w:val="24"/>
        </w:rPr>
        <w:t xml:space="preserve"> </w:t>
      </w:r>
      <w:r w:rsidRPr="006D57DD">
        <w:rPr>
          <w:rFonts w:ascii="Times New Roman" w:hAnsi="Times New Roman" w:cs="Times New Roman"/>
          <w:color w:val="000000" w:themeColor="text1"/>
          <w:sz w:val="24"/>
          <w:szCs w:val="24"/>
        </w:rPr>
        <w:t>уполномоченного</w:t>
      </w:r>
      <w:r w:rsidRPr="006D57DD">
        <w:rPr>
          <w:rFonts w:ascii="Times New Roman" w:hAnsi="Times New Roman" w:cs="Times New Roman"/>
          <w:color w:val="000000" w:themeColor="text1"/>
          <w:spacing w:val="25"/>
          <w:sz w:val="24"/>
          <w:szCs w:val="24"/>
        </w:rPr>
        <w:t xml:space="preserve"> </w:t>
      </w:r>
      <w:r w:rsidRPr="006D57DD">
        <w:rPr>
          <w:rFonts w:ascii="Times New Roman" w:hAnsi="Times New Roman" w:cs="Times New Roman"/>
          <w:color w:val="000000" w:themeColor="text1"/>
          <w:sz w:val="24"/>
          <w:szCs w:val="24"/>
        </w:rPr>
        <w:t>лица</w:t>
      </w:r>
      <w:r w:rsidRPr="006D57DD">
        <w:rPr>
          <w:rFonts w:ascii="Times New Roman" w:hAnsi="Times New Roman" w:cs="Times New Roman"/>
          <w:color w:val="000000" w:themeColor="text1"/>
          <w:sz w:val="24"/>
          <w:szCs w:val="24"/>
        </w:rPr>
        <w:tab/>
      </w:r>
      <w:r w:rsidR="00CA6984" w:rsidRPr="006D57DD">
        <w:rPr>
          <w:rFonts w:ascii="Times New Roman" w:hAnsi="Times New Roman" w:cs="Times New Roman"/>
          <w:color w:val="000000" w:themeColor="text1"/>
          <w:sz w:val="24"/>
          <w:szCs w:val="24"/>
        </w:rPr>
        <w:t xml:space="preserve">     </w:t>
      </w:r>
      <w:r w:rsidRPr="006D57DD">
        <w:rPr>
          <w:rFonts w:ascii="Times New Roman" w:hAnsi="Times New Roman" w:cs="Times New Roman"/>
          <w:color w:val="000000" w:themeColor="text1"/>
          <w:sz w:val="24"/>
          <w:szCs w:val="24"/>
        </w:rPr>
        <w:t>Ф.И.О.</w:t>
      </w:r>
      <w:r w:rsidRPr="006D57DD">
        <w:rPr>
          <w:rFonts w:ascii="Times New Roman" w:hAnsi="Times New Roman" w:cs="Times New Roman"/>
          <w:color w:val="000000" w:themeColor="text1"/>
          <w:spacing w:val="54"/>
          <w:sz w:val="24"/>
          <w:szCs w:val="24"/>
        </w:rPr>
        <w:t xml:space="preserve"> </w:t>
      </w:r>
      <w:r w:rsidRPr="006D57DD">
        <w:rPr>
          <w:rFonts w:ascii="Times New Roman" w:hAnsi="Times New Roman" w:cs="Times New Roman"/>
          <w:color w:val="000000" w:themeColor="text1"/>
          <w:sz w:val="24"/>
          <w:szCs w:val="24"/>
        </w:rPr>
        <w:t>уполномоченного</w:t>
      </w:r>
      <w:r w:rsidRPr="006D57DD">
        <w:rPr>
          <w:rFonts w:ascii="Times New Roman" w:hAnsi="Times New Roman" w:cs="Times New Roman"/>
          <w:color w:val="000000" w:themeColor="text1"/>
          <w:spacing w:val="33"/>
          <w:sz w:val="24"/>
          <w:szCs w:val="24"/>
        </w:rPr>
        <w:t xml:space="preserve"> </w:t>
      </w:r>
      <w:r w:rsidRPr="006D57DD">
        <w:rPr>
          <w:rFonts w:ascii="Times New Roman" w:hAnsi="Times New Roman" w:cs="Times New Roman"/>
          <w:color w:val="000000" w:themeColor="text1"/>
          <w:sz w:val="24"/>
          <w:szCs w:val="24"/>
        </w:rPr>
        <w:t>лица</w:t>
      </w:r>
    </w:p>
    <w:p w:rsidR="00CF6DBF" w:rsidRPr="006D57DD" w:rsidRDefault="00CF6DBF" w:rsidP="0075563D">
      <w:pPr>
        <w:pStyle w:val="ConsPlusNormal"/>
        <w:spacing w:line="336" w:lineRule="auto"/>
        <w:ind w:firstLine="709"/>
        <w:contextualSpacing/>
        <w:jc w:val="both"/>
        <w:rPr>
          <w:rFonts w:ascii="Times New Roman" w:hAnsi="Times New Roman" w:cs="Times New Roman"/>
          <w:color w:val="000000" w:themeColor="text1"/>
          <w:sz w:val="24"/>
          <w:szCs w:val="24"/>
        </w:rPr>
      </w:pPr>
    </w:p>
    <w:p w:rsidR="00CF6DBF" w:rsidRPr="006D57DD" w:rsidRDefault="00CF6DBF" w:rsidP="0075563D">
      <w:pPr>
        <w:spacing w:after="1" w:line="200" w:lineRule="atLeast"/>
        <w:ind w:firstLine="709"/>
        <w:rPr>
          <w:rFonts w:ascii="Times New Roman" w:hAnsi="Times New Roman" w:cs="Times New Roman"/>
          <w:color w:val="000000" w:themeColor="text1"/>
          <w:sz w:val="24"/>
          <w:szCs w:val="24"/>
        </w:rPr>
      </w:pPr>
    </w:p>
    <w:p w:rsidR="00CA6984" w:rsidRPr="006D57DD" w:rsidRDefault="00CA6984" w:rsidP="0075563D">
      <w:pPr>
        <w:spacing w:after="1" w:line="200" w:lineRule="atLeast"/>
        <w:ind w:firstLine="709"/>
        <w:rPr>
          <w:rFonts w:ascii="Times New Roman" w:hAnsi="Times New Roman" w:cs="Times New Roman"/>
          <w:color w:val="000000" w:themeColor="text1"/>
          <w:sz w:val="24"/>
          <w:szCs w:val="24"/>
        </w:rPr>
      </w:pPr>
    </w:p>
    <w:p w:rsidR="00CA6984" w:rsidRPr="006D57DD" w:rsidRDefault="00CA6984" w:rsidP="0075563D">
      <w:pPr>
        <w:spacing w:after="1" w:line="200" w:lineRule="atLeast"/>
        <w:ind w:firstLine="709"/>
        <w:rPr>
          <w:rFonts w:ascii="Times New Roman" w:hAnsi="Times New Roman" w:cs="Times New Roman"/>
          <w:color w:val="000000" w:themeColor="text1"/>
          <w:sz w:val="24"/>
          <w:szCs w:val="24"/>
        </w:rPr>
      </w:pPr>
    </w:p>
    <w:p w:rsidR="00CA6984" w:rsidRPr="006D57DD" w:rsidRDefault="00CA6984" w:rsidP="0075563D">
      <w:pPr>
        <w:spacing w:after="1" w:line="200" w:lineRule="atLeast"/>
        <w:ind w:firstLine="709"/>
        <w:rPr>
          <w:rFonts w:ascii="Times New Roman" w:hAnsi="Times New Roman" w:cs="Times New Roman"/>
          <w:color w:val="000000" w:themeColor="text1"/>
          <w:sz w:val="24"/>
          <w:szCs w:val="24"/>
        </w:rPr>
      </w:pPr>
    </w:p>
    <w:p w:rsidR="00CA6984" w:rsidRPr="006D57DD" w:rsidRDefault="00CA6984" w:rsidP="0075563D">
      <w:pPr>
        <w:spacing w:after="1" w:line="200" w:lineRule="atLeast"/>
        <w:ind w:firstLine="709"/>
        <w:rPr>
          <w:rFonts w:ascii="Times New Roman" w:hAnsi="Times New Roman" w:cs="Times New Roman"/>
          <w:color w:val="000000" w:themeColor="text1"/>
          <w:sz w:val="24"/>
          <w:szCs w:val="24"/>
        </w:rPr>
      </w:pPr>
    </w:p>
    <w:p w:rsidR="00CA6984" w:rsidRPr="006D57DD" w:rsidRDefault="00CA6984" w:rsidP="0075563D">
      <w:pPr>
        <w:spacing w:after="1" w:line="200" w:lineRule="atLeast"/>
        <w:ind w:firstLine="709"/>
        <w:rPr>
          <w:rFonts w:ascii="Times New Roman" w:hAnsi="Times New Roman" w:cs="Times New Roman"/>
          <w:color w:val="000000" w:themeColor="text1"/>
          <w:sz w:val="24"/>
          <w:szCs w:val="24"/>
        </w:rPr>
      </w:pPr>
    </w:p>
    <w:p w:rsidR="00CA6984" w:rsidRPr="006D57DD" w:rsidRDefault="00CA6984" w:rsidP="0075563D">
      <w:pPr>
        <w:spacing w:after="1" w:line="200" w:lineRule="atLeast"/>
        <w:ind w:firstLine="709"/>
        <w:rPr>
          <w:rFonts w:ascii="Times New Roman" w:hAnsi="Times New Roman" w:cs="Times New Roman"/>
          <w:color w:val="000000" w:themeColor="text1"/>
          <w:sz w:val="24"/>
          <w:szCs w:val="24"/>
        </w:rPr>
      </w:pPr>
    </w:p>
    <w:p w:rsidR="00CA6984" w:rsidRPr="006D57DD" w:rsidRDefault="00CA6984" w:rsidP="0075563D">
      <w:pPr>
        <w:spacing w:after="1" w:line="200" w:lineRule="atLeast"/>
        <w:ind w:firstLine="709"/>
        <w:rPr>
          <w:rFonts w:ascii="Times New Roman" w:hAnsi="Times New Roman" w:cs="Times New Roman"/>
          <w:color w:val="000000" w:themeColor="text1"/>
          <w:sz w:val="24"/>
          <w:szCs w:val="24"/>
        </w:rPr>
      </w:pPr>
    </w:p>
    <w:p w:rsidR="00CA6984" w:rsidRPr="006D57DD" w:rsidRDefault="00CA6984" w:rsidP="0075563D">
      <w:pPr>
        <w:spacing w:after="1" w:line="200" w:lineRule="atLeast"/>
        <w:ind w:firstLine="709"/>
        <w:rPr>
          <w:rFonts w:ascii="Times New Roman" w:hAnsi="Times New Roman" w:cs="Times New Roman"/>
          <w:color w:val="000000" w:themeColor="text1"/>
          <w:sz w:val="24"/>
          <w:szCs w:val="24"/>
        </w:rPr>
      </w:pPr>
    </w:p>
    <w:p w:rsidR="00CA6984" w:rsidRPr="006D57DD" w:rsidRDefault="00CA6984" w:rsidP="0075563D">
      <w:pPr>
        <w:spacing w:after="1" w:line="200" w:lineRule="atLeast"/>
        <w:ind w:firstLine="709"/>
        <w:rPr>
          <w:rFonts w:ascii="Times New Roman" w:hAnsi="Times New Roman" w:cs="Times New Roman"/>
          <w:color w:val="000000" w:themeColor="text1"/>
          <w:sz w:val="24"/>
          <w:szCs w:val="24"/>
        </w:rPr>
      </w:pPr>
    </w:p>
    <w:p w:rsidR="00CA6984" w:rsidRPr="006D57DD" w:rsidRDefault="00CA6984" w:rsidP="0075563D">
      <w:pPr>
        <w:spacing w:after="1" w:line="200" w:lineRule="atLeast"/>
        <w:ind w:firstLine="709"/>
        <w:rPr>
          <w:rFonts w:ascii="Times New Roman" w:hAnsi="Times New Roman" w:cs="Times New Roman"/>
          <w:color w:val="000000" w:themeColor="text1"/>
          <w:sz w:val="24"/>
          <w:szCs w:val="24"/>
        </w:rPr>
      </w:pPr>
    </w:p>
    <w:p w:rsidR="00DA490C" w:rsidRPr="006D57DD" w:rsidRDefault="00DA490C" w:rsidP="0075563D">
      <w:pPr>
        <w:spacing w:after="1" w:line="200" w:lineRule="atLeast"/>
        <w:ind w:firstLine="709"/>
        <w:rPr>
          <w:rFonts w:ascii="Times New Roman" w:hAnsi="Times New Roman" w:cs="Times New Roman"/>
          <w:color w:val="000000" w:themeColor="text1"/>
          <w:sz w:val="24"/>
          <w:szCs w:val="24"/>
        </w:rPr>
      </w:pPr>
    </w:p>
    <w:p w:rsidR="00CA6984" w:rsidRDefault="00CA6984" w:rsidP="0075563D">
      <w:pPr>
        <w:spacing w:after="1" w:line="200" w:lineRule="atLeast"/>
        <w:ind w:firstLine="709"/>
        <w:rPr>
          <w:rFonts w:ascii="Times New Roman" w:hAnsi="Times New Roman" w:cs="Times New Roman"/>
          <w:color w:val="000000" w:themeColor="text1"/>
          <w:sz w:val="24"/>
          <w:szCs w:val="24"/>
        </w:rPr>
      </w:pPr>
    </w:p>
    <w:p w:rsidR="00F375BA" w:rsidRPr="006D57DD" w:rsidRDefault="00F375BA" w:rsidP="0075563D">
      <w:pPr>
        <w:spacing w:after="1" w:line="200" w:lineRule="atLeast"/>
        <w:ind w:firstLine="709"/>
        <w:rPr>
          <w:rFonts w:ascii="Times New Roman" w:hAnsi="Times New Roman" w:cs="Times New Roman"/>
          <w:color w:val="000000" w:themeColor="text1"/>
          <w:sz w:val="24"/>
          <w:szCs w:val="24"/>
        </w:rPr>
      </w:pPr>
    </w:p>
    <w:p w:rsidR="00677968" w:rsidRPr="006D57DD" w:rsidRDefault="00677968" w:rsidP="0075563D">
      <w:pPr>
        <w:spacing w:after="1" w:line="200" w:lineRule="atLeast"/>
        <w:ind w:firstLine="709"/>
        <w:rPr>
          <w:rFonts w:ascii="Times New Roman" w:hAnsi="Times New Roman" w:cs="Times New Roman"/>
          <w:color w:val="000000" w:themeColor="text1"/>
          <w:sz w:val="24"/>
          <w:szCs w:val="24"/>
        </w:rPr>
      </w:pPr>
    </w:p>
    <w:p w:rsidR="00677968" w:rsidRPr="006D57DD" w:rsidRDefault="00677968" w:rsidP="0075563D">
      <w:pPr>
        <w:spacing w:after="1" w:line="200" w:lineRule="atLeast"/>
        <w:ind w:firstLine="709"/>
        <w:rPr>
          <w:rFonts w:ascii="Times New Roman" w:hAnsi="Times New Roman" w:cs="Times New Roman"/>
          <w:color w:val="000000" w:themeColor="text1"/>
          <w:sz w:val="24"/>
          <w:szCs w:val="24"/>
        </w:rPr>
      </w:pPr>
    </w:p>
    <w:p w:rsidR="00661339" w:rsidRPr="006D57DD" w:rsidRDefault="00661339" w:rsidP="00661339">
      <w:pPr>
        <w:pStyle w:val="ConsPlusNormal"/>
        <w:ind w:firstLine="709"/>
        <w:jc w:val="right"/>
        <w:outlineLvl w:val="1"/>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Приложение № 6</w:t>
      </w:r>
    </w:p>
    <w:p w:rsidR="00661339" w:rsidRPr="006D57DD" w:rsidRDefault="00661339" w:rsidP="00661339">
      <w:pPr>
        <w:pStyle w:val="ConsPlusNormal"/>
        <w:spacing w:line="336" w:lineRule="auto"/>
        <w:ind w:firstLine="709"/>
        <w:contextualSpacing/>
        <w:jc w:val="right"/>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к Административному регламенту</w:t>
      </w:r>
    </w:p>
    <w:p w:rsidR="00661339" w:rsidRPr="006D57DD" w:rsidRDefault="00661339" w:rsidP="0075563D">
      <w:pPr>
        <w:pStyle w:val="ConsPlusNormal"/>
        <w:ind w:firstLine="709"/>
        <w:jc w:val="right"/>
        <w:outlineLvl w:val="1"/>
        <w:rPr>
          <w:rFonts w:ascii="Times New Roman" w:hAnsi="Times New Roman" w:cs="Times New Roman"/>
          <w:color w:val="000000" w:themeColor="text1"/>
          <w:sz w:val="24"/>
          <w:szCs w:val="24"/>
        </w:rPr>
      </w:pPr>
    </w:p>
    <w:p w:rsidR="00661339" w:rsidRPr="006D57DD" w:rsidRDefault="00661339" w:rsidP="0075563D">
      <w:pPr>
        <w:pStyle w:val="ConsPlusNormal"/>
        <w:ind w:firstLine="709"/>
        <w:jc w:val="right"/>
        <w:outlineLvl w:val="1"/>
        <w:rPr>
          <w:rFonts w:ascii="Times New Roman" w:hAnsi="Times New Roman" w:cs="Times New Roman"/>
          <w:color w:val="000000" w:themeColor="text1"/>
          <w:sz w:val="24"/>
          <w:szCs w:val="24"/>
        </w:rPr>
      </w:pPr>
    </w:p>
    <w:p w:rsidR="00C804D0" w:rsidRPr="006D57DD" w:rsidRDefault="00C804D0" w:rsidP="00C804D0">
      <w:pPr>
        <w:pStyle w:val="ConsPlusNormal"/>
        <w:spacing w:before="220" w:line="360" w:lineRule="auto"/>
        <w:ind w:firstLine="540"/>
        <w:contextualSpacing/>
        <w:jc w:val="center"/>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Правовые основания для предоставления муниципальной услуги</w:t>
      </w:r>
    </w:p>
    <w:p w:rsidR="00D439EA" w:rsidRPr="00821C51" w:rsidRDefault="00D439EA" w:rsidP="00821C51">
      <w:pPr>
        <w:pStyle w:val="ConsPlusNormal"/>
        <w:spacing w:line="360" w:lineRule="auto"/>
        <w:ind w:firstLine="709"/>
        <w:contextualSpacing/>
        <w:jc w:val="both"/>
        <w:rPr>
          <w:rFonts w:ascii="Times New Roman" w:hAnsi="Times New Roman" w:cs="Times New Roman"/>
          <w:color w:val="000000" w:themeColor="text1"/>
          <w:sz w:val="24"/>
          <w:szCs w:val="24"/>
        </w:rPr>
      </w:pPr>
      <w:r w:rsidRPr="00821C51">
        <w:rPr>
          <w:rFonts w:ascii="Times New Roman" w:hAnsi="Times New Roman" w:cs="Times New Roman"/>
          <w:color w:val="000000" w:themeColor="text1"/>
          <w:sz w:val="24"/>
          <w:szCs w:val="24"/>
        </w:rPr>
        <w:t xml:space="preserve">- Земельный </w:t>
      </w:r>
      <w:hyperlink r:id="rId103" w:history="1">
        <w:r w:rsidRPr="00821C51">
          <w:rPr>
            <w:rFonts w:ascii="Times New Roman" w:hAnsi="Times New Roman" w:cs="Times New Roman"/>
            <w:color w:val="000000" w:themeColor="text1"/>
            <w:sz w:val="24"/>
            <w:szCs w:val="24"/>
          </w:rPr>
          <w:t>кодекс</w:t>
        </w:r>
      </w:hyperlink>
      <w:r w:rsidRPr="00821C51">
        <w:rPr>
          <w:rFonts w:ascii="Times New Roman" w:hAnsi="Times New Roman" w:cs="Times New Roman"/>
          <w:color w:val="000000" w:themeColor="text1"/>
          <w:sz w:val="24"/>
          <w:szCs w:val="24"/>
        </w:rPr>
        <w:t xml:space="preserve"> Российской Федерации;</w:t>
      </w:r>
    </w:p>
    <w:p w:rsidR="00D439EA" w:rsidRPr="00821C51" w:rsidRDefault="00D439EA" w:rsidP="00821C51">
      <w:pPr>
        <w:pStyle w:val="ConsPlusNormal"/>
        <w:spacing w:line="360" w:lineRule="auto"/>
        <w:ind w:firstLine="709"/>
        <w:contextualSpacing/>
        <w:jc w:val="both"/>
        <w:rPr>
          <w:rFonts w:ascii="Times New Roman" w:hAnsi="Times New Roman" w:cs="Times New Roman"/>
          <w:color w:val="000000" w:themeColor="text1"/>
          <w:sz w:val="24"/>
          <w:szCs w:val="24"/>
        </w:rPr>
      </w:pPr>
      <w:r w:rsidRPr="00821C51">
        <w:rPr>
          <w:rFonts w:ascii="Times New Roman" w:hAnsi="Times New Roman" w:cs="Times New Roman"/>
          <w:color w:val="000000" w:themeColor="text1"/>
          <w:sz w:val="24"/>
          <w:szCs w:val="24"/>
        </w:rPr>
        <w:t xml:space="preserve">- Гражданский </w:t>
      </w:r>
      <w:hyperlink r:id="rId104" w:history="1">
        <w:r w:rsidRPr="00821C51">
          <w:rPr>
            <w:rFonts w:ascii="Times New Roman" w:hAnsi="Times New Roman" w:cs="Times New Roman"/>
            <w:color w:val="000000" w:themeColor="text1"/>
            <w:sz w:val="24"/>
            <w:szCs w:val="24"/>
          </w:rPr>
          <w:t>кодекс</w:t>
        </w:r>
      </w:hyperlink>
      <w:r w:rsidRPr="00821C51">
        <w:rPr>
          <w:rFonts w:ascii="Times New Roman" w:hAnsi="Times New Roman" w:cs="Times New Roman"/>
          <w:color w:val="000000" w:themeColor="text1"/>
          <w:sz w:val="24"/>
          <w:szCs w:val="24"/>
        </w:rPr>
        <w:t xml:space="preserve"> Российской Федерации;</w:t>
      </w:r>
    </w:p>
    <w:p w:rsidR="00D439EA" w:rsidRPr="00821C51" w:rsidRDefault="00D439EA" w:rsidP="00821C51">
      <w:pPr>
        <w:pStyle w:val="ConsPlusNormal"/>
        <w:spacing w:line="360" w:lineRule="auto"/>
        <w:ind w:firstLine="709"/>
        <w:contextualSpacing/>
        <w:jc w:val="both"/>
        <w:rPr>
          <w:rFonts w:ascii="Times New Roman" w:hAnsi="Times New Roman" w:cs="Times New Roman"/>
          <w:color w:val="000000" w:themeColor="text1"/>
          <w:sz w:val="24"/>
          <w:szCs w:val="24"/>
        </w:rPr>
      </w:pPr>
      <w:r w:rsidRPr="00821C51">
        <w:rPr>
          <w:rFonts w:ascii="Times New Roman" w:hAnsi="Times New Roman" w:cs="Times New Roman"/>
          <w:color w:val="000000" w:themeColor="text1"/>
          <w:sz w:val="24"/>
          <w:szCs w:val="24"/>
        </w:rPr>
        <w:t xml:space="preserve">- Градостроительный </w:t>
      </w:r>
      <w:hyperlink r:id="rId105" w:history="1">
        <w:r w:rsidRPr="00821C51">
          <w:rPr>
            <w:rFonts w:ascii="Times New Roman" w:hAnsi="Times New Roman" w:cs="Times New Roman"/>
            <w:color w:val="000000" w:themeColor="text1"/>
            <w:sz w:val="24"/>
            <w:szCs w:val="24"/>
          </w:rPr>
          <w:t>кодекс</w:t>
        </w:r>
      </w:hyperlink>
      <w:r w:rsidRPr="00821C51">
        <w:rPr>
          <w:rFonts w:ascii="Times New Roman" w:hAnsi="Times New Roman" w:cs="Times New Roman"/>
          <w:color w:val="000000" w:themeColor="text1"/>
          <w:sz w:val="24"/>
          <w:szCs w:val="24"/>
        </w:rPr>
        <w:t xml:space="preserve"> Российской Федерации;</w:t>
      </w:r>
    </w:p>
    <w:p w:rsidR="00D439EA" w:rsidRPr="00821C51" w:rsidRDefault="00D439EA" w:rsidP="00821C51">
      <w:pPr>
        <w:pStyle w:val="ConsPlusNormal"/>
        <w:spacing w:line="360" w:lineRule="auto"/>
        <w:ind w:firstLine="709"/>
        <w:contextualSpacing/>
        <w:jc w:val="both"/>
        <w:rPr>
          <w:rFonts w:ascii="Times New Roman" w:hAnsi="Times New Roman" w:cs="Times New Roman"/>
          <w:color w:val="000000" w:themeColor="text1"/>
          <w:sz w:val="24"/>
          <w:szCs w:val="24"/>
        </w:rPr>
      </w:pPr>
      <w:r w:rsidRPr="00821C51">
        <w:rPr>
          <w:rFonts w:ascii="Times New Roman" w:hAnsi="Times New Roman" w:cs="Times New Roman"/>
          <w:color w:val="000000" w:themeColor="text1"/>
          <w:sz w:val="24"/>
          <w:szCs w:val="24"/>
        </w:rPr>
        <w:t xml:space="preserve">- Федеральный </w:t>
      </w:r>
      <w:hyperlink r:id="rId106" w:history="1">
        <w:r w:rsidRPr="00821C51">
          <w:rPr>
            <w:rStyle w:val="ad"/>
            <w:rFonts w:ascii="Times New Roman" w:hAnsi="Times New Roman" w:cs="Times New Roman"/>
            <w:color w:val="000000" w:themeColor="text1"/>
            <w:sz w:val="24"/>
            <w:szCs w:val="24"/>
            <w:u w:val="none"/>
          </w:rPr>
          <w:t>закон</w:t>
        </w:r>
      </w:hyperlink>
      <w:r w:rsidRPr="00821C51">
        <w:rPr>
          <w:rFonts w:ascii="Times New Roman" w:hAnsi="Times New Roman" w:cs="Times New Roman"/>
          <w:color w:val="000000" w:themeColor="text1"/>
          <w:sz w:val="24"/>
          <w:szCs w:val="24"/>
        </w:rPr>
        <w:t xml:space="preserve"> от 13.07.2015 № 218-ФЗ «О государственной регистрации недвижимости»;</w:t>
      </w:r>
    </w:p>
    <w:p w:rsidR="00D439EA" w:rsidRPr="00821C51" w:rsidRDefault="00D439EA" w:rsidP="00821C51">
      <w:pPr>
        <w:pStyle w:val="ConsPlusNormal"/>
        <w:spacing w:line="360" w:lineRule="auto"/>
        <w:ind w:firstLine="709"/>
        <w:contextualSpacing/>
        <w:jc w:val="both"/>
        <w:rPr>
          <w:rFonts w:ascii="Times New Roman" w:hAnsi="Times New Roman" w:cs="Times New Roman"/>
          <w:color w:val="000000" w:themeColor="text1"/>
          <w:sz w:val="24"/>
          <w:szCs w:val="24"/>
        </w:rPr>
      </w:pPr>
      <w:r w:rsidRPr="00821C51">
        <w:rPr>
          <w:rFonts w:ascii="Times New Roman" w:hAnsi="Times New Roman" w:cs="Times New Roman"/>
          <w:color w:val="000000" w:themeColor="text1"/>
          <w:sz w:val="24"/>
          <w:szCs w:val="24"/>
        </w:rPr>
        <w:t xml:space="preserve">- Федеральный </w:t>
      </w:r>
      <w:hyperlink r:id="rId107" w:history="1">
        <w:r w:rsidRPr="00821C51">
          <w:rPr>
            <w:rFonts w:ascii="Times New Roman" w:hAnsi="Times New Roman" w:cs="Times New Roman"/>
            <w:color w:val="000000" w:themeColor="text1"/>
            <w:sz w:val="24"/>
            <w:szCs w:val="24"/>
          </w:rPr>
          <w:t>закон</w:t>
        </w:r>
      </w:hyperlink>
      <w:r w:rsidRPr="00821C51">
        <w:rPr>
          <w:rFonts w:ascii="Times New Roman" w:hAnsi="Times New Roman" w:cs="Times New Roman"/>
          <w:color w:val="000000" w:themeColor="text1"/>
          <w:sz w:val="24"/>
          <w:szCs w:val="24"/>
        </w:rPr>
        <w:t xml:space="preserve"> от 18.06.2001 № 78-ФЗ «О землеустройстве»;</w:t>
      </w:r>
    </w:p>
    <w:p w:rsidR="00D439EA" w:rsidRPr="00821C51" w:rsidRDefault="00D439EA" w:rsidP="00821C51">
      <w:pPr>
        <w:pStyle w:val="ConsPlusNormal"/>
        <w:spacing w:line="360" w:lineRule="auto"/>
        <w:ind w:firstLine="709"/>
        <w:contextualSpacing/>
        <w:jc w:val="both"/>
        <w:rPr>
          <w:rFonts w:ascii="Times New Roman" w:hAnsi="Times New Roman" w:cs="Times New Roman"/>
          <w:color w:val="000000" w:themeColor="text1"/>
          <w:sz w:val="24"/>
          <w:szCs w:val="24"/>
        </w:rPr>
      </w:pPr>
      <w:r w:rsidRPr="00821C51">
        <w:rPr>
          <w:rFonts w:ascii="Times New Roman" w:hAnsi="Times New Roman" w:cs="Times New Roman"/>
          <w:color w:val="000000" w:themeColor="text1"/>
          <w:sz w:val="24"/>
          <w:szCs w:val="24"/>
        </w:rPr>
        <w:t xml:space="preserve">- Федеральный </w:t>
      </w:r>
      <w:hyperlink r:id="rId108" w:history="1">
        <w:r w:rsidRPr="00821C51">
          <w:rPr>
            <w:rFonts w:ascii="Times New Roman" w:hAnsi="Times New Roman" w:cs="Times New Roman"/>
            <w:color w:val="000000" w:themeColor="text1"/>
            <w:sz w:val="24"/>
            <w:szCs w:val="24"/>
          </w:rPr>
          <w:t>закон</w:t>
        </w:r>
      </w:hyperlink>
      <w:r w:rsidRPr="00821C51">
        <w:rPr>
          <w:rFonts w:ascii="Times New Roman" w:hAnsi="Times New Roman" w:cs="Times New Roman"/>
          <w:color w:val="000000" w:themeColor="text1"/>
          <w:sz w:val="24"/>
          <w:szCs w:val="24"/>
        </w:rPr>
        <w:t xml:space="preserve"> от 25.10.2001 № 137-ФЗ «О введении в действие Земельного кодекса Российской Федерации»;</w:t>
      </w:r>
    </w:p>
    <w:p w:rsidR="00D439EA" w:rsidRPr="00821C51" w:rsidRDefault="00D439EA" w:rsidP="00821C51">
      <w:pPr>
        <w:pStyle w:val="ConsPlusNormal"/>
        <w:spacing w:line="360" w:lineRule="auto"/>
        <w:ind w:firstLine="709"/>
        <w:contextualSpacing/>
        <w:jc w:val="both"/>
        <w:rPr>
          <w:rFonts w:ascii="Times New Roman" w:hAnsi="Times New Roman" w:cs="Times New Roman"/>
          <w:color w:val="000000" w:themeColor="text1"/>
          <w:sz w:val="24"/>
          <w:szCs w:val="24"/>
        </w:rPr>
      </w:pPr>
      <w:r w:rsidRPr="00821C51">
        <w:rPr>
          <w:rFonts w:ascii="Times New Roman" w:hAnsi="Times New Roman" w:cs="Times New Roman"/>
          <w:color w:val="000000" w:themeColor="text1"/>
          <w:sz w:val="24"/>
          <w:szCs w:val="24"/>
        </w:rPr>
        <w:t>- Федеральный закон № 210-ФЗ;</w:t>
      </w:r>
    </w:p>
    <w:p w:rsidR="00D439EA" w:rsidRPr="00821C51" w:rsidRDefault="00D439EA" w:rsidP="00821C51">
      <w:pPr>
        <w:pStyle w:val="ConsPlusNormal"/>
        <w:spacing w:line="360" w:lineRule="auto"/>
        <w:ind w:firstLine="709"/>
        <w:contextualSpacing/>
        <w:jc w:val="both"/>
        <w:rPr>
          <w:rFonts w:ascii="Times New Roman" w:hAnsi="Times New Roman" w:cs="Times New Roman"/>
          <w:color w:val="000000" w:themeColor="text1"/>
          <w:sz w:val="24"/>
          <w:szCs w:val="24"/>
        </w:rPr>
      </w:pPr>
      <w:r w:rsidRPr="00821C51">
        <w:rPr>
          <w:rFonts w:ascii="Times New Roman" w:hAnsi="Times New Roman" w:cs="Times New Roman"/>
          <w:color w:val="000000" w:themeColor="text1"/>
          <w:sz w:val="24"/>
          <w:szCs w:val="24"/>
        </w:rPr>
        <w:t xml:space="preserve">- Федеральный </w:t>
      </w:r>
      <w:hyperlink r:id="rId109" w:history="1">
        <w:r w:rsidRPr="00821C51">
          <w:rPr>
            <w:rFonts w:ascii="Times New Roman" w:hAnsi="Times New Roman" w:cs="Times New Roman"/>
            <w:color w:val="000000" w:themeColor="text1"/>
            <w:sz w:val="24"/>
            <w:szCs w:val="24"/>
          </w:rPr>
          <w:t>закон</w:t>
        </w:r>
      </w:hyperlink>
      <w:r w:rsidRPr="00821C51">
        <w:rPr>
          <w:rFonts w:ascii="Times New Roman" w:hAnsi="Times New Roman" w:cs="Times New Roman"/>
          <w:color w:val="000000" w:themeColor="text1"/>
          <w:sz w:val="24"/>
          <w:szCs w:val="24"/>
        </w:rPr>
        <w:t xml:space="preserve"> от 27.07.2006 № 152-ФЗ «О персональных данных»;</w:t>
      </w:r>
    </w:p>
    <w:p w:rsidR="00D439EA" w:rsidRPr="00821C51" w:rsidRDefault="00D439EA" w:rsidP="00821C51">
      <w:pPr>
        <w:pStyle w:val="ConsPlusNormal"/>
        <w:spacing w:line="360" w:lineRule="auto"/>
        <w:ind w:firstLine="709"/>
        <w:contextualSpacing/>
        <w:jc w:val="both"/>
        <w:rPr>
          <w:rFonts w:ascii="Times New Roman" w:hAnsi="Times New Roman" w:cs="Times New Roman"/>
          <w:color w:val="000000" w:themeColor="text1"/>
          <w:sz w:val="24"/>
          <w:szCs w:val="24"/>
        </w:rPr>
      </w:pPr>
      <w:r w:rsidRPr="00821C51">
        <w:rPr>
          <w:rFonts w:ascii="Times New Roman" w:hAnsi="Times New Roman" w:cs="Times New Roman"/>
          <w:color w:val="000000" w:themeColor="text1"/>
          <w:sz w:val="24"/>
          <w:szCs w:val="24"/>
        </w:rPr>
        <w:t xml:space="preserve">- Федеральный </w:t>
      </w:r>
      <w:hyperlink r:id="rId110" w:history="1">
        <w:r w:rsidRPr="00821C51">
          <w:rPr>
            <w:rFonts w:ascii="Times New Roman" w:hAnsi="Times New Roman" w:cs="Times New Roman"/>
            <w:color w:val="000000" w:themeColor="text1"/>
            <w:sz w:val="24"/>
            <w:szCs w:val="24"/>
          </w:rPr>
          <w:t>закон</w:t>
        </w:r>
      </w:hyperlink>
      <w:r w:rsidRPr="00821C51">
        <w:rPr>
          <w:rFonts w:ascii="Times New Roman" w:hAnsi="Times New Roman" w:cs="Times New Roman"/>
          <w:color w:val="000000" w:themeColor="text1"/>
          <w:sz w:val="24"/>
          <w:szCs w:val="24"/>
        </w:rPr>
        <w:t xml:space="preserve"> от 23.06.2014 № 171-ФЗ «О внесении изменений в Земельный кодекс Российской Федерации и отдельные законодательные акты Российской Федерации»;</w:t>
      </w:r>
    </w:p>
    <w:p w:rsidR="00D439EA" w:rsidRPr="00821C51" w:rsidRDefault="00D439EA" w:rsidP="00821C51">
      <w:pPr>
        <w:pStyle w:val="ConsPlusNormal"/>
        <w:spacing w:line="360" w:lineRule="auto"/>
        <w:ind w:firstLine="709"/>
        <w:contextualSpacing/>
        <w:jc w:val="both"/>
        <w:rPr>
          <w:rFonts w:ascii="Times New Roman" w:hAnsi="Times New Roman" w:cs="Times New Roman"/>
          <w:color w:val="000000" w:themeColor="text1"/>
          <w:sz w:val="24"/>
          <w:szCs w:val="24"/>
        </w:rPr>
      </w:pPr>
      <w:r w:rsidRPr="00821C51">
        <w:rPr>
          <w:rFonts w:ascii="Times New Roman" w:hAnsi="Times New Roman" w:cs="Times New Roman"/>
          <w:color w:val="000000" w:themeColor="text1"/>
          <w:sz w:val="24"/>
          <w:szCs w:val="24"/>
        </w:rPr>
        <w:t xml:space="preserve">- Федеральный </w:t>
      </w:r>
      <w:hyperlink r:id="rId111" w:history="1">
        <w:r w:rsidRPr="00821C51">
          <w:rPr>
            <w:rFonts w:ascii="Times New Roman" w:hAnsi="Times New Roman" w:cs="Times New Roman"/>
            <w:color w:val="000000" w:themeColor="text1"/>
            <w:sz w:val="24"/>
            <w:szCs w:val="24"/>
          </w:rPr>
          <w:t>закон</w:t>
        </w:r>
      </w:hyperlink>
      <w:r w:rsidRPr="00821C51">
        <w:rPr>
          <w:rFonts w:ascii="Times New Roman" w:hAnsi="Times New Roman" w:cs="Times New Roman"/>
          <w:color w:val="000000" w:themeColor="text1"/>
          <w:sz w:val="24"/>
          <w:szCs w:val="24"/>
        </w:rPr>
        <w:t xml:space="preserve"> от 01.12.2014 № 419-ФЗ «О внесении изменений в отдельные законодательные акты Российской Федерации по вопросам социальной защиты инвалидов </w:t>
      </w:r>
      <w:r w:rsidRPr="00821C51">
        <w:rPr>
          <w:rFonts w:ascii="Times New Roman" w:hAnsi="Times New Roman" w:cs="Times New Roman"/>
          <w:color w:val="000000" w:themeColor="text1"/>
          <w:sz w:val="24"/>
          <w:szCs w:val="24"/>
        </w:rPr>
        <w:br/>
        <w:t>в связи с ратификацией Конвенции о правах инвалидов»;</w:t>
      </w:r>
    </w:p>
    <w:p w:rsidR="00D439EA" w:rsidRPr="00821C51" w:rsidRDefault="00D439EA" w:rsidP="00821C51">
      <w:pPr>
        <w:spacing w:after="0" w:line="360" w:lineRule="auto"/>
        <w:ind w:firstLine="709"/>
        <w:jc w:val="both"/>
        <w:rPr>
          <w:rFonts w:ascii="Times New Roman" w:hAnsi="Times New Roman" w:cs="Times New Roman"/>
          <w:color w:val="000000" w:themeColor="text1"/>
          <w:sz w:val="24"/>
          <w:szCs w:val="24"/>
        </w:rPr>
      </w:pPr>
      <w:r w:rsidRPr="00821C51">
        <w:rPr>
          <w:rFonts w:ascii="Times New Roman" w:hAnsi="Times New Roman" w:cs="Times New Roman"/>
          <w:color w:val="000000" w:themeColor="text1"/>
          <w:sz w:val="24"/>
          <w:szCs w:val="24"/>
        </w:rPr>
        <w:t xml:space="preserve">- </w:t>
      </w:r>
      <w:r w:rsidR="00EA7E5B" w:rsidRPr="00821C51">
        <w:rPr>
          <w:rFonts w:ascii="Times New Roman" w:hAnsi="Times New Roman" w:cs="Times New Roman"/>
          <w:color w:val="000000" w:themeColor="text1"/>
          <w:sz w:val="24"/>
          <w:szCs w:val="24"/>
        </w:rPr>
        <w:t>п</w:t>
      </w:r>
      <w:r w:rsidRPr="00821C51">
        <w:rPr>
          <w:rFonts w:ascii="Times New Roman" w:hAnsi="Times New Roman" w:cs="Times New Roman"/>
          <w:color w:val="000000" w:themeColor="text1"/>
          <w:sz w:val="24"/>
          <w:szCs w:val="24"/>
        </w:rPr>
        <w:t>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439EA" w:rsidRPr="00821C51" w:rsidRDefault="00D439EA" w:rsidP="00821C51">
      <w:pPr>
        <w:spacing w:after="0" w:line="360" w:lineRule="auto"/>
        <w:ind w:firstLine="709"/>
        <w:contextualSpacing/>
        <w:jc w:val="both"/>
        <w:rPr>
          <w:rFonts w:ascii="Times New Roman" w:hAnsi="Times New Roman" w:cs="Times New Roman"/>
          <w:color w:val="000000" w:themeColor="text1"/>
          <w:sz w:val="24"/>
          <w:szCs w:val="24"/>
        </w:rPr>
      </w:pPr>
      <w:r w:rsidRPr="00821C51">
        <w:rPr>
          <w:rFonts w:ascii="Times New Roman" w:hAnsi="Times New Roman" w:cs="Times New Roman"/>
          <w:color w:val="000000" w:themeColor="text1"/>
          <w:sz w:val="24"/>
          <w:szCs w:val="24"/>
        </w:rPr>
        <w:t>- </w:t>
      </w:r>
      <w:r w:rsidR="00EA7E5B" w:rsidRPr="00821C51">
        <w:rPr>
          <w:rFonts w:ascii="Times New Roman" w:hAnsi="Times New Roman" w:cs="Times New Roman"/>
          <w:color w:val="000000" w:themeColor="text1"/>
          <w:sz w:val="24"/>
          <w:szCs w:val="24"/>
        </w:rPr>
        <w:t>п</w:t>
      </w:r>
      <w:r w:rsidRPr="00821C51">
        <w:rPr>
          <w:rFonts w:ascii="Times New Roman" w:hAnsi="Times New Roman" w:cs="Times New Roman"/>
          <w:color w:val="000000" w:themeColor="text1"/>
          <w:sz w:val="24"/>
          <w:szCs w:val="24"/>
        </w:rPr>
        <w:t xml:space="preserve">остановление Правительства Российской Федерации от 25.08.2012 № 852 </w:t>
      </w:r>
      <w:r w:rsidRPr="00821C51">
        <w:rPr>
          <w:rFonts w:ascii="Times New Roman" w:hAnsi="Times New Roman" w:cs="Times New Roman"/>
          <w:color w:val="000000" w:themeColor="text1"/>
          <w:sz w:val="24"/>
          <w:szCs w:val="24"/>
        </w:rPr>
        <w:b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w:t>
      </w:r>
      <w:r w:rsidRPr="00821C51">
        <w:rPr>
          <w:rFonts w:ascii="Times New Roman" w:hAnsi="Times New Roman" w:cs="Times New Roman"/>
          <w:color w:val="000000" w:themeColor="text1"/>
          <w:sz w:val="24"/>
          <w:szCs w:val="24"/>
        </w:rPr>
        <w:br/>
        <w:t>и о внесении изменения в Правила разработки и утверждения административных регламентов предоставления государственных услуг»;</w:t>
      </w:r>
    </w:p>
    <w:p w:rsidR="00D439EA" w:rsidRPr="00821C51" w:rsidRDefault="00D439EA" w:rsidP="00821C51">
      <w:pPr>
        <w:spacing w:after="0" w:line="360" w:lineRule="auto"/>
        <w:ind w:firstLine="709"/>
        <w:contextualSpacing/>
        <w:jc w:val="both"/>
        <w:rPr>
          <w:rFonts w:ascii="Times New Roman" w:hAnsi="Times New Roman" w:cs="Times New Roman"/>
          <w:color w:val="000000" w:themeColor="text1"/>
          <w:sz w:val="24"/>
          <w:szCs w:val="24"/>
        </w:rPr>
      </w:pPr>
      <w:r w:rsidRPr="00821C51">
        <w:rPr>
          <w:rFonts w:ascii="Times New Roman" w:hAnsi="Times New Roman" w:cs="Times New Roman"/>
          <w:color w:val="000000" w:themeColor="text1"/>
          <w:sz w:val="24"/>
          <w:szCs w:val="24"/>
        </w:rPr>
        <w:t>- </w:t>
      </w:r>
      <w:r w:rsidR="00EA7E5B" w:rsidRPr="00821C51">
        <w:rPr>
          <w:rFonts w:ascii="Times New Roman" w:hAnsi="Times New Roman" w:cs="Times New Roman"/>
          <w:color w:val="000000" w:themeColor="text1"/>
          <w:sz w:val="24"/>
          <w:szCs w:val="24"/>
        </w:rPr>
        <w:t>п</w:t>
      </w:r>
      <w:r w:rsidRPr="00821C51">
        <w:rPr>
          <w:rFonts w:ascii="Times New Roman" w:hAnsi="Times New Roman" w:cs="Times New Roman"/>
          <w:color w:val="000000" w:themeColor="text1"/>
          <w:sz w:val="24"/>
          <w:szCs w:val="24"/>
        </w:rPr>
        <w:t xml:space="preserve">остановление Правительства Российской Федерации от 25.01.2013 № 33 </w:t>
      </w:r>
      <w:r w:rsidRPr="00821C51">
        <w:rPr>
          <w:rFonts w:ascii="Times New Roman" w:hAnsi="Times New Roman" w:cs="Times New Roman"/>
          <w:color w:val="000000" w:themeColor="text1"/>
          <w:sz w:val="24"/>
          <w:szCs w:val="24"/>
        </w:rPr>
        <w:br/>
        <w:t xml:space="preserve">«Об использовании простой электронной подписи при оказании государственных </w:t>
      </w:r>
      <w:r w:rsidRPr="00821C51">
        <w:rPr>
          <w:rFonts w:ascii="Times New Roman" w:hAnsi="Times New Roman" w:cs="Times New Roman"/>
          <w:color w:val="000000" w:themeColor="text1"/>
          <w:sz w:val="24"/>
          <w:szCs w:val="24"/>
        </w:rPr>
        <w:br/>
        <w:t>и муниципальных услуг»;</w:t>
      </w:r>
    </w:p>
    <w:p w:rsidR="00D439EA" w:rsidRPr="00821C51" w:rsidRDefault="00D439EA" w:rsidP="00821C51">
      <w:pPr>
        <w:spacing w:after="0" w:line="360" w:lineRule="auto"/>
        <w:ind w:firstLine="709"/>
        <w:contextualSpacing/>
        <w:jc w:val="both"/>
        <w:rPr>
          <w:rFonts w:ascii="Times New Roman" w:hAnsi="Times New Roman" w:cs="Times New Roman"/>
          <w:color w:val="000000" w:themeColor="text1"/>
          <w:sz w:val="24"/>
          <w:szCs w:val="24"/>
        </w:rPr>
      </w:pPr>
      <w:r w:rsidRPr="00821C51">
        <w:rPr>
          <w:rFonts w:ascii="Times New Roman" w:hAnsi="Times New Roman" w:cs="Times New Roman"/>
          <w:color w:val="000000" w:themeColor="text1"/>
          <w:sz w:val="24"/>
          <w:szCs w:val="24"/>
        </w:rPr>
        <w:t>- </w:t>
      </w:r>
      <w:r w:rsidR="00EA7E5B" w:rsidRPr="00821C51">
        <w:rPr>
          <w:rFonts w:ascii="Times New Roman" w:hAnsi="Times New Roman" w:cs="Times New Roman"/>
          <w:color w:val="000000" w:themeColor="text1"/>
          <w:sz w:val="24"/>
          <w:szCs w:val="24"/>
        </w:rPr>
        <w:t>п</w:t>
      </w:r>
      <w:r w:rsidRPr="00821C51">
        <w:rPr>
          <w:rFonts w:ascii="Times New Roman" w:hAnsi="Times New Roman" w:cs="Times New Roman"/>
          <w:color w:val="000000" w:themeColor="text1"/>
          <w:sz w:val="24"/>
          <w:szCs w:val="24"/>
        </w:rPr>
        <w:t xml:space="preserve">остановление Правительства Российской Федерации от 26.03.2016 № 236 </w:t>
      </w:r>
      <w:r w:rsidRPr="00821C51">
        <w:rPr>
          <w:rFonts w:ascii="Times New Roman" w:hAnsi="Times New Roman" w:cs="Times New Roman"/>
          <w:color w:val="000000" w:themeColor="text1"/>
          <w:sz w:val="24"/>
          <w:szCs w:val="24"/>
        </w:rPr>
        <w:br/>
        <w:t>«О требованиях к предоставлению в электронной форме государственных и муниципальных услуг»;</w:t>
      </w:r>
    </w:p>
    <w:p w:rsidR="00821C51" w:rsidRPr="00821C51" w:rsidRDefault="00821C51" w:rsidP="00821C51">
      <w:pPr>
        <w:pStyle w:val="ConsPlusNormal"/>
        <w:spacing w:line="360" w:lineRule="auto"/>
        <w:ind w:firstLine="709"/>
        <w:contextualSpacing/>
        <w:jc w:val="both"/>
        <w:rPr>
          <w:rFonts w:ascii="Times New Roman" w:hAnsi="Times New Roman" w:cs="Times New Roman"/>
          <w:color w:val="000000" w:themeColor="text1"/>
          <w:sz w:val="24"/>
          <w:szCs w:val="24"/>
        </w:rPr>
      </w:pPr>
      <w:r w:rsidRPr="00821C51">
        <w:rPr>
          <w:rFonts w:ascii="Times New Roman" w:hAnsi="Times New Roman" w:cs="Times New Roman"/>
          <w:color w:val="000000" w:themeColor="text1"/>
          <w:sz w:val="24"/>
          <w:szCs w:val="24"/>
        </w:rPr>
        <w:t xml:space="preserve">- </w:t>
      </w:r>
      <w:hyperlink r:id="rId112" w:history="1">
        <w:r w:rsidRPr="00821C51">
          <w:rPr>
            <w:rFonts w:ascii="Times New Roman" w:hAnsi="Times New Roman" w:cs="Times New Roman"/>
            <w:color w:val="000000" w:themeColor="text1"/>
            <w:sz w:val="24"/>
            <w:szCs w:val="24"/>
          </w:rPr>
          <w:t>Устав</w:t>
        </w:r>
      </w:hyperlink>
      <w:r w:rsidRPr="00821C51">
        <w:rPr>
          <w:rFonts w:ascii="Times New Roman" w:hAnsi="Times New Roman" w:cs="Times New Roman"/>
          <w:color w:val="000000" w:themeColor="text1"/>
          <w:sz w:val="24"/>
          <w:szCs w:val="24"/>
        </w:rPr>
        <w:t xml:space="preserve"> муниципального образования - городской округ город Рязань;</w:t>
      </w:r>
    </w:p>
    <w:p w:rsidR="00821C51" w:rsidRPr="00821C51" w:rsidRDefault="00821C51" w:rsidP="00821C51">
      <w:pPr>
        <w:pStyle w:val="ConsPlusNormal"/>
        <w:spacing w:line="360" w:lineRule="auto"/>
        <w:ind w:firstLine="709"/>
        <w:contextualSpacing/>
        <w:jc w:val="both"/>
        <w:rPr>
          <w:rFonts w:ascii="Times New Roman" w:hAnsi="Times New Roman" w:cs="Times New Roman"/>
          <w:color w:val="000000" w:themeColor="text1"/>
          <w:sz w:val="24"/>
          <w:szCs w:val="24"/>
        </w:rPr>
      </w:pPr>
      <w:r w:rsidRPr="00821C51">
        <w:rPr>
          <w:rFonts w:ascii="Times New Roman" w:hAnsi="Times New Roman" w:cs="Times New Roman"/>
          <w:color w:val="000000" w:themeColor="text1"/>
          <w:sz w:val="24"/>
          <w:szCs w:val="24"/>
        </w:rPr>
        <w:t xml:space="preserve">- </w:t>
      </w:r>
      <w:hyperlink r:id="rId113" w:history="1">
        <w:r w:rsidRPr="00821C51">
          <w:rPr>
            <w:rFonts w:ascii="Times New Roman" w:hAnsi="Times New Roman" w:cs="Times New Roman"/>
            <w:color w:val="000000" w:themeColor="text1"/>
            <w:sz w:val="24"/>
            <w:szCs w:val="24"/>
          </w:rPr>
          <w:t>Правила</w:t>
        </w:r>
      </w:hyperlink>
      <w:r w:rsidRPr="00821C51">
        <w:rPr>
          <w:rFonts w:ascii="Times New Roman" w:hAnsi="Times New Roman" w:cs="Times New Roman"/>
          <w:color w:val="000000" w:themeColor="text1"/>
          <w:sz w:val="24"/>
          <w:szCs w:val="24"/>
        </w:rPr>
        <w:t xml:space="preserve"> землепользования и застройки в городе Рязани, утвержденные решением Рязанской городской Думы от 11.12.2008 № 897-I;</w:t>
      </w:r>
    </w:p>
    <w:p w:rsidR="00D439EA" w:rsidRPr="00821C51" w:rsidRDefault="00D439EA" w:rsidP="00821C51">
      <w:pPr>
        <w:spacing w:after="0" w:line="360" w:lineRule="auto"/>
        <w:ind w:firstLine="709"/>
        <w:contextualSpacing/>
        <w:jc w:val="both"/>
        <w:rPr>
          <w:rFonts w:ascii="Times New Roman" w:hAnsi="Times New Roman" w:cs="Times New Roman"/>
          <w:color w:val="000000" w:themeColor="text1"/>
          <w:sz w:val="24"/>
          <w:szCs w:val="24"/>
        </w:rPr>
      </w:pPr>
      <w:r w:rsidRPr="00821C51">
        <w:rPr>
          <w:rFonts w:ascii="Times New Roman" w:hAnsi="Times New Roman" w:cs="Times New Roman"/>
          <w:color w:val="000000" w:themeColor="text1"/>
          <w:sz w:val="24"/>
          <w:szCs w:val="24"/>
        </w:rPr>
        <w:t>- </w:t>
      </w:r>
      <w:hyperlink r:id="rId114" w:history="1">
        <w:r w:rsidRPr="00821C51">
          <w:rPr>
            <w:rStyle w:val="ad"/>
            <w:rFonts w:ascii="Times New Roman" w:hAnsi="Times New Roman" w:cs="Times New Roman"/>
            <w:color w:val="000000" w:themeColor="text1"/>
            <w:sz w:val="24"/>
            <w:szCs w:val="24"/>
            <w:u w:val="none"/>
          </w:rPr>
          <w:t>постановление</w:t>
        </w:r>
      </w:hyperlink>
      <w:r w:rsidRPr="00821C51">
        <w:rPr>
          <w:rFonts w:ascii="Times New Roman" w:hAnsi="Times New Roman" w:cs="Times New Roman"/>
          <w:color w:val="000000" w:themeColor="text1"/>
          <w:sz w:val="24"/>
          <w:szCs w:val="24"/>
        </w:rPr>
        <w:t xml:space="preserve"> администраци</w:t>
      </w:r>
      <w:r w:rsidR="00EA7E5B" w:rsidRPr="00821C51">
        <w:rPr>
          <w:rFonts w:ascii="Times New Roman" w:hAnsi="Times New Roman" w:cs="Times New Roman"/>
          <w:color w:val="000000" w:themeColor="text1"/>
          <w:sz w:val="24"/>
          <w:szCs w:val="24"/>
        </w:rPr>
        <w:t>и города Рязани от 30.11.2010 № </w:t>
      </w:r>
      <w:r w:rsidRPr="00821C51">
        <w:rPr>
          <w:rFonts w:ascii="Times New Roman" w:hAnsi="Times New Roman" w:cs="Times New Roman"/>
          <w:color w:val="000000" w:themeColor="text1"/>
          <w:sz w:val="24"/>
          <w:szCs w:val="24"/>
        </w:rPr>
        <w:t xml:space="preserve">5641 </w:t>
      </w:r>
      <w:r w:rsidRPr="00821C51">
        <w:rPr>
          <w:rFonts w:ascii="Times New Roman" w:hAnsi="Times New Roman" w:cs="Times New Roman"/>
          <w:color w:val="000000" w:themeColor="text1"/>
          <w:sz w:val="24"/>
          <w:szCs w:val="24"/>
        </w:rPr>
        <w:br/>
        <w:t>«Об утверждении Порядка разработки и утверждения административных регламентов представления муниципальных услуг администрацией города Рязани  и муниципальными казенными учреждениями города Рязани»;</w:t>
      </w:r>
    </w:p>
    <w:p w:rsidR="00D439EA" w:rsidRPr="00821C51" w:rsidRDefault="00D439EA" w:rsidP="00821C51">
      <w:pPr>
        <w:spacing w:after="0" w:line="360" w:lineRule="auto"/>
        <w:ind w:firstLine="709"/>
        <w:contextualSpacing/>
        <w:jc w:val="both"/>
        <w:rPr>
          <w:rFonts w:ascii="Times New Roman" w:hAnsi="Times New Roman" w:cs="Times New Roman"/>
          <w:color w:val="000000" w:themeColor="text1"/>
          <w:sz w:val="24"/>
          <w:szCs w:val="24"/>
        </w:rPr>
      </w:pPr>
      <w:r w:rsidRPr="00821C51">
        <w:rPr>
          <w:rFonts w:ascii="Times New Roman" w:hAnsi="Times New Roman" w:cs="Times New Roman"/>
          <w:color w:val="000000" w:themeColor="text1"/>
          <w:sz w:val="24"/>
          <w:szCs w:val="24"/>
        </w:rPr>
        <w:t xml:space="preserve">- постановление администрации города Рязани от 22.06.2011 № 2709 «О требованиях </w:t>
      </w:r>
      <w:r w:rsidRPr="00821C51">
        <w:rPr>
          <w:rFonts w:ascii="Times New Roman" w:hAnsi="Times New Roman" w:cs="Times New Roman"/>
          <w:color w:val="000000" w:themeColor="text1"/>
          <w:sz w:val="24"/>
          <w:szCs w:val="24"/>
        </w:rPr>
        <w:br/>
        <w:t>к взаимодействию с заявителем при предоставлении муниципальных услуг»;</w:t>
      </w:r>
    </w:p>
    <w:p w:rsidR="00D439EA" w:rsidRPr="00821C51" w:rsidRDefault="00D439EA" w:rsidP="00821C51">
      <w:pPr>
        <w:spacing w:after="0" w:line="360" w:lineRule="auto"/>
        <w:ind w:firstLine="709"/>
        <w:contextualSpacing/>
        <w:jc w:val="both"/>
        <w:rPr>
          <w:rFonts w:ascii="Times New Roman" w:hAnsi="Times New Roman" w:cs="Times New Roman"/>
          <w:color w:val="000000" w:themeColor="text1"/>
          <w:sz w:val="24"/>
          <w:szCs w:val="24"/>
        </w:rPr>
      </w:pPr>
      <w:r w:rsidRPr="00821C51">
        <w:rPr>
          <w:rFonts w:ascii="Times New Roman" w:hAnsi="Times New Roman" w:cs="Times New Roman"/>
          <w:color w:val="000000" w:themeColor="text1"/>
          <w:sz w:val="24"/>
          <w:szCs w:val="24"/>
        </w:rPr>
        <w:t>- Административный регламент.</w:t>
      </w:r>
    </w:p>
    <w:p w:rsidR="00661339" w:rsidRPr="006D57DD" w:rsidRDefault="00661339" w:rsidP="0075563D">
      <w:pPr>
        <w:pStyle w:val="ConsPlusNormal"/>
        <w:ind w:firstLine="709"/>
        <w:jc w:val="right"/>
        <w:outlineLvl w:val="1"/>
        <w:rPr>
          <w:rFonts w:ascii="Times New Roman" w:hAnsi="Times New Roman" w:cs="Times New Roman"/>
          <w:color w:val="000000" w:themeColor="text1"/>
          <w:sz w:val="24"/>
          <w:szCs w:val="24"/>
        </w:rPr>
      </w:pPr>
    </w:p>
    <w:p w:rsidR="00661339" w:rsidRPr="006D57DD" w:rsidRDefault="00661339" w:rsidP="00661339">
      <w:pPr>
        <w:pStyle w:val="ConsPlusNormal"/>
        <w:tabs>
          <w:tab w:val="left" w:pos="2717"/>
        </w:tabs>
        <w:ind w:firstLine="709"/>
        <w:outlineLvl w:val="1"/>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ab/>
      </w:r>
    </w:p>
    <w:p w:rsidR="00661339" w:rsidRPr="006D57DD" w:rsidRDefault="00661339" w:rsidP="0075563D">
      <w:pPr>
        <w:pStyle w:val="ConsPlusNormal"/>
        <w:ind w:firstLine="709"/>
        <w:jc w:val="right"/>
        <w:outlineLvl w:val="1"/>
        <w:rPr>
          <w:rFonts w:ascii="Times New Roman" w:hAnsi="Times New Roman" w:cs="Times New Roman"/>
          <w:color w:val="000000" w:themeColor="text1"/>
          <w:sz w:val="24"/>
          <w:szCs w:val="24"/>
        </w:rPr>
      </w:pPr>
    </w:p>
    <w:p w:rsidR="00661339" w:rsidRPr="006D57DD" w:rsidRDefault="00661339" w:rsidP="0075563D">
      <w:pPr>
        <w:pStyle w:val="ConsPlusNormal"/>
        <w:ind w:firstLine="709"/>
        <w:jc w:val="right"/>
        <w:outlineLvl w:val="1"/>
        <w:rPr>
          <w:rFonts w:ascii="Times New Roman" w:hAnsi="Times New Roman" w:cs="Times New Roman"/>
          <w:color w:val="000000" w:themeColor="text1"/>
          <w:sz w:val="24"/>
          <w:szCs w:val="24"/>
        </w:rPr>
      </w:pPr>
    </w:p>
    <w:p w:rsidR="00661339" w:rsidRPr="006D57DD" w:rsidRDefault="00661339" w:rsidP="0075563D">
      <w:pPr>
        <w:pStyle w:val="ConsPlusNormal"/>
        <w:ind w:firstLine="709"/>
        <w:jc w:val="right"/>
        <w:outlineLvl w:val="1"/>
        <w:rPr>
          <w:rFonts w:ascii="Times New Roman" w:hAnsi="Times New Roman" w:cs="Times New Roman"/>
          <w:color w:val="000000" w:themeColor="text1"/>
          <w:sz w:val="24"/>
          <w:szCs w:val="24"/>
        </w:rPr>
      </w:pPr>
    </w:p>
    <w:p w:rsidR="00661339" w:rsidRPr="006D57DD" w:rsidRDefault="00661339" w:rsidP="0075563D">
      <w:pPr>
        <w:pStyle w:val="ConsPlusNormal"/>
        <w:ind w:firstLine="709"/>
        <w:jc w:val="right"/>
        <w:outlineLvl w:val="1"/>
        <w:rPr>
          <w:rFonts w:ascii="Times New Roman" w:hAnsi="Times New Roman" w:cs="Times New Roman"/>
          <w:color w:val="000000" w:themeColor="text1"/>
          <w:sz w:val="24"/>
          <w:szCs w:val="24"/>
        </w:rPr>
      </w:pPr>
    </w:p>
    <w:p w:rsidR="00D439EA" w:rsidRPr="006D57DD" w:rsidRDefault="00D439EA" w:rsidP="0075563D">
      <w:pPr>
        <w:pStyle w:val="ConsPlusNormal"/>
        <w:ind w:firstLine="709"/>
        <w:jc w:val="right"/>
        <w:outlineLvl w:val="1"/>
        <w:rPr>
          <w:rFonts w:ascii="Times New Roman" w:hAnsi="Times New Roman" w:cs="Times New Roman"/>
          <w:color w:val="000000" w:themeColor="text1"/>
          <w:sz w:val="24"/>
          <w:szCs w:val="24"/>
        </w:rPr>
      </w:pPr>
    </w:p>
    <w:p w:rsidR="00D439EA" w:rsidRPr="006D57DD" w:rsidRDefault="00D439EA" w:rsidP="0075563D">
      <w:pPr>
        <w:pStyle w:val="ConsPlusNormal"/>
        <w:ind w:firstLine="709"/>
        <w:jc w:val="right"/>
        <w:outlineLvl w:val="1"/>
        <w:rPr>
          <w:rFonts w:ascii="Times New Roman" w:hAnsi="Times New Roman" w:cs="Times New Roman"/>
          <w:color w:val="000000" w:themeColor="text1"/>
          <w:sz w:val="24"/>
          <w:szCs w:val="24"/>
        </w:rPr>
      </w:pPr>
    </w:p>
    <w:p w:rsidR="00D439EA" w:rsidRPr="006D57DD" w:rsidRDefault="00D439EA" w:rsidP="0075563D">
      <w:pPr>
        <w:pStyle w:val="ConsPlusNormal"/>
        <w:ind w:firstLine="709"/>
        <w:jc w:val="right"/>
        <w:outlineLvl w:val="1"/>
        <w:rPr>
          <w:rFonts w:ascii="Times New Roman" w:hAnsi="Times New Roman" w:cs="Times New Roman"/>
          <w:color w:val="000000" w:themeColor="text1"/>
          <w:sz w:val="24"/>
          <w:szCs w:val="24"/>
        </w:rPr>
      </w:pPr>
    </w:p>
    <w:p w:rsidR="00D439EA" w:rsidRPr="006D57DD" w:rsidRDefault="00D439EA" w:rsidP="0075563D">
      <w:pPr>
        <w:pStyle w:val="ConsPlusNormal"/>
        <w:ind w:firstLine="709"/>
        <w:jc w:val="right"/>
        <w:outlineLvl w:val="1"/>
        <w:rPr>
          <w:rFonts w:ascii="Times New Roman" w:hAnsi="Times New Roman" w:cs="Times New Roman"/>
          <w:color w:val="000000" w:themeColor="text1"/>
          <w:sz w:val="24"/>
          <w:szCs w:val="24"/>
        </w:rPr>
      </w:pPr>
    </w:p>
    <w:p w:rsidR="00D439EA" w:rsidRPr="006D57DD" w:rsidRDefault="00D439EA" w:rsidP="0075563D">
      <w:pPr>
        <w:pStyle w:val="ConsPlusNormal"/>
        <w:ind w:firstLine="709"/>
        <w:jc w:val="right"/>
        <w:outlineLvl w:val="1"/>
        <w:rPr>
          <w:rFonts w:ascii="Times New Roman" w:hAnsi="Times New Roman" w:cs="Times New Roman"/>
          <w:color w:val="000000" w:themeColor="text1"/>
          <w:sz w:val="24"/>
          <w:szCs w:val="24"/>
        </w:rPr>
      </w:pPr>
    </w:p>
    <w:p w:rsidR="00D439EA" w:rsidRPr="006D57DD" w:rsidRDefault="00D439EA" w:rsidP="0075563D">
      <w:pPr>
        <w:pStyle w:val="ConsPlusNormal"/>
        <w:ind w:firstLine="709"/>
        <w:jc w:val="right"/>
        <w:outlineLvl w:val="1"/>
        <w:rPr>
          <w:rFonts w:ascii="Times New Roman" w:hAnsi="Times New Roman" w:cs="Times New Roman"/>
          <w:color w:val="000000" w:themeColor="text1"/>
          <w:sz w:val="24"/>
          <w:szCs w:val="24"/>
        </w:rPr>
      </w:pPr>
    </w:p>
    <w:p w:rsidR="00D439EA" w:rsidRPr="006D57DD" w:rsidRDefault="00D439EA" w:rsidP="0075563D">
      <w:pPr>
        <w:pStyle w:val="ConsPlusNormal"/>
        <w:ind w:firstLine="709"/>
        <w:jc w:val="right"/>
        <w:outlineLvl w:val="1"/>
        <w:rPr>
          <w:rFonts w:ascii="Times New Roman" w:hAnsi="Times New Roman" w:cs="Times New Roman"/>
          <w:color w:val="000000" w:themeColor="text1"/>
          <w:sz w:val="24"/>
          <w:szCs w:val="24"/>
        </w:rPr>
      </w:pPr>
    </w:p>
    <w:p w:rsidR="00D439EA" w:rsidRPr="006D57DD" w:rsidRDefault="00D439EA" w:rsidP="0075563D">
      <w:pPr>
        <w:pStyle w:val="ConsPlusNormal"/>
        <w:ind w:firstLine="709"/>
        <w:jc w:val="right"/>
        <w:outlineLvl w:val="1"/>
        <w:rPr>
          <w:rFonts w:ascii="Times New Roman" w:hAnsi="Times New Roman" w:cs="Times New Roman"/>
          <w:color w:val="000000" w:themeColor="text1"/>
          <w:sz w:val="24"/>
          <w:szCs w:val="24"/>
        </w:rPr>
      </w:pPr>
    </w:p>
    <w:p w:rsidR="00D439EA" w:rsidRPr="006D57DD" w:rsidRDefault="00D439EA" w:rsidP="0075563D">
      <w:pPr>
        <w:pStyle w:val="ConsPlusNormal"/>
        <w:ind w:firstLine="709"/>
        <w:jc w:val="right"/>
        <w:outlineLvl w:val="1"/>
        <w:rPr>
          <w:rFonts w:ascii="Times New Roman" w:hAnsi="Times New Roman" w:cs="Times New Roman"/>
          <w:color w:val="000000" w:themeColor="text1"/>
          <w:sz w:val="24"/>
          <w:szCs w:val="24"/>
        </w:rPr>
      </w:pPr>
    </w:p>
    <w:p w:rsidR="00D439EA" w:rsidRPr="006D57DD" w:rsidRDefault="00D439EA" w:rsidP="0075563D">
      <w:pPr>
        <w:pStyle w:val="ConsPlusNormal"/>
        <w:ind w:firstLine="709"/>
        <w:jc w:val="right"/>
        <w:outlineLvl w:val="1"/>
        <w:rPr>
          <w:rFonts w:ascii="Times New Roman" w:hAnsi="Times New Roman" w:cs="Times New Roman"/>
          <w:color w:val="000000" w:themeColor="text1"/>
          <w:sz w:val="24"/>
          <w:szCs w:val="24"/>
        </w:rPr>
      </w:pPr>
    </w:p>
    <w:p w:rsidR="00D439EA" w:rsidRPr="006D57DD" w:rsidRDefault="00D439EA" w:rsidP="0075563D">
      <w:pPr>
        <w:pStyle w:val="ConsPlusNormal"/>
        <w:ind w:firstLine="709"/>
        <w:jc w:val="right"/>
        <w:outlineLvl w:val="1"/>
        <w:rPr>
          <w:rFonts w:ascii="Times New Roman" w:hAnsi="Times New Roman" w:cs="Times New Roman"/>
          <w:color w:val="000000" w:themeColor="text1"/>
          <w:sz w:val="24"/>
          <w:szCs w:val="24"/>
        </w:rPr>
      </w:pPr>
    </w:p>
    <w:p w:rsidR="00D439EA" w:rsidRPr="006D57DD" w:rsidRDefault="00D439EA" w:rsidP="0075563D">
      <w:pPr>
        <w:pStyle w:val="ConsPlusNormal"/>
        <w:ind w:firstLine="709"/>
        <w:jc w:val="right"/>
        <w:outlineLvl w:val="1"/>
        <w:rPr>
          <w:rFonts w:ascii="Times New Roman" w:hAnsi="Times New Roman" w:cs="Times New Roman"/>
          <w:color w:val="000000" w:themeColor="text1"/>
          <w:sz w:val="24"/>
          <w:szCs w:val="24"/>
        </w:rPr>
      </w:pPr>
    </w:p>
    <w:p w:rsidR="00D439EA" w:rsidRPr="006D57DD" w:rsidRDefault="00D439EA" w:rsidP="0075563D">
      <w:pPr>
        <w:pStyle w:val="ConsPlusNormal"/>
        <w:ind w:firstLine="709"/>
        <w:jc w:val="right"/>
        <w:outlineLvl w:val="1"/>
        <w:rPr>
          <w:rFonts w:ascii="Times New Roman" w:hAnsi="Times New Roman" w:cs="Times New Roman"/>
          <w:color w:val="000000" w:themeColor="text1"/>
          <w:sz w:val="24"/>
          <w:szCs w:val="24"/>
        </w:rPr>
      </w:pPr>
    </w:p>
    <w:p w:rsidR="00D439EA" w:rsidRPr="006D57DD" w:rsidRDefault="00D439EA" w:rsidP="0075563D">
      <w:pPr>
        <w:pStyle w:val="ConsPlusNormal"/>
        <w:ind w:firstLine="709"/>
        <w:jc w:val="right"/>
        <w:outlineLvl w:val="1"/>
        <w:rPr>
          <w:rFonts w:ascii="Times New Roman" w:hAnsi="Times New Roman" w:cs="Times New Roman"/>
          <w:color w:val="000000" w:themeColor="text1"/>
          <w:sz w:val="24"/>
          <w:szCs w:val="24"/>
        </w:rPr>
      </w:pPr>
    </w:p>
    <w:p w:rsidR="00D439EA" w:rsidRPr="006D57DD" w:rsidRDefault="00D439EA" w:rsidP="0075563D">
      <w:pPr>
        <w:pStyle w:val="ConsPlusNormal"/>
        <w:ind w:firstLine="709"/>
        <w:jc w:val="right"/>
        <w:outlineLvl w:val="1"/>
        <w:rPr>
          <w:rFonts w:ascii="Times New Roman" w:hAnsi="Times New Roman" w:cs="Times New Roman"/>
          <w:color w:val="000000" w:themeColor="text1"/>
          <w:sz w:val="24"/>
          <w:szCs w:val="24"/>
        </w:rPr>
      </w:pPr>
    </w:p>
    <w:p w:rsidR="00D439EA" w:rsidRPr="006D57DD" w:rsidRDefault="00D439EA" w:rsidP="0075563D">
      <w:pPr>
        <w:pStyle w:val="ConsPlusNormal"/>
        <w:ind w:firstLine="709"/>
        <w:jc w:val="right"/>
        <w:outlineLvl w:val="1"/>
        <w:rPr>
          <w:rFonts w:ascii="Times New Roman" w:hAnsi="Times New Roman" w:cs="Times New Roman"/>
          <w:color w:val="000000" w:themeColor="text1"/>
          <w:sz w:val="24"/>
          <w:szCs w:val="24"/>
        </w:rPr>
      </w:pPr>
    </w:p>
    <w:p w:rsidR="00D439EA" w:rsidRPr="006D57DD" w:rsidRDefault="00D439EA" w:rsidP="0075563D">
      <w:pPr>
        <w:pStyle w:val="ConsPlusNormal"/>
        <w:ind w:firstLine="709"/>
        <w:jc w:val="right"/>
        <w:outlineLvl w:val="1"/>
        <w:rPr>
          <w:rFonts w:ascii="Times New Roman" w:hAnsi="Times New Roman" w:cs="Times New Roman"/>
          <w:color w:val="000000" w:themeColor="text1"/>
          <w:sz w:val="24"/>
          <w:szCs w:val="24"/>
        </w:rPr>
      </w:pPr>
    </w:p>
    <w:p w:rsidR="00D439EA" w:rsidRPr="006D57DD" w:rsidRDefault="00D439EA" w:rsidP="0075563D">
      <w:pPr>
        <w:pStyle w:val="ConsPlusNormal"/>
        <w:ind w:firstLine="709"/>
        <w:jc w:val="right"/>
        <w:outlineLvl w:val="1"/>
        <w:rPr>
          <w:rFonts w:ascii="Times New Roman" w:hAnsi="Times New Roman" w:cs="Times New Roman"/>
          <w:color w:val="000000" w:themeColor="text1"/>
          <w:sz w:val="24"/>
          <w:szCs w:val="24"/>
        </w:rPr>
      </w:pPr>
    </w:p>
    <w:p w:rsidR="00D439EA" w:rsidRPr="006D57DD" w:rsidRDefault="00D439EA" w:rsidP="0075563D">
      <w:pPr>
        <w:pStyle w:val="ConsPlusNormal"/>
        <w:ind w:firstLine="709"/>
        <w:jc w:val="right"/>
        <w:outlineLvl w:val="1"/>
        <w:rPr>
          <w:rFonts w:ascii="Times New Roman" w:hAnsi="Times New Roman" w:cs="Times New Roman"/>
          <w:color w:val="000000" w:themeColor="text1"/>
          <w:sz w:val="24"/>
          <w:szCs w:val="24"/>
        </w:rPr>
      </w:pPr>
    </w:p>
    <w:p w:rsidR="00D439EA" w:rsidRPr="006D57DD" w:rsidRDefault="00D439EA" w:rsidP="0075563D">
      <w:pPr>
        <w:pStyle w:val="ConsPlusNormal"/>
        <w:ind w:firstLine="709"/>
        <w:jc w:val="right"/>
        <w:outlineLvl w:val="1"/>
        <w:rPr>
          <w:rFonts w:ascii="Times New Roman" w:hAnsi="Times New Roman" w:cs="Times New Roman"/>
          <w:color w:val="000000" w:themeColor="text1"/>
          <w:sz w:val="24"/>
          <w:szCs w:val="24"/>
        </w:rPr>
      </w:pPr>
    </w:p>
    <w:p w:rsidR="00D439EA" w:rsidRPr="006D57DD" w:rsidRDefault="00D439EA" w:rsidP="0075563D">
      <w:pPr>
        <w:pStyle w:val="ConsPlusNormal"/>
        <w:ind w:firstLine="709"/>
        <w:jc w:val="right"/>
        <w:outlineLvl w:val="1"/>
        <w:rPr>
          <w:rFonts w:ascii="Times New Roman" w:hAnsi="Times New Roman" w:cs="Times New Roman"/>
          <w:color w:val="000000" w:themeColor="text1"/>
          <w:sz w:val="24"/>
          <w:szCs w:val="24"/>
        </w:rPr>
      </w:pPr>
    </w:p>
    <w:p w:rsidR="00D439EA" w:rsidRPr="006D57DD" w:rsidRDefault="00D439EA" w:rsidP="0075563D">
      <w:pPr>
        <w:pStyle w:val="ConsPlusNormal"/>
        <w:ind w:firstLine="709"/>
        <w:jc w:val="right"/>
        <w:outlineLvl w:val="1"/>
        <w:rPr>
          <w:rFonts w:ascii="Times New Roman" w:hAnsi="Times New Roman" w:cs="Times New Roman"/>
          <w:color w:val="000000" w:themeColor="text1"/>
          <w:sz w:val="24"/>
          <w:szCs w:val="24"/>
        </w:rPr>
      </w:pPr>
    </w:p>
    <w:p w:rsidR="00D439EA" w:rsidRPr="006D57DD" w:rsidRDefault="00D439EA" w:rsidP="0075563D">
      <w:pPr>
        <w:pStyle w:val="ConsPlusNormal"/>
        <w:ind w:firstLine="709"/>
        <w:jc w:val="right"/>
        <w:outlineLvl w:val="1"/>
        <w:rPr>
          <w:rFonts w:ascii="Times New Roman" w:hAnsi="Times New Roman" w:cs="Times New Roman"/>
          <w:color w:val="000000" w:themeColor="text1"/>
          <w:sz w:val="24"/>
          <w:szCs w:val="24"/>
        </w:rPr>
      </w:pPr>
    </w:p>
    <w:p w:rsidR="00D439EA" w:rsidRPr="006D57DD" w:rsidRDefault="00D439EA" w:rsidP="0075563D">
      <w:pPr>
        <w:pStyle w:val="ConsPlusNormal"/>
        <w:ind w:firstLine="709"/>
        <w:jc w:val="right"/>
        <w:outlineLvl w:val="1"/>
        <w:rPr>
          <w:rFonts w:ascii="Times New Roman" w:hAnsi="Times New Roman" w:cs="Times New Roman"/>
          <w:color w:val="000000" w:themeColor="text1"/>
          <w:sz w:val="24"/>
          <w:szCs w:val="24"/>
        </w:rPr>
      </w:pPr>
    </w:p>
    <w:p w:rsidR="00D439EA" w:rsidRPr="006D57DD" w:rsidRDefault="00D439EA" w:rsidP="0075563D">
      <w:pPr>
        <w:pStyle w:val="ConsPlusNormal"/>
        <w:ind w:firstLine="709"/>
        <w:jc w:val="right"/>
        <w:outlineLvl w:val="1"/>
        <w:rPr>
          <w:rFonts w:ascii="Times New Roman" w:hAnsi="Times New Roman" w:cs="Times New Roman"/>
          <w:color w:val="000000" w:themeColor="text1"/>
          <w:sz w:val="24"/>
          <w:szCs w:val="24"/>
        </w:rPr>
      </w:pPr>
    </w:p>
    <w:p w:rsidR="00D439EA" w:rsidRPr="006D57DD" w:rsidRDefault="00D439EA" w:rsidP="0075563D">
      <w:pPr>
        <w:pStyle w:val="ConsPlusNormal"/>
        <w:ind w:firstLine="709"/>
        <w:jc w:val="right"/>
        <w:outlineLvl w:val="1"/>
        <w:rPr>
          <w:rFonts w:ascii="Times New Roman" w:hAnsi="Times New Roman" w:cs="Times New Roman"/>
          <w:color w:val="000000" w:themeColor="text1"/>
          <w:sz w:val="24"/>
          <w:szCs w:val="24"/>
        </w:rPr>
      </w:pPr>
    </w:p>
    <w:p w:rsidR="00D439EA" w:rsidRPr="006D57DD" w:rsidRDefault="00D439EA" w:rsidP="0075563D">
      <w:pPr>
        <w:pStyle w:val="ConsPlusNormal"/>
        <w:ind w:firstLine="709"/>
        <w:jc w:val="right"/>
        <w:outlineLvl w:val="1"/>
        <w:rPr>
          <w:rFonts w:ascii="Times New Roman" w:hAnsi="Times New Roman" w:cs="Times New Roman"/>
          <w:color w:val="000000" w:themeColor="text1"/>
          <w:sz w:val="24"/>
          <w:szCs w:val="24"/>
        </w:rPr>
      </w:pPr>
    </w:p>
    <w:p w:rsidR="00D439EA" w:rsidRPr="006D57DD" w:rsidRDefault="00D439EA" w:rsidP="0075563D">
      <w:pPr>
        <w:pStyle w:val="ConsPlusNormal"/>
        <w:ind w:firstLine="709"/>
        <w:jc w:val="right"/>
        <w:outlineLvl w:val="1"/>
        <w:rPr>
          <w:rFonts w:ascii="Times New Roman" w:hAnsi="Times New Roman" w:cs="Times New Roman"/>
          <w:color w:val="000000" w:themeColor="text1"/>
          <w:sz w:val="24"/>
          <w:szCs w:val="24"/>
        </w:rPr>
      </w:pPr>
    </w:p>
    <w:p w:rsidR="00D439EA" w:rsidRPr="006D57DD" w:rsidRDefault="00D439EA" w:rsidP="0075563D">
      <w:pPr>
        <w:pStyle w:val="ConsPlusNormal"/>
        <w:ind w:firstLine="709"/>
        <w:jc w:val="right"/>
        <w:outlineLvl w:val="1"/>
        <w:rPr>
          <w:rFonts w:ascii="Times New Roman" w:hAnsi="Times New Roman" w:cs="Times New Roman"/>
          <w:color w:val="000000" w:themeColor="text1"/>
          <w:sz w:val="24"/>
          <w:szCs w:val="24"/>
        </w:rPr>
      </w:pPr>
    </w:p>
    <w:p w:rsidR="00D439EA" w:rsidRPr="006D57DD" w:rsidRDefault="00D439EA" w:rsidP="0075563D">
      <w:pPr>
        <w:pStyle w:val="ConsPlusNormal"/>
        <w:ind w:firstLine="709"/>
        <w:jc w:val="right"/>
        <w:outlineLvl w:val="1"/>
        <w:rPr>
          <w:rFonts w:ascii="Times New Roman" w:hAnsi="Times New Roman" w:cs="Times New Roman"/>
          <w:color w:val="000000" w:themeColor="text1"/>
          <w:sz w:val="24"/>
          <w:szCs w:val="24"/>
        </w:rPr>
      </w:pPr>
    </w:p>
    <w:p w:rsidR="00D439EA" w:rsidRPr="006D57DD" w:rsidRDefault="00D439EA" w:rsidP="0075563D">
      <w:pPr>
        <w:pStyle w:val="ConsPlusNormal"/>
        <w:ind w:firstLine="709"/>
        <w:jc w:val="right"/>
        <w:outlineLvl w:val="1"/>
        <w:rPr>
          <w:rFonts w:ascii="Times New Roman" w:hAnsi="Times New Roman" w:cs="Times New Roman"/>
          <w:color w:val="000000" w:themeColor="text1"/>
          <w:sz w:val="24"/>
          <w:szCs w:val="24"/>
        </w:rPr>
      </w:pPr>
    </w:p>
    <w:p w:rsidR="00D439EA" w:rsidRDefault="00D439EA" w:rsidP="0075563D">
      <w:pPr>
        <w:pStyle w:val="ConsPlusNormal"/>
        <w:ind w:firstLine="709"/>
        <w:jc w:val="right"/>
        <w:outlineLvl w:val="1"/>
        <w:rPr>
          <w:rFonts w:ascii="Times New Roman" w:hAnsi="Times New Roman" w:cs="Times New Roman"/>
          <w:color w:val="000000" w:themeColor="text1"/>
          <w:sz w:val="24"/>
          <w:szCs w:val="24"/>
        </w:rPr>
      </w:pPr>
    </w:p>
    <w:p w:rsidR="00821C51" w:rsidRDefault="00821C51" w:rsidP="0075563D">
      <w:pPr>
        <w:pStyle w:val="ConsPlusNormal"/>
        <w:ind w:firstLine="709"/>
        <w:jc w:val="right"/>
        <w:outlineLvl w:val="1"/>
        <w:rPr>
          <w:rFonts w:ascii="Times New Roman" w:hAnsi="Times New Roman" w:cs="Times New Roman"/>
          <w:color w:val="000000" w:themeColor="text1"/>
          <w:sz w:val="24"/>
          <w:szCs w:val="24"/>
        </w:rPr>
      </w:pPr>
    </w:p>
    <w:p w:rsidR="00821C51" w:rsidRDefault="00821C51" w:rsidP="0075563D">
      <w:pPr>
        <w:pStyle w:val="ConsPlusNormal"/>
        <w:ind w:firstLine="709"/>
        <w:jc w:val="right"/>
        <w:outlineLvl w:val="1"/>
        <w:rPr>
          <w:rFonts w:ascii="Times New Roman" w:hAnsi="Times New Roman" w:cs="Times New Roman"/>
          <w:color w:val="000000" w:themeColor="text1"/>
          <w:sz w:val="24"/>
          <w:szCs w:val="24"/>
        </w:rPr>
      </w:pPr>
    </w:p>
    <w:p w:rsidR="00821C51" w:rsidRPr="006D57DD" w:rsidRDefault="00821C51" w:rsidP="0075563D">
      <w:pPr>
        <w:pStyle w:val="ConsPlusNormal"/>
        <w:ind w:firstLine="709"/>
        <w:jc w:val="right"/>
        <w:outlineLvl w:val="1"/>
        <w:rPr>
          <w:rFonts w:ascii="Times New Roman" w:hAnsi="Times New Roman" w:cs="Times New Roman"/>
          <w:color w:val="000000" w:themeColor="text1"/>
          <w:sz w:val="24"/>
          <w:szCs w:val="24"/>
        </w:rPr>
      </w:pPr>
    </w:p>
    <w:p w:rsidR="00661339" w:rsidRPr="006D57DD" w:rsidRDefault="00661339" w:rsidP="0075563D">
      <w:pPr>
        <w:pStyle w:val="ConsPlusNormal"/>
        <w:ind w:firstLine="709"/>
        <w:jc w:val="right"/>
        <w:outlineLvl w:val="1"/>
        <w:rPr>
          <w:rFonts w:ascii="Times New Roman" w:hAnsi="Times New Roman" w:cs="Times New Roman"/>
          <w:color w:val="000000" w:themeColor="text1"/>
          <w:sz w:val="24"/>
          <w:szCs w:val="24"/>
        </w:rPr>
      </w:pPr>
    </w:p>
    <w:p w:rsidR="00661339" w:rsidRPr="006D57DD" w:rsidRDefault="00661339" w:rsidP="0075563D">
      <w:pPr>
        <w:pStyle w:val="ConsPlusNormal"/>
        <w:ind w:firstLine="709"/>
        <w:jc w:val="right"/>
        <w:outlineLvl w:val="1"/>
        <w:rPr>
          <w:rFonts w:ascii="Times New Roman" w:hAnsi="Times New Roman" w:cs="Times New Roman"/>
          <w:color w:val="000000" w:themeColor="text1"/>
          <w:sz w:val="24"/>
          <w:szCs w:val="24"/>
        </w:rPr>
      </w:pPr>
    </w:p>
    <w:p w:rsidR="00CA6984" w:rsidRPr="006D57DD" w:rsidRDefault="00CA6984" w:rsidP="0075563D">
      <w:pPr>
        <w:pStyle w:val="ConsPlusNormal"/>
        <w:ind w:firstLine="709"/>
        <w:jc w:val="right"/>
        <w:outlineLvl w:val="1"/>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 xml:space="preserve">Приложение № </w:t>
      </w:r>
      <w:r w:rsidR="00661339" w:rsidRPr="006D57DD">
        <w:rPr>
          <w:rFonts w:ascii="Times New Roman" w:hAnsi="Times New Roman" w:cs="Times New Roman"/>
          <w:color w:val="000000" w:themeColor="text1"/>
          <w:sz w:val="24"/>
          <w:szCs w:val="24"/>
        </w:rPr>
        <w:t>7</w:t>
      </w:r>
    </w:p>
    <w:p w:rsidR="00CA6984" w:rsidRDefault="00CA6984" w:rsidP="0075563D">
      <w:pPr>
        <w:pStyle w:val="ConsPlusNormal"/>
        <w:spacing w:line="336" w:lineRule="auto"/>
        <w:ind w:firstLine="709"/>
        <w:contextualSpacing/>
        <w:jc w:val="right"/>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к Административному регламенту</w:t>
      </w:r>
    </w:p>
    <w:p w:rsidR="006D57DD" w:rsidRPr="006D57DD" w:rsidRDefault="006D57DD" w:rsidP="0075563D">
      <w:pPr>
        <w:pStyle w:val="ConsPlusNormal"/>
        <w:spacing w:line="336" w:lineRule="auto"/>
        <w:ind w:firstLine="709"/>
        <w:contextualSpacing/>
        <w:jc w:val="right"/>
        <w:rPr>
          <w:rFonts w:ascii="Times New Roman" w:hAnsi="Times New Roman" w:cs="Times New Roman"/>
          <w:color w:val="000000" w:themeColor="text1"/>
          <w:sz w:val="24"/>
          <w:szCs w:val="24"/>
        </w:rPr>
      </w:pPr>
    </w:p>
    <w:tbl>
      <w:tblPr>
        <w:tblW w:w="9465" w:type="dxa"/>
        <w:tblLayout w:type="fixed"/>
        <w:tblLook w:val="04A0"/>
      </w:tblPr>
      <w:tblGrid>
        <w:gridCol w:w="2944"/>
        <w:gridCol w:w="851"/>
        <w:gridCol w:w="425"/>
        <w:gridCol w:w="1276"/>
        <w:gridCol w:w="709"/>
        <w:gridCol w:w="3229"/>
        <w:gridCol w:w="31"/>
      </w:tblGrid>
      <w:tr w:rsidR="006D57DD" w:rsidRPr="00202381" w:rsidTr="006D57DD">
        <w:trPr>
          <w:gridAfter w:val="1"/>
          <w:wAfter w:w="31" w:type="dxa"/>
          <w:trHeight w:val="302"/>
        </w:trPr>
        <w:tc>
          <w:tcPr>
            <w:tcW w:w="2944" w:type="dxa"/>
          </w:tcPr>
          <w:p w:rsidR="006D57DD" w:rsidRPr="00202381" w:rsidRDefault="005F6DD4" w:rsidP="006D57DD">
            <w:pPr>
              <w:pStyle w:val="ConsNormal"/>
              <w:ind w:firstLine="709"/>
              <w:rPr>
                <w:rFonts w:ascii="Times New Roman" w:hAnsi="Times New Roman" w:cs="Times New Roman"/>
                <w:color w:val="000000" w:themeColor="text1"/>
                <w:sz w:val="24"/>
                <w:szCs w:val="24"/>
              </w:rPr>
            </w:pPr>
            <w:hyperlink r:id="rId115"/>
          </w:p>
        </w:tc>
        <w:tc>
          <w:tcPr>
            <w:tcW w:w="851" w:type="dxa"/>
            <w:hideMark/>
          </w:tcPr>
          <w:p w:rsidR="006D57DD" w:rsidRPr="00202381" w:rsidRDefault="006D57DD" w:rsidP="006D57DD">
            <w:pPr>
              <w:pStyle w:val="ConsNormal"/>
              <w:rPr>
                <w:rFonts w:ascii="Times New Roman" w:hAnsi="Times New Roman" w:cs="Times New Roman"/>
                <w:i/>
                <w:color w:val="000000" w:themeColor="text1"/>
                <w:sz w:val="24"/>
                <w:szCs w:val="24"/>
              </w:rPr>
            </w:pPr>
            <w:r w:rsidRPr="00202381">
              <w:rPr>
                <w:rFonts w:ascii="Times New Roman" w:hAnsi="Times New Roman" w:cs="Times New Roman"/>
                <w:color w:val="000000" w:themeColor="text1"/>
                <w:sz w:val="24"/>
                <w:szCs w:val="24"/>
              </w:rPr>
              <w:t>Кому</w:t>
            </w:r>
          </w:p>
        </w:tc>
        <w:tc>
          <w:tcPr>
            <w:tcW w:w="5639" w:type="dxa"/>
            <w:gridSpan w:val="4"/>
            <w:tcBorders>
              <w:top w:val="nil"/>
              <w:left w:val="nil"/>
              <w:bottom w:val="single" w:sz="4" w:space="0" w:color="auto"/>
              <w:right w:val="nil"/>
            </w:tcBorders>
          </w:tcPr>
          <w:p w:rsidR="006D57DD" w:rsidRPr="00202381" w:rsidRDefault="006D57DD" w:rsidP="006D57DD">
            <w:pPr>
              <w:pStyle w:val="ConsNormal"/>
              <w:ind w:firstLine="709"/>
              <w:rPr>
                <w:rFonts w:ascii="Times New Roman" w:hAnsi="Times New Roman" w:cs="Times New Roman"/>
                <w:i/>
                <w:color w:val="000000" w:themeColor="text1"/>
                <w:sz w:val="24"/>
                <w:szCs w:val="24"/>
              </w:rPr>
            </w:pPr>
          </w:p>
        </w:tc>
      </w:tr>
      <w:tr w:rsidR="006D57DD" w:rsidRPr="00202381" w:rsidTr="006D57DD">
        <w:trPr>
          <w:gridAfter w:val="1"/>
          <w:wAfter w:w="31" w:type="dxa"/>
          <w:trHeight w:val="277"/>
        </w:trPr>
        <w:tc>
          <w:tcPr>
            <w:tcW w:w="2944" w:type="dxa"/>
          </w:tcPr>
          <w:p w:rsidR="006D57DD" w:rsidRPr="00202381" w:rsidRDefault="006D57DD" w:rsidP="006D57DD">
            <w:pPr>
              <w:pStyle w:val="ConsNormal"/>
              <w:ind w:firstLine="709"/>
              <w:rPr>
                <w:rFonts w:ascii="Times New Roman" w:hAnsi="Times New Roman" w:cs="Times New Roman"/>
                <w:color w:val="000000" w:themeColor="text1"/>
                <w:sz w:val="24"/>
                <w:szCs w:val="24"/>
              </w:rPr>
            </w:pPr>
          </w:p>
        </w:tc>
        <w:tc>
          <w:tcPr>
            <w:tcW w:w="6490" w:type="dxa"/>
            <w:gridSpan w:val="5"/>
            <w:tcBorders>
              <w:top w:val="nil"/>
              <w:left w:val="nil"/>
              <w:bottom w:val="single" w:sz="4" w:space="0" w:color="auto"/>
              <w:right w:val="nil"/>
            </w:tcBorders>
          </w:tcPr>
          <w:p w:rsidR="006D57DD" w:rsidRPr="00202381" w:rsidRDefault="006D57DD" w:rsidP="006D57DD">
            <w:pPr>
              <w:pStyle w:val="ConsNormal"/>
              <w:ind w:firstLine="709"/>
              <w:jc w:val="center"/>
              <w:rPr>
                <w:rFonts w:ascii="Times New Roman" w:hAnsi="Times New Roman" w:cs="Times New Roman"/>
                <w:color w:val="000000" w:themeColor="text1"/>
                <w:sz w:val="24"/>
                <w:szCs w:val="24"/>
              </w:rPr>
            </w:pPr>
          </w:p>
        </w:tc>
      </w:tr>
      <w:tr w:rsidR="006D57DD" w:rsidRPr="00202381" w:rsidTr="006D57DD">
        <w:trPr>
          <w:gridAfter w:val="1"/>
          <w:wAfter w:w="31" w:type="dxa"/>
          <w:trHeight w:val="453"/>
        </w:trPr>
        <w:tc>
          <w:tcPr>
            <w:tcW w:w="2944" w:type="dxa"/>
          </w:tcPr>
          <w:p w:rsidR="006D57DD" w:rsidRPr="00202381" w:rsidRDefault="006D57DD" w:rsidP="006D57DD">
            <w:pPr>
              <w:pStyle w:val="ConsNormal"/>
              <w:ind w:firstLine="709"/>
              <w:rPr>
                <w:rFonts w:ascii="Times New Roman" w:hAnsi="Times New Roman" w:cs="Times New Roman"/>
                <w:color w:val="000000" w:themeColor="text1"/>
                <w:sz w:val="24"/>
                <w:szCs w:val="24"/>
              </w:rPr>
            </w:pPr>
          </w:p>
        </w:tc>
        <w:tc>
          <w:tcPr>
            <w:tcW w:w="6490" w:type="dxa"/>
            <w:gridSpan w:val="5"/>
            <w:tcBorders>
              <w:top w:val="single" w:sz="4" w:space="0" w:color="auto"/>
              <w:left w:val="nil"/>
              <w:bottom w:val="nil"/>
              <w:right w:val="nil"/>
            </w:tcBorders>
            <w:hideMark/>
          </w:tcPr>
          <w:p w:rsidR="006D57DD" w:rsidRPr="00202381" w:rsidRDefault="006D57DD" w:rsidP="006D57DD">
            <w:pPr>
              <w:pStyle w:val="ConsNormal"/>
              <w:ind w:firstLine="709"/>
              <w:jc w:val="center"/>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(должностное лицо органа местного самоуправления)</w:t>
            </w:r>
          </w:p>
        </w:tc>
      </w:tr>
      <w:tr w:rsidR="006D57DD" w:rsidRPr="00202381" w:rsidTr="006D57DD">
        <w:trPr>
          <w:gridAfter w:val="1"/>
          <w:wAfter w:w="31" w:type="dxa"/>
        </w:trPr>
        <w:tc>
          <w:tcPr>
            <w:tcW w:w="2944" w:type="dxa"/>
          </w:tcPr>
          <w:p w:rsidR="006D57DD" w:rsidRPr="00202381" w:rsidRDefault="006D57DD" w:rsidP="006D57DD">
            <w:pPr>
              <w:pStyle w:val="ConsNormal"/>
              <w:ind w:firstLine="709"/>
              <w:rPr>
                <w:rFonts w:ascii="Times New Roman" w:hAnsi="Times New Roman" w:cs="Times New Roman"/>
                <w:color w:val="000000" w:themeColor="text1"/>
                <w:sz w:val="24"/>
                <w:szCs w:val="24"/>
              </w:rPr>
            </w:pPr>
          </w:p>
        </w:tc>
        <w:tc>
          <w:tcPr>
            <w:tcW w:w="851" w:type="dxa"/>
            <w:tcBorders>
              <w:top w:val="nil"/>
              <w:left w:val="nil"/>
              <w:bottom w:val="single" w:sz="4" w:space="0" w:color="auto"/>
              <w:right w:val="nil"/>
            </w:tcBorders>
            <w:hideMark/>
          </w:tcPr>
          <w:p w:rsidR="006D57DD" w:rsidRPr="00202381" w:rsidRDefault="006D57DD" w:rsidP="006D57DD">
            <w:pPr>
              <w:pStyle w:val="ConsNormal"/>
              <w:rPr>
                <w:rFonts w:ascii="Times New Roman" w:hAnsi="Times New Roman" w:cs="Times New Roman"/>
                <w:i/>
                <w:color w:val="000000" w:themeColor="text1"/>
                <w:sz w:val="24"/>
                <w:szCs w:val="24"/>
              </w:rPr>
            </w:pPr>
            <w:r w:rsidRPr="00202381">
              <w:rPr>
                <w:rFonts w:ascii="Times New Roman" w:hAnsi="Times New Roman" w:cs="Times New Roman"/>
                <w:i/>
                <w:color w:val="000000" w:themeColor="text1"/>
                <w:sz w:val="24"/>
                <w:szCs w:val="24"/>
              </w:rPr>
              <w:t>(от)</w:t>
            </w:r>
          </w:p>
        </w:tc>
        <w:tc>
          <w:tcPr>
            <w:tcW w:w="5639" w:type="dxa"/>
            <w:gridSpan w:val="4"/>
            <w:tcBorders>
              <w:top w:val="nil"/>
              <w:left w:val="nil"/>
              <w:bottom w:val="single" w:sz="4" w:space="0" w:color="auto"/>
              <w:right w:val="nil"/>
            </w:tcBorders>
          </w:tcPr>
          <w:p w:rsidR="006D57DD" w:rsidRPr="00202381" w:rsidRDefault="006D57DD" w:rsidP="006D57DD">
            <w:pPr>
              <w:pStyle w:val="ConsNormal"/>
              <w:ind w:firstLine="709"/>
              <w:rPr>
                <w:rFonts w:ascii="Times New Roman" w:hAnsi="Times New Roman" w:cs="Times New Roman"/>
                <w:color w:val="000000" w:themeColor="text1"/>
                <w:sz w:val="24"/>
                <w:szCs w:val="24"/>
              </w:rPr>
            </w:pPr>
          </w:p>
        </w:tc>
      </w:tr>
      <w:tr w:rsidR="006D57DD" w:rsidRPr="00202381" w:rsidTr="006D57DD">
        <w:trPr>
          <w:gridAfter w:val="1"/>
          <w:wAfter w:w="31" w:type="dxa"/>
        </w:trPr>
        <w:tc>
          <w:tcPr>
            <w:tcW w:w="2944" w:type="dxa"/>
          </w:tcPr>
          <w:p w:rsidR="006D57DD" w:rsidRPr="00202381" w:rsidRDefault="006D57DD" w:rsidP="006D57DD">
            <w:pPr>
              <w:pStyle w:val="ConsNormal"/>
              <w:ind w:firstLine="709"/>
              <w:rPr>
                <w:rFonts w:ascii="Times New Roman" w:hAnsi="Times New Roman" w:cs="Times New Roman"/>
                <w:color w:val="000000" w:themeColor="text1"/>
                <w:sz w:val="24"/>
                <w:szCs w:val="24"/>
              </w:rPr>
            </w:pPr>
          </w:p>
        </w:tc>
        <w:tc>
          <w:tcPr>
            <w:tcW w:w="6490" w:type="dxa"/>
            <w:gridSpan w:val="5"/>
            <w:tcBorders>
              <w:top w:val="single" w:sz="4" w:space="0" w:color="auto"/>
              <w:left w:val="nil"/>
              <w:bottom w:val="single" w:sz="4" w:space="0" w:color="auto"/>
              <w:right w:val="nil"/>
            </w:tcBorders>
          </w:tcPr>
          <w:p w:rsidR="006D57DD" w:rsidRPr="00202381" w:rsidRDefault="006D57DD" w:rsidP="006D57DD">
            <w:pPr>
              <w:pStyle w:val="ConsNormal"/>
              <w:ind w:firstLine="709"/>
              <w:rPr>
                <w:rFonts w:ascii="Times New Roman" w:hAnsi="Times New Roman" w:cs="Times New Roman"/>
                <w:color w:val="000000" w:themeColor="text1"/>
                <w:sz w:val="24"/>
                <w:szCs w:val="24"/>
              </w:rPr>
            </w:pPr>
          </w:p>
        </w:tc>
      </w:tr>
      <w:tr w:rsidR="006D57DD" w:rsidRPr="00202381" w:rsidTr="006D57DD">
        <w:trPr>
          <w:gridAfter w:val="1"/>
          <w:wAfter w:w="31" w:type="dxa"/>
        </w:trPr>
        <w:tc>
          <w:tcPr>
            <w:tcW w:w="2944" w:type="dxa"/>
          </w:tcPr>
          <w:p w:rsidR="006D57DD" w:rsidRPr="00202381" w:rsidRDefault="006D57DD" w:rsidP="006D57DD">
            <w:pPr>
              <w:pStyle w:val="ConsNormal"/>
              <w:ind w:firstLine="709"/>
              <w:rPr>
                <w:rFonts w:ascii="Times New Roman" w:hAnsi="Times New Roman" w:cs="Times New Roman"/>
                <w:color w:val="000000" w:themeColor="text1"/>
                <w:sz w:val="24"/>
                <w:szCs w:val="24"/>
              </w:rPr>
            </w:pPr>
          </w:p>
        </w:tc>
        <w:tc>
          <w:tcPr>
            <w:tcW w:w="6490" w:type="dxa"/>
            <w:gridSpan w:val="5"/>
            <w:tcBorders>
              <w:top w:val="single" w:sz="4" w:space="0" w:color="auto"/>
              <w:left w:val="nil"/>
              <w:bottom w:val="nil"/>
              <w:right w:val="nil"/>
            </w:tcBorders>
            <w:hideMark/>
          </w:tcPr>
          <w:p w:rsidR="006D57DD" w:rsidRPr="00202381" w:rsidRDefault="006D57DD" w:rsidP="006D57DD">
            <w:pPr>
              <w:pStyle w:val="ConsNormal"/>
              <w:ind w:firstLine="709"/>
              <w:jc w:val="center"/>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(Ф.И.О. заявителя)</w:t>
            </w:r>
          </w:p>
        </w:tc>
      </w:tr>
      <w:tr w:rsidR="006D57DD" w:rsidRPr="00202381" w:rsidTr="006D57DD">
        <w:tc>
          <w:tcPr>
            <w:tcW w:w="2944" w:type="dxa"/>
          </w:tcPr>
          <w:p w:rsidR="006D57DD" w:rsidRPr="00202381" w:rsidRDefault="006D57DD" w:rsidP="006D57DD">
            <w:pPr>
              <w:pStyle w:val="ConsNormal"/>
              <w:ind w:firstLine="709"/>
              <w:rPr>
                <w:rFonts w:ascii="Times New Roman" w:hAnsi="Times New Roman" w:cs="Times New Roman"/>
                <w:color w:val="000000" w:themeColor="text1"/>
                <w:sz w:val="24"/>
                <w:szCs w:val="24"/>
              </w:rPr>
            </w:pPr>
          </w:p>
        </w:tc>
        <w:tc>
          <w:tcPr>
            <w:tcW w:w="2552" w:type="dxa"/>
            <w:gridSpan w:val="3"/>
            <w:hideMark/>
          </w:tcPr>
          <w:p w:rsidR="006D57DD" w:rsidRPr="00202381" w:rsidRDefault="006D57DD" w:rsidP="006D57DD">
            <w:pPr>
              <w:pStyle w:val="ConsNormal"/>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в лице представителя</w:t>
            </w:r>
          </w:p>
        </w:tc>
        <w:tc>
          <w:tcPr>
            <w:tcW w:w="3969" w:type="dxa"/>
            <w:gridSpan w:val="3"/>
            <w:tcBorders>
              <w:top w:val="nil"/>
              <w:left w:val="nil"/>
              <w:bottom w:val="single" w:sz="4" w:space="0" w:color="auto"/>
              <w:right w:val="nil"/>
            </w:tcBorders>
          </w:tcPr>
          <w:p w:rsidR="006D57DD" w:rsidRPr="00202381" w:rsidRDefault="006D57DD" w:rsidP="006D57DD">
            <w:pPr>
              <w:pStyle w:val="ConsNormal"/>
              <w:ind w:firstLine="709"/>
              <w:rPr>
                <w:rFonts w:ascii="Times New Roman" w:hAnsi="Times New Roman" w:cs="Times New Roman"/>
                <w:color w:val="000000" w:themeColor="text1"/>
                <w:sz w:val="24"/>
                <w:szCs w:val="24"/>
              </w:rPr>
            </w:pPr>
          </w:p>
        </w:tc>
      </w:tr>
      <w:tr w:rsidR="006D57DD" w:rsidRPr="00202381" w:rsidTr="006D57DD">
        <w:trPr>
          <w:gridAfter w:val="1"/>
          <w:wAfter w:w="31" w:type="dxa"/>
        </w:trPr>
        <w:tc>
          <w:tcPr>
            <w:tcW w:w="2944" w:type="dxa"/>
          </w:tcPr>
          <w:p w:rsidR="006D57DD" w:rsidRPr="00202381" w:rsidRDefault="006D57DD" w:rsidP="006D57DD">
            <w:pPr>
              <w:pStyle w:val="ConsNormal"/>
              <w:ind w:firstLine="709"/>
              <w:rPr>
                <w:rFonts w:ascii="Times New Roman" w:hAnsi="Times New Roman" w:cs="Times New Roman"/>
                <w:color w:val="000000" w:themeColor="text1"/>
                <w:sz w:val="24"/>
                <w:szCs w:val="24"/>
              </w:rPr>
            </w:pPr>
          </w:p>
        </w:tc>
        <w:tc>
          <w:tcPr>
            <w:tcW w:w="6490" w:type="dxa"/>
            <w:gridSpan w:val="5"/>
            <w:tcBorders>
              <w:top w:val="nil"/>
              <w:left w:val="nil"/>
              <w:bottom w:val="single" w:sz="4" w:space="0" w:color="auto"/>
              <w:right w:val="nil"/>
            </w:tcBorders>
          </w:tcPr>
          <w:p w:rsidR="006D57DD" w:rsidRPr="00202381" w:rsidRDefault="006D57DD" w:rsidP="006D57DD">
            <w:pPr>
              <w:pStyle w:val="ConsNormal"/>
              <w:ind w:firstLine="709"/>
              <w:rPr>
                <w:rFonts w:ascii="Times New Roman" w:hAnsi="Times New Roman" w:cs="Times New Roman"/>
                <w:color w:val="000000" w:themeColor="text1"/>
                <w:sz w:val="24"/>
                <w:szCs w:val="24"/>
              </w:rPr>
            </w:pPr>
          </w:p>
        </w:tc>
      </w:tr>
      <w:tr w:rsidR="006D57DD" w:rsidRPr="00202381" w:rsidTr="006D57DD">
        <w:trPr>
          <w:gridAfter w:val="1"/>
          <w:wAfter w:w="31" w:type="dxa"/>
        </w:trPr>
        <w:tc>
          <w:tcPr>
            <w:tcW w:w="2944" w:type="dxa"/>
          </w:tcPr>
          <w:p w:rsidR="006D57DD" w:rsidRPr="00202381" w:rsidRDefault="006D57DD" w:rsidP="006D57DD">
            <w:pPr>
              <w:pStyle w:val="ConsNormal"/>
              <w:ind w:firstLine="709"/>
              <w:rPr>
                <w:rFonts w:ascii="Times New Roman" w:hAnsi="Times New Roman" w:cs="Times New Roman"/>
                <w:color w:val="000000" w:themeColor="text1"/>
                <w:sz w:val="24"/>
                <w:szCs w:val="24"/>
              </w:rPr>
            </w:pPr>
          </w:p>
        </w:tc>
        <w:tc>
          <w:tcPr>
            <w:tcW w:w="6490" w:type="dxa"/>
            <w:gridSpan w:val="5"/>
            <w:tcBorders>
              <w:top w:val="single" w:sz="4" w:space="0" w:color="auto"/>
              <w:left w:val="nil"/>
              <w:bottom w:val="nil"/>
              <w:right w:val="nil"/>
            </w:tcBorders>
            <w:hideMark/>
          </w:tcPr>
          <w:p w:rsidR="006D57DD" w:rsidRPr="00202381" w:rsidRDefault="006D57DD" w:rsidP="006D57DD">
            <w:pPr>
              <w:pStyle w:val="ConsNormal"/>
              <w:ind w:firstLine="709"/>
              <w:jc w:val="center"/>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(Ф.И.О. представителя)</w:t>
            </w:r>
          </w:p>
        </w:tc>
      </w:tr>
      <w:tr w:rsidR="006D57DD" w:rsidRPr="00202381" w:rsidTr="006D57DD">
        <w:tc>
          <w:tcPr>
            <w:tcW w:w="2944" w:type="dxa"/>
          </w:tcPr>
          <w:p w:rsidR="006D57DD" w:rsidRPr="00202381" w:rsidRDefault="006D57DD" w:rsidP="006D57DD">
            <w:pPr>
              <w:pStyle w:val="ConsNormal"/>
              <w:ind w:firstLine="709"/>
              <w:rPr>
                <w:rFonts w:ascii="Times New Roman" w:hAnsi="Times New Roman" w:cs="Times New Roman"/>
                <w:color w:val="000000" w:themeColor="text1"/>
                <w:sz w:val="24"/>
                <w:szCs w:val="24"/>
              </w:rPr>
            </w:pPr>
          </w:p>
        </w:tc>
        <w:tc>
          <w:tcPr>
            <w:tcW w:w="3261" w:type="dxa"/>
            <w:gridSpan w:val="4"/>
            <w:hideMark/>
          </w:tcPr>
          <w:p w:rsidR="006D57DD" w:rsidRPr="00202381" w:rsidRDefault="006D57DD" w:rsidP="006D57DD">
            <w:pPr>
              <w:pStyle w:val="ConsNormal"/>
              <w:rPr>
                <w:rFonts w:ascii="Times New Roman" w:hAnsi="Times New Roman" w:cs="Times New Roman"/>
                <w:color w:val="000000" w:themeColor="text1"/>
                <w:sz w:val="24"/>
                <w:szCs w:val="24"/>
              </w:rPr>
            </w:pPr>
            <w:proofErr w:type="gramStart"/>
            <w:r w:rsidRPr="00202381">
              <w:rPr>
                <w:rFonts w:ascii="Times New Roman" w:hAnsi="Times New Roman" w:cs="Times New Roman"/>
                <w:color w:val="000000" w:themeColor="text1"/>
                <w:sz w:val="24"/>
                <w:szCs w:val="24"/>
              </w:rPr>
              <w:t>действующего</w:t>
            </w:r>
            <w:proofErr w:type="gramEnd"/>
            <w:r w:rsidRPr="00202381">
              <w:rPr>
                <w:rFonts w:ascii="Times New Roman" w:hAnsi="Times New Roman" w:cs="Times New Roman"/>
                <w:color w:val="000000" w:themeColor="text1"/>
                <w:sz w:val="24"/>
                <w:szCs w:val="24"/>
              </w:rPr>
              <w:t xml:space="preserve"> на основании </w:t>
            </w:r>
          </w:p>
        </w:tc>
        <w:tc>
          <w:tcPr>
            <w:tcW w:w="3260" w:type="dxa"/>
            <w:gridSpan w:val="2"/>
            <w:tcBorders>
              <w:top w:val="nil"/>
              <w:left w:val="nil"/>
              <w:bottom w:val="single" w:sz="4" w:space="0" w:color="auto"/>
              <w:right w:val="nil"/>
            </w:tcBorders>
          </w:tcPr>
          <w:p w:rsidR="006D57DD" w:rsidRPr="00202381" w:rsidRDefault="006D57DD" w:rsidP="006D57DD">
            <w:pPr>
              <w:pStyle w:val="ConsNormal"/>
              <w:ind w:firstLine="709"/>
              <w:rPr>
                <w:rFonts w:ascii="Times New Roman" w:hAnsi="Times New Roman" w:cs="Times New Roman"/>
                <w:color w:val="000000" w:themeColor="text1"/>
                <w:sz w:val="24"/>
                <w:szCs w:val="24"/>
              </w:rPr>
            </w:pPr>
          </w:p>
        </w:tc>
      </w:tr>
      <w:tr w:rsidR="006D57DD" w:rsidRPr="00202381" w:rsidTr="006D57DD">
        <w:trPr>
          <w:gridAfter w:val="1"/>
          <w:wAfter w:w="31" w:type="dxa"/>
        </w:trPr>
        <w:tc>
          <w:tcPr>
            <w:tcW w:w="2944" w:type="dxa"/>
          </w:tcPr>
          <w:p w:rsidR="006D57DD" w:rsidRPr="00202381" w:rsidRDefault="006D57DD" w:rsidP="006D57DD">
            <w:pPr>
              <w:pStyle w:val="ConsNormal"/>
              <w:ind w:firstLine="709"/>
              <w:rPr>
                <w:rFonts w:ascii="Times New Roman" w:hAnsi="Times New Roman" w:cs="Times New Roman"/>
                <w:color w:val="000000" w:themeColor="text1"/>
                <w:sz w:val="24"/>
                <w:szCs w:val="24"/>
              </w:rPr>
            </w:pPr>
          </w:p>
        </w:tc>
        <w:tc>
          <w:tcPr>
            <w:tcW w:w="6490" w:type="dxa"/>
            <w:gridSpan w:val="5"/>
            <w:tcBorders>
              <w:top w:val="nil"/>
              <w:left w:val="nil"/>
              <w:bottom w:val="single" w:sz="4" w:space="0" w:color="auto"/>
              <w:right w:val="nil"/>
            </w:tcBorders>
          </w:tcPr>
          <w:p w:rsidR="006D57DD" w:rsidRPr="00202381" w:rsidRDefault="006D57DD" w:rsidP="006D57DD">
            <w:pPr>
              <w:pStyle w:val="ConsNormal"/>
              <w:ind w:firstLine="709"/>
              <w:rPr>
                <w:rFonts w:ascii="Times New Roman" w:hAnsi="Times New Roman" w:cs="Times New Roman"/>
                <w:color w:val="000000" w:themeColor="text1"/>
                <w:sz w:val="24"/>
                <w:szCs w:val="24"/>
              </w:rPr>
            </w:pPr>
          </w:p>
        </w:tc>
      </w:tr>
      <w:tr w:rsidR="006D57DD" w:rsidRPr="00202381" w:rsidTr="006D57DD">
        <w:trPr>
          <w:gridAfter w:val="1"/>
          <w:wAfter w:w="31" w:type="dxa"/>
        </w:trPr>
        <w:tc>
          <w:tcPr>
            <w:tcW w:w="2944" w:type="dxa"/>
          </w:tcPr>
          <w:p w:rsidR="006D57DD" w:rsidRPr="00202381" w:rsidRDefault="006D57DD" w:rsidP="006D57DD">
            <w:pPr>
              <w:pStyle w:val="ConsNormal"/>
              <w:ind w:firstLine="709"/>
              <w:rPr>
                <w:rFonts w:ascii="Times New Roman" w:hAnsi="Times New Roman" w:cs="Times New Roman"/>
                <w:color w:val="000000" w:themeColor="text1"/>
                <w:sz w:val="24"/>
                <w:szCs w:val="24"/>
              </w:rPr>
            </w:pPr>
          </w:p>
        </w:tc>
        <w:tc>
          <w:tcPr>
            <w:tcW w:w="6490" w:type="dxa"/>
            <w:gridSpan w:val="5"/>
            <w:tcBorders>
              <w:top w:val="single" w:sz="4" w:space="0" w:color="auto"/>
              <w:left w:val="nil"/>
              <w:bottom w:val="single" w:sz="4" w:space="0" w:color="auto"/>
              <w:right w:val="nil"/>
            </w:tcBorders>
          </w:tcPr>
          <w:p w:rsidR="006D57DD" w:rsidRPr="00202381" w:rsidRDefault="006D57DD" w:rsidP="006D57DD">
            <w:pPr>
              <w:pStyle w:val="ConsNormal"/>
              <w:ind w:firstLine="709"/>
              <w:rPr>
                <w:rFonts w:ascii="Times New Roman" w:hAnsi="Times New Roman" w:cs="Times New Roman"/>
                <w:color w:val="000000" w:themeColor="text1"/>
                <w:sz w:val="24"/>
                <w:szCs w:val="24"/>
              </w:rPr>
            </w:pPr>
          </w:p>
        </w:tc>
      </w:tr>
      <w:tr w:rsidR="006D57DD" w:rsidRPr="00202381" w:rsidTr="006D57DD">
        <w:trPr>
          <w:gridAfter w:val="1"/>
          <w:wAfter w:w="31" w:type="dxa"/>
        </w:trPr>
        <w:tc>
          <w:tcPr>
            <w:tcW w:w="2944" w:type="dxa"/>
          </w:tcPr>
          <w:p w:rsidR="006D57DD" w:rsidRPr="00202381" w:rsidRDefault="006D57DD" w:rsidP="006D57DD">
            <w:pPr>
              <w:pStyle w:val="ConsNormal"/>
              <w:ind w:firstLine="709"/>
              <w:rPr>
                <w:rFonts w:ascii="Times New Roman" w:hAnsi="Times New Roman" w:cs="Times New Roman"/>
                <w:color w:val="000000" w:themeColor="text1"/>
                <w:sz w:val="24"/>
                <w:szCs w:val="24"/>
              </w:rPr>
            </w:pPr>
          </w:p>
        </w:tc>
        <w:tc>
          <w:tcPr>
            <w:tcW w:w="6490" w:type="dxa"/>
            <w:gridSpan w:val="5"/>
            <w:tcBorders>
              <w:top w:val="single" w:sz="4" w:space="0" w:color="auto"/>
              <w:left w:val="nil"/>
              <w:bottom w:val="nil"/>
              <w:right w:val="nil"/>
            </w:tcBorders>
            <w:hideMark/>
          </w:tcPr>
          <w:p w:rsidR="006D57DD" w:rsidRPr="00202381" w:rsidRDefault="006D57DD" w:rsidP="006D57DD">
            <w:pPr>
              <w:pStyle w:val="ConsNormal"/>
              <w:ind w:firstLine="709"/>
              <w:jc w:val="center"/>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(наименование и реквизиты документа, подтверждающего полномочия представителя)</w:t>
            </w:r>
          </w:p>
        </w:tc>
      </w:tr>
      <w:tr w:rsidR="006D57DD" w:rsidRPr="00202381" w:rsidTr="006D57DD">
        <w:tc>
          <w:tcPr>
            <w:tcW w:w="2944" w:type="dxa"/>
          </w:tcPr>
          <w:p w:rsidR="006D57DD" w:rsidRPr="00202381" w:rsidRDefault="006D57DD" w:rsidP="006D57DD">
            <w:pPr>
              <w:pStyle w:val="ConsNormal"/>
              <w:ind w:firstLine="709"/>
              <w:rPr>
                <w:rFonts w:ascii="Times New Roman" w:hAnsi="Times New Roman" w:cs="Times New Roman"/>
                <w:color w:val="000000" w:themeColor="text1"/>
                <w:sz w:val="24"/>
                <w:szCs w:val="24"/>
              </w:rPr>
            </w:pPr>
          </w:p>
        </w:tc>
        <w:tc>
          <w:tcPr>
            <w:tcW w:w="2552" w:type="dxa"/>
            <w:gridSpan w:val="3"/>
            <w:hideMark/>
          </w:tcPr>
          <w:p w:rsidR="006D57DD" w:rsidRPr="00202381" w:rsidRDefault="006D57DD" w:rsidP="006D57DD">
            <w:pPr>
              <w:pStyle w:val="ConsNormal"/>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Реквизиты заявителя:</w:t>
            </w:r>
          </w:p>
        </w:tc>
        <w:tc>
          <w:tcPr>
            <w:tcW w:w="3969" w:type="dxa"/>
            <w:gridSpan w:val="3"/>
            <w:tcBorders>
              <w:top w:val="nil"/>
              <w:left w:val="nil"/>
              <w:bottom w:val="single" w:sz="4" w:space="0" w:color="auto"/>
              <w:right w:val="nil"/>
            </w:tcBorders>
          </w:tcPr>
          <w:p w:rsidR="006D57DD" w:rsidRPr="00202381" w:rsidRDefault="006D57DD" w:rsidP="006D57DD">
            <w:pPr>
              <w:pStyle w:val="ConsNormal"/>
              <w:ind w:firstLine="709"/>
              <w:rPr>
                <w:rFonts w:ascii="Times New Roman" w:hAnsi="Times New Roman" w:cs="Times New Roman"/>
                <w:color w:val="000000" w:themeColor="text1"/>
                <w:sz w:val="24"/>
                <w:szCs w:val="24"/>
              </w:rPr>
            </w:pPr>
          </w:p>
        </w:tc>
      </w:tr>
      <w:tr w:rsidR="006D57DD" w:rsidRPr="00202381" w:rsidTr="006D57DD">
        <w:trPr>
          <w:gridAfter w:val="1"/>
          <w:wAfter w:w="31" w:type="dxa"/>
        </w:trPr>
        <w:tc>
          <w:tcPr>
            <w:tcW w:w="2944" w:type="dxa"/>
          </w:tcPr>
          <w:p w:rsidR="006D57DD" w:rsidRPr="00202381" w:rsidRDefault="006D57DD" w:rsidP="006D57DD">
            <w:pPr>
              <w:pStyle w:val="ConsNormal"/>
              <w:ind w:firstLine="709"/>
              <w:rPr>
                <w:rFonts w:ascii="Times New Roman" w:hAnsi="Times New Roman" w:cs="Times New Roman"/>
                <w:color w:val="000000" w:themeColor="text1"/>
                <w:sz w:val="24"/>
                <w:szCs w:val="24"/>
              </w:rPr>
            </w:pPr>
          </w:p>
        </w:tc>
        <w:tc>
          <w:tcPr>
            <w:tcW w:w="6490" w:type="dxa"/>
            <w:gridSpan w:val="5"/>
            <w:tcBorders>
              <w:top w:val="nil"/>
              <w:left w:val="nil"/>
              <w:bottom w:val="single" w:sz="4" w:space="0" w:color="auto"/>
              <w:right w:val="nil"/>
            </w:tcBorders>
          </w:tcPr>
          <w:p w:rsidR="006D57DD" w:rsidRPr="00202381" w:rsidRDefault="006D57DD" w:rsidP="006D57DD">
            <w:pPr>
              <w:pStyle w:val="ConsNormal"/>
              <w:ind w:firstLine="709"/>
              <w:rPr>
                <w:rFonts w:ascii="Times New Roman" w:hAnsi="Times New Roman" w:cs="Times New Roman"/>
                <w:color w:val="000000" w:themeColor="text1"/>
                <w:sz w:val="24"/>
                <w:szCs w:val="24"/>
              </w:rPr>
            </w:pPr>
          </w:p>
        </w:tc>
      </w:tr>
      <w:tr w:rsidR="006D57DD" w:rsidRPr="00202381" w:rsidTr="006D57DD">
        <w:trPr>
          <w:gridAfter w:val="1"/>
          <w:wAfter w:w="31" w:type="dxa"/>
        </w:trPr>
        <w:tc>
          <w:tcPr>
            <w:tcW w:w="2944" w:type="dxa"/>
          </w:tcPr>
          <w:p w:rsidR="006D57DD" w:rsidRPr="00202381" w:rsidRDefault="006D57DD" w:rsidP="006D57DD">
            <w:pPr>
              <w:pStyle w:val="ConsNormal"/>
              <w:ind w:firstLine="709"/>
              <w:rPr>
                <w:rFonts w:ascii="Times New Roman" w:hAnsi="Times New Roman" w:cs="Times New Roman"/>
                <w:color w:val="000000" w:themeColor="text1"/>
                <w:sz w:val="24"/>
                <w:szCs w:val="24"/>
              </w:rPr>
            </w:pPr>
          </w:p>
        </w:tc>
        <w:tc>
          <w:tcPr>
            <w:tcW w:w="6490" w:type="dxa"/>
            <w:gridSpan w:val="5"/>
            <w:tcBorders>
              <w:top w:val="single" w:sz="4" w:space="0" w:color="auto"/>
              <w:left w:val="nil"/>
              <w:bottom w:val="single" w:sz="4" w:space="0" w:color="auto"/>
              <w:right w:val="nil"/>
            </w:tcBorders>
          </w:tcPr>
          <w:p w:rsidR="006D57DD" w:rsidRPr="00202381" w:rsidRDefault="006D57DD" w:rsidP="006D57DD">
            <w:pPr>
              <w:pStyle w:val="ConsNormal"/>
              <w:ind w:firstLine="709"/>
              <w:rPr>
                <w:rFonts w:ascii="Times New Roman" w:hAnsi="Times New Roman" w:cs="Times New Roman"/>
                <w:color w:val="000000" w:themeColor="text1"/>
                <w:sz w:val="24"/>
                <w:szCs w:val="24"/>
              </w:rPr>
            </w:pPr>
          </w:p>
        </w:tc>
      </w:tr>
      <w:tr w:rsidR="006D57DD" w:rsidRPr="00202381" w:rsidTr="006D57DD">
        <w:trPr>
          <w:gridAfter w:val="1"/>
          <w:wAfter w:w="31" w:type="dxa"/>
        </w:trPr>
        <w:tc>
          <w:tcPr>
            <w:tcW w:w="2944" w:type="dxa"/>
          </w:tcPr>
          <w:p w:rsidR="006D57DD" w:rsidRPr="00202381" w:rsidRDefault="006D57DD" w:rsidP="006D57DD">
            <w:pPr>
              <w:pStyle w:val="ConsNormal"/>
              <w:ind w:firstLine="709"/>
              <w:rPr>
                <w:rFonts w:ascii="Times New Roman" w:hAnsi="Times New Roman" w:cs="Times New Roman"/>
                <w:color w:val="000000" w:themeColor="text1"/>
                <w:sz w:val="24"/>
                <w:szCs w:val="24"/>
              </w:rPr>
            </w:pPr>
          </w:p>
        </w:tc>
        <w:tc>
          <w:tcPr>
            <w:tcW w:w="6490" w:type="dxa"/>
            <w:gridSpan w:val="5"/>
            <w:tcBorders>
              <w:top w:val="single" w:sz="4" w:space="0" w:color="auto"/>
              <w:left w:val="nil"/>
              <w:bottom w:val="single" w:sz="4" w:space="0" w:color="auto"/>
              <w:right w:val="nil"/>
            </w:tcBorders>
          </w:tcPr>
          <w:p w:rsidR="006D57DD" w:rsidRPr="00202381" w:rsidRDefault="006D57DD" w:rsidP="006D57DD">
            <w:pPr>
              <w:pStyle w:val="ConsNormal"/>
              <w:ind w:firstLine="709"/>
              <w:rPr>
                <w:rFonts w:ascii="Times New Roman" w:hAnsi="Times New Roman" w:cs="Times New Roman"/>
                <w:color w:val="000000" w:themeColor="text1"/>
                <w:sz w:val="24"/>
                <w:szCs w:val="24"/>
              </w:rPr>
            </w:pPr>
          </w:p>
        </w:tc>
      </w:tr>
      <w:tr w:rsidR="006D57DD" w:rsidRPr="00202381" w:rsidTr="006D57DD">
        <w:trPr>
          <w:gridAfter w:val="1"/>
          <w:wAfter w:w="31" w:type="dxa"/>
        </w:trPr>
        <w:tc>
          <w:tcPr>
            <w:tcW w:w="2944" w:type="dxa"/>
          </w:tcPr>
          <w:p w:rsidR="006D57DD" w:rsidRPr="00202381" w:rsidRDefault="006D57DD" w:rsidP="006D57DD">
            <w:pPr>
              <w:pStyle w:val="ConsNormal"/>
              <w:ind w:firstLine="709"/>
              <w:rPr>
                <w:rFonts w:ascii="Times New Roman" w:hAnsi="Times New Roman" w:cs="Times New Roman"/>
                <w:color w:val="000000" w:themeColor="text1"/>
                <w:sz w:val="24"/>
                <w:szCs w:val="24"/>
              </w:rPr>
            </w:pPr>
          </w:p>
        </w:tc>
        <w:tc>
          <w:tcPr>
            <w:tcW w:w="6490" w:type="dxa"/>
            <w:gridSpan w:val="5"/>
            <w:tcBorders>
              <w:top w:val="single" w:sz="4" w:space="0" w:color="auto"/>
              <w:left w:val="nil"/>
              <w:bottom w:val="single" w:sz="4" w:space="0" w:color="auto"/>
              <w:right w:val="nil"/>
            </w:tcBorders>
          </w:tcPr>
          <w:p w:rsidR="006D57DD" w:rsidRPr="00202381" w:rsidRDefault="006D57DD" w:rsidP="006D57DD">
            <w:pPr>
              <w:pStyle w:val="ConsNormal"/>
              <w:ind w:firstLine="709"/>
              <w:rPr>
                <w:rFonts w:ascii="Times New Roman" w:hAnsi="Times New Roman" w:cs="Times New Roman"/>
                <w:color w:val="000000" w:themeColor="text1"/>
                <w:sz w:val="24"/>
                <w:szCs w:val="24"/>
              </w:rPr>
            </w:pPr>
          </w:p>
        </w:tc>
      </w:tr>
      <w:tr w:rsidR="006D57DD" w:rsidRPr="00202381" w:rsidTr="006D57DD">
        <w:trPr>
          <w:gridAfter w:val="1"/>
          <w:wAfter w:w="31" w:type="dxa"/>
        </w:trPr>
        <w:tc>
          <w:tcPr>
            <w:tcW w:w="2944" w:type="dxa"/>
          </w:tcPr>
          <w:p w:rsidR="006D57DD" w:rsidRPr="00202381" w:rsidRDefault="006D57DD" w:rsidP="006D57DD">
            <w:pPr>
              <w:pStyle w:val="ConsNormal"/>
              <w:ind w:firstLine="709"/>
              <w:rPr>
                <w:rFonts w:ascii="Times New Roman" w:hAnsi="Times New Roman" w:cs="Times New Roman"/>
                <w:color w:val="000000" w:themeColor="text1"/>
                <w:sz w:val="24"/>
                <w:szCs w:val="24"/>
              </w:rPr>
            </w:pPr>
          </w:p>
        </w:tc>
        <w:tc>
          <w:tcPr>
            <w:tcW w:w="6490" w:type="dxa"/>
            <w:gridSpan w:val="5"/>
            <w:tcBorders>
              <w:top w:val="single" w:sz="4" w:space="0" w:color="auto"/>
              <w:left w:val="nil"/>
              <w:bottom w:val="single" w:sz="4" w:space="0" w:color="auto"/>
              <w:right w:val="nil"/>
            </w:tcBorders>
          </w:tcPr>
          <w:p w:rsidR="006D57DD" w:rsidRPr="00202381" w:rsidRDefault="006D57DD" w:rsidP="006D57DD">
            <w:pPr>
              <w:pStyle w:val="ConsNormal"/>
              <w:ind w:firstLine="709"/>
              <w:rPr>
                <w:rFonts w:ascii="Times New Roman" w:hAnsi="Times New Roman" w:cs="Times New Roman"/>
                <w:color w:val="000000" w:themeColor="text1"/>
                <w:sz w:val="24"/>
                <w:szCs w:val="24"/>
              </w:rPr>
            </w:pPr>
          </w:p>
        </w:tc>
      </w:tr>
      <w:tr w:rsidR="006D57DD" w:rsidRPr="00202381" w:rsidTr="006D57DD">
        <w:trPr>
          <w:gridAfter w:val="1"/>
          <w:wAfter w:w="31" w:type="dxa"/>
        </w:trPr>
        <w:tc>
          <w:tcPr>
            <w:tcW w:w="2944" w:type="dxa"/>
          </w:tcPr>
          <w:p w:rsidR="006D57DD" w:rsidRPr="00202381" w:rsidRDefault="006D57DD" w:rsidP="006D57DD">
            <w:pPr>
              <w:pStyle w:val="ConsNormal"/>
              <w:ind w:firstLine="709"/>
              <w:rPr>
                <w:rFonts w:ascii="Times New Roman" w:hAnsi="Times New Roman" w:cs="Times New Roman"/>
                <w:color w:val="000000" w:themeColor="text1"/>
                <w:sz w:val="24"/>
                <w:szCs w:val="24"/>
              </w:rPr>
            </w:pPr>
          </w:p>
        </w:tc>
        <w:tc>
          <w:tcPr>
            <w:tcW w:w="6490" w:type="dxa"/>
            <w:gridSpan w:val="5"/>
            <w:tcBorders>
              <w:top w:val="single" w:sz="4" w:space="0" w:color="auto"/>
              <w:left w:val="nil"/>
              <w:bottom w:val="nil"/>
              <w:right w:val="nil"/>
            </w:tcBorders>
            <w:hideMark/>
          </w:tcPr>
          <w:p w:rsidR="006D57DD" w:rsidRPr="00202381" w:rsidRDefault="006D57DD" w:rsidP="006D57DD">
            <w:pPr>
              <w:autoSpaceDE w:val="0"/>
              <w:autoSpaceDN w:val="0"/>
              <w:adjustRightInd w:val="0"/>
              <w:ind w:firstLine="709"/>
              <w:contextualSpacing/>
              <w:jc w:val="center"/>
              <w:rPr>
                <w:rFonts w:ascii="Times New Roman" w:hAnsi="Times New Roman" w:cs="Times New Roman"/>
                <w:color w:val="000000" w:themeColor="text1"/>
                <w:sz w:val="24"/>
                <w:szCs w:val="24"/>
              </w:rPr>
            </w:pPr>
            <w:proofErr w:type="gramStart"/>
            <w:r w:rsidRPr="00202381">
              <w:rPr>
                <w:rFonts w:ascii="Times New Roman" w:hAnsi="Times New Roman" w:cs="Times New Roman"/>
                <w:color w:val="000000" w:themeColor="text1"/>
                <w:sz w:val="24"/>
                <w:szCs w:val="24"/>
              </w:rPr>
              <w:t>(для физических лиц:</w:t>
            </w:r>
            <w:proofErr w:type="gramEnd"/>
            <w:r w:rsidRPr="00202381">
              <w:rPr>
                <w:rFonts w:ascii="Times New Roman" w:hAnsi="Times New Roman" w:cs="Times New Roman"/>
                <w:color w:val="000000" w:themeColor="text1"/>
                <w:sz w:val="24"/>
                <w:szCs w:val="24"/>
              </w:rPr>
              <w:t xml:space="preserve"> </w:t>
            </w:r>
            <w:proofErr w:type="gramStart"/>
            <w:r w:rsidRPr="00202381">
              <w:rPr>
                <w:rFonts w:ascii="Times New Roman" w:hAnsi="Times New Roman" w:cs="Times New Roman"/>
                <w:color w:val="000000" w:themeColor="text1"/>
                <w:sz w:val="24"/>
                <w:szCs w:val="24"/>
              </w:rPr>
              <w:t xml:space="preserve">ФИО, место жительства, реквизиты документа, удостоверяющего личность (серия, номер, кем  и  когда  выдан, адрес регистрации); </w:t>
            </w:r>
            <w:proofErr w:type="gramEnd"/>
          </w:p>
          <w:p w:rsidR="006D57DD" w:rsidRPr="00202381" w:rsidRDefault="006D57DD" w:rsidP="006D57DD">
            <w:pPr>
              <w:autoSpaceDE w:val="0"/>
              <w:autoSpaceDN w:val="0"/>
              <w:adjustRightInd w:val="0"/>
              <w:ind w:firstLine="709"/>
              <w:contextualSpacing/>
              <w:jc w:val="center"/>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для юридических лиц: наименование организации, место нахождения, ОГРН, ИНН (за исключение случаев, если заявителем является иностранное юридическое лицо)</w:t>
            </w:r>
          </w:p>
        </w:tc>
      </w:tr>
      <w:tr w:rsidR="006D57DD" w:rsidRPr="00202381" w:rsidTr="006D57DD">
        <w:trPr>
          <w:gridAfter w:val="1"/>
          <w:wAfter w:w="31" w:type="dxa"/>
          <w:trHeight w:val="300"/>
        </w:trPr>
        <w:tc>
          <w:tcPr>
            <w:tcW w:w="2944" w:type="dxa"/>
            <w:vMerge w:val="restart"/>
          </w:tcPr>
          <w:p w:rsidR="006D57DD" w:rsidRPr="00202381" w:rsidRDefault="006D57DD" w:rsidP="006D57DD">
            <w:pPr>
              <w:pStyle w:val="ConsNormal"/>
              <w:ind w:firstLine="709"/>
              <w:rPr>
                <w:rFonts w:ascii="Times New Roman" w:hAnsi="Times New Roman" w:cs="Times New Roman"/>
                <w:color w:val="000000" w:themeColor="text1"/>
                <w:sz w:val="24"/>
                <w:szCs w:val="24"/>
              </w:rPr>
            </w:pPr>
          </w:p>
        </w:tc>
        <w:tc>
          <w:tcPr>
            <w:tcW w:w="1276" w:type="dxa"/>
            <w:gridSpan w:val="2"/>
            <w:hideMark/>
          </w:tcPr>
          <w:p w:rsidR="006D57DD" w:rsidRPr="00202381" w:rsidRDefault="006D57DD" w:rsidP="006D57DD">
            <w:pPr>
              <w:widowControl w:val="0"/>
              <w:ind w:left="34"/>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Адрес</w:t>
            </w:r>
          </w:p>
        </w:tc>
        <w:tc>
          <w:tcPr>
            <w:tcW w:w="5214" w:type="dxa"/>
            <w:gridSpan w:val="3"/>
            <w:tcBorders>
              <w:top w:val="nil"/>
              <w:left w:val="nil"/>
              <w:bottom w:val="single" w:sz="4" w:space="0" w:color="auto"/>
              <w:right w:val="nil"/>
            </w:tcBorders>
          </w:tcPr>
          <w:p w:rsidR="006D57DD" w:rsidRPr="00202381" w:rsidRDefault="006D57DD" w:rsidP="006D57DD">
            <w:pPr>
              <w:widowControl w:val="0"/>
              <w:rPr>
                <w:rFonts w:ascii="Times New Roman" w:hAnsi="Times New Roman" w:cs="Times New Roman"/>
                <w:color w:val="000000" w:themeColor="text1"/>
                <w:sz w:val="24"/>
                <w:szCs w:val="24"/>
              </w:rPr>
            </w:pPr>
          </w:p>
        </w:tc>
      </w:tr>
      <w:tr w:rsidR="006D57DD" w:rsidRPr="00202381" w:rsidTr="006D57DD">
        <w:trPr>
          <w:gridAfter w:val="1"/>
          <w:wAfter w:w="31" w:type="dxa"/>
          <w:trHeight w:val="300"/>
        </w:trPr>
        <w:tc>
          <w:tcPr>
            <w:tcW w:w="2944" w:type="dxa"/>
            <w:vMerge/>
            <w:vAlign w:val="center"/>
            <w:hideMark/>
          </w:tcPr>
          <w:p w:rsidR="006D57DD" w:rsidRPr="00202381" w:rsidRDefault="006D57DD" w:rsidP="006D57DD">
            <w:pPr>
              <w:ind w:firstLine="709"/>
              <w:rPr>
                <w:rFonts w:ascii="Times New Roman" w:hAnsi="Times New Roman" w:cs="Times New Roman"/>
                <w:color w:val="000000" w:themeColor="text1"/>
                <w:sz w:val="24"/>
                <w:szCs w:val="24"/>
              </w:rPr>
            </w:pPr>
          </w:p>
        </w:tc>
        <w:tc>
          <w:tcPr>
            <w:tcW w:w="1276" w:type="dxa"/>
            <w:gridSpan w:val="2"/>
            <w:tcBorders>
              <w:top w:val="nil"/>
              <w:left w:val="nil"/>
              <w:bottom w:val="single" w:sz="4" w:space="0" w:color="auto"/>
              <w:right w:val="nil"/>
            </w:tcBorders>
          </w:tcPr>
          <w:p w:rsidR="006D57DD" w:rsidRPr="00202381" w:rsidRDefault="006D57DD" w:rsidP="006D57DD">
            <w:pPr>
              <w:widowControl w:val="0"/>
              <w:ind w:left="34" w:firstLine="709"/>
              <w:rPr>
                <w:rFonts w:ascii="Times New Roman" w:hAnsi="Times New Roman" w:cs="Times New Roman"/>
                <w:color w:val="000000" w:themeColor="text1"/>
                <w:sz w:val="24"/>
                <w:szCs w:val="24"/>
              </w:rPr>
            </w:pPr>
          </w:p>
        </w:tc>
        <w:tc>
          <w:tcPr>
            <w:tcW w:w="5214" w:type="dxa"/>
            <w:gridSpan w:val="3"/>
            <w:tcBorders>
              <w:top w:val="nil"/>
              <w:left w:val="nil"/>
              <w:bottom w:val="single" w:sz="4" w:space="0" w:color="auto"/>
              <w:right w:val="nil"/>
            </w:tcBorders>
          </w:tcPr>
          <w:p w:rsidR="006D57DD" w:rsidRPr="00202381" w:rsidRDefault="006D57DD" w:rsidP="006D57DD">
            <w:pPr>
              <w:widowControl w:val="0"/>
              <w:ind w:left="34" w:firstLine="709"/>
              <w:jc w:val="center"/>
              <w:rPr>
                <w:rFonts w:ascii="Times New Roman" w:hAnsi="Times New Roman" w:cs="Times New Roman"/>
                <w:color w:val="000000" w:themeColor="text1"/>
                <w:sz w:val="24"/>
                <w:szCs w:val="24"/>
              </w:rPr>
            </w:pPr>
          </w:p>
        </w:tc>
      </w:tr>
      <w:tr w:rsidR="006D57DD" w:rsidRPr="00202381" w:rsidTr="006D57DD">
        <w:trPr>
          <w:gridAfter w:val="1"/>
          <w:wAfter w:w="31" w:type="dxa"/>
          <w:trHeight w:val="255"/>
        </w:trPr>
        <w:tc>
          <w:tcPr>
            <w:tcW w:w="2944" w:type="dxa"/>
            <w:vMerge/>
            <w:vAlign w:val="center"/>
            <w:hideMark/>
          </w:tcPr>
          <w:p w:rsidR="006D57DD" w:rsidRPr="00202381" w:rsidRDefault="006D57DD" w:rsidP="006D57DD">
            <w:pPr>
              <w:ind w:firstLine="709"/>
              <w:rPr>
                <w:rFonts w:ascii="Times New Roman" w:hAnsi="Times New Roman" w:cs="Times New Roman"/>
                <w:color w:val="000000" w:themeColor="text1"/>
                <w:sz w:val="24"/>
                <w:szCs w:val="24"/>
              </w:rPr>
            </w:pPr>
          </w:p>
        </w:tc>
        <w:tc>
          <w:tcPr>
            <w:tcW w:w="1276" w:type="dxa"/>
            <w:gridSpan w:val="2"/>
            <w:tcBorders>
              <w:top w:val="single" w:sz="4" w:space="0" w:color="auto"/>
              <w:left w:val="nil"/>
              <w:bottom w:val="nil"/>
              <w:right w:val="nil"/>
            </w:tcBorders>
            <w:hideMark/>
          </w:tcPr>
          <w:p w:rsidR="006D57DD" w:rsidRPr="00202381" w:rsidRDefault="006D57DD" w:rsidP="006D57DD">
            <w:pPr>
              <w:widowControl w:val="0"/>
              <w:ind w:left="34"/>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Телефон:</w:t>
            </w:r>
          </w:p>
        </w:tc>
        <w:tc>
          <w:tcPr>
            <w:tcW w:w="5214" w:type="dxa"/>
            <w:gridSpan w:val="3"/>
            <w:tcBorders>
              <w:top w:val="single" w:sz="4" w:space="0" w:color="auto"/>
              <w:left w:val="nil"/>
              <w:bottom w:val="single" w:sz="4" w:space="0" w:color="auto"/>
              <w:right w:val="nil"/>
            </w:tcBorders>
          </w:tcPr>
          <w:p w:rsidR="006D57DD" w:rsidRPr="00202381" w:rsidRDefault="006D57DD" w:rsidP="006D57DD">
            <w:pPr>
              <w:widowControl w:val="0"/>
              <w:ind w:left="34" w:firstLine="709"/>
              <w:jc w:val="center"/>
              <w:rPr>
                <w:rFonts w:ascii="Times New Roman" w:hAnsi="Times New Roman" w:cs="Times New Roman"/>
                <w:color w:val="000000" w:themeColor="text1"/>
                <w:sz w:val="24"/>
                <w:szCs w:val="24"/>
              </w:rPr>
            </w:pPr>
          </w:p>
        </w:tc>
      </w:tr>
    </w:tbl>
    <w:p w:rsidR="006D57DD" w:rsidRPr="00202381" w:rsidRDefault="006D57DD" w:rsidP="006D57DD">
      <w:pPr>
        <w:autoSpaceDE w:val="0"/>
        <w:autoSpaceDN w:val="0"/>
        <w:adjustRightInd w:val="0"/>
        <w:spacing w:line="240" w:lineRule="auto"/>
        <w:jc w:val="center"/>
        <w:rPr>
          <w:rFonts w:ascii="Times New Roman" w:hAnsi="Times New Roman" w:cs="Times New Roman"/>
          <w:color w:val="000000" w:themeColor="text1"/>
          <w:sz w:val="24"/>
          <w:szCs w:val="24"/>
        </w:rPr>
      </w:pPr>
    </w:p>
    <w:p w:rsidR="0063695D" w:rsidRPr="006D57DD" w:rsidRDefault="0063695D" w:rsidP="00EA7E5B">
      <w:pPr>
        <w:spacing w:line="240" w:lineRule="auto"/>
        <w:contextualSpacing/>
        <w:jc w:val="center"/>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Заявление</w:t>
      </w:r>
    </w:p>
    <w:p w:rsidR="0063695D" w:rsidRPr="006D57DD" w:rsidRDefault="0063695D" w:rsidP="00EA7E5B">
      <w:pPr>
        <w:spacing w:line="240" w:lineRule="auto"/>
        <w:contextualSpacing/>
        <w:jc w:val="center"/>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об утверждении схемы расположения земельного</w:t>
      </w:r>
      <w:r w:rsidR="00FF7C00" w:rsidRPr="006D57DD">
        <w:rPr>
          <w:rFonts w:ascii="Times New Roman" w:hAnsi="Times New Roman" w:cs="Times New Roman"/>
          <w:color w:val="000000" w:themeColor="text1"/>
          <w:sz w:val="24"/>
          <w:szCs w:val="24"/>
        </w:rPr>
        <w:t xml:space="preserve"> (</w:t>
      </w:r>
      <w:proofErr w:type="spellStart"/>
      <w:r w:rsidR="00FF7C00" w:rsidRPr="006D57DD">
        <w:rPr>
          <w:rFonts w:ascii="Times New Roman" w:hAnsi="Times New Roman" w:cs="Times New Roman"/>
          <w:color w:val="000000" w:themeColor="text1"/>
          <w:sz w:val="24"/>
          <w:szCs w:val="24"/>
        </w:rPr>
        <w:t>ых</w:t>
      </w:r>
      <w:proofErr w:type="spellEnd"/>
      <w:r w:rsidR="00FF7C00" w:rsidRPr="006D57DD">
        <w:rPr>
          <w:rFonts w:ascii="Times New Roman" w:hAnsi="Times New Roman" w:cs="Times New Roman"/>
          <w:color w:val="000000" w:themeColor="text1"/>
          <w:sz w:val="24"/>
          <w:szCs w:val="24"/>
        </w:rPr>
        <w:t>)</w:t>
      </w:r>
      <w:r w:rsidRPr="006D57DD">
        <w:rPr>
          <w:rFonts w:ascii="Times New Roman" w:hAnsi="Times New Roman" w:cs="Times New Roman"/>
          <w:color w:val="000000" w:themeColor="text1"/>
          <w:sz w:val="24"/>
          <w:szCs w:val="24"/>
        </w:rPr>
        <w:t xml:space="preserve"> участка</w:t>
      </w:r>
      <w:r w:rsidR="00FF7C00" w:rsidRPr="006D57DD">
        <w:rPr>
          <w:rFonts w:ascii="Times New Roman" w:hAnsi="Times New Roman" w:cs="Times New Roman"/>
          <w:color w:val="000000" w:themeColor="text1"/>
          <w:sz w:val="24"/>
          <w:szCs w:val="24"/>
        </w:rPr>
        <w:t xml:space="preserve"> (</w:t>
      </w:r>
      <w:proofErr w:type="spellStart"/>
      <w:r w:rsidR="00FF7C00" w:rsidRPr="006D57DD">
        <w:rPr>
          <w:rFonts w:ascii="Times New Roman" w:hAnsi="Times New Roman" w:cs="Times New Roman"/>
          <w:color w:val="000000" w:themeColor="text1"/>
          <w:sz w:val="24"/>
          <w:szCs w:val="24"/>
        </w:rPr>
        <w:t>ов</w:t>
      </w:r>
      <w:proofErr w:type="spellEnd"/>
      <w:r w:rsidR="00FF7C00" w:rsidRPr="006D57DD">
        <w:rPr>
          <w:rFonts w:ascii="Times New Roman" w:hAnsi="Times New Roman" w:cs="Times New Roman"/>
          <w:color w:val="000000" w:themeColor="text1"/>
          <w:sz w:val="24"/>
          <w:szCs w:val="24"/>
        </w:rPr>
        <w:t>)</w:t>
      </w:r>
    </w:p>
    <w:p w:rsidR="00FF7C00" w:rsidRPr="006D57DD" w:rsidRDefault="00FF7C00" w:rsidP="0075563D">
      <w:pPr>
        <w:spacing w:line="360" w:lineRule="auto"/>
        <w:ind w:firstLine="709"/>
        <w:contextualSpacing/>
        <w:jc w:val="center"/>
        <w:rPr>
          <w:rFonts w:ascii="Times New Roman" w:hAnsi="Times New Roman" w:cs="Times New Roman"/>
          <w:color w:val="000000" w:themeColor="text1"/>
          <w:sz w:val="24"/>
          <w:szCs w:val="24"/>
        </w:rPr>
      </w:pPr>
    </w:p>
    <w:p w:rsidR="00655139" w:rsidRPr="006D57DD" w:rsidRDefault="00FF7C00" w:rsidP="00EA7E5B">
      <w:pPr>
        <w:widowControl w:val="0"/>
        <w:spacing w:line="360" w:lineRule="auto"/>
        <w:ind w:firstLine="708"/>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Прошу утвердить схему расположения земельного участка или земельных участков.</w:t>
      </w:r>
    </w:p>
    <w:p w:rsidR="00FF7C00" w:rsidRPr="006D57DD" w:rsidRDefault="00655139" w:rsidP="00EA7E5B">
      <w:pPr>
        <w:widowControl w:val="0"/>
        <w:spacing w:line="360" w:lineRule="auto"/>
        <w:ind w:firstLine="708"/>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Земельный </w:t>
      </w:r>
      <w:r w:rsidR="00FF7C00" w:rsidRPr="006D57DD">
        <w:rPr>
          <w:rFonts w:ascii="Times New Roman" w:hAnsi="Times New Roman" w:cs="Times New Roman"/>
          <w:color w:val="000000" w:themeColor="text1"/>
          <w:sz w:val="24"/>
          <w:szCs w:val="24"/>
        </w:rPr>
        <w:t>участок/земельные участки:__________________________________________</w:t>
      </w:r>
    </w:p>
    <w:p w:rsidR="00FF7C00" w:rsidRPr="006D57DD" w:rsidRDefault="00FF7C00" w:rsidP="00EA7E5B">
      <w:pPr>
        <w:widowControl w:val="0"/>
        <w:spacing w:line="360" w:lineRule="auto"/>
        <w:ind w:firstLine="708"/>
        <w:contextualSpacing/>
        <w:jc w:val="center"/>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(площадь, адрес, иное описание местоположения)</w:t>
      </w:r>
    </w:p>
    <w:p w:rsidR="00FF7C00" w:rsidRPr="006D57DD" w:rsidRDefault="00FF7C00" w:rsidP="00EA7E5B">
      <w:pPr>
        <w:widowControl w:val="0"/>
        <w:spacing w:line="360" w:lineRule="auto"/>
        <w:ind w:firstLine="708"/>
        <w:contextualSpacing/>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Цель использования земельного участка: _______________________________________</w:t>
      </w:r>
    </w:p>
    <w:p w:rsidR="00FF7C00" w:rsidRPr="006D57DD" w:rsidRDefault="00677968" w:rsidP="00EA7E5B">
      <w:pPr>
        <w:widowControl w:val="0"/>
        <w:spacing w:line="360" w:lineRule="auto"/>
        <w:ind w:firstLine="708"/>
        <w:contextualSpacing/>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Кадастровый</w:t>
      </w:r>
      <w:r w:rsidR="00655139" w:rsidRPr="006D57DD">
        <w:rPr>
          <w:rFonts w:ascii="Times New Roman" w:hAnsi="Times New Roman" w:cs="Times New Roman"/>
          <w:color w:val="000000" w:themeColor="text1"/>
          <w:sz w:val="24"/>
          <w:szCs w:val="24"/>
        </w:rPr>
        <w:t xml:space="preserve"> (е) </w:t>
      </w:r>
      <w:r w:rsidRPr="006D57DD">
        <w:rPr>
          <w:rFonts w:ascii="Times New Roman" w:hAnsi="Times New Roman" w:cs="Times New Roman"/>
          <w:color w:val="000000" w:themeColor="text1"/>
          <w:sz w:val="24"/>
          <w:szCs w:val="24"/>
        </w:rPr>
        <w:t xml:space="preserve"> номер</w:t>
      </w:r>
      <w:r w:rsidR="00655139" w:rsidRPr="006D57DD">
        <w:rPr>
          <w:rFonts w:ascii="Times New Roman" w:hAnsi="Times New Roman" w:cs="Times New Roman"/>
          <w:color w:val="000000" w:themeColor="text1"/>
          <w:sz w:val="24"/>
          <w:szCs w:val="24"/>
        </w:rPr>
        <w:t xml:space="preserve"> (а) </w:t>
      </w:r>
      <w:r w:rsidR="00FF7C00" w:rsidRPr="006D57DD">
        <w:rPr>
          <w:rFonts w:ascii="Times New Roman" w:hAnsi="Times New Roman" w:cs="Times New Roman"/>
          <w:color w:val="000000" w:themeColor="text1"/>
          <w:sz w:val="24"/>
          <w:szCs w:val="24"/>
        </w:rPr>
        <w:t>земельн</w:t>
      </w:r>
      <w:r w:rsidR="00655139" w:rsidRPr="006D57DD">
        <w:rPr>
          <w:rFonts w:ascii="Times New Roman" w:hAnsi="Times New Roman" w:cs="Times New Roman"/>
          <w:color w:val="000000" w:themeColor="text1"/>
          <w:sz w:val="24"/>
          <w:szCs w:val="24"/>
        </w:rPr>
        <w:t>ого (</w:t>
      </w:r>
      <w:proofErr w:type="spellStart"/>
      <w:r w:rsidR="00FF7C00" w:rsidRPr="006D57DD">
        <w:rPr>
          <w:rFonts w:ascii="Times New Roman" w:hAnsi="Times New Roman" w:cs="Times New Roman"/>
          <w:color w:val="000000" w:themeColor="text1"/>
          <w:sz w:val="24"/>
          <w:szCs w:val="24"/>
        </w:rPr>
        <w:t>ых</w:t>
      </w:r>
      <w:proofErr w:type="spellEnd"/>
      <w:r w:rsidR="00655139" w:rsidRPr="006D57DD">
        <w:rPr>
          <w:rFonts w:ascii="Times New Roman" w:hAnsi="Times New Roman" w:cs="Times New Roman"/>
          <w:color w:val="000000" w:themeColor="text1"/>
          <w:sz w:val="24"/>
          <w:szCs w:val="24"/>
        </w:rPr>
        <w:t>)</w:t>
      </w:r>
      <w:r w:rsidR="00FF7C00" w:rsidRPr="006D57DD">
        <w:rPr>
          <w:rFonts w:ascii="Times New Roman" w:hAnsi="Times New Roman" w:cs="Times New Roman"/>
          <w:color w:val="000000" w:themeColor="text1"/>
          <w:sz w:val="24"/>
          <w:szCs w:val="24"/>
        </w:rPr>
        <w:t xml:space="preserve"> участк</w:t>
      </w:r>
      <w:r w:rsidR="00655139" w:rsidRPr="006D57DD">
        <w:rPr>
          <w:rFonts w:ascii="Times New Roman" w:hAnsi="Times New Roman" w:cs="Times New Roman"/>
          <w:color w:val="000000" w:themeColor="text1"/>
          <w:sz w:val="24"/>
          <w:szCs w:val="24"/>
        </w:rPr>
        <w:t>а (</w:t>
      </w:r>
      <w:proofErr w:type="spellStart"/>
      <w:r w:rsidR="00FF7C00" w:rsidRPr="006D57DD">
        <w:rPr>
          <w:rFonts w:ascii="Times New Roman" w:hAnsi="Times New Roman" w:cs="Times New Roman"/>
          <w:color w:val="000000" w:themeColor="text1"/>
          <w:sz w:val="24"/>
          <w:szCs w:val="24"/>
        </w:rPr>
        <w:t>ов</w:t>
      </w:r>
      <w:proofErr w:type="spellEnd"/>
      <w:r w:rsidR="00655139" w:rsidRPr="006D57DD">
        <w:rPr>
          <w:rFonts w:ascii="Times New Roman" w:hAnsi="Times New Roman" w:cs="Times New Roman"/>
          <w:color w:val="000000" w:themeColor="text1"/>
          <w:sz w:val="24"/>
          <w:szCs w:val="24"/>
        </w:rPr>
        <w:t>)_</w:t>
      </w:r>
      <w:r w:rsidR="00FF7C00" w:rsidRPr="006D57DD">
        <w:rPr>
          <w:rFonts w:ascii="Times New Roman" w:hAnsi="Times New Roman" w:cs="Times New Roman"/>
          <w:color w:val="000000" w:themeColor="text1"/>
          <w:sz w:val="24"/>
          <w:szCs w:val="24"/>
        </w:rPr>
        <w:t>____</w:t>
      </w:r>
      <w:r w:rsidRPr="006D57DD">
        <w:rPr>
          <w:rFonts w:ascii="Times New Roman" w:hAnsi="Times New Roman" w:cs="Times New Roman"/>
          <w:color w:val="000000" w:themeColor="text1"/>
          <w:sz w:val="24"/>
          <w:szCs w:val="24"/>
        </w:rPr>
        <w:t>_______</w:t>
      </w:r>
      <w:r w:rsidR="00FF7C00" w:rsidRPr="006D57DD">
        <w:rPr>
          <w:rFonts w:ascii="Times New Roman" w:hAnsi="Times New Roman" w:cs="Times New Roman"/>
          <w:color w:val="000000" w:themeColor="text1"/>
          <w:sz w:val="24"/>
          <w:szCs w:val="24"/>
        </w:rPr>
        <w:t>________________</w:t>
      </w:r>
    </w:p>
    <w:p w:rsidR="00655139" w:rsidRPr="006D57DD" w:rsidRDefault="00FF7C00" w:rsidP="00EA7E5B">
      <w:pPr>
        <w:spacing w:line="360" w:lineRule="auto"/>
        <w:contextualSpacing/>
        <w:jc w:val="both"/>
        <w:rPr>
          <w:rFonts w:ascii="Times New Roman" w:hAnsi="Times New Roman" w:cs="Times New Roman"/>
          <w:color w:val="000000" w:themeColor="text1"/>
          <w:sz w:val="24"/>
          <w:szCs w:val="24"/>
        </w:rPr>
      </w:pPr>
      <w:proofErr w:type="gramStart"/>
      <w:r w:rsidRPr="006D57DD">
        <w:rPr>
          <w:rFonts w:ascii="Times New Roman" w:hAnsi="Times New Roman" w:cs="Times New Roman"/>
          <w:color w:val="000000" w:themeColor="text1"/>
          <w:sz w:val="24"/>
          <w:szCs w:val="24"/>
        </w:rPr>
        <w:t>(из  которого/которых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государственный кадастр недвижимости)</w:t>
      </w:r>
      <w:r w:rsidR="00EA7E5B">
        <w:rPr>
          <w:rFonts w:ascii="Times New Roman" w:hAnsi="Times New Roman" w:cs="Times New Roman"/>
          <w:color w:val="000000" w:themeColor="text1"/>
          <w:sz w:val="24"/>
          <w:szCs w:val="24"/>
        </w:rPr>
        <w:t>.</w:t>
      </w:r>
      <w:proofErr w:type="gramEnd"/>
    </w:p>
    <w:p w:rsidR="00FF7C00" w:rsidRPr="006D57DD" w:rsidRDefault="00FF7C00" w:rsidP="00EA7E5B">
      <w:pPr>
        <w:spacing w:line="360" w:lineRule="auto"/>
        <w:ind w:firstLine="708"/>
        <w:contextualSpacing/>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Дополнительно сообщаю:__________________</w:t>
      </w:r>
      <w:r w:rsidR="00EA7E5B">
        <w:rPr>
          <w:rFonts w:ascii="Times New Roman" w:hAnsi="Times New Roman" w:cs="Times New Roman"/>
          <w:color w:val="000000" w:themeColor="text1"/>
          <w:sz w:val="24"/>
          <w:szCs w:val="24"/>
        </w:rPr>
        <w:t>_______________________________</w:t>
      </w:r>
      <w:r w:rsidRPr="006D57DD">
        <w:rPr>
          <w:rFonts w:ascii="Times New Roman" w:hAnsi="Times New Roman" w:cs="Times New Roman"/>
          <w:color w:val="000000" w:themeColor="text1"/>
          <w:sz w:val="24"/>
          <w:szCs w:val="24"/>
        </w:rPr>
        <w:t>____</w:t>
      </w:r>
      <w:r w:rsidR="00EA7E5B">
        <w:rPr>
          <w:rFonts w:ascii="Times New Roman" w:hAnsi="Times New Roman" w:cs="Times New Roman"/>
          <w:color w:val="000000" w:themeColor="text1"/>
          <w:sz w:val="24"/>
          <w:szCs w:val="24"/>
        </w:rPr>
        <w:t>.</w:t>
      </w:r>
    </w:p>
    <w:p w:rsidR="00FF7C00" w:rsidRPr="006D57DD" w:rsidRDefault="00FF7C00" w:rsidP="00EA7E5B">
      <w:pPr>
        <w:spacing w:line="360" w:lineRule="auto"/>
        <w:ind w:firstLine="708"/>
        <w:contextualSpacing/>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Способ выдачи результата предоставления услуги:</w:t>
      </w:r>
    </w:p>
    <w:tbl>
      <w:tblPr>
        <w:tblW w:w="9645" w:type="dxa"/>
        <w:tblInd w:w="108" w:type="dxa"/>
        <w:tblLayout w:type="fixed"/>
        <w:tblLook w:val="04A0"/>
      </w:tblPr>
      <w:tblGrid>
        <w:gridCol w:w="3119"/>
        <w:gridCol w:w="847"/>
        <w:gridCol w:w="1705"/>
        <w:gridCol w:w="849"/>
        <w:gridCol w:w="2266"/>
        <w:gridCol w:w="859"/>
      </w:tblGrid>
      <w:tr w:rsidR="00594E9D" w:rsidRPr="006D57DD" w:rsidTr="00921883">
        <w:tc>
          <w:tcPr>
            <w:tcW w:w="8786" w:type="dxa"/>
            <w:gridSpan w:val="5"/>
            <w:tcBorders>
              <w:top w:val="single" w:sz="4" w:space="0" w:color="000000"/>
              <w:left w:val="single" w:sz="4" w:space="0" w:color="000000"/>
              <w:bottom w:val="single" w:sz="4" w:space="0" w:color="000000"/>
              <w:right w:val="single" w:sz="4" w:space="0" w:color="000000"/>
            </w:tcBorders>
          </w:tcPr>
          <w:p w:rsidR="00594E9D" w:rsidRPr="006D57DD" w:rsidRDefault="00594E9D" w:rsidP="00EA7E5B">
            <w:pPr>
              <w:spacing w:before="120" w:after="120"/>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направить в форме электронного документа в Личный кабинет на ЕПГУ/РПГУ</w:t>
            </w:r>
          </w:p>
        </w:tc>
        <w:tc>
          <w:tcPr>
            <w:tcW w:w="859" w:type="dxa"/>
            <w:tcBorders>
              <w:top w:val="single" w:sz="4" w:space="0" w:color="000000"/>
              <w:left w:val="single" w:sz="4" w:space="0" w:color="000000"/>
              <w:bottom w:val="single" w:sz="4" w:space="0" w:color="000000"/>
              <w:right w:val="single" w:sz="4" w:space="0" w:color="000000"/>
            </w:tcBorders>
          </w:tcPr>
          <w:p w:rsidR="00594E9D" w:rsidRPr="006D57DD" w:rsidRDefault="00594E9D" w:rsidP="0075563D">
            <w:pPr>
              <w:spacing w:before="120" w:after="120"/>
              <w:ind w:firstLine="709"/>
              <w:rPr>
                <w:rFonts w:ascii="Times New Roman" w:hAnsi="Times New Roman" w:cs="Times New Roman"/>
                <w:color w:val="000000" w:themeColor="text1"/>
                <w:sz w:val="24"/>
                <w:szCs w:val="24"/>
              </w:rPr>
            </w:pPr>
          </w:p>
        </w:tc>
      </w:tr>
      <w:tr w:rsidR="00594E9D" w:rsidRPr="006D57DD" w:rsidTr="00921883">
        <w:tc>
          <w:tcPr>
            <w:tcW w:w="8786" w:type="dxa"/>
            <w:gridSpan w:val="5"/>
            <w:tcBorders>
              <w:top w:val="single" w:sz="4" w:space="0" w:color="000000"/>
              <w:left w:val="single" w:sz="4" w:space="0" w:color="000000"/>
              <w:bottom w:val="single" w:sz="4" w:space="0" w:color="000000"/>
              <w:right w:val="single" w:sz="4" w:space="0" w:color="000000"/>
            </w:tcBorders>
          </w:tcPr>
          <w:p w:rsidR="00594E9D" w:rsidRPr="006D57DD" w:rsidRDefault="00594E9D" w:rsidP="00EA7E5B">
            <w:pPr>
              <w:spacing w:before="120" w:after="120"/>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выдать</w:t>
            </w:r>
            <w:r w:rsidRPr="006D57DD">
              <w:rPr>
                <w:rFonts w:ascii="Times New Roman" w:hAnsi="Times New Roman" w:cs="Times New Roman"/>
                <w:bCs/>
                <w:color w:val="000000" w:themeColor="text1"/>
                <w:sz w:val="24"/>
                <w:szCs w:val="24"/>
              </w:rPr>
              <w:t xml:space="preserve"> на бумажном носителе</w:t>
            </w:r>
            <w:r w:rsidRPr="006D57DD">
              <w:rPr>
                <w:rFonts w:ascii="Times New Roman" w:hAnsi="Times New Roman" w:cs="Times New Roman"/>
                <w:color w:val="000000" w:themeColor="text1"/>
                <w:sz w:val="24"/>
                <w:szCs w:val="24"/>
              </w:rPr>
              <w:t xml:space="preserve"> при личном обращении </w:t>
            </w:r>
            <w:r w:rsidRPr="006D57DD">
              <w:rPr>
                <w:rFonts w:ascii="Times New Roman" w:hAnsi="Times New Roman" w:cs="Times New Roman"/>
                <w:bCs/>
                <w:color w:val="000000" w:themeColor="text1"/>
                <w:sz w:val="24"/>
                <w:szCs w:val="24"/>
              </w:rPr>
              <w:t>в Уполномоченный орган</w:t>
            </w:r>
            <w:r w:rsidR="00FF7C00" w:rsidRPr="006D57DD">
              <w:rPr>
                <w:rFonts w:ascii="Times New Roman" w:hAnsi="Times New Roman" w:cs="Times New Roman"/>
                <w:bCs/>
                <w:color w:val="000000" w:themeColor="text1"/>
                <w:sz w:val="24"/>
                <w:szCs w:val="24"/>
              </w:rPr>
              <w:t>, Управление</w:t>
            </w:r>
            <w:r w:rsidR="006A3362" w:rsidRPr="006D57DD">
              <w:rPr>
                <w:rFonts w:ascii="Times New Roman" w:hAnsi="Times New Roman" w:cs="Times New Roman"/>
                <w:bCs/>
                <w:color w:val="000000" w:themeColor="text1"/>
                <w:sz w:val="24"/>
                <w:szCs w:val="24"/>
              </w:rPr>
              <w:t xml:space="preserve"> </w:t>
            </w:r>
            <w:r w:rsidRPr="006D57DD">
              <w:rPr>
                <w:rFonts w:ascii="Times New Roman" w:hAnsi="Times New Roman" w:cs="Times New Roman"/>
                <w:bCs/>
                <w:color w:val="000000" w:themeColor="text1"/>
                <w:sz w:val="24"/>
                <w:szCs w:val="24"/>
              </w:rPr>
              <w:t xml:space="preserve">либо в многофункциональный центр, </w:t>
            </w:r>
            <w:r w:rsidRPr="006D57DD">
              <w:rPr>
                <w:rFonts w:ascii="Times New Roman" w:hAnsi="Times New Roman" w:cs="Times New Roman"/>
                <w:color w:val="000000" w:themeColor="text1"/>
                <w:sz w:val="24"/>
                <w:szCs w:val="24"/>
              </w:rPr>
              <w:t>расположенный по адресу:________________________________________________________________.</w:t>
            </w:r>
          </w:p>
        </w:tc>
        <w:tc>
          <w:tcPr>
            <w:tcW w:w="859" w:type="dxa"/>
            <w:tcBorders>
              <w:top w:val="single" w:sz="4" w:space="0" w:color="000000"/>
              <w:left w:val="single" w:sz="4" w:space="0" w:color="000000"/>
              <w:bottom w:val="single" w:sz="4" w:space="0" w:color="000000"/>
              <w:right w:val="single" w:sz="4" w:space="0" w:color="000000"/>
            </w:tcBorders>
          </w:tcPr>
          <w:p w:rsidR="00594E9D" w:rsidRPr="006D57DD" w:rsidRDefault="00594E9D" w:rsidP="0075563D">
            <w:pPr>
              <w:spacing w:before="120" w:after="120"/>
              <w:ind w:firstLine="709"/>
              <w:rPr>
                <w:rFonts w:ascii="Times New Roman" w:hAnsi="Times New Roman" w:cs="Times New Roman"/>
                <w:color w:val="000000" w:themeColor="text1"/>
                <w:sz w:val="24"/>
                <w:szCs w:val="24"/>
              </w:rPr>
            </w:pPr>
          </w:p>
        </w:tc>
      </w:tr>
      <w:tr w:rsidR="00594E9D" w:rsidRPr="006D57DD" w:rsidTr="00921883">
        <w:tc>
          <w:tcPr>
            <w:tcW w:w="8786" w:type="dxa"/>
            <w:gridSpan w:val="5"/>
            <w:tcBorders>
              <w:top w:val="single" w:sz="4" w:space="0" w:color="000000"/>
              <w:left w:val="single" w:sz="4" w:space="0" w:color="000000"/>
              <w:bottom w:val="single" w:sz="4" w:space="0" w:color="000000"/>
              <w:right w:val="single" w:sz="4" w:space="0" w:color="000000"/>
            </w:tcBorders>
          </w:tcPr>
          <w:p w:rsidR="00594E9D" w:rsidRPr="006D57DD" w:rsidRDefault="00594E9D" w:rsidP="00EA7E5B">
            <w:pPr>
              <w:spacing w:before="120" w:after="120"/>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 xml:space="preserve">направить </w:t>
            </w:r>
            <w:r w:rsidRPr="006D57DD">
              <w:rPr>
                <w:rFonts w:ascii="Times New Roman" w:hAnsi="Times New Roman" w:cs="Times New Roman"/>
                <w:bCs/>
                <w:color w:val="000000" w:themeColor="text1"/>
                <w:sz w:val="24"/>
                <w:szCs w:val="24"/>
              </w:rPr>
              <w:t>на бумажном носителе</w:t>
            </w:r>
            <w:r w:rsidRPr="006D57DD">
              <w:rPr>
                <w:rFonts w:ascii="Times New Roman" w:hAnsi="Times New Roman" w:cs="Times New Roman"/>
                <w:color w:val="000000" w:themeColor="text1"/>
                <w:sz w:val="24"/>
                <w:szCs w:val="24"/>
              </w:rPr>
              <w:t xml:space="preserve"> на почтовый адрес: _____________________________________</w:t>
            </w:r>
            <w:r w:rsidR="00EA7E5B">
              <w:rPr>
                <w:rFonts w:ascii="Times New Roman" w:hAnsi="Times New Roman" w:cs="Times New Roman"/>
                <w:color w:val="000000" w:themeColor="text1"/>
                <w:sz w:val="24"/>
                <w:szCs w:val="24"/>
              </w:rPr>
              <w:t>_______________________________</w:t>
            </w:r>
            <w:r w:rsidRPr="006D57DD">
              <w:rPr>
                <w:rFonts w:ascii="Times New Roman" w:hAnsi="Times New Roman" w:cs="Times New Roman"/>
                <w:color w:val="000000" w:themeColor="text1"/>
                <w:sz w:val="24"/>
                <w:szCs w:val="24"/>
              </w:rPr>
              <w:t>__</w:t>
            </w:r>
            <w:r w:rsidR="00EA7E5B">
              <w:rPr>
                <w:rFonts w:ascii="Times New Roman" w:hAnsi="Times New Roman" w:cs="Times New Roman"/>
                <w:color w:val="000000" w:themeColor="text1"/>
                <w:sz w:val="24"/>
                <w:szCs w:val="24"/>
              </w:rPr>
              <w:t>.</w:t>
            </w:r>
          </w:p>
        </w:tc>
        <w:tc>
          <w:tcPr>
            <w:tcW w:w="859" w:type="dxa"/>
            <w:tcBorders>
              <w:top w:val="single" w:sz="4" w:space="0" w:color="000000"/>
              <w:left w:val="single" w:sz="4" w:space="0" w:color="000000"/>
              <w:bottom w:val="single" w:sz="4" w:space="0" w:color="000000"/>
              <w:right w:val="single" w:sz="4" w:space="0" w:color="000000"/>
            </w:tcBorders>
          </w:tcPr>
          <w:p w:rsidR="00594E9D" w:rsidRPr="006D57DD" w:rsidRDefault="00594E9D" w:rsidP="0075563D">
            <w:pPr>
              <w:spacing w:before="120" w:after="120"/>
              <w:ind w:firstLine="709"/>
              <w:rPr>
                <w:rFonts w:ascii="Times New Roman" w:hAnsi="Times New Roman" w:cs="Times New Roman"/>
                <w:color w:val="000000" w:themeColor="text1"/>
                <w:sz w:val="24"/>
                <w:szCs w:val="24"/>
              </w:rPr>
            </w:pPr>
          </w:p>
        </w:tc>
      </w:tr>
      <w:tr w:rsidR="00594E9D" w:rsidRPr="006D57DD" w:rsidTr="00921883">
        <w:tc>
          <w:tcPr>
            <w:tcW w:w="9645" w:type="dxa"/>
            <w:gridSpan w:val="6"/>
            <w:tcBorders>
              <w:top w:val="single" w:sz="4" w:space="0" w:color="000000"/>
              <w:left w:val="single" w:sz="4" w:space="0" w:color="000000"/>
              <w:bottom w:val="single" w:sz="4" w:space="0" w:color="000000"/>
              <w:right w:val="single" w:sz="4" w:space="0" w:color="000000"/>
            </w:tcBorders>
          </w:tcPr>
          <w:p w:rsidR="00594E9D" w:rsidRPr="006D57DD" w:rsidRDefault="00594E9D" w:rsidP="0075563D">
            <w:pPr>
              <w:spacing w:before="120" w:after="120"/>
              <w:ind w:right="255" w:firstLine="709"/>
              <w:jc w:val="center"/>
              <w:rPr>
                <w:rFonts w:ascii="Times New Roman" w:hAnsi="Times New Roman" w:cs="Times New Roman"/>
                <w:color w:val="000000" w:themeColor="text1"/>
                <w:sz w:val="24"/>
                <w:szCs w:val="24"/>
              </w:rPr>
            </w:pPr>
            <w:r w:rsidRPr="006D57DD">
              <w:rPr>
                <w:rFonts w:ascii="Times New Roman" w:hAnsi="Times New Roman" w:cs="Times New Roman"/>
                <w:i/>
                <w:color w:val="000000" w:themeColor="text1"/>
                <w:sz w:val="24"/>
                <w:szCs w:val="24"/>
              </w:rPr>
              <w:t>Указывается один из перечисленных способов</w:t>
            </w:r>
          </w:p>
        </w:tc>
      </w:tr>
      <w:tr w:rsidR="00594E9D" w:rsidRPr="006D57DD" w:rsidTr="00921883">
        <w:tblPrEx>
          <w:tblCellMar>
            <w:left w:w="28" w:type="dxa"/>
            <w:right w:w="28" w:type="dxa"/>
          </w:tblCellMar>
        </w:tblPrEx>
        <w:tc>
          <w:tcPr>
            <w:tcW w:w="3119" w:type="dxa"/>
            <w:vAlign w:val="bottom"/>
          </w:tcPr>
          <w:p w:rsidR="00921883" w:rsidRPr="006D57DD" w:rsidRDefault="00921883" w:rsidP="0075563D">
            <w:pPr>
              <w:ind w:firstLine="709"/>
              <w:jc w:val="center"/>
              <w:rPr>
                <w:rFonts w:ascii="Times New Roman" w:hAnsi="Times New Roman" w:cs="Times New Roman"/>
                <w:color w:val="000000" w:themeColor="text1"/>
                <w:sz w:val="24"/>
                <w:szCs w:val="24"/>
              </w:rPr>
            </w:pPr>
          </w:p>
          <w:p w:rsidR="00FF7C00" w:rsidRPr="006D57DD" w:rsidRDefault="00FF7C00" w:rsidP="0075563D">
            <w:pPr>
              <w:ind w:firstLine="709"/>
              <w:jc w:val="center"/>
              <w:rPr>
                <w:rFonts w:ascii="Times New Roman" w:hAnsi="Times New Roman" w:cs="Times New Roman"/>
                <w:color w:val="000000" w:themeColor="text1"/>
                <w:sz w:val="24"/>
                <w:szCs w:val="24"/>
              </w:rPr>
            </w:pPr>
          </w:p>
        </w:tc>
        <w:tc>
          <w:tcPr>
            <w:tcW w:w="847" w:type="dxa"/>
            <w:vAlign w:val="bottom"/>
          </w:tcPr>
          <w:p w:rsidR="00594E9D" w:rsidRPr="006D57DD" w:rsidRDefault="00594E9D" w:rsidP="0075563D">
            <w:pPr>
              <w:ind w:firstLine="709"/>
              <w:rPr>
                <w:rFonts w:ascii="Times New Roman" w:hAnsi="Times New Roman" w:cs="Times New Roman"/>
                <w:color w:val="000000" w:themeColor="text1"/>
                <w:sz w:val="24"/>
                <w:szCs w:val="24"/>
              </w:rPr>
            </w:pPr>
          </w:p>
        </w:tc>
        <w:tc>
          <w:tcPr>
            <w:tcW w:w="1705" w:type="dxa"/>
            <w:tcBorders>
              <w:bottom w:val="single" w:sz="4" w:space="0" w:color="000000"/>
            </w:tcBorders>
            <w:vAlign w:val="bottom"/>
          </w:tcPr>
          <w:p w:rsidR="00594E9D" w:rsidRPr="006D57DD" w:rsidRDefault="00594E9D" w:rsidP="00655139">
            <w:pPr>
              <w:ind w:firstLine="709"/>
              <w:rPr>
                <w:rFonts w:ascii="Times New Roman" w:hAnsi="Times New Roman" w:cs="Times New Roman"/>
                <w:color w:val="000000" w:themeColor="text1"/>
                <w:sz w:val="24"/>
                <w:szCs w:val="24"/>
              </w:rPr>
            </w:pPr>
          </w:p>
        </w:tc>
        <w:tc>
          <w:tcPr>
            <w:tcW w:w="849" w:type="dxa"/>
            <w:vAlign w:val="bottom"/>
          </w:tcPr>
          <w:p w:rsidR="00594E9D" w:rsidRPr="006D57DD" w:rsidRDefault="00594E9D" w:rsidP="0075563D">
            <w:pPr>
              <w:ind w:firstLine="709"/>
              <w:rPr>
                <w:rFonts w:ascii="Times New Roman" w:hAnsi="Times New Roman" w:cs="Times New Roman"/>
                <w:color w:val="000000" w:themeColor="text1"/>
                <w:sz w:val="24"/>
                <w:szCs w:val="24"/>
              </w:rPr>
            </w:pPr>
          </w:p>
        </w:tc>
        <w:tc>
          <w:tcPr>
            <w:tcW w:w="3125" w:type="dxa"/>
            <w:gridSpan w:val="2"/>
            <w:tcBorders>
              <w:bottom w:val="single" w:sz="4" w:space="0" w:color="000000"/>
            </w:tcBorders>
            <w:vAlign w:val="bottom"/>
          </w:tcPr>
          <w:p w:rsidR="00594E9D" w:rsidRPr="006D57DD" w:rsidRDefault="00594E9D" w:rsidP="0075563D">
            <w:pPr>
              <w:ind w:firstLine="709"/>
              <w:jc w:val="center"/>
              <w:rPr>
                <w:rFonts w:ascii="Times New Roman" w:hAnsi="Times New Roman" w:cs="Times New Roman"/>
                <w:color w:val="000000" w:themeColor="text1"/>
                <w:sz w:val="24"/>
                <w:szCs w:val="24"/>
              </w:rPr>
            </w:pPr>
          </w:p>
        </w:tc>
      </w:tr>
      <w:tr w:rsidR="00594E9D" w:rsidRPr="006D57DD" w:rsidTr="00921883">
        <w:tblPrEx>
          <w:tblCellMar>
            <w:left w:w="28" w:type="dxa"/>
            <w:right w:w="28" w:type="dxa"/>
          </w:tblCellMar>
        </w:tblPrEx>
        <w:tc>
          <w:tcPr>
            <w:tcW w:w="3119" w:type="dxa"/>
          </w:tcPr>
          <w:p w:rsidR="00594E9D" w:rsidRPr="006D57DD" w:rsidRDefault="00594E9D" w:rsidP="0075563D">
            <w:pPr>
              <w:ind w:firstLine="709"/>
              <w:jc w:val="center"/>
              <w:rPr>
                <w:rFonts w:ascii="Times New Roman" w:hAnsi="Times New Roman" w:cs="Times New Roman"/>
                <w:color w:val="000000" w:themeColor="text1"/>
                <w:sz w:val="24"/>
                <w:szCs w:val="24"/>
              </w:rPr>
            </w:pPr>
          </w:p>
        </w:tc>
        <w:tc>
          <w:tcPr>
            <w:tcW w:w="847" w:type="dxa"/>
          </w:tcPr>
          <w:p w:rsidR="00594E9D" w:rsidRPr="006D57DD" w:rsidRDefault="00594E9D" w:rsidP="00EA7E5B">
            <w:pPr>
              <w:ind w:firstLine="709"/>
              <w:jc w:val="center"/>
              <w:rPr>
                <w:rFonts w:ascii="Times New Roman" w:hAnsi="Times New Roman" w:cs="Times New Roman"/>
                <w:color w:val="000000" w:themeColor="text1"/>
                <w:sz w:val="24"/>
                <w:szCs w:val="24"/>
              </w:rPr>
            </w:pPr>
          </w:p>
        </w:tc>
        <w:tc>
          <w:tcPr>
            <w:tcW w:w="1705" w:type="dxa"/>
          </w:tcPr>
          <w:p w:rsidR="00594E9D" w:rsidRPr="006D57DD" w:rsidRDefault="005F6DD4" w:rsidP="00EA7E5B">
            <w:pPr>
              <w:jc w:val="center"/>
              <w:rPr>
                <w:rFonts w:ascii="Times New Roman" w:hAnsi="Times New Roman" w:cs="Times New Roman"/>
                <w:color w:val="000000" w:themeColor="text1"/>
                <w:sz w:val="24"/>
                <w:szCs w:val="24"/>
              </w:rPr>
            </w:pPr>
            <w:hyperlink r:id="rId116">
              <w:r w:rsidR="00594E9D" w:rsidRPr="006D57DD">
                <w:rPr>
                  <w:rFonts w:ascii="Times New Roman" w:hAnsi="Times New Roman" w:cs="Times New Roman"/>
                  <w:color w:val="000000" w:themeColor="text1"/>
                  <w:sz w:val="24"/>
                  <w:szCs w:val="24"/>
                </w:rPr>
                <w:t>(подпись)</w:t>
              </w:r>
            </w:hyperlink>
          </w:p>
        </w:tc>
        <w:tc>
          <w:tcPr>
            <w:tcW w:w="849" w:type="dxa"/>
          </w:tcPr>
          <w:p w:rsidR="00594E9D" w:rsidRPr="006D57DD" w:rsidRDefault="00594E9D" w:rsidP="0075563D">
            <w:pPr>
              <w:ind w:firstLine="709"/>
              <w:rPr>
                <w:rFonts w:ascii="Times New Roman" w:hAnsi="Times New Roman" w:cs="Times New Roman"/>
                <w:color w:val="000000" w:themeColor="text1"/>
                <w:sz w:val="24"/>
                <w:szCs w:val="24"/>
              </w:rPr>
            </w:pPr>
          </w:p>
        </w:tc>
        <w:tc>
          <w:tcPr>
            <w:tcW w:w="3125" w:type="dxa"/>
            <w:gridSpan w:val="2"/>
          </w:tcPr>
          <w:p w:rsidR="00594E9D" w:rsidRPr="006D57DD" w:rsidRDefault="005F6DD4" w:rsidP="00EA7E5B">
            <w:pPr>
              <w:jc w:val="center"/>
              <w:rPr>
                <w:rFonts w:ascii="Times New Roman" w:hAnsi="Times New Roman" w:cs="Times New Roman"/>
                <w:color w:val="000000" w:themeColor="text1"/>
                <w:sz w:val="24"/>
                <w:szCs w:val="24"/>
              </w:rPr>
            </w:pPr>
            <w:hyperlink r:id="rId117">
              <w:proofErr w:type="gramStart"/>
              <w:r w:rsidR="00594E9D" w:rsidRPr="006D57DD">
                <w:rPr>
                  <w:rFonts w:ascii="Times New Roman" w:hAnsi="Times New Roman" w:cs="Times New Roman"/>
                  <w:color w:val="000000" w:themeColor="text1"/>
                  <w:sz w:val="24"/>
                  <w:szCs w:val="24"/>
                </w:rPr>
                <w:t>(фамилия, имя, отчество (последнее - при наличии)</w:t>
              </w:r>
            </w:hyperlink>
            <w:proofErr w:type="gramEnd"/>
          </w:p>
        </w:tc>
      </w:tr>
    </w:tbl>
    <w:p w:rsidR="00594E9D" w:rsidRPr="006D57DD" w:rsidRDefault="00594E9D" w:rsidP="0075563D">
      <w:pPr>
        <w:ind w:firstLine="709"/>
        <w:jc w:val="both"/>
        <w:rPr>
          <w:rFonts w:ascii="Times New Roman" w:hAnsi="Times New Roman" w:cs="Times New Roman"/>
          <w:color w:val="000000" w:themeColor="text1"/>
          <w:sz w:val="24"/>
          <w:szCs w:val="24"/>
        </w:rPr>
      </w:pPr>
      <w:r w:rsidRPr="006D57DD">
        <w:rPr>
          <w:rFonts w:ascii="Times New Roman" w:eastAsia="Calibri" w:hAnsi="Times New Roman" w:cs="Times New Roman"/>
          <w:bCs/>
          <w:color w:val="000000" w:themeColor="text1"/>
          <w:sz w:val="24"/>
          <w:szCs w:val="24"/>
        </w:rPr>
        <w:t>Дата</w:t>
      </w:r>
    </w:p>
    <w:p w:rsidR="00594E9D" w:rsidRPr="006D57DD" w:rsidRDefault="00594E9D" w:rsidP="0075563D">
      <w:pPr>
        <w:tabs>
          <w:tab w:val="left" w:pos="567"/>
        </w:tabs>
        <w:ind w:firstLine="709"/>
        <w:jc w:val="right"/>
        <w:rPr>
          <w:rFonts w:ascii="Times New Roman" w:hAnsi="Times New Roman" w:cs="Times New Roman"/>
          <w:color w:val="000000" w:themeColor="text1"/>
          <w:sz w:val="24"/>
          <w:szCs w:val="24"/>
        </w:rPr>
      </w:pPr>
    </w:p>
    <w:p w:rsidR="00594E9D" w:rsidRPr="006D57DD" w:rsidRDefault="00594E9D" w:rsidP="0075563D">
      <w:pPr>
        <w:tabs>
          <w:tab w:val="left" w:pos="567"/>
        </w:tabs>
        <w:ind w:firstLine="709"/>
        <w:jc w:val="right"/>
        <w:rPr>
          <w:rFonts w:ascii="Times New Roman" w:hAnsi="Times New Roman" w:cs="Times New Roman"/>
          <w:color w:val="000000" w:themeColor="text1"/>
          <w:sz w:val="24"/>
          <w:szCs w:val="24"/>
        </w:rPr>
      </w:pPr>
    </w:p>
    <w:p w:rsidR="00594E9D" w:rsidRPr="006D57DD" w:rsidRDefault="00594E9D" w:rsidP="0075563D">
      <w:pPr>
        <w:tabs>
          <w:tab w:val="left" w:pos="567"/>
        </w:tabs>
        <w:ind w:firstLine="709"/>
        <w:jc w:val="right"/>
        <w:rPr>
          <w:rFonts w:ascii="Times New Roman" w:hAnsi="Times New Roman" w:cs="Times New Roman"/>
          <w:color w:val="000000" w:themeColor="text1"/>
          <w:sz w:val="24"/>
          <w:szCs w:val="24"/>
        </w:rPr>
      </w:pPr>
    </w:p>
    <w:p w:rsidR="00594E9D" w:rsidRPr="006D57DD" w:rsidRDefault="00594E9D" w:rsidP="0075563D">
      <w:pPr>
        <w:tabs>
          <w:tab w:val="left" w:pos="567"/>
        </w:tabs>
        <w:ind w:firstLine="709"/>
        <w:jc w:val="right"/>
        <w:rPr>
          <w:rFonts w:ascii="Times New Roman" w:hAnsi="Times New Roman" w:cs="Times New Roman"/>
          <w:color w:val="000000" w:themeColor="text1"/>
          <w:sz w:val="24"/>
          <w:szCs w:val="24"/>
        </w:rPr>
      </w:pPr>
    </w:p>
    <w:p w:rsidR="00594E9D" w:rsidRPr="006D57DD" w:rsidRDefault="00594E9D" w:rsidP="0075563D">
      <w:pPr>
        <w:tabs>
          <w:tab w:val="left" w:pos="567"/>
        </w:tabs>
        <w:ind w:firstLine="709"/>
        <w:jc w:val="right"/>
        <w:rPr>
          <w:rFonts w:ascii="Times New Roman" w:hAnsi="Times New Roman" w:cs="Times New Roman"/>
          <w:color w:val="000000" w:themeColor="text1"/>
          <w:sz w:val="24"/>
          <w:szCs w:val="24"/>
        </w:rPr>
      </w:pPr>
    </w:p>
    <w:p w:rsidR="00594E9D" w:rsidRPr="006D57DD" w:rsidRDefault="00594E9D" w:rsidP="0075563D">
      <w:pPr>
        <w:tabs>
          <w:tab w:val="left" w:pos="567"/>
        </w:tabs>
        <w:ind w:firstLine="709"/>
        <w:jc w:val="right"/>
        <w:rPr>
          <w:rFonts w:ascii="Times New Roman" w:hAnsi="Times New Roman" w:cs="Times New Roman"/>
          <w:color w:val="000000" w:themeColor="text1"/>
          <w:sz w:val="24"/>
          <w:szCs w:val="24"/>
        </w:rPr>
      </w:pPr>
    </w:p>
    <w:p w:rsidR="00921883" w:rsidRPr="006D57DD" w:rsidRDefault="00921883" w:rsidP="0075563D">
      <w:pPr>
        <w:tabs>
          <w:tab w:val="left" w:pos="567"/>
        </w:tabs>
        <w:ind w:firstLine="709"/>
        <w:jc w:val="right"/>
        <w:rPr>
          <w:rFonts w:ascii="Times New Roman" w:hAnsi="Times New Roman" w:cs="Times New Roman"/>
          <w:color w:val="000000" w:themeColor="text1"/>
          <w:sz w:val="24"/>
          <w:szCs w:val="24"/>
        </w:rPr>
      </w:pPr>
    </w:p>
    <w:p w:rsidR="00921883" w:rsidRPr="006D57DD" w:rsidRDefault="00921883" w:rsidP="0075563D">
      <w:pPr>
        <w:tabs>
          <w:tab w:val="left" w:pos="567"/>
        </w:tabs>
        <w:ind w:firstLine="709"/>
        <w:jc w:val="right"/>
        <w:rPr>
          <w:rFonts w:ascii="Times New Roman" w:hAnsi="Times New Roman" w:cs="Times New Roman"/>
          <w:color w:val="000000" w:themeColor="text1"/>
          <w:sz w:val="24"/>
          <w:szCs w:val="24"/>
        </w:rPr>
      </w:pPr>
    </w:p>
    <w:p w:rsidR="00921883" w:rsidRPr="006D57DD" w:rsidRDefault="00921883" w:rsidP="0075563D">
      <w:pPr>
        <w:tabs>
          <w:tab w:val="left" w:pos="567"/>
        </w:tabs>
        <w:ind w:firstLine="709"/>
        <w:jc w:val="right"/>
        <w:rPr>
          <w:rFonts w:ascii="Times New Roman" w:hAnsi="Times New Roman" w:cs="Times New Roman"/>
          <w:color w:val="000000" w:themeColor="text1"/>
          <w:sz w:val="24"/>
          <w:szCs w:val="24"/>
        </w:rPr>
      </w:pPr>
    </w:p>
    <w:p w:rsidR="00921883" w:rsidRPr="006D57DD" w:rsidRDefault="00921883" w:rsidP="0075563D">
      <w:pPr>
        <w:tabs>
          <w:tab w:val="left" w:pos="567"/>
        </w:tabs>
        <w:ind w:firstLine="709"/>
        <w:jc w:val="right"/>
        <w:rPr>
          <w:rFonts w:ascii="Times New Roman" w:hAnsi="Times New Roman" w:cs="Times New Roman"/>
          <w:color w:val="000000" w:themeColor="text1"/>
          <w:sz w:val="24"/>
          <w:szCs w:val="24"/>
        </w:rPr>
      </w:pPr>
    </w:p>
    <w:p w:rsidR="00C03689" w:rsidRPr="006D57DD" w:rsidRDefault="00C03689" w:rsidP="0075563D">
      <w:pPr>
        <w:tabs>
          <w:tab w:val="left" w:pos="567"/>
        </w:tabs>
        <w:ind w:firstLine="709"/>
        <w:jc w:val="right"/>
        <w:rPr>
          <w:rFonts w:ascii="Times New Roman" w:hAnsi="Times New Roman" w:cs="Times New Roman"/>
          <w:color w:val="000000" w:themeColor="text1"/>
          <w:sz w:val="24"/>
          <w:szCs w:val="24"/>
        </w:rPr>
      </w:pPr>
    </w:p>
    <w:p w:rsidR="00C03689" w:rsidRDefault="00C03689" w:rsidP="0075563D">
      <w:pPr>
        <w:tabs>
          <w:tab w:val="left" w:pos="567"/>
        </w:tabs>
        <w:ind w:firstLine="709"/>
        <w:jc w:val="right"/>
        <w:rPr>
          <w:rFonts w:ascii="Times New Roman" w:hAnsi="Times New Roman" w:cs="Times New Roman"/>
          <w:color w:val="000000" w:themeColor="text1"/>
          <w:sz w:val="24"/>
          <w:szCs w:val="24"/>
        </w:rPr>
      </w:pPr>
    </w:p>
    <w:p w:rsidR="00F375BA" w:rsidRDefault="00F375BA" w:rsidP="0075563D">
      <w:pPr>
        <w:tabs>
          <w:tab w:val="left" w:pos="567"/>
        </w:tabs>
        <w:ind w:firstLine="709"/>
        <w:jc w:val="right"/>
        <w:rPr>
          <w:rFonts w:ascii="Times New Roman" w:hAnsi="Times New Roman" w:cs="Times New Roman"/>
          <w:color w:val="000000" w:themeColor="text1"/>
          <w:sz w:val="24"/>
          <w:szCs w:val="24"/>
        </w:rPr>
      </w:pPr>
    </w:p>
    <w:p w:rsidR="00EA7E5B" w:rsidRPr="006D57DD" w:rsidRDefault="00EA7E5B" w:rsidP="0075563D">
      <w:pPr>
        <w:tabs>
          <w:tab w:val="left" w:pos="567"/>
        </w:tabs>
        <w:ind w:firstLine="709"/>
        <w:jc w:val="right"/>
        <w:rPr>
          <w:rFonts w:ascii="Times New Roman" w:hAnsi="Times New Roman" w:cs="Times New Roman"/>
          <w:color w:val="000000" w:themeColor="text1"/>
          <w:sz w:val="24"/>
          <w:szCs w:val="24"/>
        </w:rPr>
      </w:pPr>
    </w:p>
    <w:p w:rsidR="00821C51" w:rsidRDefault="00821C51" w:rsidP="0075563D">
      <w:pPr>
        <w:pStyle w:val="ConsPlusNormal"/>
        <w:ind w:firstLine="709"/>
        <w:jc w:val="right"/>
        <w:outlineLvl w:val="1"/>
        <w:rPr>
          <w:rFonts w:ascii="Times New Roman" w:hAnsi="Times New Roman" w:cs="Times New Roman"/>
          <w:color w:val="000000" w:themeColor="text1"/>
          <w:sz w:val="24"/>
          <w:szCs w:val="24"/>
        </w:rPr>
      </w:pPr>
    </w:p>
    <w:p w:rsidR="006A3362" w:rsidRPr="006D57DD" w:rsidRDefault="006A3362" w:rsidP="0075563D">
      <w:pPr>
        <w:pStyle w:val="ConsPlusNormal"/>
        <w:ind w:firstLine="709"/>
        <w:jc w:val="right"/>
        <w:outlineLvl w:val="1"/>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 xml:space="preserve">Приложение № </w:t>
      </w:r>
      <w:r w:rsidR="00661339" w:rsidRPr="006D57DD">
        <w:rPr>
          <w:rFonts w:ascii="Times New Roman" w:hAnsi="Times New Roman" w:cs="Times New Roman"/>
          <w:color w:val="000000" w:themeColor="text1"/>
          <w:sz w:val="24"/>
          <w:szCs w:val="24"/>
        </w:rPr>
        <w:t>8</w:t>
      </w:r>
    </w:p>
    <w:p w:rsidR="006A3362" w:rsidRPr="006D57DD" w:rsidRDefault="006A3362" w:rsidP="0075563D">
      <w:pPr>
        <w:pStyle w:val="ConsPlusNormal"/>
        <w:spacing w:line="336" w:lineRule="auto"/>
        <w:ind w:firstLine="709"/>
        <w:contextualSpacing/>
        <w:jc w:val="right"/>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к Административному регламенту</w:t>
      </w:r>
    </w:p>
    <w:p w:rsidR="00013346" w:rsidRPr="00202381" w:rsidRDefault="00013346" w:rsidP="00013346">
      <w:pPr>
        <w:pStyle w:val="ConsPlusNormal"/>
        <w:spacing w:line="360" w:lineRule="auto"/>
        <w:ind w:firstLine="709"/>
        <w:contextualSpacing/>
        <w:jc w:val="right"/>
        <w:rPr>
          <w:rFonts w:ascii="Times New Roman" w:hAnsi="Times New Roman" w:cs="Times New Roman"/>
          <w:color w:val="000000" w:themeColor="text1"/>
          <w:sz w:val="24"/>
          <w:szCs w:val="24"/>
        </w:rPr>
      </w:pPr>
    </w:p>
    <w:tbl>
      <w:tblPr>
        <w:tblW w:w="9465" w:type="dxa"/>
        <w:tblLayout w:type="fixed"/>
        <w:tblLook w:val="04A0"/>
      </w:tblPr>
      <w:tblGrid>
        <w:gridCol w:w="2944"/>
        <w:gridCol w:w="851"/>
        <w:gridCol w:w="425"/>
        <w:gridCol w:w="1276"/>
        <w:gridCol w:w="709"/>
        <w:gridCol w:w="3229"/>
        <w:gridCol w:w="31"/>
      </w:tblGrid>
      <w:tr w:rsidR="00013346" w:rsidRPr="00202381" w:rsidTr="00094FEC">
        <w:trPr>
          <w:gridAfter w:val="1"/>
          <w:wAfter w:w="31" w:type="dxa"/>
          <w:trHeight w:val="302"/>
        </w:trPr>
        <w:tc>
          <w:tcPr>
            <w:tcW w:w="2944" w:type="dxa"/>
          </w:tcPr>
          <w:p w:rsidR="00013346" w:rsidRPr="00202381" w:rsidRDefault="00013346" w:rsidP="00094FEC">
            <w:pPr>
              <w:pStyle w:val="ConsNormal"/>
              <w:ind w:firstLine="709"/>
              <w:rPr>
                <w:rFonts w:ascii="Times New Roman" w:hAnsi="Times New Roman" w:cs="Times New Roman"/>
                <w:color w:val="000000" w:themeColor="text1"/>
                <w:sz w:val="24"/>
                <w:szCs w:val="24"/>
              </w:rPr>
            </w:pPr>
          </w:p>
        </w:tc>
        <w:tc>
          <w:tcPr>
            <w:tcW w:w="851" w:type="dxa"/>
            <w:hideMark/>
          </w:tcPr>
          <w:p w:rsidR="00013346" w:rsidRPr="00202381" w:rsidRDefault="00013346" w:rsidP="00094FEC">
            <w:pPr>
              <w:pStyle w:val="ConsNormal"/>
              <w:rPr>
                <w:rFonts w:ascii="Times New Roman" w:hAnsi="Times New Roman" w:cs="Times New Roman"/>
                <w:i/>
                <w:color w:val="000000" w:themeColor="text1"/>
                <w:sz w:val="24"/>
                <w:szCs w:val="24"/>
              </w:rPr>
            </w:pPr>
            <w:r w:rsidRPr="00202381">
              <w:rPr>
                <w:rFonts w:ascii="Times New Roman" w:hAnsi="Times New Roman" w:cs="Times New Roman"/>
                <w:color w:val="000000" w:themeColor="text1"/>
                <w:sz w:val="24"/>
                <w:szCs w:val="24"/>
              </w:rPr>
              <w:t>Кому</w:t>
            </w:r>
          </w:p>
        </w:tc>
        <w:tc>
          <w:tcPr>
            <w:tcW w:w="5639" w:type="dxa"/>
            <w:gridSpan w:val="4"/>
            <w:tcBorders>
              <w:top w:val="nil"/>
              <w:left w:val="nil"/>
              <w:bottom w:val="single" w:sz="4" w:space="0" w:color="auto"/>
              <w:right w:val="nil"/>
            </w:tcBorders>
          </w:tcPr>
          <w:p w:rsidR="00013346" w:rsidRPr="00202381" w:rsidRDefault="00013346" w:rsidP="00094FEC">
            <w:pPr>
              <w:pStyle w:val="ConsNormal"/>
              <w:ind w:firstLine="709"/>
              <w:rPr>
                <w:rFonts w:ascii="Times New Roman" w:hAnsi="Times New Roman" w:cs="Times New Roman"/>
                <w:i/>
                <w:color w:val="000000" w:themeColor="text1"/>
                <w:sz w:val="24"/>
                <w:szCs w:val="24"/>
              </w:rPr>
            </w:pPr>
          </w:p>
        </w:tc>
      </w:tr>
      <w:tr w:rsidR="00013346" w:rsidRPr="00202381" w:rsidTr="00094FEC">
        <w:trPr>
          <w:gridAfter w:val="1"/>
          <w:wAfter w:w="31" w:type="dxa"/>
          <w:trHeight w:val="277"/>
        </w:trPr>
        <w:tc>
          <w:tcPr>
            <w:tcW w:w="2944" w:type="dxa"/>
          </w:tcPr>
          <w:p w:rsidR="00013346" w:rsidRPr="00202381" w:rsidRDefault="00013346" w:rsidP="00094FEC">
            <w:pPr>
              <w:pStyle w:val="ConsNormal"/>
              <w:ind w:firstLine="709"/>
              <w:rPr>
                <w:rFonts w:ascii="Times New Roman" w:hAnsi="Times New Roman" w:cs="Times New Roman"/>
                <w:color w:val="000000" w:themeColor="text1"/>
                <w:sz w:val="24"/>
                <w:szCs w:val="24"/>
              </w:rPr>
            </w:pPr>
          </w:p>
        </w:tc>
        <w:tc>
          <w:tcPr>
            <w:tcW w:w="6490" w:type="dxa"/>
            <w:gridSpan w:val="5"/>
            <w:tcBorders>
              <w:top w:val="nil"/>
              <w:left w:val="nil"/>
              <w:bottom w:val="single" w:sz="4" w:space="0" w:color="auto"/>
              <w:right w:val="nil"/>
            </w:tcBorders>
          </w:tcPr>
          <w:p w:rsidR="00013346" w:rsidRPr="00202381" w:rsidRDefault="00013346" w:rsidP="00094FEC">
            <w:pPr>
              <w:pStyle w:val="ConsNormal"/>
              <w:ind w:firstLine="709"/>
              <w:jc w:val="center"/>
              <w:rPr>
                <w:rFonts w:ascii="Times New Roman" w:hAnsi="Times New Roman" w:cs="Times New Roman"/>
                <w:color w:val="000000" w:themeColor="text1"/>
                <w:sz w:val="24"/>
                <w:szCs w:val="24"/>
              </w:rPr>
            </w:pPr>
          </w:p>
        </w:tc>
      </w:tr>
      <w:tr w:rsidR="00013346" w:rsidRPr="00202381" w:rsidTr="00094FEC">
        <w:trPr>
          <w:gridAfter w:val="1"/>
          <w:wAfter w:w="31" w:type="dxa"/>
          <w:trHeight w:val="453"/>
        </w:trPr>
        <w:tc>
          <w:tcPr>
            <w:tcW w:w="2944" w:type="dxa"/>
          </w:tcPr>
          <w:p w:rsidR="00013346" w:rsidRPr="00202381" w:rsidRDefault="00013346" w:rsidP="00094FEC">
            <w:pPr>
              <w:pStyle w:val="ConsNormal"/>
              <w:ind w:firstLine="709"/>
              <w:rPr>
                <w:rFonts w:ascii="Times New Roman" w:hAnsi="Times New Roman" w:cs="Times New Roman"/>
                <w:color w:val="000000" w:themeColor="text1"/>
                <w:sz w:val="24"/>
                <w:szCs w:val="24"/>
              </w:rPr>
            </w:pPr>
          </w:p>
        </w:tc>
        <w:tc>
          <w:tcPr>
            <w:tcW w:w="6490" w:type="dxa"/>
            <w:gridSpan w:val="5"/>
            <w:tcBorders>
              <w:top w:val="single" w:sz="4" w:space="0" w:color="auto"/>
              <w:left w:val="nil"/>
              <w:bottom w:val="nil"/>
              <w:right w:val="nil"/>
            </w:tcBorders>
            <w:hideMark/>
          </w:tcPr>
          <w:p w:rsidR="00013346" w:rsidRPr="00202381" w:rsidRDefault="00013346" w:rsidP="00094FEC">
            <w:pPr>
              <w:pStyle w:val="ConsNormal"/>
              <w:ind w:firstLine="709"/>
              <w:jc w:val="center"/>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(должностное лицо органа местного самоуправления)</w:t>
            </w:r>
          </w:p>
        </w:tc>
      </w:tr>
      <w:tr w:rsidR="00013346" w:rsidRPr="00202381" w:rsidTr="00094FEC">
        <w:trPr>
          <w:gridAfter w:val="1"/>
          <w:wAfter w:w="31" w:type="dxa"/>
        </w:trPr>
        <w:tc>
          <w:tcPr>
            <w:tcW w:w="2944" w:type="dxa"/>
          </w:tcPr>
          <w:p w:rsidR="00013346" w:rsidRPr="00202381" w:rsidRDefault="00013346" w:rsidP="00094FEC">
            <w:pPr>
              <w:pStyle w:val="ConsNormal"/>
              <w:ind w:firstLine="709"/>
              <w:rPr>
                <w:rFonts w:ascii="Times New Roman" w:hAnsi="Times New Roman" w:cs="Times New Roman"/>
                <w:color w:val="000000" w:themeColor="text1"/>
                <w:sz w:val="24"/>
                <w:szCs w:val="24"/>
              </w:rPr>
            </w:pPr>
          </w:p>
        </w:tc>
        <w:tc>
          <w:tcPr>
            <w:tcW w:w="851" w:type="dxa"/>
            <w:tcBorders>
              <w:top w:val="nil"/>
              <w:left w:val="nil"/>
              <w:bottom w:val="single" w:sz="4" w:space="0" w:color="auto"/>
              <w:right w:val="nil"/>
            </w:tcBorders>
            <w:hideMark/>
          </w:tcPr>
          <w:p w:rsidR="00013346" w:rsidRPr="00202381" w:rsidRDefault="00013346" w:rsidP="00094FEC">
            <w:pPr>
              <w:pStyle w:val="ConsNormal"/>
              <w:rPr>
                <w:rFonts w:ascii="Times New Roman" w:hAnsi="Times New Roman" w:cs="Times New Roman"/>
                <w:i/>
                <w:color w:val="000000" w:themeColor="text1"/>
                <w:sz w:val="24"/>
                <w:szCs w:val="24"/>
              </w:rPr>
            </w:pPr>
            <w:r w:rsidRPr="00202381">
              <w:rPr>
                <w:rFonts w:ascii="Times New Roman" w:hAnsi="Times New Roman" w:cs="Times New Roman"/>
                <w:i/>
                <w:color w:val="000000" w:themeColor="text1"/>
                <w:sz w:val="24"/>
                <w:szCs w:val="24"/>
              </w:rPr>
              <w:t>(от)</w:t>
            </w:r>
          </w:p>
        </w:tc>
        <w:tc>
          <w:tcPr>
            <w:tcW w:w="5639" w:type="dxa"/>
            <w:gridSpan w:val="4"/>
            <w:tcBorders>
              <w:top w:val="nil"/>
              <w:left w:val="nil"/>
              <w:bottom w:val="single" w:sz="4" w:space="0" w:color="auto"/>
              <w:right w:val="nil"/>
            </w:tcBorders>
          </w:tcPr>
          <w:p w:rsidR="00013346" w:rsidRPr="00202381" w:rsidRDefault="00013346" w:rsidP="00094FEC">
            <w:pPr>
              <w:pStyle w:val="ConsNormal"/>
              <w:ind w:firstLine="709"/>
              <w:rPr>
                <w:rFonts w:ascii="Times New Roman" w:hAnsi="Times New Roman" w:cs="Times New Roman"/>
                <w:color w:val="000000" w:themeColor="text1"/>
                <w:sz w:val="24"/>
                <w:szCs w:val="24"/>
              </w:rPr>
            </w:pPr>
          </w:p>
        </w:tc>
      </w:tr>
      <w:tr w:rsidR="00013346" w:rsidRPr="00202381" w:rsidTr="00094FEC">
        <w:trPr>
          <w:gridAfter w:val="1"/>
          <w:wAfter w:w="31" w:type="dxa"/>
        </w:trPr>
        <w:tc>
          <w:tcPr>
            <w:tcW w:w="2944" w:type="dxa"/>
          </w:tcPr>
          <w:p w:rsidR="00013346" w:rsidRPr="00202381" w:rsidRDefault="00013346" w:rsidP="00094FEC">
            <w:pPr>
              <w:pStyle w:val="ConsNormal"/>
              <w:ind w:firstLine="709"/>
              <w:rPr>
                <w:rFonts w:ascii="Times New Roman" w:hAnsi="Times New Roman" w:cs="Times New Roman"/>
                <w:color w:val="000000" w:themeColor="text1"/>
                <w:sz w:val="24"/>
                <w:szCs w:val="24"/>
              </w:rPr>
            </w:pPr>
          </w:p>
        </w:tc>
        <w:tc>
          <w:tcPr>
            <w:tcW w:w="6490" w:type="dxa"/>
            <w:gridSpan w:val="5"/>
            <w:tcBorders>
              <w:top w:val="single" w:sz="4" w:space="0" w:color="auto"/>
              <w:left w:val="nil"/>
              <w:bottom w:val="single" w:sz="4" w:space="0" w:color="auto"/>
              <w:right w:val="nil"/>
            </w:tcBorders>
          </w:tcPr>
          <w:p w:rsidR="00013346" w:rsidRPr="00202381" w:rsidRDefault="00013346" w:rsidP="00094FEC">
            <w:pPr>
              <w:pStyle w:val="ConsNormal"/>
              <w:ind w:firstLine="709"/>
              <w:rPr>
                <w:rFonts w:ascii="Times New Roman" w:hAnsi="Times New Roman" w:cs="Times New Roman"/>
                <w:color w:val="000000" w:themeColor="text1"/>
                <w:sz w:val="24"/>
                <w:szCs w:val="24"/>
              </w:rPr>
            </w:pPr>
          </w:p>
        </w:tc>
      </w:tr>
      <w:tr w:rsidR="00013346" w:rsidRPr="00202381" w:rsidTr="00094FEC">
        <w:trPr>
          <w:gridAfter w:val="1"/>
          <w:wAfter w:w="31" w:type="dxa"/>
        </w:trPr>
        <w:tc>
          <w:tcPr>
            <w:tcW w:w="2944" w:type="dxa"/>
          </w:tcPr>
          <w:p w:rsidR="00013346" w:rsidRPr="00202381" w:rsidRDefault="00013346" w:rsidP="00094FEC">
            <w:pPr>
              <w:pStyle w:val="ConsNormal"/>
              <w:ind w:firstLine="709"/>
              <w:rPr>
                <w:rFonts w:ascii="Times New Roman" w:hAnsi="Times New Roman" w:cs="Times New Roman"/>
                <w:color w:val="000000" w:themeColor="text1"/>
                <w:sz w:val="24"/>
                <w:szCs w:val="24"/>
              </w:rPr>
            </w:pPr>
          </w:p>
        </w:tc>
        <w:tc>
          <w:tcPr>
            <w:tcW w:w="6490" w:type="dxa"/>
            <w:gridSpan w:val="5"/>
            <w:tcBorders>
              <w:top w:val="single" w:sz="4" w:space="0" w:color="auto"/>
              <w:left w:val="nil"/>
              <w:bottom w:val="nil"/>
              <w:right w:val="nil"/>
            </w:tcBorders>
            <w:hideMark/>
          </w:tcPr>
          <w:p w:rsidR="00013346" w:rsidRPr="00202381" w:rsidRDefault="00013346" w:rsidP="00094FEC">
            <w:pPr>
              <w:pStyle w:val="ConsNormal"/>
              <w:ind w:firstLine="709"/>
              <w:jc w:val="center"/>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(Ф.И.О. заявителя)</w:t>
            </w:r>
          </w:p>
        </w:tc>
      </w:tr>
      <w:tr w:rsidR="00013346" w:rsidRPr="00202381" w:rsidTr="00094FEC">
        <w:tc>
          <w:tcPr>
            <w:tcW w:w="2944" w:type="dxa"/>
          </w:tcPr>
          <w:p w:rsidR="00013346" w:rsidRPr="00202381" w:rsidRDefault="00013346" w:rsidP="00094FEC">
            <w:pPr>
              <w:pStyle w:val="ConsNormal"/>
              <w:ind w:firstLine="709"/>
              <w:rPr>
                <w:rFonts w:ascii="Times New Roman" w:hAnsi="Times New Roman" w:cs="Times New Roman"/>
                <w:color w:val="000000" w:themeColor="text1"/>
                <w:sz w:val="24"/>
                <w:szCs w:val="24"/>
              </w:rPr>
            </w:pPr>
          </w:p>
        </w:tc>
        <w:tc>
          <w:tcPr>
            <w:tcW w:w="2552" w:type="dxa"/>
            <w:gridSpan w:val="3"/>
            <w:hideMark/>
          </w:tcPr>
          <w:p w:rsidR="00013346" w:rsidRPr="00202381" w:rsidRDefault="00013346" w:rsidP="00094FEC">
            <w:pPr>
              <w:pStyle w:val="ConsNormal"/>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в лице представителя</w:t>
            </w:r>
          </w:p>
        </w:tc>
        <w:tc>
          <w:tcPr>
            <w:tcW w:w="3969" w:type="dxa"/>
            <w:gridSpan w:val="3"/>
            <w:tcBorders>
              <w:top w:val="nil"/>
              <w:left w:val="nil"/>
              <w:bottom w:val="single" w:sz="4" w:space="0" w:color="auto"/>
              <w:right w:val="nil"/>
            </w:tcBorders>
          </w:tcPr>
          <w:p w:rsidR="00013346" w:rsidRPr="00202381" w:rsidRDefault="00013346" w:rsidP="00094FEC">
            <w:pPr>
              <w:pStyle w:val="ConsNormal"/>
              <w:ind w:firstLine="709"/>
              <w:rPr>
                <w:rFonts w:ascii="Times New Roman" w:hAnsi="Times New Roman" w:cs="Times New Roman"/>
                <w:color w:val="000000" w:themeColor="text1"/>
                <w:sz w:val="24"/>
                <w:szCs w:val="24"/>
              </w:rPr>
            </w:pPr>
          </w:p>
        </w:tc>
      </w:tr>
      <w:tr w:rsidR="00013346" w:rsidRPr="00202381" w:rsidTr="00094FEC">
        <w:trPr>
          <w:gridAfter w:val="1"/>
          <w:wAfter w:w="31" w:type="dxa"/>
        </w:trPr>
        <w:tc>
          <w:tcPr>
            <w:tcW w:w="2944" w:type="dxa"/>
          </w:tcPr>
          <w:p w:rsidR="00013346" w:rsidRPr="00202381" w:rsidRDefault="00013346" w:rsidP="00094FEC">
            <w:pPr>
              <w:pStyle w:val="ConsNormal"/>
              <w:ind w:firstLine="709"/>
              <w:rPr>
                <w:rFonts w:ascii="Times New Roman" w:hAnsi="Times New Roman" w:cs="Times New Roman"/>
                <w:color w:val="000000" w:themeColor="text1"/>
                <w:sz w:val="24"/>
                <w:szCs w:val="24"/>
              </w:rPr>
            </w:pPr>
          </w:p>
        </w:tc>
        <w:tc>
          <w:tcPr>
            <w:tcW w:w="6490" w:type="dxa"/>
            <w:gridSpan w:val="5"/>
            <w:tcBorders>
              <w:top w:val="nil"/>
              <w:left w:val="nil"/>
              <w:bottom w:val="single" w:sz="4" w:space="0" w:color="auto"/>
              <w:right w:val="nil"/>
            </w:tcBorders>
          </w:tcPr>
          <w:p w:rsidR="00013346" w:rsidRPr="00202381" w:rsidRDefault="00013346" w:rsidP="00094FEC">
            <w:pPr>
              <w:pStyle w:val="ConsNormal"/>
              <w:ind w:firstLine="709"/>
              <w:rPr>
                <w:rFonts w:ascii="Times New Roman" w:hAnsi="Times New Roman" w:cs="Times New Roman"/>
                <w:color w:val="000000" w:themeColor="text1"/>
                <w:sz w:val="24"/>
                <w:szCs w:val="24"/>
              </w:rPr>
            </w:pPr>
          </w:p>
        </w:tc>
      </w:tr>
      <w:tr w:rsidR="00013346" w:rsidRPr="00202381" w:rsidTr="00094FEC">
        <w:trPr>
          <w:gridAfter w:val="1"/>
          <w:wAfter w:w="31" w:type="dxa"/>
        </w:trPr>
        <w:tc>
          <w:tcPr>
            <w:tcW w:w="2944" w:type="dxa"/>
          </w:tcPr>
          <w:p w:rsidR="00013346" w:rsidRPr="00202381" w:rsidRDefault="00013346" w:rsidP="00094FEC">
            <w:pPr>
              <w:pStyle w:val="ConsNormal"/>
              <w:ind w:firstLine="709"/>
              <w:rPr>
                <w:rFonts w:ascii="Times New Roman" w:hAnsi="Times New Roman" w:cs="Times New Roman"/>
                <w:color w:val="000000" w:themeColor="text1"/>
                <w:sz w:val="24"/>
                <w:szCs w:val="24"/>
              </w:rPr>
            </w:pPr>
          </w:p>
        </w:tc>
        <w:tc>
          <w:tcPr>
            <w:tcW w:w="6490" w:type="dxa"/>
            <w:gridSpan w:val="5"/>
            <w:tcBorders>
              <w:top w:val="single" w:sz="4" w:space="0" w:color="auto"/>
              <w:left w:val="nil"/>
              <w:bottom w:val="nil"/>
              <w:right w:val="nil"/>
            </w:tcBorders>
            <w:hideMark/>
          </w:tcPr>
          <w:p w:rsidR="00013346" w:rsidRPr="00202381" w:rsidRDefault="00013346" w:rsidP="00094FEC">
            <w:pPr>
              <w:pStyle w:val="ConsNormal"/>
              <w:ind w:firstLine="709"/>
              <w:jc w:val="center"/>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(Ф.И.О. представителя)</w:t>
            </w:r>
          </w:p>
        </w:tc>
      </w:tr>
      <w:tr w:rsidR="00013346" w:rsidRPr="00202381" w:rsidTr="00094FEC">
        <w:tc>
          <w:tcPr>
            <w:tcW w:w="2944" w:type="dxa"/>
          </w:tcPr>
          <w:p w:rsidR="00013346" w:rsidRPr="00202381" w:rsidRDefault="00013346" w:rsidP="00094FEC">
            <w:pPr>
              <w:pStyle w:val="ConsNormal"/>
              <w:ind w:firstLine="709"/>
              <w:rPr>
                <w:rFonts w:ascii="Times New Roman" w:hAnsi="Times New Roman" w:cs="Times New Roman"/>
                <w:color w:val="000000" w:themeColor="text1"/>
                <w:sz w:val="24"/>
                <w:szCs w:val="24"/>
              </w:rPr>
            </w:pPr>
          </w:p>
        </w:tc>
        <w:tc>
          <w:tcPr>
            <w:tcW w:w="3261" w:type="dxa"/>
            <w:gridSpan w:val="4"/>
            <w:hideMark/>
          </w:tcPr>
          <w:p w:rsidR="00013346" w:rsidRPr="00202381" w:rsidRDefault="00013346" w:rsidP="00094FEC">
            <w:pPr>
              <w:pStyle w:val="ConsNormal"/>
              <w:rPr>
                <w:rFonts w:ascii="Times New Roman" w:hAnsi="Times New Roman" w:cs="Times New Roman"/>
                <w:color w:val="000000" w:themeColor="text1"/>
                <w:sz w:val="24"/>
                <w:szCs w:val="24"/>
              </w:rPr>
            </w:pPr>
            <w:proofErr w:type="gramStart"/>
            <w:r w:rsidRPr="00202381">
              <w:rPr>
                <w:rFonts w:ascii="Times New Roman" w:hAnsi="Times New Roman" w:cs="Times New Roman"/>
                <w:color w:val="000000" w:themeColor="text1"/>
                <w:sz w:val="24"/>
                <w:szCs w:val="24"/>
              </w:rPr>
              <w:t>действующего</w:t>
            </w:r>
            <w:proofErr w:type="gramEnd"/>
            <w:r w:rsidRPr="00202381">
              <w:rPr>
                <w:rFonts w:ascii="Times New Roman" w:hAnsi="Times New Roman" w:cs="Times New Roman"/>
                <w:color w:val="000000" w:themeColor="text1"/>
                <w:sz w:val="24"/>
                <w:szCs w:val="24"/>
              </w:rPr>
              <w:t xml:space="preserve"> на основании </w:t>
            </w:r>
          </w:p>
        </w:tc>
        <w:tc>
          <w:tcPr>
            <w:tcW w:w="3260" w:type="dxa"/>
            <w:gridSpan w:val="2"/>
            <w:tcBorders>
              <w:top w:val="nil"/>
              <w:left w:val="nil"/>
              <w:bottom w:val="single" w:sz="4" w:space="0" w:color="auto"/>
              <w:right w:val="nil"/>
            </w:tcBorders>
          </w:tcPr>
          <w:p w:rsidR="00013346" w:rsidRPr="00202381" w:rsidRDefault="00013346" w:rsidP="00094FEC">
            <w:pPr>
              <w:pStyle w:val="ConsNormal"/>
              <w:ind w:firstLine="709"/>
              <w:rPr>
                <w:rFonts w:ascii="Times New Roman" w:hAnsi="Times New Roman" w:cs="Times New Roman"/>
                <w:color w:val="000000" w:themeColor="text1"/>
                <w:sz w:val="24"/>
                <w:szCs w:val="24"/>
              </w:rPr>
            </w:pPr>
          </w:p>
        </w:tc>
      </w:tr>
      <w:tr w:rsidR="00013346" w:rsidRPr="00202381" w:rsidTr="00094FEC">
        <w:trPr>
          <w:gridAfter w:val="1"/>
          <w:wAfter w:w="31" w:type="dxa"/>
        </w:trPr>
        <w:tc>
          <w:tcPr>
            <w:tcW w:w="2944" w:type="dxa"/>
          </w:tcPr>
          <w:p w:rsidR="00013346" w:rsidRPr="00202381" w:rsidRDefault="00013346" w:rsidP="00094FEC">
            <w:pPr>
              <w:pStyle w:val="ConsNormal"/>
              <w:ind w:firstLine="709"/>
              <w:rPr>
                <w:rFonts w:ascii="Times New Roman" w:hAnsi="Times New Roman" w:cs="Times New Roman"/>
                <w:color w:val="000000" w:themeColor="text1"/>
                <w:sz w:val="24"/>
                <w:szCs w:val="24"/>
              </w:rPr>
            </w:pPr>
          </w:p>
        </w:tc>
        <w:tc>
          <w:tcPr>
            <w:tcW w:w="6490" w:type="dxa"/>
            <w:gridSpan w:val="5"/>
            <w:tcBorders>
              <w:top w:val="nil"/>
              <w:left w:val="nil"/>
              <w:bottom w:val="single" w:sz="4" w:space="0" w:color="auto"/>
              <w:right w:val="nil"/>
            </w:tcBorders>
          </w:tcPr>
          <w:p w:rsidR="00013346" w:rsidRPr="00202381" w:rsidRDefault="00013346" w:rsidP="00094FEC">
            <w:pPr>
              <w:pStyle w:val="ConsNormal"/>
              <w:ind w:firstLine="709"/>
              <w:rPr>
                <w:rFonts w:ascii="Times New Roman" w:hAnsi="Times New Roman" w:cs="Times New Roman"/>
                <w:color w:val="000000" w:themeColor="text1"/>
                <w:sz w:val="24"/>
                <w:szCs w:val="24"/>
              </w:rPr>
            </w:pPr>
          </w:p>
        </w:tc>
      </w:tr>
      <w:tr w:rsidR="00013346" w:rsidRPr="00202381" w:rsidTr="00094FEC">
        <w:trPr>
          <w:gridAfter w:val="1"/>
          <w:wAfter w:w="31" w:type="dxa"/>
        </w:trPr>
        <w:tc>
          <w:tcPr>
            <w:tcW w:w="2944" w:type="dxa"/>
          </w:tcPr>
          <w:p w:rsidR="00013346" w:rsidRPr="00202381" w:rsidRDefault="00013346" w:rsidP="00094FEC">
            <w:pPr>
              <w:pStyle w:val="ConsNormal"/>
              <w:ind w:firstLine="709"/>
              <w:rPr>
                <w:rFonts w:ascii="Times New Roman" w:hAnsi="Times New Roman" w:cs="Times New Roman"/>
                <w:color w:val="000000" w:themeColor="text1"/>
                <w:sz w:val="24"/>
                <w:szCs w:val="24"/>
              </w:rPr>
            </w:pPr>
          </w:p>
        </w:tc>
        <w:tc>
          <w:tcPr>
            <w:tcW w:w="6490" w:type="dxa"/>
            <w:gridSpan w:val="5"/>
            <w:tcBorders>
              <w:top w:val="single" w:sz="4" w:space="0" w:color="auto"/>
              <w:left w:val="nil"/>
              <w:bottom w:val="single" w:sz="4" w:space="0" w:color="auto"/>
              <w:right w:val="nil"/>
            </w:tcBorders>
          </w:tcPr>
          <w:p w:rsidR="00013346" w:rsidRPr="00202381" w:rsidRDefault="00013346" w:rsidP="00094FEC">
            <w:pPr>
              <w:pStyle w:val="ConsNormal"/>
              <w:ind w:firstLine="709"/>
              <w:rPr>
                <w:rFonts w:ascii="Times New Roman" w:hAnsi="Times New Roman" w:cs="Times New Roman"/>
                <w:color w:val="000000" w:themeColor="text1"/>
                <w:sz w:val="24"/>
                <w:szCs w:val="24"/>
              </w:rPr>
            </w:pPr>
          </w:p>
        </w:tc>
      </w:tr>
      <w:tr w:rsidR="00013346" w:rsidRPr="00202381" w:rsidTr="00094FEC">
        <w:trPr>
          <w:gridAfter w:val="1"/>
          <w:wAfter w:w="31" w:type="dxa"/>
        </w:trPr>
        <w:tc>
          <w:tcPr>
            <w:tcW w:w="2944" w:type="dxa"/>
          </w:tcPr>
          <w:p w:rsidR="00013346" w:rsidRPr="00202381" w:rsidRDefault="00013346" w:rsidP="00094FEC">
            <w:pPr>
              <w:pStyle w:val="ConsNormal"/>
              <w:ind w:firstLine="709"/>
              <w:rPr>
                <w:rFonts w:ascii="Times New Roman" w:hAnsi="Times New Roman" w:cs="Times New Roman"/>
                <w:color w:val="000000" w:themeColor="text1"/>
                <w:sz w:val="24"/>
                <w:szCs w:val="24"/>
              </w:rPr>
            </w:pPr>
          </w:p>
        </w:tc>
        <w:tc>
          <w:tcPr>
            <w:tcW w:w="6490" w:type="dxa"/>
            <w:gridSpan w:val="5"/>
            <w:tcBorders>
              <w:top w:val="single" w:sz="4" w:space="0" w:color="auto"/>
              <w:left w:val="nil"/>
              <w:bottom w:val="nil"/>
              <w:right w:val="nil"/>
            </w:tcBorders>
            <w:hideMark/>
          </w:tcPr>
          <w:p w:rsidR="00013346" w:rsidRPr="00202381" w:rsidRDefault="00013346" w:rsidP="00094FEC">
            <w:pPr>
              <w:pStyle w:val="ConsNormal"/>
              <w:ind w:firstLine="709"/>
              <w:jc w:val="center"/>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(наименование и реквизиты документа, подтверждающего полномочия представителя)</w:t>
            </w:r>
          </w:p>
        </w:tc>
      </w:tr>
      <w:tr w:rsidR="00013346" w:rsidRPr="00202381" w:rsidTr="00094FEC">
        <w:tc>
          <w:tcPr>
            <w:tcW w:w="2944" w:type="dxa"/>
          </w:tcPr>
          <w:p w:rsidR="00013346" w:rsidRPr="00202381" w:rsidRDefault="00013346" w:rsidP="00094FEC">
            <w:pPr>
              <w:pStyle w:val="ConsNormal"/>
              <w:ind w:firstLine="709"/>
              <w:rPr>
                <w:rFonts w:ascii="Times New Roman" w:hAnsi="Times New Roman" w:cs="Times New Roman"/>
                <w:color w:val="000000" w:themeColor="text1"/>
                <w:sz w:val="24"/>
                <w:szCs w:val="24"/>
              </w:rPr>
            </w:pPr>
          </w:p>
        </w:tc>
        <w:tc>
          <w:tcPr>
            <w:tcW w:w="2552" w:type="dxa"/>
            <w:gridSpan w:val="3"/>
            <w:hideMark/>
          </w:tcPr>
          <w:p w:rsidR="00013346" w:rsidRPr="00202381" w:rsidRDefault="00013346" w:rsidP="00094FEC">
            <w:pPr>
              <w:pStyle w:val="ConsNormal"/>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Реквизиты заявителя:</w:t>
            </w:r>
          </w:p>
        </w:tc>
        <w:tc>
          <w:tcPr>
            <w:tcW w:w="3969" w:type="dxa"/>
            <w:gridSpan w:val="3"/>
            <w:tcBorders>
              <w:top w:val="nil"/>
              <w:left w:val="nil"/>
              <w:bottom w:val="single" w:sz="4" w:space="0" w:color="auto"/>
              <w:right w:val="nil"/>
            </w:tcBorders>
          </w:tcPr>
          <w:p w:rsidR="00013346" w:rsidRPr="00202381" w:rsidRDefault="00013346" w:rsidP="00094FEC">
            <w:pPr>
              <w:pStyle w:val="ConsNormal"/>
              <w:ind w:firstLine="709"/>
              <w:rPr>
                <w:rFonts w:ascii="Times New Roman" w:hAnsi="Times New Roman" w:cs="Times New Roman"/>
                <w:color w:val="000000" w:themeColor="text1"/>
                <w:sz w:val="24"/>
                <w:szCs w:val="24"/>
              </w:rPr>
            </w:pPr>
          </w:p>
        </w:tc>
      </w:tr>
      <w:tr w:rsidR="00013346" w:rsidRPr="00202381" w:rsidTr="00094FEC">
        <w:trPr>
          <w:gridAfter w:val="1"/>
          <w:wAfter w:w="31" w:type="dxa"/>
        </w:trPr>
        <w:tc>
          <w:tcPr>
            <w:tcW w:w="2944" w:type="dxa"/>
          </w:tcPr>
          <w:p w:rsidR="00013346" w:rsidRPr="00202381" w:rsidRDefault="00013346" w:rsidP="00094FEC">
            <w:pPr>
              <w:pStyle w:val="ConsNormal"/>
              <w:ind w:firstLine="709"/>
              <w:rPr>
                <w:rFonts w:ascii="Times New Roman" w:hAnsi="Times New Roman" w:cs="Times New Roman"/>
                <w:color w:val="000000" w:themeColor="text1"/>
                <w:sz w:val="24"/>
                <w:szCs w:val="24"/>
              </w:rPr>
            </w:pPr>
          </w:p>
        </w:tc>
        <w:tc>
          <w:tcPr>
            <w:tcW w:w="6490" w:type="dxa"/>
            <w:gridSpan w:val="5"/>
            <w:tcBorders>
              <w:top w:val="nil"/>
              <w:left w:val="nil"/>
              <w:bottom w:val="single" w:sz="4" w:space="0" w:color="auto"/>
              <w:right w:val="nil"/>
            </w:tcBorders>
          </w:tcPr>
          <w:p w:rsidR="00013346" w:rsidRPr="00202381" w:rsidRDefault="00013346" w:rsidP="00094FEC">
            <w:pPr>
              <w:pStyle w:val="ConsNormal"/>
              <w:ind w:firstLine="709"/>
              <w:rPr>
                <w:rFonts w:ascii="Times New Roman" w:hAnsi="Times New Roman" w:cs="Times New Roman"/>
                <w:color w:val="000000" w:themeColor="text1"/>
                <w:sz w:val="24"/>
                <w:szCs w:val="24"/>
              </w:rPr>
            </w:pPr>
          </w:p>
        </w:tc>
      </w:tr>
      <w:tr w:rsidR="00013346" w:rsidRPr="00202381" w:rsidTr="00094FEC">
        <w:trPr>
          <w:gridAfter w:val="1"/>
          <w:wAfter w:w="31" w:type="dxa"/>
        </w:trPr>
        <w:tc>
          <w:tcPr>
            <w:tcW w:w="2944" w:type="dxa"/>
          </w:tcPr>
          <w:p w:rsidR="00013346" w:rsidRPr="00202381" w:rsidRDefault="00013346" w:rsidP="00094FEC">
            <w:pPr>
              <w:pStyle w:val="ConsNormal"/>
              <w:ind w:firstLine="709"/>
              <w:rPr>
                <w:rFonts w:ascii="Times New Roman" w:hAnsi="Times New Roman" w:cs="Times New Roman"/>
                <w:color w:val="000000" w:themeColor="text1"/>
                <w:sz w:val="24"/>
                <w:szCs w:val="24"/>
              </w:rPr>
            </w:pPr>
          </w:p>
        </w:tc>
        <w:tc>
          <w:tcPr>
            <w:tcW w:w="6490" w:type="dxa"/>
            <w:gridSpan w:val="5"/>
            <w:tcBorders>
              <w:top w:val="single" w:sz="4" w:space="0" w:color="auto"/>
              <w:left w:val="nil"/>
              <w:bottom w:val="single" w:sz="4" w:space="0" w:color="auto"/>
              <w:right w:val="nil"/>
            </w:tcBorders>
          </w:tcPr>
          <w:p w:rsidR="00013346" w:rsidRPr="00202381" w:rsidRDefault="00013346" w:rsidP="00094FEC">
            <w:pPr>
              <w:pStyle w:val="ConsNormal"/>
              <w:ind w:firstLine="709"/>
              <w:rPr>
                <w:rFonts w:ascii="Times New Roman" w:hAnsi="Times New Roman" w:cs="Times New Roman"/>
                <w:color w:val="000000" w:themeColor="text1"/>
                <w:sz w:val="24"/>
                <w:szCs w:val="24"/>
              </w:rPr>
            </w:pPr>
          </w:p>
        </w:tc>
      </w:tr>
      <w:tr w:rsidR="00013346" w:rsidRPr="00202381" w:rsidTr="00094FEC">
        <w:trPr>
          <w:gridAfter w:val="1"/>
          <w:wAfter w:w="31" w:type="dxa"/>
        </w:trPr>
        <w:tc>
          <w:tcPr>
            <w:tcW w:w="2944" w:type="dxa"/>
          </w:tcPr>
          <w:p w:rsidR="00013346" w:rsidRPr="00202381" w:rsidRDefault="00013346" w:rsidP="00094FEC">
            <w:pPr>
              <w:pStyle w:val="ConsNormal"/>
              <w:ind w:firstLine="709"/>
              <w:rPr>
                <w:rFonts w:ascii="Times New Roman" w:hAnsi="Times New Roman" w:cs="Times New Roman"/>
                <w:color w:val="000000" w:themeColor="text1"/>
                <w:sz w:val="24"/>
                <w:szCs w:val="24"/>
              </w:rPr>
            </w:pPr>
          </w:p>
        </w:tc>
        <w:tc>
          <w:tcPr>
            <w:tcW w:w="6490" w:type="dxa"/>
            <w:gridSpan w:val="5"/>
            <w:tcBorders>
              <w:top w:val="single" w:sz="4" w:space="0" w:color="auto"/>
              <w:left w:val="nil"/>
              <w:bottom w:val="single" w:sz="4" w:space="0" w:color="auto"/>
              <w:right w:val="nil"/>
            </w:tcBorders>
          </w:tcPr>
          <w:p w:rsidR="00013346" w:rsidRPr="00202381" w:rsidRDefault="00013346" w:rsidP="00094FEC">
            <w:pPr>
              <w:pStyle w:val="ConsNormal"/>
              <w:ind w:firstLine="709"/>
              <w:rPr>
                <w:rFonts w:ascii="Times New Roman" w:hAnsi="Times New Roman" w:cs="Times New Roman"/>
                <w:color w:val="000000" w:themeColor="text1"/>
                <w:sz w:val="24"/>
                <w:szCs w:val="24"/>
              </w:rPr>
            </w:pPr>
          </w:p>
        </w:tc>
      </w:tr>
      <w:tr w:rsidR="00013346" w:rsidRPr="00202381" w:rsidTr="00094FEC">
        <w:trPr>
          <w:gridAfter w:val="1"/>
          <w:wAfter w:w="31" w:type="dxa"/>
        </w:trPr>
        <w:tc>
          <w:tcPr>
            <w:tcW w:w="2944" w:type="dxa"/>
          </w:tcPr>
          <w:p w:rsidR="00013346" w:rsidRPr="00202381" w:rsidRDefault="00013346" w:rsidP="00094FEC">
            <w:pPr>
              <w:pStyle w:val="ConsNormal"/>
              <w:ind w:firstLine="709"/>
              <w:rPr>
                <w:rFonts w:ascii="Times New Roman" w:hAnsi="Times New Roman" w:cs="Times New Roman"/>
                <w:color w:val="000000" w:themeColor="text1"/>
                <w:sz w:val="24"/>
                <w:szCs w:val="24"/>
              </w:rPr>
            </w:pPr>
          </w:p>
        </w:tc>
        <w:tc>
          <w:tcPr>
            <w:tcW w:w="6490" w:type="dxa"/>
            <w:gridSpan w:val="5"/>
            <w:tcBorders>
              <w:top w:val="single" w:sz="4" w:space="0" w:color="auto"/>
              <w:left w:val="nil"/>
              <w:bottom w:val="single" w:sz="4" w:space="0" w:color="auto"/>
              <w:right w:val="nil"/>
            </w:tcBorders>
          </w:tcPr>
          <w:p w:rsidR="00013346" w:rsidRPr="00202381" w:rsidRDefault="00013346" w:rsidP="00094FEC">
            <w:pPr>
              <w:pStyle w:val="ConsNormal"/>
              <w:ind w:firstLine="709"/>
              <w:rPr>
                <w:rFonts w:ascii="Times New Roman" w:hAnsi="Times New Roman" w:cs="Times New Roman"/>
                <w:color w:val="000000" w:themeColor="text1"/>
                <w:sz w:val="24"/>
                <w:szCs w:val="24"/>
              </w:rPr>
            </w:pPr>
          </w:p>
        </w:tc>
      </w:tr>
      <w:tr w:rsidR="00013346" w:rsidRPr="00202381" w:rsidTr="00094FEC">
        <w:trPr>
          <w:gridAfter w:val="1"/>
          <w:wAfter w:w="31" w:type="dxa"/>
        </w:trPr>
        <w:tc>
          <w:tcPr>
            <w:tcW w:w="2944" w:type="dxa"/>
          </w:tcPr>
          <w:p w:rsidR="00013346" w:rsidRPr="00202381" w:rsidRDefault="00013346" w:rsidP="00094FEC">
            <w:pPr>
              <w:pStyle w:val="ConsNormal"/>
              <w:ind w:firstLine="709"/>
              <w:rPr>
                <w:rFonts w:ascii="Times New Roman" w:hAnsi="Times New Roman" w:cs="Times New Roman"/>
                <w:color w:val="000000" w:themeColor="text1"/>
                <w:sz w:val="24"/>
                <w:szCs w:val="24"/>
              </w:rPr>
            </w:pPr>
          </w:p>
        </w:tc>
        <w:tc>
          <w:tcPr>
            <w:tcW w:w="6490" w:type="dxa"/>
            <w:gridSpan w:val="5"/>
            <w:tcBorders>
              <w:top w:val="single" w:sz="4" w:space="0" w:color="auto"/>
              <w:left w:val="nil"/>
              <w:bottom w:val="single" w:sz="4" w:space="0" w:color="auto"/>
              <w:right w:val="nil"/>
            </w:tcBorders>
          </w:tcPr>
          <w:p w:rsidR="00013346" w:rsidRPr="00202381" w:rsidRDefault="00013346" w:rsidP="00094FEC">
            <w:pPr>
              <w:pStyle w:val="ConsNormal"/>
              <w:ind w:firstLine="709"/>
              <w:rPr>
                <w:rFonts w:ascii="Times New Roman" w:hAnsi="Times New Roman" w:cs="Times New Roman"/>
                <w:color w:val="000000" w:themeColor="text1"/>
                <w:sz w:val="24"/>
                <w:szCs w:val="24"/>
              </w:rPr>
            </w:pPr>
          </w:p>
        </w:tc>
      </w:tr>
      <w:tr w:rsidR="00013346" w:rsidRPr="00202381" w:rsidTr="00094FEC">
        <w:trPr>
          <w:gridAfter w:val="1"/>
          <w:wAfter w:w="31" w:type="dxa"/>
        </w:trPr>
        <w:tc>
          <w:tcPr>
            <w:tcW w:w="2944" w:type="dxa"/>
          </w:tcPr>
          <w:p w:rsidR="00013346" w:rsidRPr="00202381" w:rsidRDefault="00013346" w:rsidP="00094FEC">
            <w:pPr>
              <w:pStyle w:val="ConsNormal"/>
              <w:ind w:firstLine="709"/>
              <w:rPr>
                <w:rFonts w:ascii="Times New Roman" w:hAnsi="Times New Roman" w:cs="Times New Roman"/>
                <w:color w:val="000000" w:themeColor="text1"/>
                <w:sz w:val="24"/>
                <w:szCs w:val="24"/>
              </w:rPr>
            </w:pPr>
          </w:p>
        </w:tc>
        <w:tc>
          <w:tcPr>
            <w:tcW w:w="6490" w:type="dxa"/>
            <w:gridSpan w:val="5"/>
            <w:tcBorders>
              <w:top w:val="single" w:sz="4" w:space="0" w:color="auto"/>
              <w:left w:val="nil"/>
              <w:bottom w:val="nil"/>
              <w:right w:val="nil"/>
            </w:tcBorders>
            <w:hideMark/>
          </w:tcPr>
          <w:p w:rsidR="00013346" w:rsidRPr="00202381" w:rsidRDefault="00013346" w:rsidP="00094FEC">
            <w:pPr>
              <w:autoSpaceDE w:val="0"/>
              <w:autoSpaceDN w:val="0"/>
              <w:adjustRightInd w:val="0"/>
              <w:ind w:firstLine="709"/>
              <w:contextualSpacing/>
              <w:jc w:val="center"/>
              <w:rPr>
                <w:rFonts w:ascii="Times New Roman" w:hAnsi="Times New Roman" w:cs="Times New Roman"/>
                <w:color w:val="000000" w:themeColor="text1"/>
                <w:sz w:val="24"/>
                <w:szCs w:val="24"/>
              </w:rPr>
            </w:pPr>
            <w:proofErr w:type="gramStart"/>
            <w:r w:rsidRPr="00202381">
              <w:rPr>
                <w:rFonts w:ascii="Times New Roman" w:hAnsi="Times New Roman" w:cs="Times New Roman"/>
                <w:color w:val="000000" w:themeColor="text1"/>
                <w:sz w:val="24"/>
                <w:szCs w:val="24"/>
              </w:rPr>
              <w:t>(для физических лиц:</w:t>
            </w:r>
            <w:proofErr w:type="gramEnd"/>
            <w:r w:rsidRPr="00202381">
              <w:rPr>
                <w:rFonts w:ascii="Times New Roman" w:hAnsi="Times New Roman" w:cs="Times New Roman"/>
                <w:color w:val="000000" w:themeColor="text1"/>
                <w:sz w:val="24"/>
                <w:szCs w:val="24"/>
              </w:rPr>
              <w:t xml:space="preserve"> </w:t>
            </w:r>
            <w:proofErr w:type="gramStart"/>
            <w:r w:rsidRPr="00202381">
              <w:rPr>
                <w:rFonts w:ascii="Times New Roman" w:hAnsi="Times New Roman" w:cs="Times New Roman"/>
                <w:color w:val="000000" w:themeColor="text1"/>
                <w:sz w:val="24"/>
                <w:szCs w:val="24"/>
              </w:rPr>
              <w:t xml:space="preserve">ФИО, место жительства, реквизиты документа, удостоверяющего личность (серия, номер, кем  и  когда  выдан, адрес регистрации); </w:t>
            </w:r>
            <w:proofErr w:type="gramEnd"/>
          </w:p>
          <w:p w:rsidR="00013346" w:rsidRPr="00202381" w:rsidRDefault="00013346" w:rsidP="00094FEC">
            <w:pPr>
              <w:autoSpaceDE w:val="0"/>
              <w:autoSpaceDN w:val="0"/>
              <w:adjustRightInd w:val="0"/>
              <w:ind w:firstLine="709"/>
              <w:contextualSpacing/>
              <w:jc w:val="center"/>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для юридических лиц: наименование организации, место нахождения, ОГРН, ИНН (за исключение случаев, если заявителем является иностранное юридическое лицо)</w:t>
            </w:r>
          </w:p>
        </w:tc>
      </w:tr>
      <w:tr w:rsidR="00013346" w:rsidRPr="00202381" w:rsidTr="00094FEC">
        <w:trPr>
          <w:gridAfter w:val="1"/>
          <w:wAfter w:w="31" w:type="dxa"/>
          <w:trHeight w:val="300"/>
        </w:trPr>
        <w:tc>
          <w:tcPr>
            <w:tcW w:w="2944" w:type="dxa"/>
            <w:vMerge w:val="restart"/>
          </w:tcPr>
          <w:p w:rsidR="00013346" w:rsidRPr="00202381" w:rsidRDefault="00013346" w:rsidP="00094FEC">
            <w:pPr>
              <w:pStyle w:val="ConsNormal"/>
              <w:ind w:firstLine="709"/>
              <w:rPr>
                <w:rFonts w:ascii="Times New Roman" w:hAnsi="Times New Roman" w:cs="Times New Roman"/>
                <w:color w:val="000000" w:themeColor="text1"/>
                <w:sz w:val="24"/>
                <w:szCs w:val="24"/>
              </w:rPr>
            </w:pPr>
          </w:p>
        </w:tc>
        <w:tc>
          <w:tcPr>
            <w:tcW w:w="1276" w:type="dxa"/>
            <w:gridSpan w:val="2"/>
            <w:hideMark/>
          </w:tcPr>
          <w:p w:rsidR="00013346" w:rsidRPr="00202381" w:rsidRDefault="00013346" w:rsidP="00094FEC">
            <w:pPr>
              <w:widowControl w:val="0"/>
              <w:ind w:left="34"/>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Адрес</w:t>
            </w:r>
          </w:p>
        </w:tc>
        <w:tc>
          <w:tcPr>
            <w:tcW w:w="5214" w:type="dxa"/>
            <w:gridSpan w:val="3"/>
            <w:tcBorders>
              <w:top w:val="nil"/>
              <w:left w:val="nil"/>
              <w:bottom w:val="single" w:sz="4" w:space="0" w:color="auto"/>
              <w:right w:val="nil"/>
            </w:tcBorders>
          </w:tcPr>
          <w:p w:rsidR="00013346" w:rsidRPr="00202381" w:rsidRDefault="00013346" w:rsidP="00094FEC">
            <w:pPr>
              <w:widowControl w:val="0"/>
              <w:rPr>
                <w:rFonts w:ascii="Times New Roman" w:hAnsi="Times New Roman" w:cs="Times New Roman"/>
                <w:color w:val="000000" w:themeColor="text1"/>
                <w:sz w:val="24"/>
                <w:szCs w:val="24"/>
              </w:rPr>
            </w:pPr>
          </w:p>
        </w:tc>
      </w:tr>
      <w:tr w:rsidR="00013346" w:rsidRPr="00202381" w:rsidTr="00094FEC">
        <w:trPr>
          <w:gridAfter w:val="1"/>
          <w:wAfter w:w="31" w:type="dxa"/>
          <w:trHeight w:val="300"/>
        </w:trPr>
        <w:tc>
          <w:tcPr>
            <w:tcW w:w="2944" w:type="dxa"/>
            <w:vMerge/>
            <w:vAlign w:val="center"/>
            <w:hideMark/>
          </w:tcPr>
          <w:p w:rsidR="00013346" w:rsidRPr="00202381" w:rsidRDefault="00013346" w:rsidP="00094FEC">
            <w:pPr>
              <w:ind w:firstLine="709"/>
              <w:rPr>
                <w:rFonts w:ascii="Times New Roman" w:hAnsi="Times New Roman" w:cs="Times New Roman"/>
                <w:color w:val="000000" w:themeColor="text1"/>
                <w:sz w:val="24"/>
                <w:szCs w:val="24"/>
              </w:rPr>
            </w:pPr>
          </w:p>
        </w:tc>
        <w:tc>
          <w:tcPr>
            <w:tcW w:w="1276" w:type="dxa"/>
            <w:gridSpan w:val="2"/>
            <w:tcBorders>
              <w:top w:val="nil"/>
              <w:left w:val="nil"/>
              <w:bottom w:val="single" w:sz="4" w:space="0" w:color="auto"/>
              <w:right w:val="nil"/>
            </w:tcBorders>
          </w:tcPr>
          <w:p w:rsidR="00013346" w:rsidRPr="00202381" w:rsidRDefault="00013346" w:rsidP="00094FEC">
            <w:pPr>
              <w:widowControl w:val="0"/>
              <w:ind w:left="34" w:firstLine="709"/>
              <w:rPr>
                <w:rFonts w:ascii="Times New Roman" w:hAnsi="Times New Roman" w:cs="Times New Roman"/>
                <w:color w:val="000000" w:themeColor="text1"/>
                <w:sz w:val="24"/>
                <w:szCs w:val="24"/>
              </w:rPr>
            </w:pPr>
          </w:p>
        </w:tc>
        <w:tc>
          <w:tcPr>
            <w:tcW w:w="5214" w:type="dxa"/>
            <w:gridSpan w:val="3"/>
            <w:tcBorders>
              <w:top w:val="nil"/>
              <w:left w:val="nil"/>
              <w:bottom w:val="single" w:sz="4" w:space="0" w:color="auto"/>
              <w:right w:val="nil"/>
            </w:tcBorders>
          </w:tcPr>
          <w:p w:rsidR="00013346" w:rsidRPr="00202381" w:rsidRDefault="00013346" w:rsidP="00094FEC">
            <w:pPr>
              <w:widowControl w:val="0"/>
              <w:ind w:left="34" w:firstLine="709"/>
              <w:jc w:val="center"/>
              <w:rPr>
                <w:rFonts w:ascii="Times New Roman" w:hAnsi="Times New Roman" w:cs="Times New Roman"/>
                <w:color w:val="000000" w:themeColor="text1"/>
                <w:sz w:val="24"/>
                <w:szCs w:val="24"/>
              </w:rPr>
            </w:pPr>
          </w:p>
        </w:tc>
      </w:tr>
      <w:tr w:rsidR="00013346" w:rsidRPr="00202381" w:rsidTr="00094FEC">
        <w:trPr>
          <w:gridAfter w:val="1"/>
          <w:wAfter w:w="31" w:type="dxa"/>
          <w:trHeight w:val="255"/>
        </w:trPr>
        <w:tc>
          <w:tcPr>
            <w:tcW w:w="2944" w:type="dxa"/>
            <w:vMerge/>
            <w:vAlign w:val="center"/>
            <w:hideMark/>
          </w:tcPr>
          <w:p w:rsidR="00013346" w:rsidRPr="00202381" w:rsidRDefault="00013346" w:rsidP="00094FEC">
            <w:pPr>
              <w:ind w:firstLine="709"/>
              <w:rPr>
                <w:rFonts w:ascii="Times New Roman" w:hAnsi="Times New Roman" w:cs="Times New Roman"/>
                <w:color w:val="000000" w:themeColor="text1"/>
                <w:sz w:val="24"/>
                <w:szCs w:val="24"/>
              </w:rPr>
            </w:pPr>
          </w:p>
        </w:tc>
        <w:tc>
          <w:tcPr>
            <w:tcW w:w="1276" w:type="dxa"/>
            <w:gridSpan w:val="2"/>
            <w:tcBorders>
              <w:top w:val="single" w:sz="4" w:space="0" w:color="auto"/>
              <w:left w:val="nil"/>
              <w:bottom w:val="nil"/>
              <w:right w:val="nil"/>
            </w:tcBorders>
            <w:hideMark/>
          </w:tcPr>
          <w:p w:rsidR="00013346" w:rsidRPr="00202381" w:rsidRDefault="00013346" w:rsidP="00094FEC">
            <w:pPr>
              <w:widowControl w:val="0"/>
              <w:ind w:left="34"/>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Телефон:</w:t>
            </w:r>
          </w:p>
        </w:tc>
        <w:tc>
          <w:tcPr>
            <w:tcW w:w="5214" w:type="dxa"/>
            <w:gridSpan w:val="3"/>
            <w:tcBorders>
              <w:top w:val="single" w:sz="4" w:space="0" w:color="auto"/>
              <w:left w:val="nil"/>
              <w:bottom w:val="single" w:sz="4" w:space="0" w:color="auto"/>
              <w:right w:val="nil"/>
            </w:tcBorders>
          </w:tcPr>
          <w:p w:rsidR="00013346" w:rsidRPr="00202381" w:rsidRDefault="00013346" w:rsidP="00094FEC">
            <w:pPr>
              <w:widowControl w:val="0"/>
              <w:ind w:left="34" w:firstLine="709"/>
              <w:jc w:val="center"/>
              <w:rPr>
                <w:rFonts w:ascii="Times New Roman" w:hAnsi="Times New Roman" w:cs="Times New Roman"/>
                <w:color w:val="000000" w:themeColor="text1"/>
                <w:sz w:val="24"/>
                <w:szCs w:val="24"/>
              </w:rPr>
            </w:pPr>
          </w:p>
        </w:tc>
      </w:tr>
    </w:tbl>
    <w:p w:rsidR="00013346" w:rsidRPr="00202381" w:rsidRDefault="00013346" w:rsidP="00013346">
      <w:pPr>
        <w:autoSpaceDE w:val="0"/>
        <w:autoSpaceDN w:val="0"/>
        <w:adjustRightInd w:val="0"/>
        <w:spacing w:line="240" w:lineRule="auto"/>
        <w:jc w:val="center"/>
        <w:rPr>
          <w:rFonts w:ascii="Times New Roman" w:hAnsi="Times New Roman" w:cs="Times New Roman"/>
          <w:color w:val="000000" w:themeColor="text1"/>
          <w:sz w:val="24"/>
          <w:szCs w:val="24"/>
        </w:rPr>
      </w:pPr>
    </w:p>
    <w:p w:rsidR="00594E9D" w:rsidRPr="006D57DD" w:rsidRDefault="00594E9D" w:rsidP="0075563D">
      <w:pPr>
        <w:spacing w:line="240" w:lineRule="auto"/>
        <w:ind w:firstLine="709"/>
        <w:contextualSpacing/>
        <w:jc w:val="center"/>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ЗАЯВЛЕНИЕ</w:t>
      </w:r>
    </w:p>
    <w:p w:rsidR="00594E9D" w:rsidRPr="006D57DD" w:rsidRDefault="00594E9D" w:rsidP="0075563D">
      <w:pPr>
        <w:spacing w:line="240" w:lineRule="auto"/>
        <w:ind w:firstLine="709"/>
        <w:contextualSpacing/>
        <w:jc w:val="center"/>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о проведен</w:t>
      </w:r>
      <w:proofErr w:type="gramStart"/>
      <w:r w:rsidRPr="006D57DD">
        <w:rPr>
          <w:rFonts w:ascii="Times New Roman" w:hAnsi="Times New Roman" w:cs="Times New Roman"/>
          <w:color w:val="000000" w:themeColor="text1"/>
          <w:sz w:val="24"/>
          <w:szCs w:val="24"/>
        </w:rPr>
        <w:t>ии</w:t>
      </w:r>
      <w:r w:rsidRPr="006D57DD">
        <w:rPr>
          <w:rFonts w:ascii="Times New Roman" w:hAnsi="Times New Roman" w:cs="Times New Roman"/>
          <w:bCs/>
          <w:color w:val="000000" w:themeColor="text1"/>
          <w:sz w:val="24"/>
          <w:szCs w:val="24"/>
        </w:rPr>
        <w:t xml:space="preserve"> ау</w:t>
      </w:r>
      <w:proofErr w:type="gramEnd"/>
      <w:r w:rsidRPr="006D57DD">
        <w:rPr>
          <w:rFonts w:ascii="Times New Roman" w:hAnsi="Times New Roman" w:cs="Times New Roman"/>
          <w:bCs/>
          <w:color w:val="000000" w:themeColor="text1"/>
          <w:sz w:val="24"/>
          <w:szCs w:val="24"/>
        </w:rPr>
        <w:t xml:space="preserve">кциона на право заключения договора </w:t>
      </w:r>
      <w:r w:rsidR="0075563D" w:rsidRPr="006D57DD">
        <w:rPr>
          <w:rFonts w:ascii="Times New Roman" w:hAnsi="Times New Roman" w:cs="Times New Roman"/>
          <w:bCs/>
          <w:color w:val="000000" w:themeColor="text1"/>
          <w:sz w:val="24"/>
          <w:szCs w:val="24"/>
        </w:rPr>
        <w:t xml:space="preserve">аренды или </w:t>
      </w:r>
      <w:r w:rsidRPr="006D57DD">
        <w:rPr>
          <w:rFonts w:ascii="Times New Roman" w:hAnsi="Times New Roman" w:cs="Times New Roman"/>
          <w:bCs/>
          <w:color w:val="000000" w:themeColor="text1"/>
          <w:sz w:val="24"/>
          <w:szCs w:val="24"/>
        </w:rPr>
        <w:t>купли-продажи земельного</w:t>
      </w:r>
      <w:r w:rsidR="006A3362" w:rsidRPr="006D57DD">
        <w:rPr>
          <w:rFonts w:ascii="Times New Roman" w:hAnsi="Times New Roman" w:cs="Times New Roman"/>
          <w:bCs/>
          <w:color w:val="000000" w:themeColor="text1"/>
          <w:sz w:val="24"/>
          <w:szCs w:val="24"/>
        </w:rPr>
        <w:t xml:space="preserve"> </w:t>
      </w:r>
      <w:r w:rsidRPr="006D57DD">
        <w:rPr>
          <w:rFonts w:ascii="Times New Roman" w:hAnsi="Times New Roman" w:cs="Times New Roman"/>
          <w:bCs/>
          <w:color w:val="000000" w:themeColor="text1"/>
          <w:sz w:val="24"/>
          <w:szCs w:val="24"/>
        </w:rPr>
        <w:t>(</w:t>
      </w:r>
      <w:proofErr w:type="spellStart"/>
      <w:r w:rsidRPr="006D57DD">
        <w:rPr>
          <w:rFonts w:ascii="Times New Roman" w:hAnsi="Times New Roman" w:cs="Times New Roman"/>
          <w:bCs/>
          <w:color w:val="000000" w:themeColor="text1"/>
          <w:sz w:val="24"/>
          <w:szCs w:val="24"/>
        </w:rPr>
        <w:t>ых</w:t>
      </w:r>
      <w:proofErr w:type="spellEnd"/>
      <w:r w:rsidRPr="006D57DD">
        <w:rPr>
          <w:rFonts w:ascii="Times New Roman" w:hAnsi="Times New Roman" w:cs="Times New Roman"/>
          <w:bCs/>
          <w:color w:val="000000" w:themeColor="text1"/>
          <w:sz w:val="24"/>
          <w:szCs w:val="24"/>
        </w:rPr>
        <w:t>) участка</w:t>
      </w:r>
      <w:r w:rsidR="006A3362" w:rsidRPr="006D57DD">
        <w:rPr>
          <w:rFonts w:ascii="Times New Roman" w:hAnsi="Times New Roman" w:cs="Times New Roman"/>
          <w:bCs/>
          <w:color w:val="000000" w:themeColor="text1"/>
          <w:sz w:val="24"/>
          <w:szCs w:val="24"/>
        </w:rPr>
        <w:t xml:space="preserve"> (</w:t>
      </w:r>
      <w:proofErr w:type="spellStart"/>
      <w:r w:rsidRPr="006D57DD">
        <w:rPr>
          <w:rFonts w:ascii="Times New Roman" w:hAnsi="Times New Roman" w:cs="Times New Roman"/>
          <w:bCs/>
          <w:color w:val="000000" w:themeColor="text1"/>
          <w:sz w:val="24"/>
          <w:szCs w:val="24"/>
        </w:rPr>
        <w:t>ов</w:t>
      </w:r>
      <w:proofErr w:type="spellEnd"/>
      <w:r w:rsidRPr="006D57DD">
        <w:rPr>
          <w:rFonts w:ascii="Times New Roman" w:hAnsi="Times New Roman" w:cs="Times New Roman"/>
          <w:bCs/>
          <w:color w:val="000000" w:themeColor="text1"/>
          <w:sz w:val="24"/>
          <w:szCs w:val="24"/>
        </w:rPr>
        <w:t>)</w:t>
      </w:r>
    </w:p>
    <w:p w:rsidR="00594E9D" w:rsidRPr="006D57DD" w:rsidRDefault="00594E9D" w:rsidP="0075563D">
      <w:pPr>
        <w:tabs>
          <w:tab w:val="left" w:pos="567"/>
        </w:tabs>
        <w:ind w:firstLine="709"/>
        <w:jc w:val="right"/>
        <w:rPr>
          <w:rFonts w:ascii="Times New Roman" w:hAnsi="Times New Roman" w:cs="Times New Roman"/>
          <w:color w:val="000000" w:themeColor="text1"/>
          <w:sz w:val="24"/>
          <w:szCs w:val="24"/>
        </w:rPr>
      </w:pPr>
    </w:p>
    <w:p w:rsidR="006D0854" w:rsidRPr="006D57DD" w:rsidRDefault="00594E9D" w:rsidP="0075563D">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ind w:firstLine="709"/>
        <w:jc w:val="both"/>
        <w:rPr>
          <w:rFonts w:ascii="Times New Roman" w:hAnsi="Times New Roman" w:cs="Times New Roman"/>
          <w:bCs/>
          <w:color w:val="000000" w:themeColor="text1"/>
          <w:sz w:val="24"/>
          <w:szCs w:val="24"/>
        </w:rPr>
      </w:pPr>
      <w:r w:rsidRPr="006D57DD">
        <w:rPr>
          <w:rFonts w:ascii="Times New Roman" w:hAnsi="Times New Roman" w:cs="Times New Roman"/>
          <w:color w:val="000000" w:themeColor="text1"/>
          <w:sz w:val="24"/>
          <w:szCs w:val="24"/>
        </w:rPr>
        <w:tab/>
        <w:t>Прошу провести</w:t>
      </w:r>
      <w:r w:rsidRPr="006D57DD">
        <w:rPr>
          <w:rFonts w:ascii="Times New Roman" w:hAnsi="Times New Roman" w:cs="Times New Roman"/>
          <w:bCs/>
          <w:color w:val="000000" w:themeColor="text1"/>
          <w:sz w:val="24"/>
          <w:szCs w:val="24"/>
        </w:rPr>
        <w:t xml:space="preserve"> аукцион на право заключения договора </w:t>
      </w:r>
      <w:r w:rsidR="0075563D" w:rsidRPr="006D57DD">
        <w:rPr>
          <w:rFonts w:ascii="Times New Roman" w:hAnsi="Times New Roman" w:cs="Times New Roman"/>
          <w:bCs/>
          <w:color w:val="000000" w:themeColor="text1"/>
          <w:sz w:val="24"/>
          <w:szCs w:val="24"/>
        </w:rPr>
        <w:t>аренды/</w:t>
      </w:r>
      <w:r w:rsidRPr="006D57DD">
        <w:rPr>
          <w:rFonts w:ascii="Times New Roman" w:hAnsi="Times New Roman" w:cs="Times New Roman"/>
          <w:bCs/>
          <w:color w:val="000000" w:themeColor="text1"/>
          <w:sz w:val="24"/>
          <w:szCs w:val="24"/>
        </w:rPr>
        <w:t>купли-продажи земельного</w:t>
      </w:r>
      <w:r w:rsidR="006A3362" w:rsidRPr="006D57DD">
        <w:rPr>
          <w:rFonts w:ascii="Times New Roman" w:hAnsi="Times New Roman" w:cs="Times New Roman"/>
          <w:bCs/>
          <w:color w:val="000000" w:themeColor="text1"/>
          <w:sz w:val="24"/>
          <w:szCs w:val="24"/>
        </w:rPr>
        <w:t xml:space="preserve"> </w:t>
      </w:r>
      <w:r w:rsidRPr="006D57DD">
        <w:rPr>
          <w:rFonts w:ascii="Times New Roman" w:hAnsi="Times New Roman" w:cs="Times New Roman"/>
          <w:bCs/>
          <w:color w:val="000000" w:themeColor="text1"/>
          <w:sz w:val="24"/>
          <w:szCs w:val="24"/>
        </w:rPr>
        <w:t>(</w:t>
      </w:r>
      <w:proofErr w:type="spellStart"/>
      <w:r w:rsidRPr="006D57DD">
        <w:rPr>
          <w:rFonts w:ascii="Times New Roman" w:hAnsi="Times New Roman" w:cs="Times New Roman"/>
          <w:bCs/>
          <w:color w:val="000000" w:themeColor="text1"/>
          <w:sz w:val="24"/>
          <w:szCs w:val="24"/>
        </w:rPr>
        <w:t>ых</w:t>
      </w:r>
      <w:proofErr w:type="spellEnd"/>
      <w:r w:rsidRPr="006D57DD">
        <w:rPr>
          <w:rFonts w:ascii="Times New Roman" w:hAnsi="Times New Roman" w:cs="Times New Roman"/>
          <w:bCs/>
          <w:color w:val="000000" w:themeColor="text1"/>
          <w:sz w:val="24"/>
          <w:szCs w:val="24"/>
        </w:rPr>
        <w:t>) участка</w:t>
      </w:r>
      <w:r w:rsidR="006A3362" w:rsidRPr="006D57DD">
        <w:rPr>
          <w:rFonts w:ascii="Times New Roman" w:hAnsi="Times New Roman" w:cs="Times New Roman"/>
          <w:bCs/>
          <w:color w:val="000000" w:themeColor="text1"/>
          <w:sz w:val="24"/>
          <w:szCs w:val="24"/>
        </w:rPr>
        <w:t xml:space="preserve"> </w:t>
      </w:r>
      <w:r w:rsidR="006D0854" w:rsidRPr="006D57DD">
        <w:rPr>
          <w:rFonts w:ascii="Times New Roman" w:hAnsi="Times New Roman" w:cs="Times New Roman"/>
          <w:bCs/>
          <w:color w:val="000000" w:themeColor="text1"/>
          <w:sz w:val="24"/>
          <w:szCs w:val="24"/>
        </w:rPr>
        <w:t>(</w:t>
      </w:r>
      <w:proofErr w:type="spellStart"/>
      <w:r w:rsidR="006D0854" w:rsidRPr="006D57DD">
        <w:rPr>
          <w:rFonts w:ascii="Times New Roman" w:hAnsi="Times New Roman" w:cs="Times New Roman"/>
          <w:bCs/>
          <w:color w:val="000000" w:themeColor="text1"/>
          <w:sz w:val="24"/>
          <w:szCs w:val="24"/>
        </w:rPr>
        <w:t>ов</w:t>
      </w:r>
      <w:proofErr w:type="spellEnd"/>
      <w:r w:rsidR="006D0854" w:rsidRPr="006D57DD">
        <w:rPr>
          <w:rFonts w:ascii="Times New Roman" w:hAnsi="Times New Roman" w:cs="Times New Roman"/>
          <w:bCs/>
          <w:color w:val="000000" w:themeColor="text1"/>
          <w:sz w:val="24"/>
          <w:szCs w:val="24"/>
        </w:rPr>
        <w:t xml:space="preserve">): </w:t>
      </w:r>
    </w:p>
    <w:p w:rsidR="006A3362" w:rsidRPr="006D57DD" w:rsidRDefault="006D0854" w:rsidP="0075563D">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ind w:firstLine="709"/>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ab/>
      </w:r>
      <w:hyperlink r:id="rId118">
        <w:r w:rsidR="006A3362" w:rsidRPr="006D57DD">
          <w:rPr>
            <w:rFonts w:ascii="Times New Roman" w:hAnsi="Times New Roman" w:cs="Times New Roman"/>
            <w:color w:val="000000" w:themeColor="text1"/>
            <w:sz w:val="24"/>
            <w:szCs w:val="24"/>
          </w:rPr>
          <w:t>Кадастровый (е) номер (а) земельного (</w:t>
        </w:r>
        <w:proofErr w:type="spellStart"/>
        <w:r w:rsidR="006A3362" w:rsidRPr="006D57DD">
          <w:rPr>
            <w:rFonts w:ascii="Times New Roman" w:hAnsi="Times New Roman" w:cs="Times New Roman"/>
            <w:color w:val="000000" w:themeColor="text1"/>
            <w:sz w:val="24"/>
            <w:szCs w:val="24"/>
          </w:rPr>
          <w:t>ых</w:t>
        </w:r>
        <w:proofErr w:type="spellEnd"/>
        <w:r w:rsidR="006A3362" w:rsidRPr="006D57DD">
          <w:rPr>
            <w:rFonts w:ascii="Times New Roman" w:hAnsi="Times New Roman" w:cs="Times New Roman"/>
            <w:color w:val="000000" w:themeColor="text1"/>
            <w:sz w:val="24"/>
            <w:szCs w:val="24"/>
          </w:rPr>
          <w:t>) участка (</w:t>
        </w:r>
        <w:proofErr w:type="spellStart"/>
        <w:r w:rsidR="006A3362" w:rsidRPr="006D57DD">
          <w:rPr>
            <w:rFonts w:ascii="Times New Roman" w:hAnsi="Times New Roman" w:cs="Times New Roman"/>
            <w:color w:val="000000" w:themeColor="text1"/>
            <w:sz w:val="24"/>
            <w:szCs w:val="24"/>
          </w:rPr>
          <w:t>ов</w:t>
        </w:r>
        <w:proofErr w:type="spellEnd"/>
        <w:r w:rsidR="006A3362" w:rsidRPr="006D57DD">
          <w:rPr>
            <w:rFonts w:ascii="Times New Roman" w:hAnsi="Times New Roman" w:cs="Times New Roman"/>
            <w:color w:val="000000" w:themeColor="text1"/>
            <w:sz w:val="24"/>
            <w:szCs w:val="24"/>
          </w:rPr>
          <w:t>): ________________________.</w:t>
        </w:r>
      </w:hyperlink>
    </w:p>
    <w:p w:rsidR="00594E9D" w:rsidRPr="006D57DD" w:rsidRDefault="006A3362" w:rsidP="0075563D">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ind w:firstLine="709"/>
        <w:jc w:val="both"/>
        <w:rPr>
          <w:rFonts w:ascii="Times New Roman" w:hAnsi="Times New Roman" w:cs="Times New Roman"/>
          <w:color w:val="000000" w:themeColor="text1"/>
          <w:sz w:val="24"/>
          <w:szCs w:val="24"/>
        </w:rPr>
      </w:pPr>
      <w:r w:rsidRPr="006D57DD">
        <w:rPr>
          <w:rFonts w:ascii="Times New Roman" w:hAnsi="Times New Roman" w:cs="Times New Roman"/>
          <w:bCs/>
          <w:color w:val="000000" w:themeColor="text1"/>
          <w:sz w:val="24"/>
          <w:szCs w:val="24"/>
        </w:rPr>
        <w:tab/>
      </w:r>
      <w:proofErr w:type="gramStart"/>
      <w:r w:rsidR="00594E9D" w:rsidRPr="006D57DD">
        <w:rPr>
          <w:rFonts w:ascii="Times New Roman" w:hAnsi="Times New Roman" w:cs="Times New Roman"/>
          <w:bCs/>
          <w:color w:val="000000" w:themeColor="text1"/>
          <w:sz w:val="24"/>
          <w:szCs w:val="24"/>
        </w:rPr>
        <w:t>Ц</w:t>
      </w:r>
      <w:proofErr w:type="gramEnd"/>
      <w:r w:rsidR="005F6DD4" w:rsidRPr="006D57DD">
        <w:rPr>
          <w:rFonts w:ascii="Times New Roman" w:hAnsi="Times New Roman" w:cs="Times New Roman"/>
          <w:color w:val="000000" w:themeColor="text1"/>
          <w:sz w:val="24"/>
          <w:szCs w:val="24"/>
        </w:rPr>
        <w:fldChar w:fldCharType="begin"/>
      </w:r>
      <w:r w:rsidR="003D4853" w:rsidRPr="006D57DD">
        <w:rPr>
          <w:rFonts w:ascii="Times New Roman" w:hAnsi="Times New Roman" w:cs="Times New Roman"/>
          <w:color w:val="000000" w:themeColor="text1"/>
          <w:sz w:val="24"/>
          <w:szCs w:val="24"/>
        </w:rPr>
        <w:instrText>HYPERLINK "consultantplus://offline/ref=6D6640D4EFE9903B6A481266C924F276CD168981AD6F03400CFA6DE35CCD2F958D9423459309938C8F71C20DF88DE907B8C17EAD950B575D3EBAK" \h</w:instrText>
      </w:r>
      <w:r w:rsidR="005F6DD4" w:rsidRPr="006D57DD">
        <w:rPr>
          <w:rFonts w:ascii="Times New Roman" w:hAnsi="Times New Roman" w:cs="Times New Roman"/>
          <w:color w:val="000000" w:themeColor="text1"/>
          <w:sz w:val="24"/>
          <w:szCs w:val="24"/>
        </w:rPr>
        <w:fldChar w:fldCharType="separate"/>
      </w:r>
      <w:r w:rsidR="00594E9D" w:rsidRPr="006D57DD">
        <w:rPr>
          <w:rFonts w:ascii="Times New Roman" w:hAnsi="Times New Roman" w:cs="Times New Roman"/>
          <w:bCs/>
          <w:color w:val="000000" w:themeColor="text1"/>
          <w:sz w:val="24"/>
          <w:szCs w:val="24"/>
        </w:rPr>
        <w:t>ель использования ____________</w:t>
      </w:r>
      <w:r w:rsidR="00594E9D" w:rsidRPr="006D57DD">
        <w:rPr>
          <w:rFonts w:ascii="Times New Roman" w:hAnsi="Times New Roman" w:cs="Times New Roman"/>
          <w:color w:val="000000" w:themeColor="text1"/>
          <w:sz w:val="24"/>
          <w:szCs w:val="24"/>
        </w:rPr>
        <w:t>______________</w:t>
      </w:r>
      <w:r w:rsidR="00EA7E5B">
        <w:rPr>
          <w:rFonts w:ascii="Times New Roman" w:hAnsi="Times New Roman" w:cs="Times New Roman"/>
          <w:color w:val="000000" w:themeColor="text1"/>
          <w:sz w:val="24"/>
          <w:szCs w:val="24"/>
        </w:rPr>
        <w:t>__</w:t>
      </w:r>
      <w:r w:rsidR="00594E9D" w:rsidRPr="006D57DD">
        <w:rPr>
          <w:rFonts w:ascii="Times New Roman" w:hAnsi="Times New Roman" w:cs="Times New Roman"/>
          <w:color w:val="000000" w:themeColor="text1"/>
          <w:sz w:val="24"/>
          <w:szCs w:val="24"/>
        </w:rPr>
        <w:t>___________________________.</w:t>
      </w:r>
      <w:r w:rsidR="00594E9D" w:rsidRPr="006D57DD">
        <w:rPr>
          <w:rFonts w:ascii="Times New Roman" w:hAnsi="Times New Roman" w:cs="Times New Roman"/>
          <w:i/>
          <w:iCs/>
          <w:color w:val="000000" w:themeColor="text1"/>
          <w:sz w:val="24"/>
          <w:szCs w:val="24"/>
        </w:rPr>
        <w:t xml:space="preserve">                                                                     </w:t>
      </w:r>
      <w:r w:rsidR="005F6DD4" w:rsidRPr="006D57DD">
        <w:rPr>
          <w:rFonts w:ascii="Times New Roman" w:hAnsi="Times New Roman" w:cs="Times New Roman"/>
          <w:color w:val="000000" w:themeColor="text1"/>
          <w:sz w:val="24"/>
          <w:szCs w:val="24"/>
        </w:rPr>
        <w:fldChar w:fldCharType="end"/>
      </w:r>
    </w:p>
    <w:p w:rsidR="00821C51" w:rsidRDefault="006A3362" w:rsidP="0075563D">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ind w:firstLine="709"/>
        <w:jc w:val="both"/>
        <w:rPr>
          <w:rFonts w:ascii="Times New Roman" w:hAnsi="Times New Roman" w:cs="Times New Roman"/>
          <w:color w:val="000000" w:themeColor="text1"/>
          <w:sz w:val="24"/>
          <w:szCs w:val="24"/>
        </w:rPr>
      </w:pPr>
      <w:r w:rsidRPr="006D57DD">
        <w:rPr>
          <w:rFonts w:ascii="Times New Roman" w:hAnsi="Times New Roman" w:cs="Times New Roman"/>
          <w:color w:val="000000" w:themeColor="text1"/>
          <w:sz w:val="24"/>
          <w:szCs w:val="24"/>
        </w:rPr>
        <w:tab/>
      </w:r>
    </w:p>
    <w:p w:rsidR="00594E9D" w:rsidRPr="006D57DD" w:rsidRDefault="00594E9D" w:rsidP="0075563D">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ind w:firstLine="709"/>
        <w:jc w:val="both"/>
        <w:rPr>
          <w:rFonts w:ascii="Times New Roman" w:hAnsi="Times New Roman" w:cs="Times New Roman"/>
          <w:color w:val="000000" w:themeColor="text1"/>
          <w:sz w:val="24"/>
          <w:szCs w:val="24"/>
        </w:rPr>
      </w:pPr>
      <w:bookmarkStart w:id="3" w:name="_GoBack"/>
      <w:bookmarkEnd w:id="3"/>
      <w:r w:rsidRPr="006D57DD">
        <w:rPr>
          <w:rFonts w:ascii="Times New Roman" w:hAnsi="Times New Roman" w:cs="Times New Roman"/>
          <w:color w:val="000000" w:themeColor="text1"/>
          <w:sz w:val="24"/>
          <w:szCs w:val="24"/>
        </w:rPr>
        <w:t>Результат предоставления услуги прошу:</w:t>
      </w:r>
    </w:p>
    <w:tbl>
      <w:tblPr>
        <w:tblW w:w="9645" w:type="dxa"/>
        <w:tblInd w:w="108" w:type="dxa"/>
        <w:tblLayout w:type="fixed"/>
        <w:tblLook w:val="04A0"/>
      </w:tblPr>
      <w:tblGrid>
        <w:gridCol w:w="8786"/>
        <w:gridCol w:w="859"/>
      </w:tblGrid>
      <w:tr w:rsidR="00594E9D" w:rsidRPr="006D57DD" w:rsidTr="00FD11D2">
        <w:tc>
          <w:tcPr>
            <w:tcW w:w="8785" w:type="dxa"/>
            <w:tcBorders>
              <w:top w:val="single" w:sz="4" w:space="0" w:color="000000"/>
              <w:left w:val="single" w:sz="4" w:space="0" w:color="000000"/>
              <w:bottom w:val="single" w:sz="4" w:space="0" w:color="000000"/>
              <w:right w:val="single" w:sz="4" w:space="0" w:color="000000"/>
            </w:tcBorders>
          </w:tcPr>
          <w:p w:rsidR="00594E9D" w:rsidRPr="006D57DD" w:rsidRDefault="005F6DD4" w:rsidP="00EA7E5B">
            <w:pPr>
              <w:spacing w:before="120" w:after="120"/>
              <w:rPr>
                <w:rFonts w:ascii="Times New Roman" w:hAnsi="Times New Roman" w:cs="Times New Roman"/>
                <w:color w:val="000000" w:themeColor="text1"/>
                <w:sz w:val="24"/>
                <w:szCs w:val="24"/>
              </w:rPr>
            </w:pPr>
            <w:hyperlink r:id="rId119">
              <w:r w:rsidR="00594E9D" w:rsidRPr="006D57DD">
                <w:rPr>
                  <w:rFonts w:ascii="Times New Roman" w:hAnsi="Times New Roman" w:cs="Times New Roman"/>
                  <w:color w:val="000000" w:themeColor="text1"/>
                  <w:sz w:val="24"/>
                  <w:szCs w:val="24"/>
                </w:rPr>
                <w:t>направить в форме электронного документа в Личный кабинет на ЕПГУ/РПГУ</w:t>
              </w:r>
            </w:hyperlink>
          </w:p>
        </w:tc>
        <w:tc>
          <w:tcPr>
            <w:tcW w:w="859" w:type="dxa"/>
            <w:tcBorders>
              <w:top w:val="single" w:sz="4" w:space="0" w:color="000000"/>
              <w:left w:val="single" w:sz="4" w:space="0" w:color="000000"/>
              <w:bottom w:val="single" w:sz="4" w:space="0" w:color="000000"/>
              <w:right w:val="single" w:sz="4" w:space="0" w:color="000000"/>
            </w:tcBorders>
          </w:tcPr>
          <w:p w:rsidR="00594E9D" w:rsidRPr="006D57DD" w:rsidRDefault="00594E9D" w:rsidP="0075563D">
            <w:pPr>
              <w:spacing w:before="120" w:after="120"/>
              <w:ind w:firstLine="709"/>
              <w:rPr>
                <w:rFonts w:ascii="Times New Roman" w:hAnsi="Times New Roman" w:cs="Times New Roman"/>
                <w:color w:val="000000" w:themeColor="text1"/>
                <w:sz w:val="24"/>
                <w:szCs w:val="24"/>
              </w:rPr>
            </w:pPr>
          </w:p>
        </w:tc>
      </w:tr>
      <w:tr w:rsidR="00594E9D" w:rsidRPr="006D57DD" w:rsidTr="00FD11D2">
        <w:tc>
          <w:tcPr>
            <w:tcW w:w="8785" w:type="dxa"/>
            <w:tcBorders>
              <w:top w:val="single" w:sz="4" w:space="0" w:color="000000"/>
              <w:left w:val="single" w:sz="4" w:space="0" w:color="000000"/>
              <w:bottom w:val="single" w:sz="4" w:space="0" w:color="000000"/>
              <w:right w:val="single" w:sz="4" w:space="0" w:color="000000"/>
            </w:tcBorders>
          </w:tcPr>
          <w:p w:rsidR="00594E9D" w:rsidRPr="006D57DD" w:rsidRDefault="005F6DD4" w:rsidP="00EA7E5B">
            <w:pPr>
              <w:spacing w:before="120" w:after="120"/>
              <w:jc w:val="both"/>
              <w:rPr>
                <w:rFonts w:ascii="Times New Roman" w:hAnsi="Times New Roman" w:cs="Times New Roman"/>
                <w:color w:val="000000" w:themeColor="text1"/>
                <w:sz w:val="24"/>
                <w:szCs w:val="24"/>
              </w:rPr>
            </w:pPr>
            <w:hyperlink r:id="rId120">
              <w:r w:rsidR="00594E9D" w:rsidRPr="006D57DD">
                <w:rPr>
                  <w:rFonts w:ascii="Times New Roman" w:hAnsi="Times New Roman" w:cs="Times New Roman"/>
                  <w:color w:val="000000" w:themeColor="text1"/>
                  <w:sz w:val="24"/>
                  <w:szCs w:val="24"/>
                </w:rPr>
                <w:t>выдать</w:t>
              </w:r>
              <w:r w:rsidR="00594E9D" w:rsidRPr="006D57DD">
                <w:rPr>
                  <w:rFonts w:ascii="Times New Roman" w:hAnsi="Times New Roman" w:cs="Times New Roman"/>
                  <w:bCs/>
                  <w:color w:val="000000" w:themeColor="text1"/>
                  <w:sz w:val="24"/>
                  <w:szCs w:val="24"/>
                </w:rPr>
                <w:t xml:space="preserve"> на бумажном носителе</w:t>
              </w:r>
              <w:r w:rsidR="00594E9D" w:rsidRPr="006D57DD">
                <w:rPr>
                  <w:rFonts w:ascii="Times New Roman" w:hAnsi="Times New Roman" w:cs="Times New Roman"/>
                  <w:color w:val="000000" w:themeColor="text1"/>
                  <w:sz w:val="24"/>
                  <w:szCs w:val="24"/>
                </w:rPr>
                <w:t xml:space="preserve"> при личном обращении </w:t>
              </w:r>
              <w:r w:rsidR="00594E9D" w:rsidRPr="006D57DD">
                <w:rPr>
                  <w:rFonts w:ascii="Times New Roman" w:hAnsi="Times New Roman" w:cs="Times New Roman"/>
                  <w:bCs/>
                  <w:color w:val="000000" w:themeColor="text1"/>
                  <w:sz w:val="24"/>
                  <w:szCs w:val="24"/>
                </w:rPr>
                <w:t>в Уполномоченный орган,</w:t>
              </w:r>
              <w:r w:rsidR="006A3362" w:rsidRPr="006D57DD">
                <w:rPr>
                  <w:rFonts w:ascii="Times New Roman" w:hAnsi="Times New Roman" w:cs="Times New Roman"/>
                  <w:bCs/>
                  <w:color w:val="000000" w:themeColor="text1"/>
                  <w:sz w:val="24"/>
                  <w:szCs w:val="24"/>
                </w:rPr>
                <w:t xml:space="preserve"> Управление</w:t>
              </w:r>
              <w:r w:rsidR="00594E9D" w:rsidRPr="006D57DD">
                <w:rPr>
                  <w:rFonts w:ascii="Times New Roman" w:hAnsi="Times New Roman" w:cs="Times New Roman"/>
                  <w:bCs/>
                  <w:color w:val="000000" w:themeColor="text1"/>
                  <w:sz w:val="24"/>
                  <w:szCs w:val="24"/>
                </w:rPr>
                <w:t xml:space="preserve"> либо в многофункциональный центр, </w:t>
              </w:r>
              <w:r w:rsidR="00594E9D" w:rsidRPr="006D57DD">
                <w:rPr>
                  <w:rFonts w:ascii="Times New Roman" w:hAnsi="Times New Roman" w:cs="Times New Roman"/>
                  <w:color w:val="000000" w:themeColor="text1"/>
                  <w:sz w:val="24"/>
                  <w:szCs w:val="24"/>
                </w:rPr>
                <w:t>расположенный по адресу:________________________________________________________________.</w:t>
              </w:r>
            </w:hyperlink>
          </w:p>
        </w:tc>
        <w:tc>
          <w:tcPr>
            <w:tcW w:w="859" w:type="dxa"/>
            <w:tcBorders>
              <w:top w:val="single" w:sz="4" w:space="0" w:color="000000"/>
              <w:left w:val="single" w:sz="4" w:space="0" w:color="000000"/>
              <w:bottom w:val="single" w:sz="4" w:space="0" w:color="000000"/>
              <w:right w:val="single" w:sz="4" w:space="0" w:color="000000"/>
            </w:tcBorders>
          </w:tcPr>
          <w:p w:rsidR="00594E9D" w:rsidRPr="006D57DD" w:rsidRDefault="00594E9D" w:rsidP="0075563D">
            <w:pPr>
              <w:spacing w:before="120" w:after="120"/>
              <w:ind w:firstLine="709"/>
              <w:rPr>
                <w:rFonts w:ascii="Times New Roman" w:hAnsi="Times New Roman" w:cs="Times New Roman"/>
                <w:color w:val="000000" w:themeColor="text1"/>
                <w:sz w:val="24"/>
                <w:szCs w:val="24"/>
              </w:rPr>
            </w:pPr>
          </w:p>
        </w:tc>
      </w:tr>
      <w:tr w:rsidR="00594E9D" w:rsidRPr="006D57DD" w:rsidTr="00FD11D2">
        <w:tc>
          <w:tcPr>
            <w:tcW w:w="8785" w:type="dxa"/>
            <w:tcBorders>
              <w:top w:val="single" w:sz="4" w:space="0" w:color="000000"/>
              <w:left w:val="single" w:sz="4" w:space="0" w:color="000000"/>
              <w:bottom w:val="single" w:sz="4" w:space="0" w:color="000000"/>
              <w:right w:val="single" w:sz="4" w:space="0" w:color="000000"/>
            </w:tcBorders>
          </w:tcPr>
          <w:p w:rsidR="00594E9D" w:rsidRPr="006D57DD" w:rsidRDefault="005F6DD4" w:rsidP="00EA7E5B">
            <w:pPr>
              <w:spacing w:before="120" w:after="120"/>
              <w:jc w:val="both"/>
              <w:rPr>
                <w:rFonts w:ascii="Times New Roman" w:hAnsi="Times New Roman" w:cs="Times New Roman"/>
                <w:color w:val="000000" w:themeColor="text1"/>
                <w:sz w:val="24"/>
                <w:szCs w:val="24"/>
              </w:rPr>
            </w:pPr>
            <w:hyperlink r:id="rId121">
              <w:r w:rsidR="00594E9D" w:rsidRPr="006D57DD">
                <w:rPr>
                  <w:rFonts w:ascii="Times New Roman" w:hAnsi="Times New Roman" w:cs="Times New Roman"/>
                  <w:color w:val="000000" w:themeColor="text1"/>
                  <w:sz w:val="24"/>
                  <w:szCs w:val="24"/>
                </w:rPr>
                <w:t xml:space="preserve">направить </w:t>
              </w:r>
              <w:r w:rsidR="00594E9D" w:rsidRPr="006D57DD">
                <w:rPr>
                  <w:rFonts w:ascii="Times New Roman" w:hAnsi="Times New Roman" w:cs="Times New Roman"/>
                  <w:bCs/>
                  <w:color w:val="000000" w:themeColor="text1"/>
                  <w:sz w:val="24"/>
                  <w:szCs w:val="24"/>
                </w:rPr>
                <w:t>на бумажном носителе</w:t>
              </w:r>
              <w:r w:rsidR="00594E9D" w:rsidRPr="006D57DD">
                <w:rPr>
                  <w:rFonts w:ascii="Times New Roman" w:hAnsi="Times New Roman" w:cs="Times New Roman"/>
                  <w:color w:val="000000" w:themeColor="text1"/>
                  <w:sz w:val="24"/>
                  <w:szCs w:val="24"/>
                </w:rPr>
                <w:t xml:space="preserve"> на почтовый адрес: ______________________________________</w:t>
              </w:r>
              <w:r w:rsidR="00EA7E5B">
                <w:rPr>
                  <w:rFonts w:ascii="Times New Roman" w:hAnsi="Times New Roman" w:cs="Times New Roman"/>
                  <w:color w:val="000000" w:themeColor="text1"/>
                  <w:sz w:val="24"/>
                  <w:szCs w:val="24"/>
                </w:rPr>
                <w:t>_______________________________</w:t>
              </w:r>
              <w:r w:rsidR="00594E9D" w:rsidRPr="006D57DD">
                <w:rPr>
                  <w:rFonts w:ascii="Times New Roman" w:hAnsi="Times New Roman" w:cs="Times New Roman"/>
                  <w:color w:val="000000" w:themeColor="text1"/>
                  <w:sz w:val="24"/>
                  <w:szCs w:val="24"/>
                </w:rPr>
                <w:t>_</w:t>
              </w:r>
            </w:hyperlink>
            <w:r w:rsidR="00EA7E5B">
              <w:rPr>
                <w:rFonts w:ascii="Times New Roman" w:hAnsi="Times New Roman" w:cs="Times New Roman"/>
                <w:color w:val="000000" w:themeColor="text1"/>
                <w:sz w:val="24"/>
                <w:szCs w:val="24"/>
              </w:rPr>
              <w:t>.</w:t>
            </w:r>
          </w:p>
        </w:tc>
        <w:tc>
          <w:tcPr>
            <w:tcW w:w="859" w:type="dxa"/>
            <w:tcBorders>
              <w:top w:val="single" w:sz="4" w:space="0" w:color="000000"/>
              <w:left w:val="single" w:sz="4" w:space="0" w:color="000000"/>
              <w:bottom w:val="single" w:sz="4" w:space="0" w:color="000000"/>
              <w:right w:val="single" w:sz="4" w:space="0" w:color="000000"/>
            </w:tcBorders>
          </w:tcPr>
          <w:p w:rsidR="00594E9D" w:rsidRPr="006D57DD" w:rsidRDefault="00594E9D" w:rsidP="0075563D">
            <w:pPr>
              <w:spacing w:before="120" w:after="120"/>
              <w:ind w:firstLine="709"/>
              <w:rPr>
                <w:rFonts w:ascii="Times New Roman" w:hAnsi="Times New Roman" w:cs="Times New Roman"/>
                <w:color w:val="000000" w:themeColor="text1"/>
                <w:sz w:val="24"/>
                <w:szCs w:val="24"/>
              </w:rPr>
            </w:pPr>
          </w:p>
        </w:tc>
      </w:tr>
      <w:tr w:rsidR="00594E9D" w:rsidRPr="006D57DD" w:rsidTr="00FD11D2">
        <w:tc>
          <w:tcPr>
            <w:tcW w:w="9644" w:type="dxa"/>
            <w:gridSpan w:val="2"/>
            <w:tcBorders>
              <w:top w:val="single" w:sz="4" w:space="0" w:color="000000"/>
              <w:left w:val="single" w:sz="4" w:space="0" w:color="000000"/>
              <w:bottom w:val="single" w:sz="4" w:space="0" w:color="000000"/>
              <w:right w:val="single" w:sz="4" w:space="0" w:color="000000"/>
            </w:tcBorders>
          </w:tcPr>
          <w:p w:rsidR="00594E9D" w:rsidRPr="006D57DD" w:rsidRDefault="00594E9D" w:rsidP="0075563D">
            <w:pPr>
              <w:spacing w:before="120" w:after="120"/>
              <w:ind w:right="255" w:firstLine="709"/>
              <w:jc w:val="center"/>
              <w:rPr>
                <w:rFonts w:ascii="Times New Roman" w:hAnsi="Times New Roman" w:cs="Times New Roman"/>
                <w:color w:val="000000" w:themeColor="text1"/>
                <w:sz w:val="24"/>
                <w:szCs w:val="24"/>
              </w:rPr>
            </w:pPr>
            <w:r w:rsidRPr="006D57DD">
              <w:rPr>
                <w:rFonts w:ascii="Times New Roman" w:hAnsi="Times New Roman" w:cs="Times New Roman"/>
                <w:i/>
                <w:color w:val="000000" w:themeColor="text1"/>
                <w:sz w:val="24"/>
                <w:szCs w:val="24"/>
              </w:rPr>
              <w:t>Указывается один из перечисленных способов</w:t>
            </w:r>
          </w:p>
        </w:tc>
      </w:tr>
    </w:tbl>
    <w:p w:rsidR="006D0854" w:rsidRPr="006D57DD" w:rsidRDefault="006D0854" w:rsidP="0075563D">
      <w:pPr>
        <w:spacing w:before="120" w:after="120"/>
        <w:ind w:firstLine="709"/>
        <w:jc w:val="both"/>
        <w:rPr>
          <w:rFonts w:ascii="Times New Roman" w:hAnsi="Times New Roman" w:cs="Times New Roman"/>
          <w:color w:val="000000" w:themeColor="text1"/>
          <w:sz w:val="24"/>
          <w:szCs w:val="24"/>
        </w:rPr>
      </w:pPr>
    </w:p>
    <w:tbl>
      <w:tblPr>
        <w:tblW w:w="9645" w:type="dxa"/>
        <w:tblInd w:w="28" w:type="dxa"/>
        <w:tblLayout w:type="fixed"/>
        <w:tblCellMar>
          <w:left w:w="28" w:type="dxa"/>
          <w:right w:w="28" w:type="dxa"/>
        </w:tblCellMar>
        <w:tblLook w:val="04A0"/>
      </w:tblPr>
      <w:tblGrid>
        <w:gridCol w:w="3119"/>
        <w:gridCol w:w="847"/>
        <w:gridCol w:w="1705"/>
        <w:gridCol w:w="849"/>
        <w:gridCol w:w="3125"/>
      </w:tblGrid>
      <w:tr w:rsidR="00594E9D" w:rsidRPr="006D57DD" w:rsidTr="00FD11D2">
        <w:tc>
          <w:tcPr>
            <w:tcW w:w="3119" w:type="dxa"/>
            <w:vAlign w:val="bottom"/>
          </w:tcPr>
          <w:p w:rsidR="00594E9D" w:rsidRPr="006D57DD" w:rsidRDefault="00594E9D" w:rsidP="0075563D">
            <w:pPr>
              <w:ind w:firstLine="709"/>
              <w:jc w:val="center"/>
              <w:rPr>
                <w:rFonts w:ascii="Times New Roman" w:hAnsi="Times New Roman" w:cs="Times New Roman"/>
                <w:color w:val="000000" w:themeColor="text1"/>
                <w:sz w:val="24"/>
                <w:szCs w:val="24"/>
              </w:rPr>
            </w:pPr>
          </w:p>
        </w:tc>
        <w:tc>
          <w:tcPr>
            <w:tcW w:w="847" w:type="dxa"/>
            <w:vAlign w:val="bottom"/>
          </w:tcPr>
          <w:p w:rsidR="00594E9D" w:rsidRPr="006D57DD" w:rsidRDefault="00594E9D" w:rsidP="0075563D">
            <w:pPr>
              <w:ind w:firstLine="709"/>
              <w:rPr>
                <w:rFonts w:ascii="Times New Roman" w:hAnsi="Times New Roman" w:cs="Times New Roman"/>
                <w:color w:val="000000" w:themeColor="text1"/>
                <w:sz w:val="24"/>
                <w:szCs w:val="24"/>
              </w:rPr>
            </w:pPr>
          </w:p>
        </w:tc>
        <w:tc>
          <w:tcPr>
            <w:tcW w:w="1705" w:type="dxa"/>
            <w:tcBorders>
              <w:bottom w:val="single" w:sz="4" w:space="0" w:color="000000"/>
            </w:tcBorders>
            <w:vAlign w:val="bottom"/>
          </w:tcPr>
          <w:p w:rsidR="00594E9D" w:rsidRPr="006D57DD" w:rsidRDefault="00594E9D" w:rsidP="0075563D">
            <w:pPr>
              <w:ind w:firstLine="709"/>
              <w:jc w:val="center"/>
              <w:rPr>
                <w:rFonts w:ascii="Times New Roman" w:hAnsi="Times New Roman" w:cs="Times New Roman"/>
                <w:color w:val="000000" w:themeColor="text1"/>
                <w:sz w:val="24"/>
                <w:szCs w:val="24"/>
              </w:rPr>
            </w:pPr>
          </w:p>
        </w:tc>
        <w:tc>
          <w:tcPr>
            <w:tcW w:w="849" w:type="dxa"/>
            <w:vAlign w:val="bottom"/>
          </w:tcPr>
          <w:p w:rsidR="00594E9D" w:rsidRPr="006D57DD" w:rsidRDefault="00594E9D" w:rsidP="0075563D">
            <w:pPr>
              <w:ind w:firstLine="709"/>
              <w:rPr>
                <w:rFonts w:ascii="Times New Roman" w:hAnsi="Times New Roman" w:cs="Times New Roman"/>
                <w:color w:val="000000" w:themeColor="text1"/>
                <w:sz w:val="24"/>
                <w:szCs w:val="24"/>
              </w:rPr>
            </w:pPr>
          </w:p>
        </w:tc>
        <w:tc>
          <w:tcPr>
            <w:tcW w:w="3125" w:type="dxa"/>
            <w:tcBorders>
              <w:bottom w:val="single" w:sz="4" w:space="0" w:color="000000"/>
            </w:tcBorders>
            <w:vAlign w:val="bottom"/>
          </w:tcPr>
          <w:p w:rsidR="00594E9D" w:rsidRPr="006D57DD" w:rsidRDefault="00594E9D" w:rsidP="0075563D">
            <w:pPr>
              <w:ind w:firstLine="709"/>
              <w:jc w:val="center"/>
              <w:rPr>
                <w:rFonts w:ascii="Times New Roman" w:hAnsi="Times New Roman" w:cs="Times New Roman"/>
                <w:color w:val="000000" w:themeColor="text1"/>
                <w:sz w:val="24"/>
                <w:szCs w:val="24"/>
              </w:rPr>
            </w:pPr>
          </w:p>
        </w:tc>
      </w:tr>
      <w:tr w:rsidR="00594E9D" w:rsidRPr="006D57DD" w:rsidTr="00FD11D2">
        <w:tc>
          <w:tcPr>
            <w:tcW w:w="3119" w:type="dxa"/>
          </w:tcPr>
          <w:p w:rsidR="00594E9D" w:rsidRPr="006D57DD" w:rsidRDefault="00594E9D" w:rsidP="0075563D">
            <w:pPr>
              <w:ind w:firstLine="709"/>
              <w:jc w:val="center"/>
              <w:rPr>
                <w:rFonts w:ascii="Times New Roman" w:hAnsi="Times New Roman" w:cs="Times New Roman"/>
                <w:color w:val="000000" w:themeColor="text1"/>
                <w:sz w:val="24"/>
                <w:szCs w:val="24"/>
              </w:rPr>
            </w:pPr>
          </w:p>
        </w:tc>
        <w:tc>
          <w:tcPr>
            <w:tcW w:w="847" w:type="dxa"/>
          </w:tcPr>
          <w:p w:rsidR="00594E9D" w:rsidRPr="006D57DD" w:rsidRDefault="00594E9D" w:rsidP="0075563D">
            <w:pPr>
              <w:ind w:firstLine="709"/>
              <w:rPr>
                <w:rFonts w:ascii="Times New Roman" w:hAnsi="Times New Roman" w:cs="Times New Roman"/>
                <w:color w:val="000000" w:themeColor="text1"/>
                <w:sz w:val="24"/>
                <w:szCs w:val="24"/>
              </w:rPr>
            </w:pPr>
          </w:p>
        </w:tc>
        <w:tc>
          <w:tcPr>
            <w:tcW w:w="1705" w:type="dxa"/>
          </w:tcPr>
          <w:p w:rsidR="00594E9D" w:rsidRPr="006D57DD" w:rsidRDefault="005F6DD4" w:rsidP="00EA7E5B">
            <w:pPr>
              <w:jc w:val="center"/>
              <w:rPr>
                <w:rFonts w:ascii="Times New Roman" w:hAnsi="Times New Roman" w:cs="Times New Roman"/>
                <w:color w:val="000000" w:themeColor="text1"/>
                <w:sz w:val="24"/>
                <w:szCs w:val="24"/>
              </w:rPr>
            </w:pPr>
            <w:hyperlink r:id="rId122">
              <w:r w:rsidR="00594E9D" w:rsidRPr="006D57DD">
                <w:rPr>
                  <w:rFonts w:ascii="Times New Roman" w:hAnsi="Times New Roman" w:cs="Times New Roman"/>
                  <w:color w:val="000000" w:themeColor="text1"/>
                  <w:sz w:val="24"/>
                  <w:szCs w:val="24"/>
                </w:rPr>
                <w:t>(подпись)</w:t>
              </w:r>
            </w:hyperlink>
          </w:p>
        </w:tc>
        <w:tc>
          <w:tcPr>
            <w:tcW w:w="849" w:type="dxa"/>
          </w:tcPr>
          <w:p w:rsidR="00594E9D" w:rsidRPr="006D57DD" w:rsidRDefault="00594E9D" w:rsidP="00EA7E5B">
            <w:pPr>
              <w:ind w:firstLine="709"/>
              <w:jc w:val="center"/>
              <w:rPr>
                <w:rFonts w:ascii="Times New Roman" w:hAnsi="Times New Roman" w:cs="Times New Roman"/>
                <w:color w:val="000000" w:themeColor="text1"/>
                <w:sz w:val="24"/>
                <w:szCs w:val="24"/>
              </w:rPr>
            </w:pPr>
          </w:p>
        </w:tc>
        <w:tc>
          <w:tcPr>
            <w:tcW w:w="3125" w:type="dxa"/>
          </w:tcPr>
          <w:p w:rsidR="00594E9D" w:rsidRPr="006D57DD" w:rsidRDefault="005F6DD4" w:rsidP="00EA7E5B">
            <w:pPr>
              <w:jc w:val="center"/>
              <w:rPr>
                <w:rFonts w:ascii="Times New Roman" w:hAnsi="Times New Roman" w:cs="Times New Roman"/>
                <w:color w:val="000000" w:themeColor="text1"/>
                <w:sz w:val="24"/>
                <w:szCs w:val="24"/>
              </w:rPr>
            </w:pPr>
            <w:hyperlink r:id="rId123">
              <w:proofErr w:type="gramStart"/>
              <w:r w:rsidR="00594E9D" w:rsidRPr="006D57DD">
                <w:rPr>
                  <w:rFonts w:ascii="Times New Roman" w:hAnsi="Times New Roman" w:cs="Times New Roman"/>
                  <w:color w:val="000000" w:themeColor="text1"/>
                  <w:sz w:val="24"/>
                  <w:szCs w:val="24"/>
                </w:rPr>
                <w:t>(фамилия, имя, отчество (последнее - при наличии)</w:t>
              </w:r>
            </w:hyperlink>
            <w:proofErr w:type="gramEnd"/>
          </w:p>
        </w:tc>
      </w:tr>
    </w:tbl>
    <w:p w:rsidR="00594E9D" w:rsidRPr="006D57DD" w:rsidRDefault="005F6DD4" w:rsidP="0075563D">
      <w:pPr>
        <w:ind w:firstLine="709"/>
        <w:jc w:val="both"/>
        <w:rPr>
          <w:rFonts w:ascii="Times New Roman" w:hAnsi="Times New Roman" w:cs="Times New Roman"/>
          <w:color w:val="000000" w:themeColor="text1"/>
          <w:sz w:val="24"/>
          <w:szCs w:val="24"/>
        </w:rPr>
      </w:pPr>
      <w:hyperlink r:id="rId124">
        <w:r w:rsidR="00594E9D" w:rsidRPr="006D57DD">
          <w:rPr>
            <w:rFonts w:ascii="Times New Roman" w:eastAsia="Calibri" w:hAnsi="Times New Roman" w:cs="Times New Roman"/>
            <w:bCs/>
            <w:color w:val="000000" w:themeColor="text1"/>
            <w:sz w:val="24"/>
            <w:szCs w:val="24"/>
          </w:rPr>
          <w:t>Дата</w:t>
        </w:r>
      </w:hyperlink>
    </w:p>
    <w:p w:rsidR="00CA6984" w:rsidRPr="006D57DD" w:rsidRDefault="00CA6984" w:rsidP="0075563D">
      <w:pPr>
        <w:spacing w:after="1" w:line="200" w:lineRule="atLeast"/>
        <w:ind w:firstLine="709"/>
        <w:rPr>
          <w:rFonts w:ascii="Times New Roman" w:hAnsi="Times New Roman" w:cs="Times New Roman"/>
          <w:color w:val="000000" w:themeColor="text1"/>
          <w:sz w:val="24"/>
          <w:szCs w:val="24"/>
        </w:rPr>
      </w:pPr>
    </w:p>
    <w:p w:rsidR="0000713F" w:rsidRPr="006D57DD" w:rsidRDefault="0000713F" w:rsidP="0075563D">
      <w:pPr>
        <w:spacing w:after="1" w:line="200" w:lineRule="atLeast"/>
        <w:ind w:firstLine="709"/>
        <w:rPr>
          <w:rFonts w:ascii="Times New Roman" w:hAnsi="Times New Roman" w:cs="Times New Roman"/>
          <w:color w:val="000000" w:themeColor="text1"/>
          <w:sz w:val="24"/>
          <w:szCs w:val="24"/>
        </w:rPr>
      </w:pPr>
    </w:p>
    <w:p w:rsidR="0000713F" w:rsidRPr="006D57DD" w:rsidRDefault="0000713F" w:rsidP="0075563D">
      <w:pPr>
        <w:spacing w:after="1" w:line="200" w:lineRule="atLeast"/>
        <w:ind w:firstLine="709"/>
        <w:rPr>
          <w:rFonts w:ascii="Times New Roman" w:hAnsi="Times New Roman" w:cs="Times New Roman"/>
          <w:color w:val="000000" w:themeColor="text1"/>
          <w:sz w:val="24"/>
          <w:szCs w:val="24"/>
        </w:rPr>
      </w:pPr>
    </w:p>
    <w:p w:rsidR="0000713F" w:rsidRPr="006D57DD" w:rsidRDefault="0000713F" w:rsidP="0075563D">
      <w:pPr>
        <w:spacing w:after="1" w:line="200" w:lineRule="atLeast"/>
        <w:ind w:firstLine="709"/>
        <w:rPr>
          <w:rFonts w:ascii="Times New Roman" w:hAnsi="Times New Roman" w:cs="Times New Roman"/>
          <w:color w:val="000000" w:themeColor="text1"/>
          <w:sz w:val="24"/>
          <w:szCs w:val="24"/>
        </w:rPr>
      </w:pPr>
    </w:p>
    <w:p w:rsidR="0000713F" w:rsidRPr="006D57DD" w:rsidRDefault="0000713F" w:rsidP="0075563D">
      <w:pPr>
        <w:spacing w:after="1" w:line="200" w:lineRule="atLeast"/>
        <w:ind w:firstLine="709"/>
        <w:rPr>
          <w:rFonts w:ascii="Times New Roman" w:hAnsi="Times New Roman" w:cs="Times New Roman"/>
          <w:color w:val="000000" w:themeColor="text1"/>
          <w:sz w:val="24"/>
          <w:szCs w:val="24"/>
        </w:rPr>
      </w:pPr>
    </w:p>
    <w:p w:rsidR="0000713F" w:rsidRPr="006D57DD" w:rsidRDefault="0000713F" w:rsidP="0075563D">
      <w:pPr>
        <w:spacing w:after="1" w:line="200" w:lineRule="atLeast"/>
        <w:ind w:firstLine="709"/>
        <w:rPr>
          <w:rFonts w:ascii="Times New Roman" w:hAnsi="Times New Roman" w:cs="Times New Roman"/>
          <w:color w:val="000000" w:themeColor="text1"/>
          <w:sz w:val="24"/>
          <w:szCs w:val="24"/>
        </w:rPr>
      </w:pPr>
    </w:p>
    <w:p w:rsidR="0000713F" w:rsidRPr="006D57DD" w:rsidRDefault="0000713F" w:rsidP="0075563D">
      <w:pPr>
        <w:spacing w:after="1" w:line="200" w:lineRule="atLeast"/>
        <w:ind w:firstLine="709"/>
        <w:rPr>
          <w:rFonts w:ascii="Times New Roman" w:hAnsi="Times New Roman" w:cs="Times New Roman"/>
          <w:color w:val="000000" w:themeColor="text1"/>
          <w:sz w:val="24"/>
          <w:szCs w:val="24"/>
        </w:rPr>
      </w:pPr>
    </w:p>
    <w:p w:rsidR="0000713F" w:rsidRPr="006D57DD" w:rsidRDefault="0000713F" w:rsidP="0075563D">
      <w:pPr>
        <w:spacing w:after="1" w:line="200" w:lineRule="atLeast"/>
        <w:ind w:firstLine="709"/>
        <w:rPr>
          <w:rFonts w:ascii="Times New Roman" w:hAnsi="Times New Roman" w:cs="Times New Roman"/>
          <w:color w:val="000000" w:themeColor="text1"/>
          <w:sz w:val="24"/>
          <w:szCs w:val="24"/>
        </w:rPr>
      </w:pPr>
    </w:p>
    <w:p w:rsidR="0000713F" w:rsidRPr="006D57DD" w:rsidRDefault="0000713F" w:rsidP="0075563D">
      <w:pPr>
        <w:spacing w:after="1" w:line="200" w:lineRule="atLeast"/>
        <w:ind w:firstLine="709"/>
        <w:rPr>
          <w:rFonts w:ascii="Times New Roman" w:hAnsi="Times New Roman" w:cs="Times New Roman"/>
          <w:color w:val="000000" w:themeColor="text1"/>
          <w:sz w:val="24"/>
          <w:szCs w:val="24"/>
        </w:rPr>
        <w:sectPr w:rsidR="0000713F" w:rsidRPr="006D57DD" w:rsidSect="00D41919">
          <w:type w:val="continuous"/>
          <w:pgSz w:w="11905" w:h="16838"/>
          <w:pgMar w:top="1134" w:right="624" w:bottom="709" w:left="1418" w:header="397" w:footer="0" w:gutter="0"/>
          <w:cols w:space="720"/>
          <w:titlePg/>
          <w:docGrid w:linePitch="299"/>
        </w:sectPr>
      </w:pPr>
    </w:p>
    <w:p w:rsidR="0000713F" w:rsidRPr="004F7EC9" w:rsidRDefault="0000713F" w:rsidP="0075563D">
      <w:pPr>
        <w:spacing w:after="1" w:line="200" w:lineRule="atLeast"/>
        <w:ind w:firstLine="709"/>
        <w:rPr>
          <w:rFonts w:ascii="Times New Roman" w:hAnsi="Times New Roman" w:cs="Times New Roman"/>
          <w:color w:val="000000" w:themeColor="text1"/>
          <w:sz w:val="24"/>
          <w:szCs w:val="24"/>
        </w:rPr>
      </w:pPr>
    </w:p>
    <w:p w:rsidR="0000713F" w:rsidRPr="004F7EC9" w:rsidRDefault="0000713F" w:rsidP="0000713F">
      <w:pPr>
        <w:pStyle w:val="ConsPlusNormal"/>
        <w:ind w:firstLine="709"/>
        <w:jc w:val="right"/>
        <w:outlineLvl w:val="1"/>
        <w:rPr>
          <w:rFonts w:ascii="Times New Roman" w:hAnsi="Times New Roman" w:cs="Times New Roman"/>
          <w:color w:val="000000" w:themeColor="text1"/>
          <w:sz w:val="24"/>
          <w:szCs w:val="24"/>
        </w:rPr>
      </w:pPr>
      <w:r w:rsidRPr="004F7EC9">
        <w:rPr>
          <w:rFonts w:ascii="Times New Roman" w:hAnsi="Times New Roman" w:cs="Times New Roman"/>
          <w:color w:val="000000" w:themeColor="text1"/>
          <w:sz w:val="24"/>
          <w:szCs w:val="24"/>
        </w:rPr>
        <w:t xml:space="preserve">Приложение № </w:t>
      </w:r>
      <w:r w:rsidR="00661339" w:rsidRPr="004F7EC9">
        <w:rPr>
          <w:rFonts w:ascii="Times New Roman" w:hAnsi="Times New Roman" w:cs="Times New Roman"/>
          <w:color w:val="000000" w:themeColor="text1"/>
          <w:sz w:val="24"/>
          <w:szCs w:val="24"/>
        </w:rPr>
        <w:t>9</w:t>
      </w:r>
    </w:p>
    <w:p w:rsidR="0000713F" w:rsidRPr="004F7EC9" w:rsidRDefault="0000713F" w:rsidP="0000713F">
      <w:pPr>
        <w:pStyle w:val="ConsPlusNormal"/>
        <w:spacing w:line="336" w:lineRule="auto"/>
        <w:ind w:firstLine="709"/>
        <w:contextualSpacing/>
        <w:jc w:val="right"/>
        <w:rPr>
          <w:rFonts w:ascii="Times New Roman" w:hAnsi="Times New Roman" w:cs="Times New Roman"/>
          <w:color w:val="000000" w:themeColor="text1"/>
          <w:sz w:val="24"/>
          <w:szCs w:val="24"/>
        </w:rPr>
      </w:pPr>
      <w:r w:rsidRPr="004F7EC9">
        <w:rPr>
          <w:rFonts w:ascii="Times New Roman" w:hAnsi="Times New Roman" w:cs="Times New Roman"/>
          <w:color w:val="000000" w:themeColor="text1"/>
          <w:sz w:val="24"/>
          <w:szCs w:val="24"/>
        </w:rPr>
        <w:t>к Административному регламенту</w:t>
      </w:r>
    </w:p>
    <w:p w:rsidR="0000713F" w:rsidRPr="004F7EC9" w:rsidRDefault="0000713F" w:rsidP="0075563D">
      <w:pPr>
        <w:spacing w:after="1" w:line="200" w:lineRule="atLeast"/>
        <w:ind w:firstLine="709"/>
        <w:rPr>
          <w:rFonts w:ascii="Times New Roman" w:hAnsi="Times New Roman" w:cs="Times New Roman"/>
          <w:color w:val="000000" w:themeColor="text1"/>
          <w:sz w:val="24"/>
          <w:szCs w:val="24"/>
        </w:rPr>
      </w:pPr>
    </w:p>
    <w:p w:rsidR="0000713F" w:rsidRPr="004F7EC9" w:rsidRDefault="0000713F" w:rsidP="00EA7E5B">
      <w:pPr>
        <w:tabs>
          <w:tab w:val="left" w:pos="567"/>
        </w:tabs>
        <w:spacing w:after="0" w:line="240" w:lineRule="auto"/>
        <w:ind w:firstLine="425"/>
        <w:jc w:val="center"/>
        <w:rPr>
          <w:rFonts w:ascii="Times New Roman" w:hAnsi="Times New Roman" w:cs="Times New Roman"/>
          <w:color w:val="000000" w:themeColor="text1"/>
          <w:sz w:val="24"/>
          <w:szCs w:val="24"/>
        </w:rPr>
      </w:pPr>
      <w:r w:rsidRPr="004F7EC9">
        <w:rPr>
          <w:rFonts w:ascii="Times New Roman" w:hAnsi="Times New Roman" w:cs="Times New Roman"/>
          <w:color w:val="000000" w:themeColor="text1"/>
          <w:sz w:val="24"/>
          <w:szCs w:val="24"/>
        </w:rPr>
        <w:t xml:space="preserve">Состав, последовательность и сроки выполнения административных процедур (действий) </w:t>
      </w:r>
    </w:p>
    <w:p w:rsidR="00EA7E5B" w:rsidRPr="004F7EC9" w:rsidRDefault="00EA7E5B" w:rsidP="00EA7E5B">
      <w:pPr>
        <w:tabs>
          <w:tab w:val="left" w:pos="567"/>
        </w:tabs>
        <w:spacing w:after="0" w:line="240" w:lineRule="auto"/>
        <w:ind w:firstLine="425"/>
        <w:jc w:val="center"/>
        <w:rPr>
          <w:rFonts w:ascii="Times New Roman" w:hAnsi="Times New Roman" w:cs="Times New Roman"/>
          <w:bCs/>
          <w:color w:val="000000" w:themeColor="text1"/>
          <w:sz w:val="24"/>
          <w:szCs w:val="24"/>
        </w:rPr>
      </w:pPr>
    </w:p>
    <w:tbl>
      <w:tblPr>
        <w:tblW w:w="15093" w:type="dxa"/>
        <w:tblInd w:w="-206" w:type="dxa"/>
        <w:tblLayout w:type="fixed"/>
        <w:tblLook w:val="04A0"/>
      </w:tblPr>
      <w:tblGrid>
        <w:gridCol w:w="2152"/>
        <w:gridCol w:w="2267"/>
        <w:gridCol w:w="1707"/>
        <w:gridCol w:w="2269"/>
        <w:gridCol w:w="2271"/>
        <w:gridCol w:w="2122"/>
        <w:gridCol w:w="2305"/>
      </w:tblGrid>
      <w:tr w:rsidR="0000713F" w:rsidRPr="004F7EC9" w:rsidTr="00821C51">
        <w:trPr>
          <w:cantSplit/>
          <w:trHeight w:val="1134"/>
        </w:trPr>
        <w:tc>
          <w:tcPr>
            <w:tcW w:w="2152" w:type="dxa"/>
            <w:tcBorders>
              <w:top w:val="single" w:sz="4" w:space="0" w:color="000000"/>
              <w:left w:val="single" w:sz="4" w:space="0" w:color="000000"/>
              <w:right w:val="single" w:sz="4" w:space="0" w:color="000000"/>
            </w:tcBorders>
            <w:vAlign w:val="center"/>
          </w:tcPr>
          <w:p w:rsidR="0000713F" w:rsidRPr="004F7EC9" w:rsidRDefault="005F6DD4" w:rsidP="00EA7E5B">
            <w:pPr>
              <w:spacing w:after="0" w:line="240" w:lineRule="auto"/>
              <w:jc w:val="center"/>
              <w:rPr>
                <w:rFonts w:ascii="Times New Roman" w:hAnsi="Times New Roman" w:cs="Times New Roman"/>
                <w:color w:val="000000" w:themeColor="text1"/>
              </w:rPr>
            </w:pPr>
            <w:hyperlink r:id="rId125">
              <w:r w:rsidR="0000713F" w:rsidRPr="004F7EC9">
                <w:rPr>
                  <w:rFonts w:ascii="Times New Roman" w:eastAsia="Calibri" w:hAnsi="Times New Roman" w:cs="Times New Roman"/>
                  <w:color w:val="000000" w:themeColor="text1"/>
                </w:rPr>
                <w:t>Основание для начала административной процедуры</w:t>
              </w:r>
            </w:hyperlink>
          </w:p>
        </w:tc>
        <w:tc>
          <w:tcPr>
            <w:tcW w:w="2267" w:type="dxa"/>
            <w:tcBorders>
              <w:top w:val="single" w:sz="4" w:space="0" w:color="000000"/>
              <w:left w:val="single" w:sz="4" w:space="0" w:color="000000"/>
              <w:right w:val="single" w:sz="4" w:space="0" w:color="000000"/>
            </w:tcBorders>
            <w:vAlign w:val="center"/>
          </w:tcPr>
          <w:p w:rsidR="0000713F" w:rsidRPr="004F7EC9" w:rsidRDefault="005F6DD4" w:rsidP="00EA7E5B">
            <w:pPr>
              <w:spacing w:after="0" w:line="240" w:lineRule="auto"/>
              <w:jc w:val="center"/>
              <w:rPr>
                <w:rFonts w:ascii="Times New Roman" w:hAnsi="Times New Roman" w:cs="Times New Roman"/>
                <w:color w:val="000000" w:themeColor="text1"/>
              </w:rPr>
            </w:pPr>
            <w:hyperlink r:id="rId126">
              <w:r w:rsidR="0000713F" w:rsidRPr="004F7EC9">
                <w:rPr>
                  <w:rFonts w:ascii="Times New Roman" w:eastAsia="Calibri" w:hAnsi="Times New Roman" w:cs="Times New Roman"/>
                  <w:color w:val="000000" w:themeColor="text1"/>
                </w:rPr>
                <w:t>Содержание административных действий</w:t>
              </w:r>
            </w:hyperlink>
          </w:p>
        </w:tc>
        <w:tc>
          <w:tcPr>
            <w:tcW w:w="1707" w:type="dxa"/>
            <w:tcBorders>
              <w:top w:val="single" w:sz="4" w:space="0" w:color="000000"/>
              <w:left w:val="single" w:sz="4" w:space="0" w:color="000000"/>
              <w:right w:val="single" w:sz="4" w:space="0" w:color="000000"/>
            </w:tcBorders>
            <w:vAlign w:val="center"/>
          </w:tcPr>
          <w:p w:rsidR="0000713F" w:rsidRPr="004F7EC9" w:rsidRDefault="005F6DD4" w:rsidP="00EA7E5B">
            <w:pPr>
              <w:spacing w:after="0" w:line="240" w:lineRule="auto"/>
              <w:jc w:val="center"/>
              <w:rPr>
                <w:rFonts w:ascii="Times New Roman" w:hAnsi="Times New Roman" w:cs="Times New Roman"/>
                <w:color w:val="000000" w:themeColor="text1"/>
              </w:rPr>
            </w:pPr>
            <w:hyperlink r:id="rId127">
              <w:r w:rsidR="0000713F" w:rsidRPr="004F7EC9">
                <w:rPr>
                  <w:rFonts w:ascii="Times New Roman" w:eastAsia="Calibri" w:hAnsi="Times New Roman" w:cs="Times New Roman"/>
                  <w:color w:val="000000" w:themeColor="text1"/>
                </w:rPr>
                <w:t>Срок выполнения административных действий</w:t>
              </w:r>
            </w:hyperlink>
          </w:p>
        </w:tc>
        <w:tc>
          <w:tcPr>
            <w:tcW w:w="2269" w:type="dxa"/>
            <w:tcBorders>
              <w:top w:val="single" w:sz="4" w:space="0" w:color="000000"/>
              <w:left w:val="single" w:sz="4" w:space="0" w:color="000000"/>
              <w:right w:val="single" w:sz="4" w:space="0" w:color="000000"/>
            </w:tcBorders>
            <w:vAlign w:val="center"/>
          </w:tcPr>
          <w:p w:rsidR="0000713F" w:rsidRPr="004F7EC9" w:rsidRDefault="005F6DD4" w:rsidP="00EA7E5B">
            <w:pPr>
              <w:spacing w:after="0" w:line="240" w:lineRule="auto"/>
              <w:jc w:val="center"/>
              <w:rPr>
                <w:rFonts w:ascii="Times New Roman" w:hAnsi="Times New Roman" w:cs="Times New Roman"/>
                <w:color w:val="000000" w:themeColor="text1"/>
              </w:rPr>
            </w:pPr>
            <w:hyperlink r:id="rId128">
              <w:r w:rsidR="0000713F" w:rsidRPr="004F7EC9">
                <w:rPr>
                  <w:rFonts w:ascii="Times New Roman" w:eastAsia="Calibri" w:hAnsi="Times New Roman" w:cs="Times New Roman"/>
                  <w:color w:val="000000" w:themeColor="text1"/>
                </w:rPr>
                <w:t>Должностное лицо, ответственное за выполнение административного действия</w:t>
              </w:r>
            </w:hyperlink>
          </w:p>
        </w:tc>
        <w:tc>
          <w:tcPr>
            <w:tcW w:w="2271" w:type="dxa"/>
            <w:tcBorders>
              <w:top w:val="single" w:sz="4" w:space="0" w:color="000000"/>
              <w:left w:val="single" w:sz="4" w:space="0" w:color="000000"/>
              <w:right w:val="single" w:sz="4" w:space="0" w:color="000000"/>
            </w:tcBorders>
            <w:vAlign w:val="center"/>
          </w:tcPr>
          <w:p w:rsidR="0000713F" w:rsidRPr="004F7EC9" w:rsidRDefault="005F6DD4" w:rsidP="00EA7E5B">
            <w:pPr>
              <w:spacing w:after="0" w:line="240" w:lineRule="auto"/>
              <w:jc w:val="center"/>
              <w:rPr>
                <w:rFonts w:ascii="Times New Roman" w:hAnsi="Times New Roman" w:cs="Times New Roman"/>
                <w:color w:val="000000" w:themeColor="text1"/>
              </w:rPr>
            </w:pPr>
            <w:hyperlink r:id="rId129">
              <w:r w:rsidR="0000713F" w:rsidRPr="004F7EC9">
                <w:rPr>
                  <w:rFonts w:ascii="Times New Roman" w:eastAsia="Calibri" w:hAnsi="Times New Roman" w:cs="Times New Roman"/>
                  <w:color w:val="000000" w:themeColor="text1"/>
                </w:rPr>
                <w:t>Место выполнения административного действия/ используемая информационная система</w:t>
              </w:r>
            </w:hyperlink>
          </w:p>
        </w:tc>
        <w:tc>
          <w:tcPr>
            <w:tcW w:w="2122" w:type="dxa"/>
            <w:tcBorders>
              <w:top w:val="single" w:sz="4" w:space="0" w:color="000000"/>
              <w:left w:val="single" w:sz="4" w:space="0" w:color="000000"/>
              <w:right w:val="single" w:sz="4" w:space="0" w:color="000000"/>
            </w:tcBorders>
            <w:vAlign w:val="center"/>
          </w:tcPr>
          <w:p w:rsidR="0000713F" w:rsidRPr="004F7EC9" w:rsidRDefault="005F6DD4" w:rsidP="00EA7E5B">
            <w:pPr>
              <w:spacing w:after="0" w:line="240" w:lineRule="auto"/>
              <w:jc w:val="center"/>
              <w:rPr>
                <w:rFonts w:ascii="Times New Roman" w:hAnsi="Times New Roman" w:cs="Times New Roman"/>
                <w:color w:val="000000" w:themeColor="text1"/>
              </w:rPr>
            </w:pPr>
            <w:hyperlink r:id="rId130">
              <w:r w:rsidR="0000713F" w:rsidRPr="004F7EC9">
                <w:rPr>
                  <w:rFonts w:ascii="Times New Roman" w:eastAsia="Calibri" w:hAnsi="Times New Roman" w:cs="Times New Roman"/>
                  <w:color w:val="000000" w:themeColor="text1"/>
                </w:rPr>
                <w:t>Критерии принятия решения</w:t>
              </w:r>
            </w:hyperlink>
          </w:p>
        </w:tc>
        <w:tc>
          <w:tcPr>
            <w:tcW w:w="2305" w:type="dxa"/>
            <w:tcBorders>
              <w:top w:val="single" w:sz="4" w:space="0" w:color="000000"/>
              <w:left w:val="single" w:sz="4" w:space="0" w:color="000000"/>
              <w:right w:val="single" w:sz="4" w:space="0" w:color="000000"/>
            </w:tcBorders>
            <w:vAlign w:val="center"/>
          </w:tcPr>
          <w:p w:rsidR="0000713F" w:rsidRPr="004F7EC9" w:rsidRDefault="005F6DD4" w:rsidP="00EA7E5B">
            <w:pPr>
              <w:spacing w:after="0" w:line="240" w:lineRule="auto"/>
              <w:jc w:val="center"/>
              <w:rPr>
                <w:rFonts w:ascii="Times New Roman" w:hAnsi="Times New Roman" w:cs="Times New Roman"/>
                <w:color w:val="000000" w:themeColor="text1"/>
              </w:rPr>
            </w:pPr>
            <w:hyperlink r:id="rId131">
              <w:r w:rsidR="0000713F" w:rsidRPr="004F7EC9">
                <w:rPr>
                  <w:rFonts w:ascii="Times New Roman" w:eastAsia="Calibri" w:hAnsi="Times New Roman" w:cs="Times New Roman"/>
                  <w:color w:val="000000" w:themeColor="text1"/>
                </w:rPr>
                <w:t>Результат административного действия, способ фиксации</w:t>
              </w:r>
            </w:hyperlink>
          </w:p>
        </w:tc>
      </w:tr>
      <w:tr w:rsidR="0000713F" w:rsidRPr="004F7EC9" w:rsidTr="00821C51">
        <w:trPr>
          <w:tblHeader/>
        </w:trPr>
        <w:tc>
          <w:tcPr>
            <w:tcW w:w="2152" w:type="dxa"/>
            <w:tcBorders>
              <w:top w:val="single" w:sz="4" w:space="0" w:color="000000"/>
              <w:left w:val="single" w:sz="4" w:space="0" w:color="000000"/>
              <w:bottom w:val="single" w:sz="4" w:space="0" w:color="000000"/>
              <w:right w:val="single" w:sz="4" w:space="0" w:color="000000"/>
            </w:tcBorders>
            <w:vAlign w:val="center"/>
          </w:tcPr>
          <w:p w:rsidR="0000713F" w:rsidRPr="004F7EC9" w:rsidRDefault="005F6DD4" w:rsidP="00EA7E5B">
            <w:pPr>
              <w:spacing w:after="0" w:line="240" w:lineRule="auto"/>
              <w:jc w:val="center"/>
              <w:rPr>
                <w:rFonts w:ascii="Times New Roman" w:hAnsi="Times New Roman" w:cs="Times New Roman"/>
                <w:color w:val="000000" w:themeColor="text1"/>
              </w:rPr>
            </w:pPr>
            <w:hyperlink r:id="rId132">
              <w:r w:rsidR="0000713F" w:rsidRPr="004F7EC9">
                <w:rPr>
                  <w:rFonts w:ascii="Times New Roman" w:eastAsia="Calibri" w:hAnsi="Times New Roman" w:cs="Times New Roman"/>
                  <w:color w:val="000000" w:themeColor="text1"/>
                </w:rPr>
                <w:t>1</w:t>
              </w:r>
            </w:hyperlink>
          </w:p>
        </w:tc>
        <w:tc>
          <w:tcPr>
            <w:tcW w:w="2267" w:type="dxa"/>
            <w:tcBorders>
              <w:top w:val="single" w:sz="4" w:space="0" w:color="000000"/>
              <w:left w:val="single" w:sz="4" w:space="0" w:color="000000"/>
              <w:bottom w:val="single" w:sz="4" w:space="0" w:color="000000"/>
              <w:right w:val="single" w:sz="4" w:space="0" w:color="000000"/>
            </w:tcBorders>
            <w:vAlign w:val="center"/>
          </w:tcPr>
          <w:p w:rsidR="0000713F" w:rsidRPr="004F7EC9" w:rsidRDefault="005F6DD4" w:rsidP="00EA7E5B">
            <w:pPr>
              <w:spacing w:after="0" w:line="240" w:lineRule="auto"/>
              <w:jc w:val="center"/>
              <w:rPr>
                <w:rFonts w:ascii="Times New Roman" w:hAnsi="Times New Roman" w:cs="Times New Roman"/>
                <w:color w:val="000000" w:themeColor="text1"/>
              </w:rPr>
            </w:pPr>
            <w:hyperlink r:id="rId133">
              <w:r w:rsidR="0000713F" w:rsidRPr="004F7EC9">
                <w:rPr>
                  <w:rFonts w:ascii="Times New Roman" w:eastAsia="Calibri" w:hAnsi="Times New Roman" w:cs="Times New Roman"/>
                  <w:color w:val="000000" w:themeColor="text1"/>
                </w:rPr>
                <w:t>2</w:t>
              </w:r>
            </w:hyperlink>
          </w:p>
        </w:tc>
        <w:tc>
          <w:tcPr>
            <w:tcW w:w="1707" w:type="dxa"/>
            <w:tcBorders>
              <w:top w:val="single" w:sz="4" w:space="0" w:color="000000"/>
              <w:left w:val="single" w:sz="4" w:space="0" w:color="000000"/>
              <w:bottom w:val="single" w:sz="4" w:space="0" w:color="000000"/>
              <w:right w:val="single" w:sz="4" w:space="0" w:color="000000"/>
            </w:tcBorders>
            <w:vAlign w:val="center"/>
          </w:tcPr>
          <w:p w:rsidR="0000713F" w:rsidRPr="004F7EC9" w:rsidRDefault="005F6DD4" w:rsidP="00EA7E5B">
            <w:pPr>
              <w:spacing w:after="0" w:line="240" w:lineRule="auto"/>
              <w:jc w:val="center"/>
              <w:rPr>
                <w:rFonts w:ascii="Times New Roman" w:hAnsi="Times New Roman" w:cs="Times New Roman"/>
                <w:color w:val="000000" w:themeColor="text1"/>
              </w:rPr>
            </w:pPr>
            <w:hyperlink r:id="rId134">
              <w:r w:rsidR="0000713F" w:rsidRPr="004F7EC9">
                <w:rPr>
                  <w:rFonts w:ascii="Times New Roman" w:eastAsia="Calibri" w:hAnsi="Times New Roman" w:cs="Times New Roman"/>
                  <w:color w:val="000000" w:themeColor="text1"/>
                </w:rPr>
                <w:t>3</w:t>
              </w:r>
            </w:hyperlink>
          </w:p>
        </w:tc>
        <w:tc>
          <w:tcPr>
            <w:tcW w:w="2269" w:type="dxa"/>
            <w:tcBorders>
              <w:top w:val="single" w:sz="4" w:space="0" w:color="000000"/>
              <w:left w:val="single" w:sz="4" w:space="0" w:color="000000"/>
              <w:bottom w:val="single" w:sz="4" w:space="0" w:color="000000"/>
              <w:right w:val="single" w:sz="4" w:space="0" w:color="000000"/>
            </w:tcBorders>
            <w:vAlign w:val="center"/>
          </w:tcPr>
          <w:p w:rsidR="0000713F" w:rsidRPr="004F7EC9" w:rsidRDefault="005F6DD4" w:rsidP="00EA7E5B">
            <w:pPr>
              <w:spacing w:after="0" w:line="240" w:lineRule="auto"/>
              <w:jc w:val="center"/>
              <w:rPr>
                <w:rFonts w:ascii="Times New Roman" w:hAnsi="Times New Roman" w:cs="Times New Roman"/>
                <w:color w:val="000000" w:themeColor="text1"/>
              </w:rPr>
            </w:pPr>
            <w:hyperlink r:id="rId135">
              <w:r w:rsidR="0000713F" w:rsidRPr="004F7EC9">
                <w:rPr>
                  <w:rFonts w:ascii="Times New Roman" w:eastAsia="Calibri" w:hAnsi="Times New Roman" w:cs="Times New Roman"/>
                  <w:color w:val="000000" w:themeColor="text1"/>
                </w:rPr>
                <w:t>4</w:t>
              </w:r>
            </w:hyperlink>
          </w:p>
        </w:tc>
        <w:tc>
          <w:tcPr>
            <w:tcW w:w="2271" w:type="dxa"/>
            <w:tcBorders>
              <w:top w:val="single" w:sz="4" w:space="0" w:color="000000"/>
              <w:left w:val="single" w:sz="4" w:space="0" w:color="000000"/>
              <w:bottom w:val="single" w:sz="4" w:space="0" w:color="000000"/>
              <w:right w:val="single" w:sz="4" w:space="0" w:color="000000"/>
            </w:tcBorders>
            <w:vAlign w:val="center"/>
          </w:tcPr>
          <w:p w:rsidR="0000713F" w:rsidRPr="004F7EC9" w:rsidRDefault="005F6DD4" w:rsidP="00EA7E5B">
            <w:pPr>
              <w:spacing w:after="0" w:line="240" w:lineRule="auto"/>
              <w:jc w:val="center"/>
              <w:rPr>
                <w:rFonts w:ascii="Times New Roman" w:hAnsi="Times New Roman" w:cs="Times New Roman"/>
                <w:color w:val="000000" w:themeColor="text1"/>
              </w:rPr>
            </w:pPr>
            <w:hyperlink r:id="rId136">
              <w:r w:rsidR="0000713F" w:rsidRPr="004F7EC9">
                <w:rPr>
                  <w:rFonts w:ascii="Times New Roman" w:eastAsia="Calibri" w:hAnsi="Times New Roman" w:cs="Times New Roman"/>
                  <w:color w:val="000000" w:themeColor="text1"/>
                </w:rPr>
                <w:t>5</w:t>
              </w:r>
            </w:hyperlink>
          </w:p>
        </w:tc>
        <w:tc>
          <w:tcPr>
            <w:tcW w:w="2122" w:type="dxa"/>
            <w:tcBorders>
              <w:top w:val="single" w:sz="4" w:space="0" w:color="000000"/>
              <w:left w:val="single" w:sz="4" w:space="0" w:color="000000"/>
              <w:bottom w:val="single" w:sz="4" w:space="0" w:color="000000"/>
              <w:right w:val="single" w:sz="4" w:space="0" w:color="000000"/>
            </w:tcBorders>
            <w:vAlign w:val="center"/>
          </w:tcPr>
          <w:p w:rsidR="0000713F" w:rsidRPr="004F7EC9" w:rsidRDefault="005F6DD4" w:rsidP="00EA7E5B">
            <w:pPr>
              <w:spacing w:after="0" w:line="240" w:lineRule="auto"/>
              <w:jc w:val="center"/>
              <w:rPr>
                <w:rFonts w:ascii="Times New Roman" w:hAnsi="Times New Roman" w:cs="Times New Roman"/>
                <w:color w:val="000000" w:themeColor="text1"/>
              </w:rPr>
            </w:pPr>
            <w:hyperlink r:id="rId137">
              <w:r w:rsidR="0000713F" w:rsidRPr="004F7EC9">
                <w:rPr>
                  <w:rFonts w:ascii="Times New Roman" w:eastAsia="Calibri" w:hAnsi="Times New Roman" w:cs="Times New Roman"/>
                  <w:color w:val="000000" w:themeColor="text1"/>
                </w:rPr>
                <w:t>6</w:t>
              </w:r>
            </w:hyperlink>
          </w:p>
        </w:tc>
        <w:tc>
          <w:tcPr>
            <w:tcW w:w="2305" w:type="dxa"/>
            <w:tcBorders>
              <w:top w:val="single" w:sz="4" w:space="0" w:color="000000"/>
              <w:left w:val="single" w:sz="4" w:space="0" w:color="000000"/>
              <w:bottom w:val="single" w:sz="4" w:space="0" w:color="000000"/>
              <w:right w:val="single" w:sz="4" w:space="0" w:color="000000"/>
            </w:tcBorders>
            <w:vAlign w:val="center"/>
          </w:tcPr>
          <w:p w:rsidR="0000713F" w:rsidRPr="004F7EC9" w:rsidRDefault="005F6DD4" w:rsidP="00EA7E5B">
            <w:pPr>
              <w:spacing w:after="0" w:line="240" w:lineRule="auto"/>
              <w:jc w:val="center"/>
              <w:rPr>
                <w:rFonts w:ascii="Times New Roman" w:hAnsi="Times New Roman" w:cs="Times New Roman"/>
                <w:color w:val="000000" w:themeColor="text1"/>
              </w:rPr>
            </w:pPr>
            <w:hyperlink r:id="rId138">
              <w:r w:rsidR="0000713F" w:rsidRPr="004F7EC9">
                <w:rPr>
                  <w:rFonts w:ascii="Times New Roman" w:eastAsia="Calibri" w:hAnsi="Times New Roman" w:cs="Times New Roman"/>
                  <w:color w:val="000000" w:themeColor="text1"/>
                </w:rPr>
                <w:t>7</w:t>
              </w:r>
            </w:hyperlink>
          </w:p>
        </w:tc>
      </w:tr>
      <w:tr w:rsidR="0000713F" w:rsidRPr="004F7EC9" w:rsidTr="00821C51">
        <w:tc>
          <w:tcPr>
            <w:tcW w:w="15093" w:type="dxa"/>
            <w:gridSpan w:val="7"/>
            <w:tcBorders>
              <w:top w:val="single" w:sz="4" w:space="0" w:color="000000"/>
              <w:left w:val="single" w:sz="4" w:space="0" w:color="000000"/>
              <w:bottom w:val="single" w:sz="4" w:space="0" w:color="000000"/>
              <w:right w:val="single" w:sz="4" w:space="0" w:color="000000"/>
            </w:tcBorders>
          </w:tcPr>
          <w:p w:rsidR="0000713F" w:rsidRPr="004F7EC9" w:rsidRDefault="005F6DD4" w:rsidP="00EA7E5B">
            <w:pPr>
              <w:spacing w:after="0" w:line="240" w:lineRule="auto"/>
              <w:ind w:left="720"/>
              <w:jc w:val="center"/>
              <w:rPr>
                <w:rFonts w:ascii="Times New Roman" w:hAnsi="Times New Roman" w:cs="Times New Roman"/>
                <w:color w:val="000000" w:themeColor="text1"/>
              </w:rPr>
            </w:pPr>
            <w:hyperlink r:id="rId139">
              <w:r w:rsidR="0000713F" w:rsidRPr="004F7EC9">
                <w:rPr>
                  <w:rFonts w:ascii="Times New Roman" w:eastAsia="Calibri" w:hAnsi="Times New Roman" w:cs="Times New Roman"/>
                  <w:color w:val="000000" w:themeColor="text1"/>
                </w:rPr>
                <w:t>1. Проверка документов и регистрация заявления</w:t>
              </w:r>
            </w:hyperlink>
          </w:p>
        </w:tc>
      </w:tr>
      <w:tr w:rsidR="0000713F" w:rsidRPr="004F7EC9" w:rsidTr="00A240EE">
        <w:trPr>
          <w:trHeight w:val="3766"/>
        </w:trPr>
        <w:tc>
          <w:tcPr>
            <w:tcW w:w="2152" w:type="dxa"/>
            <w:tcBorders>
              <w:top w:val="single" w:sz="4" w:space="0" w:color="000000"/>
              <w:left w:val="single" w:sz="4" w:space="0" w:color="000000"/>
              <w:bottom w:val="single" w:sz="4" w:space="0" w:color="000000"/>
              <w:right w:val="single" w:sz="4" w:space="0" w:color="000000"/>
            </w:tcBorders>
            <w:vAlign w:val="center"/>
          </w:tcPr>
          <w:p w:rsidR="0000713F" w:rsidRPr="004F7EC9" w:rsidRDefault="0000713F" w:rsidP="00EA7E5B">
            <w:pPr>
              <w:spacing w:after="0" w:line="240" w:lineRule="auto"/>
              <w:jc w:val="center"/>
              <w:rPr>
                <w:rFonts w:ascii="Times New Roman" w:hAnsi="Times New Roman" w:cs="Times New Roman"/>
                <w:color w:val="000000" w:themeColor="text1"/>
              </w:rPr>
            </w:pPr>
            <w:r w:rsidRPr="004F7EC9">
              <w:rPr>
                <w:rFonts w:ascii="Times New Roman" w:eastAsia="Calibri" w:hAnsi="Times New Roman" w:cs="Times New Roman"/>
                <w:color w:val="000000" w:themeColor="text1"/>
              </w:rPr>
              <w:t xml:space="preserve">Поступление заявления и документов для предоставления </w:t>
            </w:r>
            <w:r w:rsidR="00BD6C2A" w:rsidRPr="004F7EC9">
              <w:rPr>
                <w:rFonts w:ascii="Times New Roman" w:eastAsia="Calibri" w:hAnsi="Times New Roman" w:cs="Times New Roman"/>
                <w:color w:val="000000" w:themeColor="text1"/>
              </w:rPr>
              <w:t xml:space="preserve">муниципальной </w:t>
            </w:r>
            <w:r w:rsidR="00295FEB" w:rsidRPr="004F7EC9">
              <w:rPr>
                <w:rFonts w:ascii="Times New Roman" w:eastAsia="Calibri" w:hAnsi="Times New Roman" w:cs="Times New Roman"/>
                <w:color w:val="000000" w:themeColor="text1"/>
              </w:rPr>
              <w:t xml:space="preserve">услуги </w:t>
            </w:r>
            <w:r w:rsidRPr="004F7EC9">
              <w:rPr>
                <w:rFonts w:ascii="Times New Roman" w:eastAsia="Calibri" w:hAnsi="Times New Roman" w:cs="Times New Roman"/>
                <w:color w:val="000000" w:themeColor="text1"/>
              </w:rPr>
              <w:t xml:space="preserve"> в </w:t>
            </w:r>
            <w:r w:rsidR="005231F1" w:rsidRPr="004F7EC9">
              <w:rPr>
                <w:rFonts w:ascii="Times New Roman" w:eastAsia="Calibri" w:hAnsi="Times New Roman" w:cs="Times New Roman"/>
                <w:color w:val="000000" w:themeColor="text1"/>
              </w:rPr>
              <w:t xml:space="preserve">многофункциональный центр, </w:t>
            </w:r>
            <w:r w:rsidRPr="004F7EC9">
              <w:rPr>
                <w:rFonts w:ascii="Times New Roman" w:eastAsia="Calibri" w:hAnsi="Times New Roman" w:cs="Times New Roman"/>
                <w:color w:val="000000" w:themeColor="text1"/>
              </w:rPr>
              <w:t>Уполномоченный орган</w:t>
            </w:r>
            <w:r w:rsidR="005231F1" w:rsidRPr="004F7EC9">
              <w:rPr>
                <w:rFonts w:ascii="Times New Roman" w:eastAsia="Calibri" w:hAnsi="Times New Roman" w:cs="Times New Roman"/>
                <w:color w:val="000000" w:themeColor="text1"/>
              </w:rPr>
              <w:t>, Управление</w:t>
            </w:r>
          </w:p>
        </w:tc>
        <w:tc>
          <w:tcPr>
            <w:tcW w:w="2267" w:type="dxa"/>
            <w:tcBorders>
              <w:top w:val="single" w:sz="4" w:space="0" w:color="000000"/>
              <w:left w:val="single" w:sz="4" w:space="0" w:color="000000"/>
              <w:bottom w:val="single" w:sz="4" w:space="0" w:color="000000"/>
              <w:right w:val="single" w:sz="4" w:space="0" w:color="000000"/>
            </w:tcBorders>
            <w:vAlign w:val="center"/>
          </w:tcPr>
          <w:p w:rsidR="00295FEB" w:rsidRPr="004F7EC9" w:rsidRDefault="00295FEB" w:rsidP="00EA7E5B">
            <w:pPr>
              <w:spacing w:after="0" w:line="240" w:lineRule="auto"/>
              <w:jc w:val="center"/>
              <w:rPr>
                <w:rFonts w:ascii="Times New Roman" w:hAnsi="Times New Roman" w:cs="Times New Roman"/>
                <w:color w:val="000000" w:themeColor="text1"/>
              </w:rPr>
            </w:pPr>
            <w:r w:rsidRPr="004F7EC9">
              <w:rPr>
                <w:rFonts w:ascii="Times New Roman" w:eastAsia="Times New Roman" w:hAnsi="Times New Roman" w:cs="Times New Roman"/>
                <w:color w:val="000000" w:themeColor="text1"/>
                <w:lang w:eastAsia="ru-RU" w:bidi="ru-RU"/>
              </w:rPr>
              <w:t>Проверка наличия оснований для отказа в приеме заявления, предусмотренных</w:t>
            </w:r>
            <w:r w:rsidRPr="004F7EC9">
              <w:rPr>
                <w:rFonts w:ascii="Times New Roman" w:eastAsia="Times New Roman" w:hAnsi="Times New Roman" w:cs="Times New Roman"/>
                <w:color w:val="000000" w:themeColor="text1"/>
                <w:lang w:eastAsia="ru-RU" w:bidi="ru-RU"/>
              </w:rPr>
              <w:br/>
            </w:r>
            <w:r w:rsidR="00C72B59" w:rsidRPr="004F7EC9">
              <w:rPr>
                <w:rFonts w:ascii="Times New Roman" w:eastAsia="Times New Roman" w:hAnsi="Times New Roman" w:cs="Times New Roman"/>
                <w:color w:val="000000" w:themeColor="text1"/>
                <w:lang w:eastAsia="ru-RU" w:bidi="ru-RU"/>
              </w:rPr>
              <w:t>пунктом</w:t>
            </w:r>
            <w:r w:rsidRPr="004F7EC9">
              <w:rPr>
                <w:rFonts w:ascii="Times New Roman" w:eastAsia="Times New Roman" w:hAnsi="Times New Roman" w:cs="Times New Roman"/>
                <w:color w:val="000000" w:themeColor="text1"/>
                <w:lang w:eastAsia="ru-RU" w:bidi="ru-RU"/>
              </w:rPr>
              <w:t> 2.1</w:t>
            </w:r>
            <w:r w:rsidR="00981CBE" w:rsidRPr="004F7EC9">
              <w:rPr>
                <w:rFonts w:ascii="Times New Roman" w:eastAsia="Times New Roman" w:hAnsi="Times New Roman" w:cs="Times New Roman"/>
                <w:color w:val="000000" w:themeColor="text1"/>
                <w:lang w:eastAsia="ru-RU" w:bidi="ru-RU"/>
              </w:rPr>
              <w:t>3</w:t>
            </w:r>
            <w:r w:rsidRPr="004F7EC9">
              <w:rPr>
                <w:rFonts w:ascii="Times New Roman" w:eastAsia="Times New Roman" w:hAnsi="Times New Roman" w:cs="Times New Roman"/>
                <w:color w:val="000000" w:themeColor="text1"/>
                <w:lang w:eastAsia="ru-RU" w:bidi="ru-RU"/>
              </w:rPr>
              <w:t>. Административного регламента и принятие соответствующего решения.</w:t>
            </w:r>
          </w:p>
          <w:p w:rsidR="0000713F" w:rsidRPr="004F7EC9" w:rsidRDefault="0000713F" w:rsidP="00EA7E5B">
            <w:pPr>
              <w:spacing w:after="0" w:line="240" w:lineRule="auto"/>
              <w:jc w:val="center"/>
              <w:rPr>
                <w:rFonts w:ascii="Times New Roman" w:hAnsi="Times New Roman" w:cs="Times New Roman"/>
                <w:color w:val="000000" w:themeColor="text1"/>
              </w:rPr>
            </w:pPr>
          </w:p>
        </w:tc>
        <w:tc>
          <w:tcPr>
            <w:tcW w:w="1707" w:type="dxa"/>
            <w:tcBorders>
              <w:top w:val="single" w:sz="4" w:space="0" w:color="000000"/>
              <w:left w:val="single" w:sz="4" w:space="0" w:color="000000"/>
              <w:bottom w:val="single" w:sz="4" w:space="0" w:color="000000"/>
              <w:right w:val="single" w:sz="4" w:space="0" w:color="000000"/>
            </w:tcBorders>
            <w:vAlign w:val="center"/>
          </w:tcPr>
          <w:p w:rsidR="0000713F" w:rsidRPr="004F7EC9" w:rsidRDefault="005F6DD4" w:rsidP="00EA7E5B">
            <w:pPr>
              <w:spacing w:after="0" w:line="240" w:lineRule="auto"/>
              <w:jc w:val="center"/>
              <w:rPr>
                <w:rFonts w:ascii="Times New Roman" w:hAnsi="Times New Roman" w:cs="Times New Roman"/>
                <w:color w:val="000000" w:themeColor="text1"/>
              </w:rPr>
            </w:pPr>
            <w:hyperlink r:id="rId140">
              <w:r w:rsidR="0000713F" w:rsidRPr="004F7EC9">
                <w:rPr>
                  <w:rFonts w:ascii="Times New Roman" w:eastAsia="Calibri" w:hAnsi="Times New Roman" w:cs="Times New Roman"/>
                  <w:color w:val="000000" w:themeColor="text1"/>
                </w:rPr>
                <w:t>1 рабочий день</w:t>
              </w:r>
            </w:hyperlink>
            <w:r w:rsidR="006D6C18" w:rsidRPr="004F7EC9">
              <w:rPr>
                <w:rFonts w:ascii="Times New Roman" w:hAnsi="Times New Roman" w:cs="Times New Roman"/>
                <w:color w:val="000000" w:themeColor="text1"/>
              </w:rPr>
              <w:t xml:space="preserve"> </w:t>
            </w:r>
            <w:r w:rsidR="006D6C18" w:rsidRPr="004F7EC9">
              <w:rPr>
                <w:rFonts w:ascii="Times New Roman" w:hAnsi="Times New Roman" w:cs="Times New Roman"/>
                <w:color w:val="000000" w:themeColor="text1"/>
              </w:rPr>
              <w:br/>
            </w:r>
          </w:p>
        </w:tc>
        <w:tc>
          <w:tcPr>
            <w:tcW w:w="2269" w:type="dxa"/>
            <w:tcBorders>
              <w:top w:val="single" w:sz="4" w:space="0" w:color="000000"/>
              <w:left w:val="single" w:sz="4" w:space="0" w:color="000000"/>
              <w:bottom w:val="single" w:sz="4" w:space="0" w:color="000000"/>
              <w:right w:val="single" w:sz="4" w:space="0" w:color="000000"/>
            </w:tcBorders>
            <w:vAlign w:val="center"/>
          </w:tcPr>
          <w:p w:rsidR="0000713F" w:rsidRPr="004F7EC9" w:rsidRDefault="0000713F" w:rsidP="00EA7E5B">
            <w:pPr>
              <w:spacing w:after="0" w:line="240" w:lineRule="auto"/>
              <w:jc w:val="center"/>
              <w:rPr>
                <w:rFonts w:ascii="Times New Roman" w:hAnsi="Times New Roman" w:cs="Times New Roman"/>
                <w:color w:val="000000" w:themeColor="text1"/>
              </w:rPr>
            </w:pPr>
            <w:r w:rsidRPr="004F7EC9">
              <w:rPr>
                <w:rFonts w:ascii="Times New Roman" w:hAnsi="Times New Roman" w:cs="Times New Roman"/>
                <w:color w:val="000000" w:themeColor="text1"/>
              </w:rPr>
              <w:t xml:space="preserve">Должностное лицо </w:t>
            </w:r>
            <w:r w:rsidR="00E341D9" w:rsidRPr="004F7EC9">
              <w:rPr>
                <w:rFonts w:ascii="Times New Roman" w:eastAsia="Calibri" w:hAnsi="Times New Roman" w:cs="Times New Roman"/>
                <w:color w:val="000000" w:themeColor="text1"/>
              </w:rPr>
              <w:t>многофункционального центра, Уполномоченного органа, Управления</w:t>
            </w:r>
            <w:r w:rsidR="00E341D9" w:rsidRPr="004F7EC9">
              <w:rPr>
                <w:rFonts w:ascii="Times New Roman" w:hAnsi="Times New Roman" w:cs="Times New Roman"/>
                <w:color w:val="000000" w:themeColor="text1"/>
              </w:rPr>
              <w:t xml:space="preserve"> </w:t>
            </w:r>
            <w:r w:rsidRPr="004F7EC9">
              <w:rPr>
                <w:rFonts w:ascii="Times New Roman" w:hAnsi="Times New Roman" w:cs="Times New Roman"/>
                <w:color w:val="000000" w:themeColor="text1"/>
              </w:rPr>
              <w:t>ответственное за регистрацию корреспонденции</w:t>
            </w:r>
          </w:p>
        </w:tc>
        <w:tc>
          <w:tcPr>
            <w:tcW w:w="2271" w:type="dxa"/>
            <w:tcBorders>
              <w:top w:val="single" w:sz="4" w:space="0" w:color="000000"/>
              <w:left w:val="single" w:sz="4" w:space="0" w:color="000000"/>
              <w:bottom w:val="single" w:sz="4" w:space="0" w:color="000000"/>
              <w:right w:val="single" w:sz="4" w:space="0" w:color="000000"/>
            </w:tcBorders>
            <w:vAlign w:val="center"/>
          </w:tcPr>
          <w:p w:rsidR="0000713F" w:rsidRPr="004F7EC9" w:rsidRDefault="00DB75C0" w:rsidP="00EA7E5B">
            <w:pPr>
              <w:spacing w:after="0" w:line="240" w:lineRule="auto"/>
              <w:jc w:val="center"/>
              <w:rPr>
                <w:rFonts w:ascii="Times New Roman" w:hAnsi="Times New Roman" w:cs="Times New Roman"/>
                <w:color w:val="000000" w:themeColor="text1"/>
              </w:rPr>
            </w:pPr>
            <w:r w:rsidRPr="004F7EC9">
              <w:rPr>
                <w:rFonts w:ascii="Times New Roman" w:eastAsia="Calibri" w:hAnsi="Times New Roman" w:cs="Times New Roman"/>
                <w:color w:val="000000" w:themeColor="text1"/>
              </w:rPr>
              <w:t xml:space="preserve">Многофункциональный центр, </w:t>
            </w:r>
            <w:r w:rsidR="0000713F" w:rsidRPr="004F7EC9">
              <w:rPr>
                <w:rFonts w:ascii="Times New Roman" w:eastAsia="Calibri" w:hAnsi="Times New Roman" w:cs="Times New Roman"/>
                <w:color w:val="000000" w:themeColor="text1"/>
              </w:rPr>
              <w:t>Уполномоченный орган</w:t>
            </w:r>
            <w:r w:rsidRPr="004F7EC9">
              <w:rPr>
                <w:rFonts w:ascii="Times New Roman" w:eastAsia="Calibri" w:hAnsi="Times New Roman" w:cs="Times New Roman"/>
                <w:color w:val="000000" w:themeColor="text1"/>
              </w:rPr>
              <w:t xml:space="preserve">, Управление </w:t>
            </w:r>
            <w:r w:rsidR="0000713F" w:rsidRPr="004F7EC9">
              <w:rPr>
                <w:rFonts w:ascii="Times New Roman" w:eastAsia="Calibri" w:hAnsi="Times New Roman" w:cs="Times New Roman"/>
                <w:color w:val="000000" w:themeColor="text1"/>
              </w:rPr>
              <w:t>/</w:t>
            </w:r>
            <w:r w:rsidRPr="004F7EC9">
              <w:rPr>
                <w:rFonts w:ascii="Times New Roman" w:eastAsia="Calibri" w:hAnsi="Times New Roman" w:cs="Times New Roman"/>
                <w:color w:val="000000" w:themeColor="text1"/>
              </w:rPr>
              <w:t xml:space="preserve"> </w:t>
            </w:r>
            <w:r w:rsidR="0000713F" w:rsidRPr="004F7EC9">
              <w:rPr>
                <w:rFonts w:ascii="Times New Roman" w:eastAsia="Calibri" w:hAnsi="Times New Roman" w:cs="Times New Roman"/>
                <w:color w:val="000000" w:themeColor="text1"/>
              </w:rPr>
              <w:t>ГИС</w:t>
            </w:r>
            <w:r w:rsidR="00663662" w:rsidRPr="004F7EC9">
              <w:rPr>
                <w:rFonts w:ascii="Times New Roman" w:eastAsia="Calibri" w:hAnsi="Times New Roman" w:cs="Times New Roman"/>
                <w:color w:val="000000" w:themeColor="text1"/>
              </w:rPr>
              <w:t xml:space="preserve"> </w:t>
            </w:r>
            <w:r w:rsidR="00F30FF5" w:rsidRPr="004F7EC9">
              <w:rPr>
                <w:rFonts w:ascii="Times New Roman" w:hAnsi="Times New Roman" w:cs="Times New Roman"/>
                <w:color w:val="000000" w:themeColor="text1"/>
              </w:rPr>
              <w:t>и (или) АИС МФЦ</w:t>
            </w:r>
          </w:p>
          <w:p w:rsidR="0000713F" w:rsidRPr="004F7EC9" w:rsidRDefault="0000713F" w:rsidP="00EA7E5B">
            <w:pPr>
              <w:spacing w:after="0" w:line="240" w:lineRule="auto"/>
              <w:jc w:val="center"/>
              <w:rPr>
                <w:rFonts w:ascii="Times New Roman" w:hAnsi="Times New Roman" w:cs="Times New Roman"/>
                <w:color w:val="000000" w:themeColor="text1"/>
              </w:rPr>
            </w:pPr>
          </w:p>
        </w:tc>
        <w:tc>
          <w:tcPr>
            <w:tcW w:w="2122" w:type="dxa"/>
            <w:tcBorders>
              <w:top w:val="single" w:sz="4" w:space="0" w:color="000000"/>
              <w:left w:val="single" w:sz="4" w:space="0" w:color="000000"/>
              <w:bottom w:val="single" w:sz="4" w:space="0" w:color="000000"/>
              <w:right w:val="single" w:sz="4" w:space="0" w:color="000000"/>
            </w:tcBorders>
            <w:vAlign w:val="center"/>
          </w:tcPr>
          <w:p w:rsidR="0000713F" w:rsidRPr="004F7EC9" w:rsidRDefault="00295FEB" w:rsidP="009E4194">
            <w:pPr>
              <w:spacing w:after="0" w:line="240" w:lineRule="auto"/>
              <w:jc w:val="center"/>
              <w:rPr>
                <w:rFonts w:ascii="Times New Roman" w:hAnsi="Times New Roman" w:cs="Times New Roman"/>
                <w:color w:val="000000" w:themeColor="text1"/>
              </w:rPr>
            </w:pPr>
            <w:r w:rsidRPr="004F7EC9">
              <w:rPr>
                <w:rFonts w:ascii="Times New Roman" w:hAnsi="Times New Roman" w:cs="Times New Roman"/>
                <w:color w:val="000000" w:themeColor="text1"/>
              </w:rPr>
              <w:t xml:space="preserve">Не соответствие или соответствие представленных </w:t>
            </w:r>
            <w:r w:rsidR="009E4194">
              <w:rPr>
                <w:rFonts w:ascii="Times New Roman" w:hAnsi="Times New Roman" w:cs="Times New Roman"/>
                <w:color w:val="000000" w:themeColor="text1"/>
              </w:rPr>
              <w:t>з</w:t>
            </w:r>
            <w:r w:rsidRPr="004F7EC9">
              <w:rPr>
                <w:rFonts w:ascii="Times New Roman" w:hAnsi="Times New Roman" w:cs="Times New Roman"/>
                <w:color w:val="000000" w:themeColor="text1"/>
              </w:rPr>
              <w:t>аявителем документов требованиям, установленным законодательством Российской Федерации, в том числе Административным регламентом</w:t>
            </w:r>
          </w:p>
        </w:tc>
        <w:tc>
          <w:tcPr>
            <w:tcW w:w="2305" w:type="dxa"/>
            <w:tcBorders>
              <w:top w:val="single" w:sz="4" w:space="0" w:color="000000"/>
              <w:left w:val="single" w:sz="4" w:space="0" w:color="000000"/>
              <w:bottom w:val="single" w:sz="4" w:space="0" w:color="000000"/>
              <w:right w:val="single" w:sz="4" w:space="0" w:color="000000"/>
            </w:tcBorders>
            <w:vAlign w:val="center"/>
          </w:tcPr>
          <w:p w:rsidR="00295FEB" w:rsidRPr="004F7EC9" w:rsidRDefault="00295FEB" w:rsidP="00EA7E5B">
            <w:pPr>
              <w:spacing w:after="0" w:line="240" w:lineRule="auto"/>
              <w:jc w:val="center"/>
              <w:rPr>
                <w:rFonts w:ascii="Times New Roman" w:hAnsi="Times New Roman" w:cs="Times New Roman"/>
                <w:color w:val="000000" w:themeColor="text1"/>
              </w:rPr>
            </w:pPr>
            <w:r w:rsidRPr="004F7EC9">
              <w:rPr>
                <w:rFonts w:ascii="Times New Roman" w:hAnsi="Times New Roman" w:cs="Times New Roman"/>
                <w:color w:val="000000" w:themeColor="text1"/>
              </w:rPr>
              <w:t>Отказ в при</w:t>
            </w:r>
            <w:r w:rsidR="00C03689" w:rsidRPr="004F7EC9">
              <w:rPr>
                <w:rFonts w:ascii="Times New Roman" w:hAnsi="Times New Roman" w:cs="Times New Roman"/>
                <w:color w:val="000000" w:themeColor="text1"/>
              </w:rPr>
              <w:t>е</w:t>
            </w:r>
            <w:r w:rsidRPr="004F7EC9">
              <w:rPr>
                <w:rFonts w:ascii="Times New Roman" w:hAnsi="Times New Roman" w:cs="Times New Roman"/>
                <w:color w:val="000000" w:themeColor="text1"/>
              </w:rPr>
              <w:t>ме заявлений или регистрация заявлени</w:t>
            </w:r>
            <w:r w:rsidR="00DB75C0" w:rsidRPr="004F7EC9">
              <w:rPr>
                <w:rFonts w:ascii="Times New Roman" w:hAnsi="Times New Roman" w:cs="Times New Roman"/>
                <w:color w:val="000000" w:themeColor="text1"/>
              </w:rPr>
              <w:t>й</w:t>
            </w:r>
            <w:r w:rsidRPr="004F7EC9">
              <w:rPr>
                <w:rFonts w:ascii="Times New Roman" w:hAnsi="Times New Roman" w:cs="Times New Roman"/>
                <w:color w:val="000000" w:themeColor="text1"/>
              </w:rPr>
              <w:t xml:space="preserve"> и документов в ГИС (присвоение номера и датирование); назначение должностного лица, ответственного за предоставление </w:t>
            </w:r>
            <w:r w:rsidRPr="004F7EC9">
              <w:rPr>
                <w:rFonts w:ascii="Times New Roman" w:eastAsia="Calibri" w:hAnsi="Times New Roman" w:cs="Times New Roman"/>
                <w:color w:val="000000" w:themeColor="text1"/>
              </w:rPr>
              <w:t xml:space="preserve">муниципальной </w:t>
            </w:r>
            <w:r w:rsidRPr="004F7EC9">
              <w:rPr>
                <w:rFonts w:ascii="Times New Roman" w:hAnsi="Times New Roman" w:cs="Times New Roman"/>
                <w:color w:val="000000" w:themeColor="text1"/>
              </w:rPr>
              <w:t xml:space="preserve">услуги </w:t>
            </w:r>
            <w:r w:rsidR="005231F1" w:rsidRPr="004F7EC9">
              <w:rPr>
                <w:rFonts w:ascii="Times New Roman" w:hAnsi="Times New Roman" w:cs="Times New Roman"/>
                <w:color w:val="000000" w:themeColor="text1"/>
              </w:rPr>
              <w:t>и</w:t>
            </w:r>
            <w:r w:rsidRPr="004F7EC9">
              <w:rPr>
                <w:rFonts w:ascii="Times New Roman" w:hAnsi="Times New Roman" w:cs="Times New Roman"/>
                <w:color w:val="000000" w:themeColor="text1"/>
              </w:rPr>
              <w:t xml:space="preserve"> передача ему документов</w:t>
            </w:r>
          </w:p>
          <w:p w:rsidR="0000713F" w:rsidRPr="004F7EC9" w:rsidRDefault="0000713F" w:rsidP="00EA7E5B">
            <w:pPr>
              <w:spacing w:after="0" w:line="240" w:lineRule="auto"/>
              <w:jc w:val="center"/>
              <w:rPr>
                <w:rFonts w:ascii="Times New Roman" w:hAnsi="Times New Roman" w:cs="Times New Roman"/>
                <w:color w:val="000000" w:themeColor="text1"/>
              </w:rPr>
            </w:pPr>
          </w:p>
        </w:tc>
      </w:tr>
      <w:tr w:rsidR="005231F1" w:rsidRPr="004F7EC9" w:rsidTr="00821C51">
        <w:trPr>
          <w:trHeight w:val="300"/>
        </w:trPr>
        <w:tc>
          <w:tcPr>
            <w:tcW w:w="15093" w:type="dxa"/>
            <w:gridSpan w:val="7"/>
            <w:tcBorders>
              <w:top w:val="single" w:sz="4" w:space="0" w:color="000000"/>
              <w:left w:val="single" w:sz="4" w:space="0" w:color="000000"/>
              <w:bottom w:val="single" w:sz="4" w:space="0" w:color="000000"/>
              <w:right w:val="single" w:sz="4" w:space="0" w:color="000000"/>
            </w:tcBorders>
          </w:tcPr>
          <w:p w:rsidR="005231F1" w:rsidRPr="004F7EC9" w:rsidRDefault="005231F1" w:rsidP="00821C51">
            <w:pPr>
              <w:widowControl w:val="0"/>
              <w:spacing w:after="0" w:line="240" w:lineRule="auto"/>
              <w:jc w:val="center"/>
              <w:rPr>
                <w:rFonts w:ascii="Times New Roman" w:hAnsi="Times New Roman" w:cs="Times New Roman"/>
                <w:color w:val="000000" w:themeColor="text1"/>
              </w:rPr>
            </w:pPr>
            <w:r w:rsidRPr="004F7EC9">
              <w:rPr>
                <w:rFonts w:ascii="Times New Roman" w:eastAsia="Calibri" w:hAnsi="Times New Roman" w:cs="Times New Roman"/>
                <w:color w:val="000000" w:themeColor="text1"/>
              </w:rPr>
              <w:t>2.Получение сведений посредством СМЭВ</w:t>
            </w:r>
          </w:p>
        </w:tc>
      </w:tr>
      <w:tr w:rsidR="005231F1" w:rsidRPr="004F7EC9" w:rsidTr="009E4194">
        <w:trPr>
          <w:trHeight w:val="2118"/>
        </w:trPr>
        <w:tc>
          <w:tcPr>
            <w:tcW w:w="2152" w:type="dxa"/>
            <w:tcBorders>
              <w:left w:val="single" w:sz="4" w:space="0" w:color="000000"/>
              <w:bottom w:val="single" w:sz="4" w:space="0" w:color="000000"/>
            </w:tcBorders>
            <w:vAlign w:val="center"/>
          </w:tcPr>
          <w:p w:rsidR="005231F1" w:rsidRPr="004F7EC9" w:rsidRDefault="00E341D9" w:rsidP="00EA7E5B">
            <w:pPr>
              <w:spacing w:after="0" w:line="240" w:lineRule="auto"/>
              <w:jc w:val="center"/>
              <w:rPr>
                <w:rFonts w:ascii="Times New Roman" w:hAnsi="Times New Roman" w:cs="Times New Roman"/>
                <w:color w:val="000000" w:themeColor="text1"/>
              </w:rPr>
            </w:pPr>
            <w:r w:rsidRPr="004F7EC9">
              <w:rPr>
                <w:rFonts w:ascii="Times New Roman" w:hAnsi="Times New Roman" w:cs="Times New Roman"/>
                <w:color w:val="000000" w:themeColor="text1"/>
              </w:rPr>
              <w:t>Поступление</w:t>
            </w:r>
            <w:r w:rsidRPr="004F7EC9">
              <w:rPr>
                <w:rFonts w:ascii="Times New Roman" w:eastAsia="Times New Roman" w:hAnsi="Times New Roman" w:cs="Times New Roman"/>
                <w:color w:val="000000" w:themeColor="text1"/>
                <w:lang w:eastAsia="ru-RU" w:bidi="ru-RU"/>
              </w:rPr>
              <w:t xml:space="preserve"> </w:t>
            </w:r>
            <w:r w:rsidRPr="004F7EC9">
              <w:rPr>
                <w:rFonts w:ascii="Times New Roman" w:eastAsia="Calibri" w:hAnsi="Times New Roman" w:cs="Times New Roman"/>
                <w:color w:val="000000" w:themeColor="text1"/>
              </w:rPr>
              <w:t>заявления и документов для предоставления муниципальной услуги</w:t>
            </w:r>
            <w:r w:rsidRPr="004F7EC9">
              <w:rPr>
                <w:rFonts w:ascii="Times New Roman" w:eastAsia="Times New Roman" w:hAnsi="Times New Roman" w:cs="Times New Roman"/>
                <w:color w:val="000000" w:themeColor="text1"/>
                <w:lang w:eastAsia="ru-RU" w:bidi="ru-RU"/>
              </w:rPr>
              <w:t xml:space="preserve"> </w:t>
            </w:r>
            <w:r w:rsidR="009856D2" w:rsidRPr="004F7EC9">
              <w:rPr>
                <w:rFonts w:ascii="Times New Roman" w:eastAsia="Times New Roman" w:hAnsi="Times New Roman" w:cs="Times New Roman"/>
                <w:color w:val="000000" w:themeColor="text1"/>
                <w:lang w:eastAsia="ru-RU" w:bidi="ru-RU"/>
              </w:rPr>
              <w:t xml:space="preserve">должностному лицу </w:t>
            </w:r>
            <w:r w:rsidRPr="004F7EC9">
              <w:rPr>
                <w:rFonts w:ascii="Times New Roman" w:eastAsia="Times New Roman" w:hAnsi="Times New Roman" w:cs="Times New Roman"/>
                <w:color w:val="000000" w:themeColor="text1"/>
                <w:lang w:eastAsia="ru-RU" w:bidi="ru-RU"/>
              </w:rPr>
              <w:t>ответственному за предоставление муниципальной услуги</w:t>
            </w:r>
          </w:p>
        </w:tc>
        <w:tc>
          <w:tcPr>
            <w:tcW w:w="2267" w:type="dxa"/>
            <w:tcBorders>
              <w:left w:val="single" w:sz="4" w:space="0" w:color="000000"/>
              <w:bottom w:val="single" w:sz="4" w:space="0" w:color="000000"/>
            </w:tcBorders>
            <w:vAlign w:val="center"/>
          </w:tcPr>
          <w:p w:rsidR="00E341D9" w:rsidRPr="004F7EC9" w:rsidRDefault="006744C5" w:rsidP="00EA7E5B">
            <w:pPr>
              <w:spacing w:after="0" w:line="240" w:lineRule="auto"/>
              <w:jc w:val="center"/>
              <w:rPr>
                <w:rFonts w:ascii="Times New Roman" w:hAnsi="Times New Roman" w:cs="Times New Roman"/>
                <w:color w:val="000000" w:themeColor="text1"/>
              </w:rPr>
            </w:pPr>
            <w:r w:rsidRPr="004F7EC9">
              <w:rPr>
                <w:rFonts w:ascii="Times New Roman" w:eastAsia="Times New Roman" w:hAnsi="Times New Roman" w:cs="Times New Roman"/>
                <w:color w:val="000000" w:themeColor="text1"/>
                <w:lang w:eastAsia="ru-RU" w:bidi="ru-RU"/>
              </w:rPr>
              <w:t>Направление межведомственных запросов</w:t>
            </w:r>
            <w:r w:rsidRPr="004F7EC9">
              <w:rPr>
                <w:rFonts w:ascii="Times New Roman" w:hAnsi="Times New Roman" w:cs="Times New Roman"/>
                <w:color w:val="000000" w:themeColor="text1"/>
              </w:rPr>
              <w:t xml:space="preserve"> в органы (организации), предоставляющие документы (сведения),</w:t>
            </w:r>
          </w:p>
          <w:p w:rsidR="005231F1" w:rsidRPr="004F7EC9" w:rsidRDefault="005231F1" w:rsidP="00EA7E5B">
            <w:pPr>
              <w:spacing w:after="0" w:line="240" w:lineRule="auto"/>
              <w:jc w:val="center"/>
              <w:rPr>
                <w:rFonts w:ascii="Times New Roman" w:hAnsi="Times New Roman" w:cs="Times New Roman"/>
                <w:color w:val="000000" w:themeColor="text1"/>
              </w:rPr>
            </w:pPr>
          </w:p>
        </w:tc>
        <w:tc>
          <w:tcPr>
            <w:tcW w:w="1707" w:type="dxa"/>
            <w:tcBorders>
              <w:left w:val="single" w:sz="4" w:space="0" w:color="000000"/>
              <w:bottom w:val="single" w:sz="4" w:space="0" w:color="000000"/>
            </w:tcBorders>
            <w:vAlign w:val="center"/>
          </w:tcPr>
          <w:p w:rsidR="005231F1" w:rsidRPr="004F7EC9" w:rsidRDefault="009856D2" w:rsidP="00EA7E5B">
            <w:pPr>
              <w:spacing w:after="0" w:line="240" w:lineRule="auto"/>
              <w:jc w:val="center"/>
              <w:rPr>
                <w:rFonts w:ascii="Times New Roman" w:hAnsi="Times New Roman" w:cs="Times New Roman"/>
                <w:color w:val="000000" w:themeColor="text1"/>
              </w:rPr>
            </w:pPr>
            <w:r w:rsidRPr="004F7EC9">
              <w:rPr>
                <w:rFonts w:ascii="Times New Roman" w:hAnsi="Times New Roman" w:cs="Times New Roman"/>
                <w:color w:val="000000" w:themeColor="text1"/>
              </w:rPr>
              <w:t>1 рабочий день</w:t>
            </w:r>
          </w:p>
        </w:tc>
        <w:tc>
          <w:tcPr>
            <w:tcW w:w="2269" w:type="dxa"/>
            <w:tcBorders>
              <w:left w:val="single" w:sz="4" w:space="0" w:color="000000"/>
              <w:bottom w:val="single" w:sz="4" w:space="0" w:color="000000"/>
            </w:tcBorders>
            <w:vAlign w:val="center"/>
          </w:tcPr>
          <w:p w:rsidR="005231F1" w:rsidRPr="004F7EC9" w:rsidRDefault="006744C5" w:rsidP="00EA7E5B">
            <w:pPr>
              <w:spacing w:after="0" w:line="240" w:lineRule="auto"/>
              <w:jc w:val="center"/>
              <w:rPr>
                <w:rFonts w:ascii="Times New Roman" w:hAnsi="Times New Roman" w:cs="Times New Roman"/>
                <w:color w:val="000000" w:themeColor="text1"/>
              </w:rPr>
            </w:pPr>
            <w:r w:rsidRPr="004F7EC9">
              <w:rPr>
                <w:rFonts w:ascii="Times New Roman" w:eastAsia="Times New Roman" w:hAnsi="Times New Roman" w:cs="Times New Roman"/>
                <w:color w:val="000000" w:themeColor="text1"/>
                <w:lang w:eastAsia="ru-RU" w:bidi="ru-RU"/>
              </w:rPr>
              <w:t>Должностное лицо ответственное за предоставление муниципальной услуги</w:t>
            </w:r>
          </w:p>
        </w:tc>
        <w:tc>
          <w:tcPr>
            <w:tcW w:w="2271" w:type="dxa"/>
            <w:tcBorders>
              <w:left w:val="single" w:sz="4" w:space="0" w:color="000000"/>
              <w:bottom w:val="single" w:sz="4" w:space="0" w:color="000000"/>
            </w:tcBorders>
            <w:vAlign w:val="center"/>
          </w:tcPr>
          <w:p w:rsidR="005231F1" w:rsidRPr="004F7EC9" w:rsidRDefault="006744C5" w:rsidP="00EA7E5B">
            <w:pPr>
              <w:spacing w:after="0" w:line="240" w:lineRule="auto"/>
              <w:jc w:val="center"/>
              <w:rPr>
                <w:rFonts w:ascii="Times New Roman" w:hAnsi="Times New Roman" w:cs="Times New Roman"/>
                <w:color w:val="000000" w:themeColor="text1"/>
              </w:rPr>
            </w:pPr>
            <w:r w:rsidRPr="004F7EC9">
              <w:rPr>
                <w:rFonts w:ascii="Times New Roman" w:hAnsi="Times New Roman" w:cs="Times New Roman"/>
                <w:color w:val="000000" w:themeColor="text1"/>
              </w:rPr>
              <w:t>Управление/ГИС</w:t>
            </w:r>
            <w:r w:rsidR="00663662" w:rsidRPr="004F7EC9">
              <w:rPr>
                <w:rFonts w:ascii="Times New Roman" w:hAnsi="Times New Roman" w:cs="Times New Roman"/>
                <w:color w:val="000000" w:themeColor="text1"/>
              </w:rPr>
              <w:t xml:space="preserve"> </w:t>
            </w:r>
            <w:r w:rsidR="00F30FF5" w:rsidRPr="004F7EC9">
              <w:rPr>
                <w:rFonts w:ascii="Times New Roman" w:hAnsi="Times New Roman" w:cs="Times New Roman"/>
                <w:color w:val="000000" w:themeColor="text1"/>
              </w:rPr>
              <w:t xml:space="preserve">и (или) </w:t>
            </w:r>
            <w:r w:rsidR="00663662" w:rsidRPr="004F7EC9">
              <w:rPr>
                <w:rFonts w:ascii="Times New Roman" w:hAnsi="Times New Roman" w:cs="Times New Roman"/>
                <w:color w:val="000000" w:themeColor="text1"/>
              </w:rPr>
              <w:t xml:space="preserve"> СЭД</w:t>
            </w:r>
          </w:p>
        </w:tc>
        <w:tc>
          <w:tcPr>
            <w:tcW w:w="2122" w:type="dxa"/>
            <w:tcBorders>
              <w:left w:val="single" w:sz="4" w:space="0" w:color="000000"/>
              <w:bottom w:val="single" w:sz="4" w:space="0" w:color="000000"/>
            </w:tcBorders>
            <w:vAlign w:val="center"/>
          </w:tcPr>
          <w:p w:rsidR="005231F1" w:rsidRPr="004F7EC9" w:rsidRDefault="000E4164" w:rsidP="00EA7E5B">
            <w:pPr>
              <w:spacing w:after="0" w:line="240" w:lineRule="auto"/>
              <w:jc w:val="center"/>
              <w:rPr>
                <w:rFonts w:ascii="Times New Roman" w:hAnsi="Times New Roman" w:cs="Times New Roman"/>
                <w:color w:val="000000" w:themeColor="text1"/>
              </w:rPr>
            </w:pPr>
            <w:r w:rsidRPr="004F7EC9">
              <w:rPr>
                <w:rFonts w:ascii="Times New Roman" w:hAnsi="Times New Roman" w:cs="Times New Roman"/>
                <w:color w:val="000000" w:themeColor="text1"/>
              </w:rPr>
              <w:t>Отсутствие документов, необходимых для предоставления муниципальной услуги, находящихся в распоряжении государственных органо</w:t>
            </w:r>
            <w:proofErr w:type="gramStart"/>
            <w:r w:rsidRPr="004F7EC9">
              <w:rPr>
                <w:rFonts w:ascii="Times New Roman" w:hAnsi="Times New Roman" w:cs="Times New Roman"/>
                <w:color w:val="000000" w:themeColor="text1"/>
              </w:rPr>
              <w:t>в(</w:t>
            </w:r>
            <w:proofErr w:type="gramEnd"/>
            <w:r w:rsidRPr="004F7EC9">
              <w:rPr>
                <w:rFonts w:ascii="Times New Roman" w:hAnsi="Times New Roman" w:cs="Times New Roman"/>
                <w:color w:val="000000" w:themeColor="text1"/>
              </w:rPr>
              <w:t>организаций</w:t>
            </w:r>
            <w:r w:rsidR="009E4194">
              <w:rPr>
                <w:rFonts w:ascii="Times New Roman" w:hAnsi="Times New Roman" w:cs="Times New Roman"/>
                <w:color w:val="000000" w:themeColor="text1"/>
              </w:rPr>
              <w:t>)</w:t>
            </w:r>
          </w:p>
        </w:tc>
        <w:tc>
          <w:tcPr>
            <w:tcW w:w="2305" w:type="dxa"/>
            <w:tcBorders>
              <w:left w:val="single" w:sz="4" w:space="0" w:color="000000"/>
              <w:bottom w:val="single" w:sz="4" w:space="0" w:color="000000"/>
              <w:right w:val="single" w:sz="4" w:space="0" w:color="000000"/>
            </w:tcBorders>
            <w:vAlign w:val="center"/>
          </w:tcPr>
          <w:p w:rsidR="005231F1" w:rsidRPr="004F7EC9" w:rsidRDefault="00E341D9" w:rsidP="00EA7E5B">
            <w:pPr>
              <w:spacing w:after="0" w:line="240" w:lineRule="auto"/>
              <w:jc w:val="center"/>
              <w:rPr>
                <w:rFonts w:ascii="Times New Roman" w:hAnsi="Times New Roman" w:cs="Times New Roman"/>
                <w:color w:val="000000" w:themeColor="text1"/>
              </w:rPr>
            </w:pPr>
            <w:r w:rsidRPr="004F7EC9">
              <w:rPr>
                <w:rFonts w:ascii="Times New Roman" w:hAnsi="Times New Roman" w:cs="Times New Roman"/>
                <w:color w:val="000000" w:themeColor="text1"/>
              </w:rPr>
              <w:t>Направление межведомственн</w:t>
            </w:r>
            <w:r w:rsidR="00C03689" w:rsidRPr="004F7EC9">
              <w:rPr>
                <w:rFonts w:ascii="Times New Roman" w:hAnsi="Times New Roman" w:cs="Times New Roman"/>
                <w:color w:val="000000" w:themeColor="text1"/>
              </w:rPr>
              <w:t>ых</w:t>
            </w:r>
            <w:r w:rsidRPr="004F7EC9">
              <w:rPr>
                <w:rFonts w:ascii="Times New Roman" w:hAnsi="Times New Roman" w:cs="Times New Roman"/>
                <w:color w:val="000000" w:themeColor="text1"/>
              </w:rPr>
              <w:t xml:space="preserve"> запрос</w:t>
            </w:r>
            <w:r w:rsidR="00C03689" w:rsidRPr="004F7EC9">
              <w:rPr>
                <w:rFonts w:ascii="Times New Roman" w:hAnsi="Times New Roman" w:cs="Times New Roman"/>
                <w:color w:val="000000" w:themeColor="text1"/>
              </w:rPr>
              <w:t>ов</w:t>
            </w:r>
            <w:r w:rsidRPr="004F7EC9">
              <w:rPr>
                <w:rFonts w:ascii="Times New Roman" w:hAnsi="Times New Roman" w:cs="Times New Roman"/>
                <w:color w:val="000000" w:themeColor="text1"/>
              </w:rPr>
              <w:t xml:space="preserve"> в органы (организации), предоставляющие документы (сведения),</w:t>
            </w:r>
          </w:p>
        </w:tc>
      </w:tr>
      <w:tr w:rsidR="006744C5" w:rsidRPr="004F7EC9" w:rsidTr="00821C51">
        <w:trPr>
          <w:trHeight w:val="300"/>
        </w:trPr>
        <w:tc>
          <w:tcPr>
            <w:tcW w:w="2152" w:type="dxa"/>
            <w:tcBorders>
              <w:left w:val="single" w:sz="4" w:space="0" w:color="000000"/>
              <w:bottom w:val="single" w:sz="4" w:space="0" w:color="000000"/>
            </w:tcBorders>
          </w:tcPr>
          <w:p w:rsidR="006744C5" w:rsidRPr="004F7EC9" w:rsidRDefault="006744C5" w:rsidP="00EA7E5B">
            <w:pPr>
              <w:spacing w:after="0" w:line="240" w:lineRule="auto"/>
              <w:rPr>
                <w:rFonts w:ascii="Times New Roman" w:hAnsi="Times New Roman" w:cs="Times New Roman"/>
                <w:color w:val="000000" w:themeColor="text1"/>
              </w:rPr>
            </w:pPr>
          </w:p>
        </w:tc>
        <w:tc>
          <w:tcPr>
            <w:tcW w:w="2267" w:type="dxa"/>
            <w:tcBorders>
              <w:left w:val="single" w:sz="4" w:space="0" w:color="000000"/>
              <w:bottom w:val="single" w:sz="4" w:space="0" w:color="000000"/>
            </w:tcBorders>
            <w:vAlign w:val="center"/>
          </w:tcPr>
          <w:p w:rsidR="006744C5" w:rsidRPr="004F7EC9" w:rsidRDefault="006744C5" w:rsidP="00EA7E5B">
            <w:pPr>
              <w:spacing w:after="0" w:line="240" w:lineRule="auto"/>
              <w:jc w:val="center"/>
              <w:rPr>
                <w:rFonts w:ascii="Times New Roman" w:eastAsia="Times New Roman" w:hAnsi="Times New Roman" w:cs="Times New Roman"/>
                <w:color w:val="000000" w:themeColor="text1"/>
                <w:lang w:eastAsia="ru-RU" w:bidi="ru-RU"/>
              </w:rPr>
            </w:pPr>
            <w:r w:rsidRPr="004F7EC9">
              <w:rPr>
                <w:rFonts w:ascii="Times New Roman" w:eastAsia="Times New Roman" w:hAnsi="Times New Roman" w:cs="Times New Roman"/>
                <w:color w:val="000000" w:themeColor="text1"/>
                <w:lang w:eastAsia="ru-RU" w:bidi="ru-RU"/>
              </w:rPr>
              <w:t>Получение ответов на межведомственные запросы, формирование полного пакета документов</w:t>
            </w:r>
          </w:p>
        </w:tc>
        <w:tc>
          <w:tcPr>
            <w:tcW w:w="1707" w:type="dxa"/>
            <w:tcBorders>
              <w:left w:val="single" w:sz="4" w:space="0" w:color="000000"/>
              <w:bottom w:val="single" w:sz="4" w:space="0" w:color="000000"/>
            </w:tcBorders>
            <w:vAlign w:val="center"/>
          </w:tcPr>
          <w:p w:rsidR="006744C5" w:rsidRPr="004F7EC9" w:rsidRDefault="006744C5" w:rsidP="00EA7E5B">
            <w:pPr>
              <w:spacing w:after="0" w:line="240" w:lineRule="auto"/>
              <w:jc w:val="center"/>
              <w:rPr>
                <w:rFonts w:ascii="Times New Roman" w:hAnsi="Times New Roman" w:cs="Times New Roman"/>
                <w:color w:val="000000" w:themeColor="text1"/>
              </w:rPr>
            </w:pPr>
            <w:r w:rsidRPr="004F7EC9">
              <w:rPr>
                <w:rFonts w:ascii="Times New Roman" w:hAnsi="Times New Roman" w:cs="Times New Roman"/>
                <w:color w:val="000000" w:themeColor="text1"/>
              </w:rPr>
              <w:t>3 рабочих дня со дня направления межведомственного запроса в органы (организации), предоставляющие документы (сведения)</w:t>
            </w:r>
          </w:p>
        </w:tc>
        <w:tc>
          <w:tcPr>
            <w:tcW w:w="2269" w:type="dxa"/>
            <w:tcBorders>
              <w:left w:val="single" w:sz="4" w:space="0" w:color="000000"/>
              <w:bottom w:val="single" w:sz="4" w:space="0" w:color="000000"/>
            </w:tcBorders>
            <w:vAlign w:val="center"/>
          </w:tcPr>
          <w:p w:rsidR="006744C5" w:rsidRPr="004F7EC9" w:rsidRDefault="006744C5" w:rsidP="00EA7E5B">
            <w:pPr>
              <w:spacing w:after="0" w:line="240" w:lineRule="auto"/>
              <w:jc w:val="center"/>
              <w:rPr>
                <w:rFonts w:ascii="Times New Roman" w:eastAsia="Times New Roman" w:hAnsi="Times New Roman" w:cs="Times New Roman"/>
                <w:color w:val="000000" w:themeColor="text1"/>
                <w:lang w:eastAsia="ru-RU" w:bidi="ru-RU"/>
              </w:rPr>
            </w:pPr>
            <w:r w:rsidRPr="004F7EC9">
              <w:rPr>
                <w:rFonts w:ascii="Times New Roman" w:eastAsia="Times New Roman" w:hAnsi="Times New Roman" w:cs="Times New Roman"/>
                <w:color w:val="000000" w:themeColor="text1"/>
                <w:lang w:eastAsia="ru-RU" w:bidi="ru-RU"/>
              </w:rPr>
              <w:t>Должностное лицо ответственное за предоставление муниципальной услуги</w:t>
            </w:r>
          </w:p>
        </w:tc>
        <w:tc>
          <w:tcPr>
            <w:tcW w:w="2271" w:type="dxa"/>
            <w:tcBorders>
              <w:left w:val="single" w:sz="4" w:space="0" w:color="000000"/>
              <w:bottom w:val="single" w:sz="4" w:space="0" w:color="000000"/>
            </w:tcBorders>
            <w:vAlign w:val="center"/>
          </w:tcPr>
          <w:p w:rsidR="006744C5" w:rsidRPr="004F7EC9" w:rsidRDefault="006744C5" w:rsidP="00EA7E5B">
            <w:pPr>
              <w:spacing w:after="0" w:line="240" w:lineRule="auto"/>
              <w:jc w:val="center"/>
              <w:rPr>
                <w:rFonts w:ascii="Times New Roman" w:hAnsi="Times New Roman" w:cs="Times New Roman"/>
                <w:color w:val="000000" w:themeColor="text1"/>
              </w:rPr>
            </w:pPr>
            <w:r w:rsidRPr="004F7EC9">
              <w:rPr>
                <w:rFonts w:ascii="Times New Roman" w:hAnsi="Times New Roman" w:cs="Times New Roman"/>
                <w:color w:val="000000" w:themeColor="text1"/>
              </w:rPr>
              <w:t>Управление/ГИС</w:t>
            </w:r>
            <w:r w:rsidR="00663662" w:rsidRPr="004F7EC9">
              <w:rPr>
                <w:rFonts w:ascii="Times New Roman" w:hAnsi="Times New Roman" w:cs="Times New Roman"/>
                <w:color w:val="000000" w:themeColor="text1"/>
              </w:rPr>
              <w:t xml:space="preserve"> </w:t>
            </w:r>
            <w:r w:rsidR="00F30FF5" w:rsidRPr="004F7EC9">
              <w:rPr>
                <w:rFonts w:ascii="Times New Roman" w:hAnsi="Times New Roman" w:cs="Times New Roman"/>
                <w:color w:val="000000" w:themeColor="text1"/>
              </w:rPr>
              <w:t xml:space="preserve">и (или) </w:t>
            </w:r>
            <w:r w:rsidR="00663662" w:rsidRPr="004F7EC9">
              <w:rPr>
                <w:rFonts w:ascii="Times New Roman" w:hAnsi="Times New Roman" w:cs="Times New Roman"/>
                <w:color w:val="000000" w:themeColor="text1"/>
              </w:rPr>
              <w:t xml:space="preserve"> СЭД</w:t>
            </w:r>
          </w:p>
        </w:tc>
        <w:tc>
          <w:tcPr>
            <w:tcW w:w="2122" w:type="dxa"/>
            <w:tcBorders>
              <w:left w:val="single" w:sz="4" w:space="0" w:color="000000"/>
              <w:bottom w:val="single" w:sz="4" w:space="0" w:color="000000"/>
            </w:tcBorders>
            <w:vAlign w:val="center"/>
          </w:tcPr>
          <w:p w:rsidR="006744C5" w:rsidRPr="004F7EC9" w:rsidRDefault="006744C5" w:rsidP="00EA7E5B">
            <w:pPr>
              <w:spacing w:after="0" w:line="240" w:lineRule="auto"/>
              <w:jc w:val="center"/>
              <w:rPr>
                <w:rFonts w:ascii="Times New Roman" w:hAnsi="Times New Roman" w:cs="Times New Roman"/>
                <w:color w:val="000000" w:themeColor="text1"/>
              </w:rPr>
            </w:pPr>
            <w:r w:rsidRPr="004F7EC9">
              <w:rPr>
                <w:rFonts w:ascii="Times New Roman" w:hAnsi="Times New Roman" w:cs="Times New Roman"/>
                <w:color w:val="000000" w:themeColor="text1"/>
              </w:rPr>
              <w:t>-</w:t>
            </w:r>
          </w:p>
        </w:tc>
        <w:tc>
          <w:tcPr>
            <w:tcW w:w="2305" w:type="dxa"/>
            <w:tcBorders>
              <w:left w:val="single" w:sz="4" w:space="0" w:color="000000"/>
              <w:bottom w:val="single" w:sz="4" w:space="0" w:color="000000"/>
              <w:right w:val="single" w:sz="4" w:space="0" w:color="000000"/>
            </w:tcBorders>
            <w:vAlign w:val="center"/>
          </w:tcPr>
          <w:p w:rsidR="006744C5" w:rsidRPr="004F7EC9" w:rsidRDefault="006744C5" w:rsidP="00EA7E5B">
            <w:pPr>
              <w:spacing w:after="0" w:line="240" w:lineRule="auto"/>
              <w:jc w:val="center"/>
              <w:rPr>
                <w:rFonts w:ascii="Times New Roman" w:hAnsi="Times New Roman" w:cs="Times New Roman"/>
                <w:color w:val="000000" w:themeColor="text1"/>
              </w:rPr>
            </w:pPr>
            <w:r w:rsidRPr="004F7EC9">
              <w:rPr>
                <w:rFonts w:ascii="Times New Roman" w:hAnsi="Times New Roman" w:cs="Times New Roman"/>
                <w:color w:val="000000" w:themeColor="text1"/>
              </w:rPr>
              <w:t>Получение документов (сведений) необходимых для предоставления муниципальной услуги</w:t>
            </w:r>
          </w:p>
        </w:tc>
      </w:tr>
      <w:tr w:rsidR="00963BFD" w:rsidRPr="004F7EC9" w:rsidTr="00821C51">
        <w:trPr>
          <w:trHeight w:val="300"/>
        </w:trPr>
        <w:tc>
          <w:tcPr>
            <w:tcW w:w="15093" w:type="dxa"/>
            <w:gridSpan w:val="7"/>
            <w:tcBorders>
              <w:left w:val="single" w:sz="4" w:space="0" w:color="000000"/>
              <w:bottom w:val="single" w:sz="4" w:space="0" w:color="000000"/>
              <w:right w:val="single" w:sz="4" w:space="0" w:color="000000"/>
            </w:tcBorders>
          </w:tcPr>
          <w:p w:rsidR="00963BFD" w:rsidRPr="004F7EC9" w:rsidRDefault="00963BFD" w:rsidP="00EA7E5B">
            <w:pPr>
              <w:spacing w:after="0" w:line="240" w:lineRule="auto"/>
              <w:jc w:val="center"/>
              <w:rPr>
                <w:rFonts w:ascii="Times New Roman" w:hAnsi="Times New Roman" w:cs="Times New Roman"/>
                <w:color w:val="000000" w:themeColor="text1"/>
              </w:rPr>
            </w:pPr>
            <w:r w:rsidRPr="004F7EC9">
              <w:rPr>
                <w:rFonts w:ascii="Times New Roman" w:hAnsi="Times New Roman" w:cs="Times New Roman"/>
                <w:color w:val="000000" w:themeColor="text1"/>
              </w:rPr>
              <w:t>3. Рассмотрение документов и сведений</w:t>
            </w:r>
          </w:p>
        </w:tc>
      </w:tr>
      <w:tr w:rsidR="00963BFD" w:rsidRPr="004F7EC9" w:rsidTr="00821C51">
        <w:trPr>
          <w:trHeight w:val="300"/>
        </w:trPr>
        <w:tc>
          <w:tcPr>
            <w:tcW w:w="2152" w:type="dxa"/>
            <w:tcBorders>
              <w:left w:val="single" w:sz="4" w:space="0" w:color="000000"/>
              <w:bottom w:val="single" w:sz="4" w:space="0" w:color="000000"/>
              <w:right w:val="single" w:sz="4" w:space="0" w:color="auto"/>
            </w:tcBorders>
            <w:vAlign w:val="center"/>
          </w:tcPr>
          <w:p w:rsidR="00963BFD" w:rsidRPr="004F7EC9" w:rsidRDefault="00963BFD" w:rsidP="00EA7E5B">
            <w:pPr>
              <w:spacing w:after="0" w:line="240" w:lineRule="auto"/>
              <w:jc w:val="center"/>
              <w:rPr>
                <w:rFonts w:ascii="Times New Roman" w:hAnsi="Times New Roman" w:cs="Times New Roman"/>
                <w:color w:val="000000" w:themeColor="text1"/>
              </w:rPr>
            </w:pPr>
            <w:r w:rsidRPr="004F7EC9">
              <w:rPr>
                <w:rFonts w:ascii="Times New Roman" w:hAnsi="Times New Roman" w:cs="Times New Roman"/>
                <w:color w:val="000000" w:themeColor="text1"/>
              </w:rPr>
              <w:t>Поступление документов (сведений), необходимых для предоставления муниципальной услуги</w:t>
            </w:r>
            <w:r w:rsidR="00DB75C0" w:rsidRPr="004F7EC9">
              <w:rPr>
                <w:rFonts w:ascii="Times New Roman" w:eastAsia="Times New Roman" w:hAnsi="Times New Roman" w:cs="Times New Roman"/>
                <w:color w:val="000000" w:themeColor="text1"/>
                <w:lang w:eastAsia="ru-RU" w:bidi="ru-RU"/>
              </w:rPr>
              <w:t xml:space="preserve"> должностному лицу ответственному за предоставление муниципальной услуги</w:t>
            </w:r>
          </w:p>
        </w:tc>
        <w:tc>
          <w:tcPr>
            <w:tcW w:w="2267" w:type="dxa"/>
            <w:tcBorders>
              <w:left w:val="single" w:sz="4" w:space="0" w:color="auto"/>
              <w:bottom w:val="single" w:sz="4" w:space="0" w:color="000000"/>
              <w:right w:val="single" w:sz="4" w:space="0" w:color="auto"/>
            </w:tcBorders>
            <w:vAlign w:val="center"/>
          </w:tcPr>
          <w:p w:rsidR="00963BFD" w:rsidRPr="004F7EC9" w:rsidRDefault="00C72B59" w:rsidP="00C72B59">
            <w:pPr>
              <w:spacing w:after="0" w:line="240" w:lineRule="auto"/>
              <w:jc w:val="center"/>
              <w:rPr>
                <w:rFonts w:ascii="Times New Roman" w:eastAsia="Times New Roman" w:hAnsi="Times New Roman" w:cs="Times New Roman"/>
                <w:color w:val="000000" w:themeColor="text1"/>
                <w:lang w:eastAsia="ru-RU" w:bidi="ru-RU"/>
              </w:rPr>
            </w:pPr>
            <w:r w:rsidRPr="004F7EC9">
              <w:rPr>
                <w:rFonts w:ascii="Times New Roman" w:eastAsia="Times New Roman" w:hAnsi="Times New Roman" w:cs="Times New Roman"/>
                <w:color w:val="000000" w:themeColor="text1"/>
                <w:lang w:eastAsia="ru-RU" w:bidi="ru-RU"/>
              </w:rPr>
              <w:t xml:space="preserve">Проверка наличия оснований </w:t>
            </w:r>
            <w:r w:rsidRPr="004F7EC9">
              <w:rPr>
                <w:rFonts w:ascii="Times New Roman" w:hAnsi="Times New Roman" w:cs="Times New Roman"/>
                <w:color w:val="000000" w:themeColor="text1"/>
              </w:rPr>
              <w:t xml:space="preserve">приостановления </w:t>
            </w:r>
            <w:r w:rsidRPr="004F7EC9">
              <w:rPr>
                <w:rFonts w:ascii="Times New Roman" w:hAnsi="Times New Roman" w:cs="Times New Roman"/>
                <w:color w:val="000000" w:themeColor="text1"/>
              </w:rPr>
              <w:br/>
              <w:t>предоставления муниципальной услуги</w:t>
            </w:r>
            <w:r w:rsidRPr="004F7EC9">
              <w:rPr>
                <w:rFonts w:ascii="Times New Roman" w:eastAsia="Times New Roman" w:hAnsi="Times New Roman" w:cs="Times New Roman"/>
                <w:color w:val="000000" w:themeColor="text1"/>
                <w:lang w:eastAsia="ru-RU" w:bidi="ru-RU"/>
              </w:rPr>
              <w:t>, предусмотренных</w:t>
            </w:r>
            <w:r w:rsidRPr="004F7EC9">
              <w:rPr>
                <w:rFonts w:ascii="Times New Roman" w:eastAsia="Times New Roman" w:hAnsi="Times New Roman" w:cs="Times New Roman"/>
                <w:color w:val="000000" w:themeColor="text1"/>
                <w:lang w:eastAsia="ru-RU" w:bidi="ru-RU"/>
              </w:rPr>
              <w:br/>
              <w:t>пунктом</w:t>
            </w:r>
            <w:r w:rsidR="00963BFD" w:rsidRPr="004F7EC9">
              <w:rPr>
                <w:rFonts w:ascii="Times New Roman" w:eastAsia="Times New Roman" w:hAnsi="Times New Roman" w:cs="Times New Roman"/>
                <w:color w:val="000000" w:themeColor="text1"/>
                <w:lang w:eastAsia="ru-RU" w:bidi="ru-RU"/>
              </w:rPr>
              <w:t> 2.1</w:t>
            </w:r>
            <w:r w:rsidRPr="004F7EC9">
              <w:rPr>
                <w:rFonts w:ascii="Times New Roman" w:eastAsia="Times New Roman" w:hAnsi="Times New Roman" w:cs="Times New Roman"/>
                <w:color w:val="000000" w:themeColor="text1"/>
                <w:lang w:eastAsia="ru-RU" w:bidi="ru-RU"/>
              </w:rPr>
              <w:t>4</w:t>
            </w:r>
            <w:r w:rsidR="00963BFD" w:rsidRPr="004F7EC9">
              <w:rPr>
                <w:rFonts w:ascii="Times New Roman" w:eastAsia="Times New Roman" w:hAnsi="Times New Roman" w:cs="Times New Roman"/>
                <w:color w:val="000000" w:themeColor="text1"/>
                <w:lang w:eastAsia="ru-RU" w:bidi="ru-RU"/>
              </w:rPr>
              <w:t xml:space="preserve"> Административного регламента </w:t>
            </w:r>
            <w:r w:rsidR="003327A0" w:rsidRPr="004F7EC9">
              <w:rPr>
                <w:rFonts w:ascii="Times New Roman" w:eastAsia="Times New Roman" w:hAnsi="Times New Roman" w:cs="Times New Roman"/>
                <w:color w:val="000000" w:themeColor="text1"/>
                <w:lang w:eastAsia="ru-RU" w:bidi="ru-RU"/>
              </w:rPr>
              <w:t xml:space="preserve">(в случае обращения с заявлением об утверждении схемы расположения земельного участка) </w:t>
            </w:r>
            <w:r w:rsidR="00963BFD" w:rsidRPr="004F7EC9">
              <w:rPr>
                <w:rFonts w:ascii="Times New Roman" w:eastAsia="Times New Roman" w:hAnsi="Times New Roman" w:cs="Times New Roman"/>
                <w:color w:val="000000" w:themeColor="text1"/>
                <w:lang w:eastAsia="ru-RU" w:bidi="ru-RU"/>
              </w:rPr>
              <w:t>и принятие соответствующего решения.</w:t>
            </w:r>
          </w:p>
          <w:p w:rsidR="00963BFD" w:rsidRPr="004F7EC9" w:rsidRDefault="00963BFD" w:rsidP="00EA7E5B">
            <w:pPr>
              <w:spacing w:after="0" w:line="240" w:lineRule="auto"/>
              <w:jc w:val="center"/>
              <w:rPr>
                <w:rFonts w:ascii="Times New Roman" w:hAnsi="Times New Roman" w:cs="Times New Roman"/>
                <w:color w:val="000000" w:themeColor="text1"/>
              </w:rPr>
            </w:pPr>
          </w:p>
        </w:tc>
        <w:tc>
          <w:tcPr>
            <w:tcW w:w="1707" w:type="dxa"/>
            <w:tcBorders>
              <w:left w:val="single" w:sz="4" w:space="0" w:color="auto"/>
              <w:bottom w:val="single" w:sz="4" w:space="0" w:color="000000"/>
              <w:right w:val="single" w:sz="4" w:space="0" w:color="auto"/>
            </w:tcBorders>
            <w:vAlign w:val="center"/>
          </w:tcPr>
          <w:p w:rsidR="00963BFD" w:rsidRPr="004F7EC9" w:rsidRDefault="00963BFD" w:rsidP="00EA7E5B">
            <w:pPr>
              <w:spacing w:after="0" w:line="240" w:lineRule="auto"/>
              <w:jc w:val="center"/>
              <w:rPr>
                <w:rFonts w:ascii="Times New Roman" w:hAnsi="Times New Roman" w:cs="Times New Roman"/>
                <w:color w:val="000000" w:themeColor="text1"/>
              </w:rPr>
            </w:pPr>
            <w:r w:rsidRPr="004F7EC9">
              <w:rPr>
                <w:rFonts w:ascii="Times New Roman" w:hAnsi="Times New Roman" w:cs="Times New Roman"/>
                <w:color w:val="000000" w:themeColor="text1"/>
              </w:rPr>
              <w:t>В день получения документов (сведений), необходимых для предоставления муниципальной услуги</w:t>
            </w:r>
          </w:p>
        </w:tc>
        <w:tc>
          <w:tcPr>
            <w:tcW w:w="2269" w:type="dxa"/>
            <w:tcBorders>
              <w:left w:val="single" w:sz="4" w:space="0" w:color="auto"/>
              <w:bottom w:val="single" w:sz="4" w:space="0" w:color="000000"/>
              <w:right w:val="single" w:sz="4" w:space="0" w:color="auto"/>
            </w:tcBorders>
            <w:vAlign w:val="center"/>
          </w:tcPr>
          <w:p w:rsidR="00963BFD" w:rsidRPr="004F7EC9" w:rsidRDefault="00963BFD" w:rsidP="00EA7E5B">
            <w:pPr>
              <w:spacing w:after="0" w:line="240" w:lineRule="auto"/>
              <w:jc w:val="center"/>
              <w:rPr>
                <w:rFonts w:ascii="Times New Roman" w:hAnsi="Times New Roman" w:cs="Times New Roman"/>
                <w:color w:val="000000" w:themeColor="text1"/>
              </w:rPr>
            </w:pPr>
            <w:r w:rsidRPr="004F7EC9">
              <w:rPr>
                <w:rFonts w:ascii="Times New Roman" w:eastAsia="Times New Roman" w:hAnsi="Times New Roman" w:cs="Times New Roman"/>
                <w:color w:val="000000" w:themeColor="text1"/>
                <w:lang w:eastAsia="ru-RU" w:bidi="ru-RU"/>
              </w:rPr>
              <w:t>Должностное лицо ответственное за предоставление муниципальной услуги</w:t>
            </w:r>
          </w:p>
        </w:tc>
        <w:tc>
          <w:tcPr>
            <w:tcW w:w="2271" w:type="dxa"/>
            <w:tcBorders>
              <w:left w:val="single" w:sz="4" w:space="0" w:color="auto"/>
              <w:bottom w:val="single" w:sz="4" w:space="0" w:color="000000"/>
              <w:right w:val="single" w:sz="4" w:space="0" w:color="auto"/>
            </w:tcBorders>
            <w:vAlign w:val="center"/>
          </w:tcPr>
          <w:p w:rsidR="00963BFD" w:rsidRPr="004F7EC9" w:rsidRDefault="00963BFD" w:rsidP="00EA7E5B">
            <w:pPr>
              <w:spacing w:after="0" w:line="240" w:lineRule="auto"/>
              <w:jc w:val="center"/>
              <w:rPr>
                <w:rFonts w:ascii="Times New Roman" w:hAnsi="Times New Roman" w:cs="Times New Roman"/>
                <w:color w:val="000000" w:themeColor="text1"/>
              </w:rPr>
            </w:pPr>
            <w:r w:rsidRPr="004F7EC9">
              <w:rPr>
                <w:rFonts w:ascii="Times New Roman" w:hAnsi="Times New Roman" w:cs="Times New Roman"/>
                <w:color w:val="000000" w:themeColor="text1"/>
              </w:rPr>
              <w:t>Управление</w:t>
            </w:r>
          </w:p>
        </w:tc>
        <w:tc>
          <w:tcPr>
            <w:tcW w:w="2122" w:type="dxa"/>
            <w:tcBorders>
              <w:left w:val="single" w:sz="4" w:space="0" w:color="auto"/>
              <w:bottom w:val="single" w:sz="4" w:space="0" w:color="000000"/>
              <w:right w:val="single" w:sz="4" w:space="0" w:color="auto"/>
            </w:tcBorders>
            <w:vAlign w:val="center"/>
          </w:tcPr>
          <w:p w:rsidR="00963BFD" w:rsidRPr="004F7EC9" w:rsidRDefault="00D23C37" w:rsidP="00C72B59">
            <w:pPr>
              <w:spacing w:after="0" w:line="240" w:lineRule="auto"/>
              <w:jc w:val="center"/>
              <w:rPr>
                <w:rFonts w:ascii="Times New Roman" w:hAnsi="Times New Roman" w:cs="Times New Roman"/>
                <w:color w:val="000000" w:themeColor="text1"/>
              </w:rPr>
            </w:pPr>
            <w:r w:rsidRPr="004F7EC9">
              <w:rPr>
                <w:rFonts w:ascii="Times New Roman" w:hAnsi="Times New Roman" w:cs="Times New Roman"/>
                <w:color w:val="000000" w:themeColor="text1"/>
              </w:rPr>
              <w:t xml:space="preserve">Наличие или отсутствие оснований </w:t>
            </w:r>
            <w:r w:rsidR="0066064F" w:rsidRPr="004F7EC9">
              <w:rPr>
                <w:rFonts w:ascii="Times New Roman" w:hAnsi="Times New Roman" w:cs="Times New Roman"/>
                <w:color w:val="000000" w:themeColor="text1"/>
              </w:rPr>
              <w:t xml:space="preserve">для </w:t>
            </w:r>
            <w:r w:rsidR="00C72B59" w:rsidRPr="004F7EC9">
              <w:rPr>
                <w:rFonts w:ascii="Times New Roman" w:hAnsi="Times New Roman" w:cs="Times New Roman"/>
                <w:color w:val="000000" w:themeColor="text1"/>
              </w:rPr>
              <w:t xml:space="preserve">приостановления </w:t>
            </w:r>
            <w:r w:rsidR="00C72B59" w:rsidRPr="004F7EC9">
              <w:rPr>
                <w:rFonts w:ascii="Times New Roman" w:hAnsi="Times New Roman" w:cs="Times New Roman"/>
                <w:color w:val="000000" w:themeColor="text1"/>
              </w:rPr>
              <w:br/>
              <w:t>предоставления муниципальной услуги</w:t>
            </w:r>
            <w:r w:rsidR="00C72B59" w:rsidRPr="004F7EC9">
              <w:rPr>
                <w:rFonts w:ascii="Times New Roman" w:eastAsia="Times New Roman" w:hAnsi="Times New Roman" w:cs="Times New Roman"/>
                <w:color w:val="000000" w:themeColor="text1"/>
                <w:lang w:eastAsia="ru-RU" w:bidi="ru-RU"/>
              </w:rPr>
              <w:t>, предусмотренных</w:t>
            </w:r>
            <w:r w:rsidR="00C72B59" w:rsidRPr="004F7EC9">
              <w:rPr>
                <w:rFonts w:ascii="Times New Roman" w:eastAsia="Times New Roman" w:hAnsi="Times New Roman" w:cs="Times New Roman"/>
                <w:color w:val="000000" w:themeColor="text1"/>
                <w:lang w:eastAsia="ru-RU" w:bidi="ru-RU"/>
              </w:rPr>
              <w:br/>
              <w:t>пунктом</w:t>
            </w:r>
            <w:r w:rsidRPr="004F7EC9">
              <w:rPr>
                <w:rFonts w:ascii="Times New Roman" w:eastAsia="Times New Roman" w:hAnsi="Times New Roman" w:cs="Times New Roman"/>
                <w:color w:val="000000" w:themeColor="text1"/>
                <w:lang w:eastAsia="ru-RU" w:bidi="ru-RU"/>
              </w:rPr>
              <w:t> 2.1</w:t>
            </w:r>
            <w:r w:rsidR="00C72B59" w:rsidRPr="004F7EC9">
              <w:rPr>
                <w:rFonts w:ascii="Times New Roman" w:eastAsia="Times New Roman" w:hAnsi="Times New Roman" w:cs="Times New Roman"/>
                <w:color w:val="000000" w:themeColor="text1"/>
                <w:lang w:eastAsia="ru-RU" w:bidi="ru-RU"/>
              </w:rPr>
              <w:t>4</w:t>
            </w:r>
            <w:r w:rsidR="003327A0" w:rsidRPr="004F7EC9">
              <w:rPr>
                <w:rFonts w:ascii="Times New Roman" w:eastAsia="Times New Roman" w:hAnsi="Times New Roman" w:cs="Times New Roman"/>
                <w:color w:val="000000" w:themeColor="text1"/>
                <w:lang w:eastAsia="ru-RU" w:bidi="ru-RU"/>
              </w:rPr>
              <w:t xml:space="preserve"> Административного регламента</w:t>
            </w:r>
            <w:r w:rsidR="00DB75C0" w:rsidRPr="004F7EC9">
              <w:rPr>
                <w:rFonts w:ascii="Times New Roman" w:eastAsia="Times New Roman" w:hAnsi="Times New Roman" w:cs="Times New Roman"/>
                <w:color w:val="000000" w:themeColor="text1"/>
                <w:lang w:eastAsia="ru-RU" w:bidi="ru-RU"/>
              </w:rPr>
              <w:t xml:space="preserve"> (в случае обращения с заявлением об утверждении схемы расположения земельного участка)</w:t>
            </w:r>
          </w:p>
        </w:tc>
        <w:tc>
          <w:tcPr>
            <w:tcW w:w="2305" w:type="dxa"/>
            <w:tcBorders>
              <w:left w:val="single" w:sz="4" w:space="0" w:color="auto"/>
              <w:bottom w:val="single" w:sz="4" w:space="0" w:color="000000"/>
              <w:right w:val="single" w:sz="4" w:space="0" w:color="000000"/>
            </w:tcBorders>
            <w:vAlign w:val="center"/>
          </w:tcPr>
          <w:p w:rsidR="00963BFD" w:rsidRPr="004F7EC9" w:rsidRDefault="00691B25" w:rsidP="00C72B59">
            <w:pPr>
              <w:spacing w:after="0" w:line="240" w:lineRule="auto"/>
              <w:jc w:val="center"/>
              <w:rPr>
                <w:rFonts w:ascii="Times New Roman" w:hAnsi="Times New Roman" w:cs="Times New Roman"/>
                <w:color w:val="000000" w:themeColor="text1"/>
              </w:rPr>
            </w:pPr>
            <w:r w:rsidRPr="004F7EC9">
              <w:rPr>
                <w:rFonts w:ascii="Times New Roman" w:hAnsi="Times New Roman" w:cs="Times New Roman"/>
                <w:color w:val="000000" w:themeColor="text1"/>
              </w:rPr>
              <w:t xml:space="preserve">Подготовка </w:t>
            </w:r>
            <w:r w:rsidR="003327A0" w:rsidRPr="004F7EC9">
              <w:rPr>
                <w:rFonts w:ascii="Times New Roman" w:hAnsi="Times New Roman" w:cs="Times New Roman"/>
                <w:color w:val="000000" w:themeColor="text1"/>
              </w:rPr>
              <w:t xml:space="preserve">решения о </w:t>
            </w:r>
            <w:r w:rsidR="00CC261E">
              <w:rPr>
                <w:rFonts w:ascii="Times New Roman" w:eastAsia="Times New Roman" w:hAnsi="Times New Roman" w:cs="Times New Roman"/>
                <w:color w:val="000000" w:themeColor="text1"/>
                <w:lang w:eastAsia="ru-RU" w:bidi="ru-RU"/>
              </w:rPr>
              <w:t>приостановлении</w:t>
            </w:r>
            <w:r w:rsidR="003327A0" w:rsidRPr="004F7EC9">
              <w:rPr>
                <w:rFonts w:ascii="Times New Roman" w:eastAsia="Times New Roman" w:hAnsi="Times New Roman" w:cs="Times New Roman"/>
                <w:color w:val="000000" w:themeColor="text1"/>
                <w:lang w:eastAsia="ru-RU" w:bidi="ru-RU"/>
              </w:rPr>
              <w:t xml:space="preserve"> рассмотрения заявления </w:t>
            </w:r>
            <w:r w:rsidR="00EA62E2" w:rsidRPr="004F7EC9">
              <w:rPr>
                <w:rFonts w:ascii="Times New Roman" w:eastAsia="Times New Roman" w:hAnsi="Times New Roman" w:cs="Times New Roman"/>
                <w:color w:val="000000" w:themeColor="text1"/>
                <w:lang w:eastAsia="ru-RU" w:bidi="ru-RU"/>
              </w:rPr>
              <w:br/>
            </w:r>
            <w:r w:rsidR="003327A0" w:rsidRPr="004F7EC9">
              <w:rPr>
                <w:rFonts w:ascii="Times New Roman" w:eastAsia="Times New Roman" w:hAnsi="Times New Roman" w:cs="Times New Roman"/>
                <w:color w:val="000000" w:themeColor="text1"/>
                <w:lang w:eastAsia="ru-RU" w:bidi="ru-RU"/>
              </w:rPr>
              <w:t>об утверждении схемы расположения земельного участка</w:t>
            </w:r>
          </w:p>
        </w:tc>
      </w:tr>
      <w:tr w:rsidR="003327A0" w:rsidRPr="004F7EC9" w:rsidTr="00821C51">
        <w:trPr>
          <w:trHeight w:val="300"/>
        </w:trPr>
        <w:tc>
          <w:tcPr>
            <w:tcW w:w="2152" w:type="dxa"/>
            <w:tcBorders>
              <w:left w:val="single" w:sz="4" w:space="0" w:color="000000"/>
              <w:bottom w:val="single" w:sz="4" w:space="0" w:color="000000"/>
              <w:right w:val="single" w:sz="4" w:space="0" w:color="auto"/>
            </w:tcBorders>
            <w:vAlign w:val="center"/>
          </w:tcPr>
          <w:p w:rsidR="003327A0" w:rsidRPr="004F7EC9" w:rsidRDefault="00247162" w:rsidP="00EA7E5B">
            <w:pPr>
              <w:spacing w:after="0" w:line="240" w:lineRule="auto"/>
              <w:jc w:val="center"/>
              <w:rPr>
                <w:rFonts w:ascii="Times New Roman" w:hAnsi="Times New Roman" w:cs="Times New Roman"/>
                <w:color w:val="000000" w:themeColor="text1"/>
              </w:rPr>
            </w:pPr>
            <w:r w:rsidRPr="004F7EC9">
              <w:rPr>
                <w:rFonts w:ascii="Times New Roman" w:hAnsi="Times New Roman" w:cs="Times New Roman"/>
                <w:color w:val="000000" w:themeColor="text1"/>
              </w:rPr>
              <w:t>Поступление документов (сведений), необходимых для предоставления муниципальной услуги</w:t>
            </w:r>
            <w:r w:rsidRPr="004F7EC9">
              <w:rPr>
                <w:rFonts w:ascii="Times New Roman" w:eastAsia="Times New Roman" w:hAnsi="Times New Roman" w:cs="Times New Roman"/>
                <w:color w:val="000000" w:themeColor="text1"/>
                <w:lang w:eastAsia="ru-RU" w:bidi="ru-RU"/>
              </w:rPr>
              <w:t xml:space="preserve"> должностному лицу ответственному за предоставление муниципальной услуги</w:t>
            </w:r>
          </w:p>
        </w:tc>
        <w:tc>
          <w:tcPr>
            <w:tcW w:w="2267" w:type="dxa"/>
            <w:tcBorders>
              <w:left w:val="single" w:sz="4" w:space="0" w:color="auto"/>
              <w:bottom w:val="single" w:sz="4" w:space="0" w:color="000000"/>
              <w:right w:val="single" w:sz="4" w:space="0" w:color="auto"/>
            </w:tcBorders>
            <w:vAlign w:val="center"/>
          </w:tcPr>
          <w:p w:rsidR="003327A0" w:rsidRPr="004F7EC9" w:rsidRDefault="003327A0" w:rsidP="003F46E6">
            <w:pPr>
              <w:spacing w:after="0" w:line="240" w:lineRule="auto"/>
              <w:jc w:val="center"/>
              <w:rPr>
                <w:rFonts w:ascii="Times New Roman" w:eastAsia="Times New Roman" w:hAnsi="Times New Roman" w:cs="Times New Roman"/>
                <w:color w:val="000000" w:themeColor="text1"/>
                <w:lang w:eastAsia="ru-RU" w:bidi="ru-RU"/>
              </w:rPr>
            </w:pPr>
            <w:r w:rsidRPr="004F7EC9">
              <w:rPr>
                <w:rFonts w:ascii="Times New Roman" w:eastAsia="Times New Roman" w:hAnsi="Times New Roman" w:cs="Times New Roman"/>
                <w:color w:val="000000" w:themeColor="text1"/>
                <w:lang w:eastAsia="ru-RU" w:bidi="ru-RU"/>
              </w:rPr>
              <w:t>Проверка наличия оснований для отказа</w:t>
            </w:r>
            <w:r w:rsidR="00CC261E">
              <w:rPr>
                <w:rFonts w:ascii="Times New Roman" w:eastAsia="Times New Roman" w:hAnsi="Times New Roman" w:cs="Times New Roman"/>
                <w:color w:val="000000" w:themeColor="text1"/>
                <w:lang w:eastAsia="ru-RU" w:bidi="ru-RU"/>
              </w:rPr>
              <w:t>,</w:t>
            </w:r>
            <w:r w:rsidRPr="004F7EC9">
              <w:rPr>
                <w:rFonts w:ascii="Times New Roman" w:eastAsia="Times New Roman" w:hAnsi="Times New Roman" w:cs="Times New Roman"/>
                <w:color w:val="000000" w:themeColor="text1"/>
                <w:lang w:eastAsia="ru-RU" w:bidi="ru-RU"/>
              </w:rPr>
              <w:t xml:space="preserve"> предусмотренных</w:t>
            </w:r>
            <w:r w:rsidRPr="004F7EC9">
              <w:rPr>
                <w:rFonts w:ascii="Times New Roman" w:eastAsia="Times New Roman" w:hAnsi="Times New Roman" w:cs="Times New Roman"/>
                <w:color w:val="000000" w:themeColor="text1"/>
                <w:lang w:eastAsia="ru-RU" w:bidi="ru-RU"/>
              </w:rPr>
              <w:br/>
            </w:r>
            <w:r w:rsidR="00C72B59" w:rsidRPr="004F7EC9">
              <w:rPr>
                <w:rFonts w:ascii="Times New Roman" w:eastAsia="Times New Roman" w:hAnsi="Times New Roman" w:cs="Times New Roman"/>
                <w:color w:val="000000" w:themeColor="text1"/>
                <w:lang w:eastAsia="ru-RU" w:bidi="ru-RU"/>
              </w:rPr>
              <w:t>пунктами</w:t>
            </w:r>
            <w:r w:rsidRPr="004F7EC9">
              <w:rPr>
                <w:rFonts w:ascii="Times New Roman" w:eastAsia="Times New Roman" w:hAnsi="Times New Roman" w:cs="Times New Roman"/>
                <w:color w:val="000000" w:themeColor="text1"/>
                <w:lang w:eastAsia="ru-RU" w:bidi="ru-RU"/>
              </w:rPr>
              <w:t> 2.1</w:t>
            </w:r>
            <w:r w:rsidR="00C72B59" w:rsidRPr="004F7EC9">
              <w:rPr>
                <w:rFonts w:ascii="Times New Roman" w:eastAsia="Times New Roman" w:hAnsi="Times New Roman" w:cs="Times New Roman"/>
                <w:color w:val="000000" w:themeColor="text1"/>
                <w:lang w:eastAsia="ru-RU" w:bidi="ru-RU"/>
              </w:rPr>
              <w:t>5</w:t>
            </w:r>
            <w:r w:rsidRPr="004F7EC9">
              <w:rPr>
                <w:rFonts w:ascii="Times New Roman" w:eastAsia="Times New Roman" w:hAnsi="Times New Roman" w:cs="Times New Roman"/>
                <w:color w:val="000000" w:themeColor="text1"/>
                <w:lang w:eastAsia="ru-RU" w:bidi="ru-RU"/>
              </w:rPr>
              <w:t>, 2</w:t>
            </w:r>
            <w:r w:rsidR="003F46E6" w:rsidRPr="004F7EC9">
              <w:rPr>
                <w:rFonts w:ascii="Times New Roman" w:eastAsia="Times New Roman" w:hAnsi="Times New Roman" w:cs="Times New Roman"/>
                <w:color w:val="000000" w:themeColor="text1"/>
                <w:lang w:eastAsia="ru-RU" w:bidi="ru-RU"/>
              </w:rPr>
              <w:t>.</w:t>
            </w:r>
            <w:r w:rsidRPr="004F7EC9">
              <w:rPr>
                <w:rFonts w:ascii="Times New Roman" w:eastAsia="Times New Roman" w:hAnsi="Times New Roman" w:cs="Times New Roman"/>
                <w:color w:val="000000" w:themeColor="text1"/>
                <w:lang w:eastAsia="ru-RU" w:bidi="ru-RU"/>
              </w:rPr>
              <w:t>1</w:t>
            </w:r>
            <w:r w:rsidR="003F46E6" w:rsidRPr="004F7EC9">
              <w:rPr>
                <w:rFonts w:ascii="Times New Roman" w:eastAsia="Times New Roman" w:hAnsi="Times New Roman" w:cs="Times New Roman"/>
                <w:color w:val="000000" w:themeColor="text1"/>
                <w:lang w:eastAsia="ru-RU" w:bidi="ru-RU"/>
              </w:rPr>
              <w:t>7</w:t>
            </w:r>
            <w:r w:rsidRPr="004F7EC9">
              <w:rPr>
                <w:rFonts w:ascii="Times New Roman" w:eastAsia="Times New Roman" w:hAnsi="Times New Roman" w:cs="Times New Roman"/>
                <w:color w:val="000000" w:themeColor="text1"/>
                <w:lang w:eastAsia="ru-RU" w:bidi="ru-RU"/>
              </w:rPr>
              <w:t>. Административного регламента</w:t>
            </w:r>
          </w:p>
        </w:tc>
        <w:tc>
          <w:tcPr>
            <w:tcW w:w="1707" w:type="dxa"/>
            <w:tcBorders>
              <w:left w:val="single" w:sz="4" w:space="0" w:color="auto"/>
              <w:bottom w:val="single" w:sz="4" w:space="0" w:color="000000"/>
              <w:right w:val="single" w:sz="4" w:space="0" w:color="auto"/>
            </w:tcBorders>
            <w:vAlign w:val="center"/>
          </w:tcPr>
          <w:p w:rsidR="003327A0" w:rsidRPr="004F7EC9" w:rsidRDefault="003327A0" w:rsidP="00EA7E5B">
            <w:pPr>
              <w:spacing w:after="0" w:line="240" w:lineRule="auto"/>
              <w:jc w:val="center"/>
              <w:rPr>
                <w:rFonts w:ascii="Times New Roman" w:hAnsi="Times New Roman" w:cs="Times New Roman"/>
                <w:color w:val="000000" w:themeColor="text1"/>
              </w:rPr>
            </w:pPr>
            <w:r w:rsidRPr="004F7EC9">
              <w:rPr>
                <w:rFonts w:ascii="Times New Roman" w:hAnsi="Times New Roman" w:cs="Times New Roman"/>
                <w:color w:val="000000" w:themeColor="text1"/>
              </w:rPr>
              <w:t>В день получения документов (сведений), необходимых для предоставления муниципальной услуги</w:t>
            </w:r>
          </w:p>
        </w:tc>
        <w:tc>
          <w:tcPr>
            <w:tcW w:w="2269" w:type="dxa"/>
            <w:tcBorders>
              <w:left w:val="single" w:sz="4" w:space="0" w:color="auto"/>
              <w:bottom w:val="single" w:sz="4" w:space="0" w:color="000000"/>
              <w:right w:val="single" w:sz="4" w:space="0" w:color="auto"/>
            </w:tcBorders>
            <w:vAlign w:val="center"/>
          </w:tcPr>
          <w:p w:rsidR="003327A0" w:rsidRPr="004F7EC9" w:rsidRDefault="003327A0" w:rsidP="00EA7E5B">
            <w:pPr>
              <w:spacing w:after="0" w:line="240" w:lineRule="auto"/>
              <w:jc w:val="center"/>
              <w:rPr>
                <w:rFonts w:ascii="Times New Roman" w:eastAsia="Times New Roman" w:hAnsi="Times New Roman" w:cs="Times New Roman"/>
                <w:color w:val="000000" w:themeColor="text1"/>
                <w:lang w:eastAsia="ru-RU" w:bidi="ru-RU"/>
              </w:rPr>
            </w:pPr>
            <w:r w:rsidRPr="004F7EC9">
              <w:rPr>
                <w:rFonts w:ascii="Times New Roman" w:eastAsia="Times New Roman" w:hAnsi="Times New Roman" w:cs="Times New Roman"/>
                <w:color w:val="000000" w:themeColor="text1"/>
                <w:lang w:eastAsia="ru-RU" w:bidi="ru-RU"/>
              </w:rPr>
              <w:t>Должностное лицо ответственное за предоставление муниципальной услуги</w:t>
            </w:r>
          </w:p>
        </w:tc>
        <w:tc>
          <w:tcPr>
            <w:tcW w:w="2271" w:type="dxa"/>
            <w:tcBorders>
              <w:left w:val="single" w:sz="4" w:space="0" w:color="auto"/>
              <w:bottom w:val="single" w:sz="4" w:space="0" w:color="000000"/>
              <w:right w:val="single" w:sz="4" w:space="0" w:color="auto"/>
            </w:tcBorders>
            <w:vAlign w:val="center"/>
          </w:tcPr>
          <w:p w:rsidR="003327A0" w:rsidRPr="004F7EC9" w:rsidRDefault="003327A0" w:rsidP="00EA7E5B">
            <w:pPr>
              <w:spacing w:after="0" w:line="240" w:lineRule="auto"/>
              <w:jc w:val="center"/>
              <w:rPr>
                <w:rFonts w:ascii="Times New Roman" w:hAnsi="Times New Roman" w:cs="Times New Roman"/>
                <w:color w:val="000000" w:themeColor="text1"/>
              </w:rPr>
            </w:pPr>
            <w:r w:rsidRPr="004F7EC9">
              <w:rPr>
                <w:rFonts w:ascii="Times New Roman" w:hAnsi="Times New Roman" w:cs="Times New Roman"/>
                <w:color w:val="000000" w:themeColor="text1"/>
              </w:rPr>
              <w:t>Управление</w:t>
            </w:r>
          </w:p>
        </w:tc>
        <w:tc>
          <w:tcPr>
            <w:tcW w:w="2122" w:type="dxa"/>
            <w:tcBorders>
              <w:left w:val="single" w:sz="4" w:space="0" w:color="auto"/>
              <w:bottom w:val="single" w:sz="4" w:space="0" w:color="000000"/>
              <w:right w:val="single" w:sz="4" w:space="0" w:color="auto"/>
            </w:tcBorders>
            <w:vAlign w:val="center"/>
          </w:tcPr>
          <w:p w:rsidR="003327A0" w:rsidRPr="004F7EC9" w:rsidRDefault="003327A0" w:rsidP="00C72B59">
            <w:pPr>
              <w:spacing w:after="0" w:line="240" w:lineRule="auto"/>
              <w:jc w:val="center"/>
              <w:rPr>
                <w:rFonts w:ascii="Times New Roman" w:hAnsi="Times New Roman" w:cs="Times New Roman"/>
                <w:color w:val="000000" w:themeColor="text1"/>
              </w:rPr>
            </w:pPr>
            <w:r w:rsidRPr="004F7EC9">
              <w:rPr>
                <w:rFonts w:ascii="Times New Roman" w:hAnsi="Times New Roman" w:cs="Times New Roman"/>
                <w:color w:val="000000" w:themeColor="text1"/>
              </w:rPr>
              <w:t>Наличие или отсутствие оснований для отказа предусмотренных</w:t>
            </w:r>
            <w:r w:rsidRPr="004F7EC9">
              <w:rPr>
                <w:rFonts w:ascii="Times New Roman" w:eastAsia="Times New Roman" w:hAnsi="Times New Roman" w:cs="Times New Roman"/>
                <w:color w:val="000000" w:themeColor="text1"/>
                <w:lang w:eastAsia="ru-RU" w:bidi="ru-RU"/>
              </w:rPr>
              <w:t xml:space="preserve"> </w:t>
            </w:r>
            <w:r w:rsidR="00C72B59" w:rsidRPr="004F7EC9">
              <w:rPr>
                <w:rFonts w:ascii="Times New Roman" w:eastAsia="Times New Roman" w:hAnsi="Times New Roman" w:cs="Times New Roman"/>
                <w:color w:val="000000" w:themeColor="text1"/>
                <w:lang w:eastAsia="ru-RU" w:bidi="ru-RU"/>
              </w:rPr>
              <w:t>пунктами</w:t>
            </w:r>
            <w:r w:rsidRPr="004F7EC9">
              <w:rPr>
                <w:rFonts w:ascii="Times New Roman" w:eastAsia="Times New Roman" w:hAnsi="Times New Roman" w:cs="Times New Roman"/>
                <w:color w:val="000000" w:themeColor="text1"/>
                <w:lang w:eastAsia="ru-RU" w:bidi="ru-RU"/>
              </w:rPr>
              <w:t xml:space="preserve"> 2.1</w:t>
            </w:r>
            <w:r w:rsidR="00C72B59" w:rsidRPr="004F7EC9">
              <w:rPr>
                <w:rFonts w:ascii="Times New Roman" w:eastAsia="Times New Roman" w:hAnsi="Times New Roman" w:cs="Times New Roman"/>
                <w:color w:val="000000" w:themeColor="text1"/>
                <w:lang w:eastAsia="ru-RU" w:bidi="ru-RU"/>
              </w:rPr>
              <w:t>5</w:t>
            </w:r>
            <w:r w:rsidRPr="004F7EC9">
              <w:rPr>
                <w:rFonts w:ascii="Times New Roman" w:eastAsia="Times New Roman" w:hAnsi="Times New Roman" w:cs="Times New Roman"/>
                <w:color w:val="000000" w:themeColor="text1"/>
                <w:lang w:eastAsia="ru-RU" w:bidi="ru-RU"/>
              </w:rPr>
              <w:t>, 2.1</w:t>
            </w:r>
            <w:r w:rsidR="00C72B59" w:rsidRPr="004F7EC9">
              <w:rPr>
                <w:rFonts w:ascii="Times New Roman" w:eastAsia="Times New Roman" w:hAnsi="Times New Roman" w:cs="Times New Roman"/>
                <w:color w:val="000000" w:themeColor="text1"/>
                <w:lang w:eastAsia="ru-RU" w:bidi="ru-RU"/>
              </w:rPr>
              <w:t>7</w:t>
            </w:r>
            <w:r w:rsidRPr="004F7EC9">
              <w:rPr>
                <w:rFonts w:ascii="Times New Roman" w:eastAsia="Times New Roman" w:hAnsi="Times New Roman" w:cs="Times New Roman"/>
                <w:color w:val="000000" w:themeColor="text1"/>
                <w:lang w:eastAsia="ru-RU" w:bidi="ru-RU"/>
              </w:rPr>
              <w:t xml:space="preserve"> Административного регламента</w:t>
            </w:r>
          </w:p>
        </w:tc>
        <w:tc>
          <w:tcPr>
            <w:tcW w:w="2305" w:type="dxa"/>
            <w:tcBorders>
              <w:left w:val="single" w:sz="4" w:space="0" w:color="auto"/>
              <w:bottom w:val="single" w:sz="4" w:space="0" w:color="000000"/>
              <w:right w:val="single" w:sz="4" w:space="0" w:color="000000"/>
            </w:tcBorders>
            <w:vAlign w:val="center"/>
          </w:tcPr>
          <w:p w:rsidR="003327A0" w:rsidRPr="004F7EC9" w:rsidRDefault="00691B25" w:rsidP="00821C51">
            <w:pPr>
              <w:spacing w:after="0" w:line="240" w:lineRule="auto"/>
              <w:jc w:val="center"/>
              <w:rPr>
                <w:rFonts w:ascii="Times New Roman" w:hAnsi="Times New Roman" w:cs="Times New Roman"/>
                <w:color w:val="000000" w:themeColor="text1"/>
              </w:rPr>
            </w:pPr>
            <w:proofErr w:type="gramStart"/>
            <w:r w:rsidRPr="004F7EC9">
              <w:rPr>
                <w:rFonts w:ascii="Times New Roman" w:hAnsi="Times New Roman" w:cs="Times New Roman"/>
                <w:color w:val="000000" w:themeColor="text1"/>
              </w:rPr>
              <w:t>Подготовка проекта</w:t>
            </w:r>
            <w:r w:rsidR="003327A0" w:rsidRPr="004F7EC9">
              <w:rPr>
                <w:rFonts w:ascii="Times New Roman" w:hAnsi="Times New Roman" w:cs="Times New Roman"/>
                <w:color w:val="000000" w:themeColor="text1"/>
              </w:rPr>
              <w:t xml:space="preserve"> решения об отказе в предоставлении муниципальной услуги</w:t>
            </w:r>
            <w:r w:rsidR="00EA62E2" w:rsidRPr="004F7EC9">
              <w:rPr>
                <w:rFonts w:ascii="Times New Roman" w:hAnsi="Times New Roman" w:cs="Times New Roman"/>
                <w:color w:val="000000" w:themeColor="text1"/>
              </w:rPr>
              <w:t xml:space="preserve"> в случае наличия оснований для отказа</w:t>
            </w:r>
            <w:r w:rsidR="00CC261E">
              <w:rPr>
                <w:rFonts w:ascii="Times New Roman" w:hAnsi="Times New Roman" w:cs="Times New Roman"/>
                <w:color w:val="000000" w:themeColor="text1"/>
              </w:rPr>
              <w:t>,</w:t>
            </w:r>
            <w:r w:rsidR="00EA62E2" w:rsidRPr="004F7EC9">
              <w:rPr>
                <w:rFonts w:ascii="Times New Roman" w:hAnsi="Times New Roman" w:cs="Times New Roman"/>
                <w:color w:val="000000" w:themeColor="text1"/>
              </w:rPr>
              <w:t xml:space="preserve"> предусмотренных </w:t>
            </w:r>
            <w:r w:rsidR="00C72B59" w:rsidRPr="004F7EC9">
              <w:rPr>
                <w:rFonts w:ascii="Times New Roman" w:eastAsia="Times New Roman" w:hAnsi="Times New Roman" w:cs="Times New Roman"/>
                <w:color w:val="000000" w:themeColor="text1"/>
                <w:lang w:eastAsia="ru-RU" w:bidi="ru-RU"/>
              </w:rPr>
              <w:t>пунктами</w:t>
            </w:r>
            <w:r w:rsidR="00EA62E2" w:rsidRPr="004F7EC9">
              <w:rPr>
                <w:rFonts w:ascii="Times New Roman" w:hAnsi="Times New Roman" w:cs="Times New Roman"/>
                <w:color w:val="000000" w:themeColor="text1"/>
              </w:rPr>
              <w:t xml:space="preserve"> 2.1</w:t>
            </w:r>
            <w:r w:rsidR="00C72B59" w:rsidRPr="004F7EC9">
              <w:rPr>
                <w:rFonts w:ascii="Times New Roman" w:hAnsi="Times New Roman" w:cs="Times New Roman"/>
                <w:color w:val="000000" w:themeColor="text1"/>
              </w:rPr>
              <w:t>5</w:t>
            </w:r>
            <w:r w:rsidR="00EA62E2" w:rsidRPr="004F7EC9">
              <w:rPr>
                <w:rFonts w:ascii="Times New Roman" w:hAnsi="Times New Roman" w:cs="Times New Roman"/>
                <w:color w:val="000000" w:themeColor="text1"/>
              </w:rPr>
              <w:t>, 2.1</w:t>
            </w:r>
            <w:r w:rsidR="00C72B59" w:rsidRPr="004F7EC9">
              <w:rPr>
                <w:rFonts w:ascii="Times New Roman" w:hAnsi="Times New Roman" w:cs="Times New Roman"/>
                <w:color w:val="000000" w:themeColor="text1"/>
              </w:rPr>
              <w:t>7</w:t>
            </w:r>
            <w:r w:rsidR="00EA62E2" w:rsidRPr="004F7EC9">
              <w:rPr>
                <w:rFonts w:ascii="Times New Roman" w:hAnsi="Times New Roman" w:cs="Times New Roman"/>
                <w:color w:val="000000" w:themeColor="text1"/>
              </w:rPr>
              <w:t xml:space="preserve"> Административного регламента;</w:t>
            </w:r>
            <w:r w:rsidR="003327A0" w:rsidRPr="004F7EC9">
              <w:rPr>
                <w:rFonts w:ascii="Times New Roman" w:hAnsi="Times New Roman" w:cs="Times New Roman"/>
                <w:color w:val="000000" w:themeColor="text1"/>
              </w:rPr>
              <w:t xml:space="preserve"> </w:t>
            </w:r>
            <w:r w:rsidR="00C436CF" w:rsidRPr="004F7EC9">
              <w:rPr>
                <w:rFonts w:ascii="Times New Roman" w:hAnsi="Times New Roman" w:cs="Times New Roman"/>
                <w:color w:val="000000" w:themeColor="text1"/>
              </w:rPr>
              <w:t xml:space="preserve">подготовка решения указанного в </w:t>
            </w:r>
            <w:r w:rsidR="00821C51" w:rsidRPr="004F7EC9">
              <w:rPr>
                <w:rFonts w:ascii="Times New Roman" w:eastAsia="Times New Roman" w:hAnsi="Times New Roman" w:cs="Times New Roman"/>
                <w:color w:val="000000" w:themeColor="text1"/>
                <w:lang w:eastAsia="ru-RU" w:bidi="ru-RU"/>
              </w:rPr>
              <w:t>пункте</w:t>
            </w:r>
            <w:r w:rsidR="00C436CF" w:rsidRPr="004F7EC9">
              <w:rPr>
                <w:rFonts w:ascii="Times New Roman" w:hAnsi="Times New Roman" w:cs="Times New Roman"/>
                <w:color w:val="000000" w:themeColor="text1"/>
              </w:rPr>
              <w:t xml:space="preserve"> 2.</w:t>
            </w:r>
            <w:r w:rsidR="00981CBE" w:rsidRPr="004F7EC9">
              <w:rPr>
                <w:rFonts w:ascii="Times New Roman" w:hAnsi="Times New Roman" w:cs="Times New Roman"/>
                <w:color w:val="000000" w:themeColor="text1"/>
              </w:rPr>
              <w:t>6</w:t>
            </w:r>
            <w:r w:rsidR="00C436CF" w:rsidRPr="004F7EC9">
              <w:rPr>
                <w:rFonts w:ascii="Times New Roman" w:hAnsi="Times New Roman" w:cs="Times New Roman"/>
                <w:color w:val="000000" w:themeColor="text1"/>
              </w:rPr>
              <w:t xml:space="preserve">.2 Административного регламента или запрос необходимой документации для подготовки решения указанного в </w:t>
            </w:r>
            <w:r w:rsidR="00821C51" w:rsidRPr="004F7EC9">
              <w:rPr>
                <w:rFonts w:ascii="Times New Roman" w:eastAsia="Times New Roman" w:hAnsi="Times New Roman" w:cs="Times New Roman"/>
                <w:color w:val="000000" w:themeColor="text1"/>
                <w:lang w:eastAsia="ru-RU" w:bidi="ru-RU"/>
              </w:rPr>
              <w:t>пункте</w:t>
            </w:r>
            <w:r w:rsidR="00C436CF" w:rsidRPr="004F7EC9">
              <w:rPr>
                <w:rFonts w:ascii="Times New Roman" w:hAnsi="Times New Roman" w:cs="Times New Roman"/>
                <w:color w:val="000000" w:themeColor="text1"/>
              </w:rPr>
              <w:t xml:space="preserve"> 2.</w:t>
            </w:r>
            <w:r w:rsidR="00981CBE" w:rsidRPr="004F7EC9">
              <w:rPr>
                <w:rFonts w:ascii="Times New Roman" w:hAnsi="Times New Roman" w:cs="Times New Roman"/>
                <w:color w:val="000000" w:themeColor="text1"/>
              </w:rPr>
              <w:t>6</w:t>
            </w:r>
            <w:r w:rsidR="00C436CF" w:rsidRPr="004F7EC9">
              <w:rPr>
                <w:rFonts w:ascii="Times New Roman" w:hAnsi="Times New Roman" w:cs="Times New Roman"/>
                <w:color w:val="000000" w:themeColor="text1"/>
              </w:rPr>
              <w:t xml:space="preserve">.3 Административного регламента </w:t>
            </w:r>
            <w:r w:rsidR="00EA62E2" w:rsidRPr="004F7EC9">
              <w:rPr>
                <w:rFonts w:ascii="Times New Roman" w:hAnsi="Times New Roman" w:cs="Times New Roman"/>
                <w:color w:val="000000" w:themeColor="text1"/>
              </w:rPr>
              <w:t>в случае отсутствия оснований для отказа</w:t>
            </w:r>
            <w:r w:rsidR="00CC261E">
              <w:rPr>
                <w:rFonts w:ascii="Times New Roman" w:hAnsi="Times New Roman" w:cs="Times New Roman"/>
                <w:color w:val="000000" w:themeColor="text1"/>
              </w:rPr>
              <w:t>,</w:t>
            </w:r>
            <w:r w:rsidR="00EA62E2" w:rsidRPr="004F7EC9">
              <w:rPr>
                <w:rFonts w:ascii="Times New Roman" w:hAnsi="Times New Roman" w:cs="Times New Roman"/>
                <w:color w:val="000000" w:themeColor="text1"/>
              </w:rPr>
              <w:t xml:space="preserve"> предусмотренных</w:t>
            </w:r>
            <w:r w:rsidR="00EA62E2" w:rsidRPr="004F7EC9">
              <w:rPr>
                <w:rFonts w:ascii="Times New Roman" w:eastAsia="Times New Roman" w:hAnsi="Times New Roman" w:cs="Times New Roman"/>
                <w:color w:val="000000" w:themeColor="text1"/>
                <w:lang w:eastAsia="ru-RU" w:bidi="ru-RU"/>
              </w:rPr>
              <w:t xml:space="preserve"> </w:t>
            </w:r>
            <w:r w:rsidR="00821C51" w:rsidRPr="004F7EC9">
              <w:rPr>
                <w:rFonts w:ascii="Times New Roman" w:eastAsia="Times New Roman" w:hAnsi="Times New Roman" w:cs="Times New Roman"/>
                <w:color w:val="000000" w:themeColor="text1"/>
                <w:lang w:eastAsia="ru-RU" w:bidi="ru-RU"/>
              </w:rPr>
              <w:t>пунктами</w:t>
            </w:r>
            <w:r w:rsidR="00EA62E2" w:rsidRPr="004F7EC9">
              <w:rPr>
                <w:rFonts w:ascii="Times New Roman" w:eastAsia="Times New Roman" w:hAnsi="Times New Roman" w:cs="Times New Roman"/>
                <w:color w:val="000000" w:themeColor="text1"/>
                <w:lang w:eastAsia="ru-RU" w:bidi="ru-RU"/>
              </w:rPr>
              <w:t>. 2.1</w:t>
            </w:r>
            <w:r w:rsidR="00C72B59" w:rsidRPr="004F7EC9">
              <w:rPr>
                <w:rFonts w:ascii="Times New Roman" w:eastAsia="Times New Roman" w:hAnsi="Times New Roman" w:cs="Times New Roman"/>
                <w:color w:val="000000" w:themeColor="text1"/>
                <w:lang w:eastAsia="ru-RU" w:bidi="ru-RU"/>
              </w:rPr>
              <w:t>5</w:t>
            </w:r>
            <w:r w:rsidR="00EA62E2" w:rsidRPr="004F7EC9">
              <w:rPr>
                <w:rFonts w:ascii="Times New Roman" w:eastAsia="Times New Roman" w:hAnsi="Times New Roman" w:cs="Times New Roman"/>
                <w:color w:val="000000" w:themeColor="text1"/>
                <w:lang w:eastAsia="ru-RU" w:bidi="ru-RU"/>
              </w:rPr>
              <w:t>, 2.1</w:t>
            </w:r>
            <w:r w:rsidR="00C72B59" w:rsidRPr="004F7EC9">
              <w:rPr>
                <w:rFonts w:ascii="Times New Roman" w:eastAsia="Times New Roman" w:hAnsi="Times New Roman" w:cs="Times New Roman"/>
                <w:color w:val="000000" w:themeColor="text1"/>
                <w:lang w:eastAsia="ru-RU" w:bidi="ru-RU"/>
              </w:rPr>
              <w:t>7</w:t>
            </w:r>
            <w:r w:rsidR="00EA62E2" w:rsidRPr="004F7EC9">
              <w:rPr>
                <w:rFonts w:ascii="Times New Roman" w:eastAsia="Times New Roman" w:hAnsi="Times New Roman" w:cs="Times New Roman"/>
                <w:color w:val="000000" w:themeColor="text1"/>
                <w:lang w:eastAsia="ru-RU" w:bidi="ru-RU"/>
              </w:rPr>
              <w:t xml:space="preserve"> Административного регламента</w:t>
            </w:r>
            <w:proofErr w:type="gramEnd"/>
          </w:p>
        </w:tc>
      </w:tr>
      <w:tr w:rsidR="00C436CF" w:rsidRPr="004F7EC9" w:rsidTr="00821C51">
        <w:trPr>
          <w:trHeight w:val="300"/>
        </w:trPr>
        <w:tc>
          <w:tcPr>
            <w:tcW w:w="15093" w:type="dxa"/>
            <w:gridSpan w:val="7"/>
            <w:tcBorders>
              <w:left w:val="single" w:sz="4" w:space="0" w:color="000000"/>
              <w:bottom w:val="single" w:sz="4" w:space="0" w:color="000000"/>
              <w:right w:val="single" w:sz="4" w:space="0" w:color="000000"/>
            </w:tcBorders>
          </w:tcPr>
          <w:p w:rsidR="00C436CF" w:rsidRPr="004F7EC9" w:rsidRDefault="00C436CF" w:rsidP="00EA7E5B">
            <w:pPr>
              <w:spacing w:after="0" w:line="240" w:lineRule="auto"/>
              <w:jc w:val="center"/>
              <w:rPr>
                <w:rFonts w:ascii="Times New Roman" w:hAnsi="Times New Roman" w:cs="Times New Roman"/>
                <w:color w:val="000000" w:themeColor="text1"/>
              </w:rPr>
            </w:pPr>
            <w:r w:rsidRPr="004F7EC9">
              <w:rPr>
                <w:rFonts w:ascii="Times New Roman" w:hAnsi="Times New Roman" w:cs="Times New Roman"/>
                <w:color w:val="000000" w:themeColor="text1"/>
              </w:rPr>
              <w:t>4. Принятие решения</w:t>
            </w:r>
          </w:p>
        </w:tc>
      </w:tr>
      <w:tr w:rsidR="00C436CF" w:rsidRPr="004F7EC9" w:rsidTr="00821C51">
        <w:trPr>
          <w:trHeight w:val="300"/>
        </w:trPr>
        <w:tc>
          <w:tcPr>
            <w:tcW w:w="2152" w:type="dxa"/>
            <w:tcBorders>
              <w:left w:val="single" w:sz="4" w:space="0" w:color="000000"/>
              <w:bottom w:val="single" w:sz="4" w:space="0" w:color="000000"/>
              <w:right w:val="single" w:sz="4" w:space="0" w:color="auto"/>
            </w:tcBorders>
            <w:vAlign w:val="center"/>
          </w:tcPr>
          <w:p w:rsidR="00C436CF" w:rsidRPr="004F7EC9" w:rsidRDefault="00C436CF" w:rsidP="00821C51">
            <w:pPr>
              <w:spacing w:after="0" w:line="240" w:lineRule="auto"/>
              <w:jc w:val="center"/>
              <w:rPr>
                <w:rFonts w:ascii="Times New Roman" w:hAnsi="Times New Roman" w:cs="Times New Roman"/>
                <w:color w:val="000000" w:themeColor="text1"/>
              </w:rPr>
            </w:pPr>
            <w:r w:rsidRPr="004F7EC9">
              <w:rPr>
                <w:rFonts w:ascii="Times New Roman" w:hAnsi="Times New Roman" w:cs="Times New Roman"/>
                <w:color w:val="000000" w:themeColor="text1"/>
              </w:rPr>
              <w:t xml:space="preserve">Проект решения указанного в </w:t>
            </w:r>
            <w:r w:rsidR="00821C51" w:rsidRPr="004F7EC9">
              <w:rPr>
                <w:rFonts w:ascii="Times New Roman" w:hAnsi="Times New Roman" w:cs="Times New Roman"/>
                <w:color w:val="000000" w:themeColor="text1"/>
              </w:rPr>
              <w:t>пунктах</w:t>
            </w:r>
            <w:r w:rsidR="00D270AA" w:rsidRPr="004F7EC9">
              <w:rPr>
                <w:rFonts w:ascii="Times New Roman" w:hAnsi="Times New Roman" w:cs="Times New Roman"/>
                <w:color w:val="000000" w:themeColor="text1"/>
              </w:rPr>
              <w:t xml:space="preserve"> 2.</w:t>
            </w:r>
            <w:r w:rsidR="00981CBE" w:rsidRPr="004F7EC9">
              <w:rPr>
                <w:rFonts w:ascii="Times New Roman" w:hAnsi="Times New Roman" w:cs="Times New Roman"/>
                <w:color w:val="000000" w:themeColor="text1"/>
              </w:rPr>
              <w:t>5</w:t>
            </w:r>
            <w:r w:rsidR="00D270AA" w:rsidRPr="004F7EC9">
              <w:rPr>
                <w:rFonts w:ascii="Times New Roman" w:hAnsi="Times New Roman" w:cs="Times New Roman"/>
                <w:color w:val="000000" w:themeColor="text1"/>
              </w:rPr>
              <w:t xml:space="preserve">, </w:t>
            </w:r>
            <w:r w:rsidR="001766D7" w:rsidRPr="004F7EC9">
              <w:rPr>
                <w:rFonts w:ascii="Times New Roman" w:hAnsi="Times New Roman" w:cs="Times New Roman"/>
                <w:color w:val="000000" w:themeColor="text1"/>
              </w:rPr>
              <w:t>2.</w:t>
            </w:r>
            <w:r w:rsidR="00981CBE" w:rsidRPr="004F7EC9">
              <w:rPr>
                <w:rFonts w:ascii="Times New Roman" w:hAnsi="Times New Roman" w:cs="Times New Roman"/>
                <w:color w:val="000000" w:themeColor="text1"/>
              </w:rPr>
              <w:t>6</w:t>
            </w:r>
            <w:r w:rsidR="001766D7" w:rsidRPr="004F7EC9">
              <w:rPr>
                <w:rFonts w:ascii="Times New Roman" w:hAnsi="Times New Roman" w:cs="Times New Roman"/>
                <w:color w:val="000000" w:themeColor="text1"/>
              </w:rPr>
              <w:t>.1</w:t>
            </w:r>
            <w:r w:rsidR="00D270AA" w:rsidRPr="004F7EC9">
              <w:rPr>
                <w:rFonts w:ascii="Times New Roman" w:hAnsi="Times New Roman" w:cs="Times New Roman"/>
                <w:color w:val="000000" w:themeColor="text1"/>
              </w:rPr>
              <w:t>,</w:t>
            </w:r>
            <w:r w:rsidR="001766D7" w:rsidRPr="004F7EC9">
              <w:rPr>
                <w:rFonts w:ascii="Times New Roman" w:hAnsi="Times New Roman" w:cs="Times New Roman"/>
                <w:color w:val="000000" w:themeColor="text1"/>
              </w:rPr>
              <w:t xml:space="preserve"> 2.</w:t>
            </w:r>
            <w:r w:rsidR="00981CBE" w:rsidRPr="004F7EC9">
              <w:rPr>
                <w:rFonts w:ascii="Times New Roman" w:hAnsi="Times New Roman" w:cs="Times New Roman"/>
                <w:color w:val="000000" w:themeColor="text1"/>
              </w:rPr>
              <w:t>6</w:t>
            </w:r>
            <w:r w:rsidR="001766D7" w:rsidRPr="004F7EC9">
              <w:rPr>
                <w:rFonts w:ascii="Times New Roman" w:hAnsi="Times New Roman" w:cs="Times New Roman"/>
                <w:color w:val="000000" w:themeColor="text1"/>
              </w:rPr>
              <w:t>.2</w:t>
            </w:r>
            <w:r w:rsidR="00D270AA" w:rsidRPr="004F7EC9">
              <w:rPr>
                <w:rFonts w:ascii="Times New Roman" w:hAnsi="Times New Roman" w:cs="Times New Roman"/>
                <w:color w:val="000000" w:themeColor="text1"/>
              </w:rPr>
              <w:t>,</w:t>
            </w:r>
            <w:r w:rsidR="001766D7" w:rsidRPr="004F7EC9">
              <w:rPr>
                <w:rFonts w:ascii="Times New Roman" w:hAnsi="Times New Roman" w:cs="Times New Roman"/>
                <w:color w:val="000000" w:themeColor="text1"/>
              </w:rPr>
              <w:t xml:space="preserve"> 2.</w:t>
            </w:r>
            <w:r w:rsidR="00981CBE" w:rsidRPr="004F7EC9">
              <w:rPr>
                <w:rFonts w:ascii="Times New Roman" w:hAnsi="Times New Roman" w:cs="Times New Roman"/>
                <w:color w:val="000000" w:themeColor="text1"/>
              </w:rPr>
              <w:t>6</w:t>
            </w:r>
            <w:r w:rsidR="001766D7" w:rsidRPr="004F7EC9">
              <w:rPr>
                <w:rFonts w:ascii="Times New Roman" w:hAnsi="Times New Roman" w:cs="Times New Roman"/>
                <w:color w:val="000000" w:themeColor="text1"/>
              </w:rPr>
              <w:t>.3</w:t>
            </w:r>
            <w:r w:rsidR="00D270AA" w:rsidRPr="004F7EC9">
              <w:rPr>
                <w:rFonts w:ascii="Times New Roman" w:hAnsi="Times New Roman" w:cs="Times New Roman"/>
                <w:color w:val="000000" w:themeColor="text1"/>
              </w:rPr>
              <w:t xml:space="preserve">, </w:t>
            </w:r>
            <w:r w:rsidR="001766D7" w:rsidRPr="004F7EC9">
              <w:rPr>
                <w:rFonts w:ascii="Times New Roman" w:hAnsi="Times New Roman" w:cs="Times New Roman"/>
                <w:color w:val="000000" w:themeColor="text1"/>
              </w:rPr>
              <w:t>Административного регламента</w:t>
            </w:r>
          </w:p>
        </w:tc>
        <w:tc>
          <w:tcPr>
            <w:tcW w:w="2267" w:type="dxa"/>
            <w:tcBorders>
              <w:left w:val="single" w:sz="4" w:space="0" w:color="auto"/>
              <w:bottom w:val="single" w:sz="4" w:space="0" w:color="000000"/>
              <w:right w:val="single" w:sz="4" w:space="0" w:color="auto"/>
            </w:tcBorders>
            <w:vAlign w:val="center"/>
          </w:tcPr>
          <w:p w:rsidR="00D270AA" w:rsidRPr="004F7EC9" w:rsidRDefault="00821C51" w:rsidP="00EA7E5B">
            <w:pPr>
              <w:spacing w:after="0" w:line="240" w:lineRule="auto"/>
              <w:jc w:val="center"/>
              <w:rPr>
                <w:rFonts w:ascii="Times New Roman" w:eastAsia="Times New Roman" w:hAnsi="Times New Roman" w:cs="Times New Roman"/>
                <w:color w:val="000000" w:themeColor="text1"/>
                <w:lang w:eastAsia="ru-RU" w:bidi="ru-RU"/>
              </w:rPr>
            </w:pPr>
            <w:r w:rsidRPr="004F7EC9">
              <w:rPr>
                <w:rFonts w:ascii="Times New Roman" w:eastAsia="Times New Roman" w:hAnsi="Times New Roman" w:cs="Times New Roman"/>
                <w:color w:val="000000" w:themeColor="text1"/>
                <w:lang w:eastAsia="ru-RU" w:bidi="ru-RU"/>
              </w:rPr>
              <w:t>П</w:t>
            </w:r>
            <w:r w:rsidR="00691B25" w:rsidRPr="004F7EC9">
              <w:rPr>
                <w:rFonts w:ascii="Times New Roman" w:eastAsia="Times New Roman" w:hAnsi="Times New Roman" w:cs="Times New Roman"/>
                <w:color w:val="000000" w:themeColor="text1"/>
                <w:lang w:eastAsia="ru-RU" w:bidi="ru-RU"/>
              </w:rPr>
              <w:t xml:space="preserve">ринятие решения об отказе </w:t>
            </w:r>
            <w:r w:rsidR="001766D7" w:rsidRPr="004F7EC9">
              <w:rPr>
                <w:rFonts w:ascii="Times New Roman" w:eastAsia="Times New Roman" w:hAnsi="Times New Roman" w:cs="Times New Roman"/>
                <w:color w:val="000000" w:themeColor="text1"/>
                <w:lang w:eastAsia="ru-RU" w:bidi="ru-RU"/>
              </w:rPr>
              <w:t>или утверждении схемы расположения земельного участка</w:t>
            </w:r>
            <w:r w:rsidR="00691B25" w:rsidRPr="004F7EC9">
              <w:rPr>
                <w:rFonts w:ascii="Times New Roman" w:eastAsia="Times New Roman" w:hAnsi="Times New Roman" w:cs="Times New Roman"/>
                <w:color w:val="000000" w:themeColor="text1"/>
                <w:lang w:eastAsia="ru-RU" w:bidi="ru-RU"/>
              </w:rPr>
              <w:t>;</w:t>
            </w:r>
          </w:p>
          <w:p w:rsidR="00C436CF" w:rsidRPr="004F7EC9" w:rsidRDefault="00691B25" w:rsidP="00EA7E5B">
            <w:pPr>
              <w:spacing w:after="0" w:line="240" w:lineRule="auto"/>
              <w:jc w:val="center"/>
              <w:rPr>
                <w:rFonts w:ascii="Times New Roman" w:eastAsia="Times New Roman" w:hAnsi="Times New Roman" w:cs="Times New Roman"/>
                <w:color w:val="000000" w:themeColor="text1"/>
                <w:lang w:eastAsia="ru-RU" w:bidi="ru-RU"/>
              </w:rPr>
            </w:pPr>
            <w:r w:rsidRPr="004F7EC9">
              <w:rPr>
                <w:rFonts w:ascii="Times New Roman" w:eastAsia="Times New Roman" w:hAnsi="Times New Roman" w:cs="Times New Roman"/>
                <w:color w:val="000000" w:themeColor="text1"/>
                <w:lang w:eastAsia="ru-RU" w:bidi="ru-RU"/>
              </w:rPr>
              <w:t>принятие решения об отказе</w:t>
            </w:r>
            <w:r w:rsidR="001766D7" w:rsidRPr="004F7EC9">
              <w:rPr>
                <w:rFonts w:ascii="Times New Roman" w:eastAsia="Times New Roman" w:hAnsi="Times New Roman" w:cs="Times New Roman"/>
                <w:color w:val="000000" w:themeColor="text1"/>
                <w:lang w:eastAsia="ru-RU" w:bidi="ru-RU"/>
              </w:rPr>
              <w:t xml:space="preserve"> или о проведен</w:t>
            </w:r>
            <w:proofErr w:type="gramStart"/>
            <w:r w:rsidR="001766D7" w:rsidRPr="004F7EC9">
              <w:rPr>
                <w:rFonts w:ascii="Times New Roman" w:eastAsia="Times New Roman" w:hAnsi="Times New Roman" w:cs="Times New Roman"/>
                <w:color w:val="000000" w:themeColor="text1"/>
                <w:lang w:eastAsia="ru-RU" w:bidi="ru-RU"/>
              </w:rPr>
              <w:t>ии ау</w:t>
            </w:r>
            <w:proofErr w:type="gramEnd"/>
            <w:r w:rsidR="001766D7" w:rsidRPr="004F7EC9">
              <w:rPr>
                <w:rFonts w:ascii="Times New Roman" w:eastAsia="Times New Roman" w:hAnsi="Times New Roman" w:cs="Times New Roman"/>
                <w:color w:val="000000" w:themeColor="text1"/>
                <w:lang w:eastAsia="ru-RU" w:bidi="ru-RU"/>
              </w:rPr>
              <w:t>кциона</w:t>
            </w:r>
          </w:p>
        </w:tc>
        <w:tc>
          <w:tcPr>
            <w:tcW w:w="1707" w:type="dxa"/>
            <w:tcBorders>
              <w:left w:val="single" w:sz="4" w:space="0" w:color="auto"/>
              <w:bottom w:val="single" w:sz="4" w:space="0" w:color="000000"/>
              <w:right w:val="single" w:sz="4" w:space="0" w:color="auto"/>
            </w:tcBorders>
            <w:vAlign w:val="center"/>
          </w:tcPr>
          <w:p w:rsidR="001766D7" w:rsidRPr="004F7EC9" w:rsidRDefault="001766D7" w:rsidP="00EA7E5B">
            <w:pPr>
              <w:spacing w:after="0" w:line="240" w:lineRule="auto"/>
              <w:jc w:val="center"/>
              <w:rPr>
                <w:rFonts w:ascii="Times New Roman" w:hAnsi="Times New Roman" w:cs="Times New Roman"/>
                <w:color w:val="000000" w:themeColor="text1"/>
              </w:rPr>
            </w:pPr>
            <w:r w:rsidRPr="004F7EC9">
              <w:rPr>
                <w:rFonts w:ascii="Times New Roman" w:hAnsi="Times New Roman" w:cs="Times New Roman"/>
                <w:color w:val="000000" w:themeColor="text1"/>
              </w:rPr>
              <w:t xml:space="preserve">Принятие </w:t>
            </w:r>
            <w:r w:rsidR="00691B25" w:rsidRPr="004F7EC9">
              <w:rPr>
                <w:rFonts w:ascii="Times New Roman" w:hAnsi="Times New Roman" w:cs="Times New Roman"/>
                <w:color w:val="000000" w:themeColor="text1"/>
              </w:rPr>
              <w:t>решения</w:t>
            </w:r>
            <w:r w:rsidRPr="004F7EC9">
              <w:rPr>
                <w:rFonts w:ascii="Times New Roman" w:hAnsi="Times New Roman" w:cs="Times New Roman"/>
                <w:color w:val="000000" w:themeColor="text1"/>
              </w:rPr>
              <w:t xml:space="preserve"> об </w:t>
            </w:r>
            <w:r w:rsidR="00691B25" w:rsidRPr="004F7EC9">
              <w:rPr>
                <w:rFonts w:ascii="Times New Roman" w:hAnsi="Times New Roman" w:cs="Times New Roman"/>
                <w:color w:val="000000" w:themeColor="text1"/>
              </w:rPr>
              <w:t xml:space="preserve">отказе </w:t>
            </w:r>
            <w:r w:rsidR="00D270AA" w:rsidRPr="004F7EC9">
              <w:rPr>
                <w:rFonts w:ascii="Times New Roman" w:hAnsi="Times New Roman" w:cs="Times New Roman"/>
                <w:color w:val="000000" w:themeColor="text1"/>
              </w:rPr>
              <w:t xml:space="preserve">в утверждении схемы расположения земельного участка </w:t>
            </w:r>
            <w:r w:rsidR="00691B25" w:rsidRPr="004F7EC9">
              <w:rPr>
                <w:rFonts w:ascii="Times New Roman" w:hAnsi="Times New Roman" w:cs="Times New Roman"/>
                <w:color w:val="000000" w:themeColor="text1"/>
              </w:rPr>
              <w:t xml:space="preserve">или </w:t>
            </w:r>
            <w:r w:rsidRPr="004F7EC9">
              <w:rPr>
                <w:rFonts w:ascii="Times New Roman" w:hAnsi="Times New Roman" w:cs="Times New Roman"/>
                <w:color w:val="000000" w:themeColor="text1"/>
              </w:rPr>
              <w:t>утверждении</w:t>
            </w:r>
            <w:r w:rsidR="00691B25" w:rsidRPr="004F7EC9">
              <w:rPr>
                <w:rFonts w:ascii="Times New Roman" w:hAnsi="Times New Roman" w:cs="Times New Roman"/>
                <w:color w:val="000000" w:themeColor="text1"/>
              </w:rPr>
              <w:t xml:space="preserve"> схемы расположении земельного участка – в течени</w:t>
            </w:r>
            <w:r w:rsidR="001B2BA1" w:rsidRPr="004F7EC9">
              <w:rPr>
                <w:rFonts w:ascii="Times New Roman" w:hAnsi="Times New Roman" w:cs="Times New Roman"/>
                <w:color w:val="000000" w:themeColor="text1"/>
              </w:rPr>
              <w:t>е</w:t>
            </w:r>
            <w:r w:rsidR="00691B25" w:rsidRPr="004F7EC9">
              <w:rPr>
                <w:rFonts w:ascii="Times New Roman" w:hAnsi="Times New Roman" w:cs="Times New Roman"/>
                <w:color w:val="000000" w:themeColor="text1"/>
              </w:rPr>
              <w:t xml:space="preserve"> 15 рабочих дней с момента регистрации заявления;</w:t>
            </w:r>
          </w:p>
          <w:p w:rsidR="00691B25" w:rsidRPr="004F7EC9" w:rsidRDefault="00691B25" w:rsidP="00EA7E5B">
            <w:pPr>
              <w:spacing w:after="0" w:line="240" w:lineRule="auto"/>
              <w:jc w:val="center"/>
              <w:rPr>
                <w:rFonts w:ascii="Times New Roman" w:hAnsi="Times New Roman" w:cs="Times New Roman"/>
                <w:color w:val="000000" w:themeColor="text1"/>
              </w:rPr>
            </w:pPr>
            <w:r w:rsidRPr="004F7EC9">
              <w:rPr>
                <w:rFonts w:ascii="Times New Roman" w:hAnsi="Times New Roman" w:cs="Times New Roman"/>
                <w:color w:val="000000" w:themeColor="text1"/>
              </w:rPr>
              <w:t xml:space="preserve">Принятие решения об отказе </w:t>
            </w:r>
            <w:r w:rsidR="00D270AA" w:rsidRPr="004F7EC9">
              <w:rPr>
                <w:rFonts w:ascii="Times New Roman" w:hAnsi="Times New Roman" w:cs="Times New Roman"/>
                <w:color w:val="000000" w:themeColor="text1"/>
              </w:rPr>
              <w:br/>
              <w:t>в проведен</w:t>
            </w:r>
            <w:proofErr w:type="gramStart"/>
            <w:r w:rsidR="00D270AA" w:rsidRPr="004F7EC9">
              <w:rPr>
                <w:rFonts w:ascii="Times New Roman" w:hAnsi="Times New Roman" w:cs="Times New Roman"/>
                <w:color w:val="000000" w:themeColor="text1"/>
              </w:rPr>
              <w:t>ии ау</w:t>
            </w:r>
            <w:proofErr w:type="gramEnd"/>
            <w:r w:rsidR="00D270AA" w:rsidRPr="004F7EC9">
              <w:rPr>
                <w:rFonts w:ascii="Times New Roman" w:hAnsi="Times New Roman" w:cs="Times New Roman"/>
                <w:color w:val="000000" w:themeColor="text1"/>
              </w:rPr>
              <w:t xml:space="preserve">кциона </w:t>
            </w:r>
            <w:r w:rsidRPr="004F7EC9">
              <w:rPr>
                <w:rFonts w:ascii="Times New Roman" w:hAnsi="Times New Roman" w:cs="Times New Roman"/>
                <w:color w:val="000000" w:themeColor="text1"/>
              </w:rPr>
              <w:t xml:space="preserve">или </w:t>
            </w:r>
            <w:r w:rsidR="00D270AA" w:rsidRPr="004F7EC9">
              <w:rPr>
                <w:rFonts w:ascii="Times New Roman" w:hAnsi="Times New Roman" w:cs="Times New Roman"/>
                <w:color w:val="000000" w:themeColor="text1"/>
              </w:rPr>
              <w:br/>
            </w:r>
            <w:r w:rsidRPr="004F7EC9">
              <w:rPr>
                <w:rFonts w:ascii="Times New Roman" w:hAnsi="Times New Roman" w:cs="Times New Roman"/>
                <w:color w:val="000000" w:themeColor="text1"/>
              </w:rPr>
              <w:t xml:space="preserve">о проведении аукциона – </w:t>
            </w:r>
            <w:r w:rsidR="00D270AA" w:rsidRPr="004F7EC9">
              <w:rPr>
                <w:rFonts w:ascii="Times New Roman" w:hAnsi="Times New Roman" w:cs="Times New Roman"/>
                <w:color w:val="000000" w:themeColor="text1"/>
              </w:rPr>
              <w:br/>
            </w:r>
            <w:r w:rsidRPr="004F7EC9">
              <w:rPr>
                <w:rFonts w:ascii="Times New Roman" w:hAnsi="Times New Roman" w:cs="Times New Roman"/>
                <w:color w:val="000000" w:themeColor="text1"/>
              </w:rPr>
              <w:t>в течени</w:t>
            </w:r>
            <w:r w:rsidR="001B2BA1" w:rsidRPr="004F7EC9">
              <w:rPr>
                <w:rFonts w:ascii="Times New Roman" w:hAnsi="Times New Roman" w:cs="Times New Roman"/>
                <w:color w:val="000000" w:themeColor="text1"/>
              </w:rPr>
              <w:t>е</w:t>
            </w:r>
            <w:r w:rsidRPr="004F7EC9">
              <w:rPr>
                <w:rFonts w:ascii="Times New Roman" w:hAnsi="Times New Roman" w:cs="Times New Roman"/>
                <w:color w:val="000000" w:themeColor="text1"/>
              </w:rPr>
              <w:t xml:space="preserve"> 2</w:t>
            </w:r>
            <w:r w:rsidR="008F6FED" w:rsidRPr="004F7EC9">
              <w:rPr>
                <w:rFonts w:ascii="Times New Roman" w:hAnsi="Times New Roman" w:cs="Times New Roman"/>
                <w:color w:val="000000" w:themeColor="text1"/>
              </w:rPr>
              <w:t>0</w:t>
            </w:r>
            <w:r w:rsidRPr="004F7EC9">
              <w:rPr>
                <w:rFonts w:ascii="Times New Roman" w:hAnsi="Times New Roman" w:cs="Times New Roman"/>
                <w:color w:val="000000" w:themeColor="text1"/>
              </w:rPr>
              <w:t xml:space="preserve"> </w:t>
            </w:r>
            <w:r w:rsidR="008F6FED" w:rsidRPr="004F7EC9">
              <w:rPr>
                <w:rFonts w:ascii="Times New Roman" w:hAnsi="Times New Roman" w:cs="Times New Roman"/>
                <w:color w:val="000000" w:themeColor="text1"/>
              </w:rPr>
              <w:t>рабочих дней</w:t>
            </w:r>
            <w:r w:rsidRPr="004F7EC9">
              <w:rPr>
                <w:rFonts w:ascii="Times New Roman" w:hAnsi="Times New Roman" w:cs="Times New Roman"/>
                <w:color w:val="000000" w:themeColor="text1"/>
              </w:rPr>
              <w:t xml:space="preserve"> </w:t>
            </w:r>
            <w:r w:rsidR="00D270AA" w:rsidRPr="004F7EC9">
              <w:rPr>
                <w:rFonts w:ascii="Times New Roman" w:hAnsi="Times New Roman" w:cs="Times New Roman"/>
                <w:color w:val="000000" w:themeColor="text1"/>
              </w:rPr>
              <w:br/>
            </w:r>
            <w:r w:rsidRPr="004F7EC9">
              <w:rPr>
                <w:rFonts w:ascii="Times New Roman" w:hAnsi="Times New Roman" w:cs="Times New Roman"/>
                <w:color w:val="000000" w:themeColor="text1"/>
              </w:rPr>
              <w:t>с момента регистрации заявления.</w:t>
            </w:r>
          </w:p>
        </w:tc>
        <w:tc>
          <w:tcPr>
            <w:tcW w:w="2269" w:type="dxa"/>
            <w:tcBorders>
              <w:left w:val="single" w:sz="4" w:space="0" w:color="auto"/>
              <w:bottom w:val="single" w:sz="4" w:space="0" w:color="000000"/>
              <w:right w:val="single" w:sz="4" w:space="0" w:color="auto"/>
            </w:tcBorders>
            <w:vAlign w:val="center"/>
          </w:tcPr>
          <w:p w:rsidR="00C436CF" w:rsidRPr="004F7EC9" w:rsidRDefault="00691B25" w:rsidP="00EA7E5B">
            <w:pPr>
              <w:spacing w:after="0" w:line="240" w:lineRule="auto"/>
              <w:jc w:val="center"/>
              <w:rPr>
                <w:rFonts w:ascii="Times New Roman" w:eastAsia="Times New Roman" w:hAnsi="Times New Roman" w:cs="Times New Roman"/>
                <w:color w:val="000000" w:themeColor="text1"/>
                <w:lang w:eastAsia="ru-RU" w:bidi="ru-RU"/>
              </w:rPr>
            </w:pPr>
            <w:r w:rsidRPr="004F7EC9">
              <w:rPr>
                <w:rFonts w:ascii="Times New Roman" w:eastAsia="Times New Roman" w:hAnsi="Times New Roman" w:cs="Times New Roman"/>
                <w:color w:val="000000" w:themeColor="text1"/>
                <w:lang w:eastAsia="ru-RU" w:bidi="ru-RU"/>
              </w:rPr>
              <w:t>Должностное лицо ответственное за предоставление муниципальной услуги</w:t>
            </w:r>
          </w:p>
        </w:tc>
        <w:tc>
          <w:tcPr>
            <w:tcW w:w="2271" w:type="dxa"/>
            <w:tcBorders>
              <w:left w:val="single" w:sz="4" w:space="0" w:color="auto"/>
              <w:bottom w:val="single" w:sz="4" w:space="0" w:color="000000"/>
              <w:right w:val="single" w:sz="4" w:space="0" w:color="auto"/>
            </w:tcBorders>
            <w:vAlign w:val="center"/>
          </w:tcPr>
          <w:p w:rsidR="00C436CF" w:rsidRPr="004F7EC9" w:rsidRDefault="00691B25" w:rsidP="00EA7E5B">
            <w:pPr>
              <w:spacing w:after="0" w:line="240" w:lineRule="auto"/>
              <w:jc w:val="center"/>
              <w:rPr>
                <w:rFonts w:ascii="Times New Roman" w:hAnsi="Times New Roman" w:cs="Times New Roman"/>
                <w:color w:val="000000" w:themeColor="text1"/>
              </w:rPr>
            </w:pPr>
            <w:r w:rsidRPr="004F7EC9">
              <w:rPr>
                <w:rFonts w:ascii="Times New Roman" w:hAnsi="Times New Roman" w:cs="Times New Roman"/>
                <w:color w:val="000000" w:themeColor="text1"/>
              </w:rPr>
              <w:t>Управление/ГИС</w:t>
            </w:r>
            <w:r w:rsidR="00663662" w:rsidRPr="004F7EC9">
              <w:rPr>
                <w:rFonts w:ascii="Times New Roman" w:hAnsi="Times New Roman" w:cs="Times New Roman"/>
                <w:color w:val="000000" w:themeColor="text1"/>
              </w:rPr>
              <w:t xml:space="preserve"> </w:t>
            </w:r>
            <w:r w:rsidR="00F30FF5" w:rsidRPr="004F7EC9">
              <w:rPr>
                <w:rFonts w:ascii="Times New Roman" w:hAnsi="Times New Roman" w:cs="Times New Roman"/>
                <w:color w:val="000000" w:themeColor="text1"/>
              </w:rPr>
              <w:t xml:space="preserve">и (или) </w:t>
            </w:r>
            <w:r w:rsidR="00663662" w:rsidRPr="004F7EC9">
              <w:rPr>
                <w:rFonts w:ascii="Times New Roman" w:hAnsi="Times New Roman" w:cs="Times New Roman"/>
                <w:color w:val="000000" w:themeColor="text1"/>
              </w:rPr>
              <w:t>СЭД</w:t>
            </w:r>
          </w:p>
        </w:tc>
        <w:tc>
          <w:tcPr>
            <w:tcW w:w="2122" w:type="dxa"/>
            <w:tcBorders>
              <w:left w:val="single" w:sz="4" w:space="0" w:color="auto"/>
              <w:bottom w:val="single" w:sz="4" w:space="0" w:color="000000"/>
              <w:right w:val="single" w:sz="4" w:space="0" w:color="auto"/>
            </w:tcBorders>
            <w:vAlign w:val="center"/>
          </w:tcPr>
          <w:p w:rsidR="00C436CF" w:rsidRPr="004F7EC9" w:rsidRDefault="00691B25" w:rsidP="00EA7E5B">
            <w:pPr>
              <w:spacing w:after="0" w:line="240" w:lineRule="auto"/>
              <w:jc w:val="center"/>
              <w:rPr>
                <w:rFonts w:ascii="Times New Roman" w:hAnsi="Times New Roman" w:cs="Times New Roman"/>
                <w:color w:val="000000" w:themeColor="text1"/>
              </w:rPr>
            </w:pPr>
            <w:r w:rsidRPr="004F7EC9">
              <w:rPr>
                <w:rFonts w:ascii="Times New Roman" w:hAnsi="Times New Roman" w:cs="Times New Roman"/>
                <w:color w:val="000000" w:themeColor="text1"/>
              </w:rPr>
              <w:t>-</w:t>
            </w:r>
          </w:p>
        </w:tc>
        <w:tc>
          <w:tcPr>
            <w:tcW w:w="2305" w:type="dxa"/>
            <w:tcBorders>
              <w:left w:val="single" w:sz="4" w:space="0" w:color="auto"/>
              <w:bottom w:val="single" w:sz="4" w:space="0" w:color="000000"/>
              <w:right w:val="single" w:sz="4" w:space="0" w:color="000000"/>
            </w:tcBorders>
            <w:vAlign w:val="center"/>
          </w:tcPr>
          <w:p w:rsidR="00C436CF" w:rsidRPr="004F7EC9" w:rsidRDefault="0066034D" w:rsidP="00821C51">
            <w:pPr>
              <w:spacing w:after="0" w:line="240" w:lineRule="auto"/>
              <w:jc w:val="center"/>
              <w:rPr>
                <w:rFonts w:ascii="Times New Roman" w:hAnsi="Times New Roman" w:cs="Times New Roman"/>
                <w:color w:val="000000" w:themeColor="text1"/>
              </w:rPr>
            </w:pPr>
            <w:r w:rsidRPr="004F7EC9">
              <w:rPr>
                <w:rFonts w:ascii="Times New Roman" w:hAnsi="Times New Roman" w:cs="Times New Roman"/>
                <w:color w:val="000000" w:themeColor="text1"/>
              </w:rPr>
              <w:t xml:space="preserve">Результат предоставления </w:t>
            </w:r>
            <w:proofErr w:type="gramStart"/>
            <w:r w:rsidRPr="004F7EC9">
              <w:rPr>
                <w:rFonts w:ascii="Times New Roman" w:hAnsi="Times New Roman" w:cs="Times New Roman"/>
                <w:color w:val="000000" w:themeColor="text1"/>
              </w:rPr>
              <w:t>муниципа</w:t>
            </w:r>
            <w:r w:rsidR="00D270AA" w:rsidRPr="004F7EC9">
              <w:rPr>
                <w:rFonts w:ascii="Times New Roman" w:hAnsi="Times New Roman" w:cs="Times New Roman"/>
                <w:color w:val="000000" w:themeColor="text1"/>
              </w:rPr>
              <w:t>льной</w:t>
            </w:r>
            <w:proofErr w:type="gramEnd"/>
            <w:r w:rsidR="00D270AA" w:rsidRPr="004F7EC9">
              <w:rPr>
                <w:rFonts w:ascii="Times New Roman" w:hAnsi="Times New Roman" w:cs="Times New Roman"/>
                <w:color w:val="000000" w:themeColor="text1"/>
              </w:rPr>
              <w:t xml:space="preserve"> услуг указанный в </w:t>
            </w:r>
            <w:r w:rsidR="00821C51" w:rsidRPr="004F7EC9">
              <w:rPr>
                <w:rFonts w:ascii="Times New Roman" w:eastAsia="Times New Roman" w:hAnsi="Times New Roman" w:cs="Times New Roman"/>
                <w:color w:val="000000" w:themeColor="text1"/>
                <w:lang w:eastAsia="ru-RU" w:bidi="ru-RU"/>
              </w:rPr>
              <w:t>пунктах</w:t>
            </w:r>
            <w:r w:rsidR="00D270AA" w:rsidRPr="004F7EC9">
              <w:rPr>
                <w:rFonts w:ascii="Times New Roman" w:hAnsi="Times New Roman" w:cs="Times New Roman"/>
                <w:color w:val="000000" w:themeColor="text1"/>
              </w:rPr>
              <w:t xml:space="preserve"> 2.</w:t>
            </w:r>
            <w:r w:rsidR="00981CBE" w:rsidRPr="004F7EC9">
              <w:rPr>
                <w:rFonts w:ascii="Times New Roman" w:hAnsi="Times New Roman" w:cs="Times New Roman"/>
                <w:color w:val="000000" w:themeColor="text1"/>
              </w:rPr>
              <w:t>5</w:t>
            </w:r>
            <w:r w:rsidR="00D270AA" w:rsidRPr="004F7EC9">
              <w:rPr>
                <w:rFonts w:ascii="Times New Roman" w:hAnsi="Times New Roman" w:cs="Times New Roman"/>
                <w:color w:val="000000" w:themeColor="text1"/>
              </w:rPr>
              <w:t xml:space="preserve">, </w:t>
            </w:r>
            <w:r w:rsidRPr="004F7EC9">
              <w:rPr>
                <w:rFonts w:ascii="Times New Roman" w:hAnsi="Times New Roman" w:cs="Times New Roman"/>
                <w:color w:val="000000" w:themeColor="text1"/>
              </w:rPr>
              <w:t>2.</w:t>
            </w:r>
            <w:r w:rsidR="00981CBE" w:rsidRPr="004F7EC9">
              <w:rPr>
                <w:rFonts w:ascii="Times New Roman" w:hAnsi="Times New Roman" w:cs="Times New Roman"/>
                <w:color w:val="000000" w:themeColor="text1"/>
              </w:rPr>
              <w:t>6</w:t>
            </w:r>
            <w:r w:rsidRPr="004F7EC9">
              <w:rPr>
                <w:rFonts w:ascii="Times New Roman" w:hAnsi="Times New Roman" w:cs="Times New Roman"/>
                <w:color w:val="000000" w:themeColor="text1"/>
              </w:rPr>
              <w:t>.1</w:t>
            </w:r>
            <w:r w:rsidR="00D270AA" w:rsidRPr="004F7EC9">
              <w:rPr>
                <w:rFonts w:ascii="Times New Roman" w:hAnsi="Times New Roman" w:cs="Times New Roman"/>
                <w:color w:val="000000" w:themeColor="text1"/>
              </w:rPr>
              <w:t>,</w:t>
            </w:r>
            <w:r w:rsidRPr="004F7EC9">
              <w:rPr>
                <w:rFonts w:ascii="Times New Roman" w:hAnsi="Times New Roman" w:cs="Times New Roman"/>
                <w:color w:val="000000" w:themeColor="text1"/>
              </w:rPr>
              <w:t xml:space="preserve"> 2.</w:t>
            </w:r>
            <w:r w:rsidR="00981CBE" w:rsidRPr="004F7EC9">
              <w:rPr>
                <w:rFonts w:ascii="Times New Roman" w:hAnsi="Times New Roman" w:cs="Times New Roman"/>
                <w:color w:val="000000" w:themeColor="text1"/>
              </w:rPr>
              <w:t>6</w:t>
            </w:r>
            <w:r w:rsidRPr="004F7EC9">
              <w:rPr>
                <w:rFonts w:ascii="Times New Roman" w:hAnsi="Times New Roman" w:cs="Times New Roman"/>
                <w:color w:val="000000" w:themeColor="text1"/>
              </w:rPr>
              <w:t>.2</w:t>
            </w:r>
            <w:r w:rsidR="00D270AA" w:rsidRPr="004F7EC9">
              <w:rPr>
                <w:rFonts w:ascii="Times New Roman" w:hAnsi="Times New Roman" w:cs="Times New Roman"/>
                <w:color w:val="000000" w:themeColor="text1"/>
              </w:rPr>
              <w:t>,</w:t>
            </w:r>
            <w:r w:rsidRPr="004F7EC9">
              <w:rPr>
                <w:rFonts w:ascii="Times New Roman" w:hAnsi="Times New Roman" w:cs="Times New Roman"/>
                <w:color w:val="000000" w:themeColor="text1"/>
              </w:rPr>
              <w:t xml:space="preserve"> 2.</w:t>
            </w:r>
            <w:r w:rsidR="00981CBE" w:rsidRPr="004F7EC9">
              <w:rPr>
                <w:rFonts w:ascii="Times New Roman" w:hAnsi="Times New Roman" w:cs="Times New Roman"/>
                <w:color w:val="000000" w:themeColor="text1"/>
              </w:rPr>
              <w:t>6</w:t>
            </w:r>
            <w:r w:rsidRPr="004F7EC9">
              <w:rPr>
                <w:rFonts w:ascii="Times New Roman" w:hAnsi="Times New Roman" w:cs="Times New Roman"/>
                <w:color w:val="000000" w:themeColor="text1"/>
              </w:rPr>
              <w:t>.3</w:t>
            </w:r>
            <w:r w:rsidR="00D270AA" w:rsidRPr="004F7EC9">
              <w:rPr>
                <w:rFonts w:ascii="Times New Roman" w:hAnsi="Times New Roman" w:cs="Times New Roman"/>
                <w:color w:val="000000" w:themeColor="text1"/>
              </w:rPr>
              <w:t xml:space="preserve">, </w:t>
            </w:r>
            <w:r w:rsidR="00005FA1" w:rsidRPr="004F7EC9">
              <w:rPr>
                <w:rFonts w:ascii="Times New Roman" w:hAnsi="Times New Roman" w:cs="Times New Roman"/>
                <w:color w:val="000000" w:themeColor="text1"/>
              </w:rPr>
              <w:t>Административного регламента</w:t>
            </w:r>
          </w:p>
        </w:tc>
      </w:tr>
      <w:tr w:rsidR="005231F1" w:rsidRPr="004F7EC9" w:rsidTr="00821C51">
        <w:trPr>
          <w:cantSplit/>
          <w:trHeight w:val="420"/>
        </w:trPr>
        <w:tc>
          <w:tcPr>
            <w:tcW w:w="15093" w:type="dxa"/>
            <w:gridSpan w:val="7"/>
            <w:tcBorders>
              <w:top w:val="single" w:sz="4" w:space="0" w:color="000000"/>
              <w:left w:val="single" w:sz="4" w:space="0" w:color="000000"/>
              <w:bottom w:val="single" w:sz="4" w:space="0" w:color="000000"/>
              <w:right w:val="single" w:sz="4" w:space="0" w:color="000000"/>
            </w:tcBorders>
          </w:tcPr>
          <w:p w:rsidR="005231F1" w:rsidRPr="004F7EC9" w:rsidRDefault="00005FA1" w:rsidP="00EA7E5B">
            <w:pPr>
              <w:spacing w:after="0" w:line="240" w:lineRule="auto"/>
              <w:jc w:val="center"/>
              <w:rPr>
                <w:rFonts w:ascii="Times New Roman" w:hAnsi="Times New Roman" w:cs="Times New Roman"/>
                <w:color w:val="000000" w:themeColor="text1"/>
              </w:rPr>
            </w:pPr>
            <w:r w:rsidRPr="004F7EC9">
              <w:rPr>
                <w:rFonts w:ascii="Times New Roman" w:eastAsia="Calibri" w:hAnsi="Times New Roman" w:cs="Times New Roman"/>
                <w:color w:val="000000" w:themeColor="text1"/>
              </w:rPr>
              <w:t>5</w:t>
            </w:r>
            <w:hyperlink r:id="rId141">
              <w:r w:rsidR="005231F1" w:rsidRPr="004F7EC9">
                <w:rPr>
                  <w:rFonts w:ascii="Times New Roman" w:eastAsia="Calibri" w:hAnsi="Times New Roman" w:cs="Times New Roman"/>
                  <w:color w:val="000000" w:themeColor="text1"/>
                </w:rPr>
                <w:t>.Выдача результата</w:t>
              </w:r>
            </w:hyperlink>
          </w:p>
        </w:tc>
      </w:tr>
      <w:tr w:rsidR="005231F1" w:rsidRPr="004F7EC9" w:rsidTr="00821C51">
        <w:trPr>
          <w:cantSplit/>
          <w:trHeight w:val="3900"/>
        </w:trPr>
        <w:tc>
          <w:tcPr>
            <w:tcW w:w="2152" w:type="dxa"/>
            <w:vMerge w:val="restart"/>
            <w:tcBorders>
              <w:top w:val="single" w:sz="4" w:space="0" w:color="000000"/>
              <w:left w:val="single" w:sz="4" w:space="0" w:color="000000"/>
              <w:bottom w:val="single" w:sz="4" w:space="0" w:color="000000"/>
              <w:right w:val="single" w:sz="4" w:space="0" w:color="000000"/>
            </w:tcBorders>
            <w:vAlign w:val="center"/>
          </w:tcPr>
          <w:p w:rsidR="005231F1" w:rsidRPr="004F7EC9" w:rsidRDefault="005231F1" w:rsidP="00821C51">
            <w:pPr>
              <w:widowControl w:val="0"/>
              <w:spacing w:after="0" w:line="240" w:lineRule="auto"/>
              <w:ind w:left="34"/>
              <w:jc w:val="center"/>
              <w:rPr>
                <w:rFonts w:ascii="Times New Roman" w:hAnsi="Times New Roman" w:cs="Times New Roman"/>
                <w:color w:val="000000" w:themeColor="text1"/>
              </w:rPr>
            </w:pPr>
            <w:r w:rsidRPr="004F7EC9">
              <w:rPr>
                <w:rFonts w:ascii="Times New Roman" w:eastAsia="Calibri" w:hAnsi="Times New Roman" w:cs="Times New Roman"/>
                <w:color w:val="000000" w:themeColor="text1"/>
              </w:rPr>
              <w:t>Формиро</w:t>
            </w:r>
            <w:r w:rsidR="00005FA1" w:rsidRPr="004F7EC9">
              <w:rPr>
                <w:rFonts w:ascii="Times New Roman" w:eastAsia="Calibri" w:hAnsi="Times New Roman" w:cs="Times New Roman"/>
                <w:color w:val="000000" w:themeColor="text1"/>
              </w:rPr>
              <w:t xml:space="preserve">вание </w:t>
            </w:r>
            <w:r w:rsidR="00C03689" w:rsidRPr="004F7EC9">
              <w:rPr>
                <w:rFonts w:ascii="Times New Roman" w:eastAsia="Calibri" w:hAnsi="Times New Roman" w:cs="Times New Roman"/>
                <w:color w:val="000000" w:themeColor="text1"/>
              </w:rPr>
              <w:br/>
            </w:r>
            <w:r w:rsidR="00005FA1" w:rsidRPr="004F7EC9">
              <w:rPr>
                <w:rFonts w:ascii="Times New Roman" w:eastAsia="Calibri" w:hAnsi="Times New Roman" w:cs="Times New Roman"/>
                <w:color w:val="000000" w:themeColor="text1"/>
              </w:rPr>
              <w:t xml:space="preserve">и регистрация результата указанного </w:t>
            </w:r>
            <w:r w:rsidR="00C03689" w:rsidRPr="004F7EC9">
              <w:rPr>
                <w:rFonts w:ascii="Times New Roman" w:eastAsia="Calibri" w:hAnsi="Times New Roman" w:cs="Times New Roman"/>
                <w:color w:val="000000" w:themeColor="text1"/>
              </w:rPr>
              <w:br/>
            </w:r>
            <w:r w:rsidR="00005FA1" w:rsidRPr="004F7EC9">
              <w:rPr>
                <w:rFonts w:ascii="Times New Roman" w:eastAsia="Calibri" w:hAnsi="Times New Roman" w:cs="Times New Roman"/>
                <w:color w:val="000000" w:themeColor="text1"/>
              </w:rPr>
              <w:t xml:space="preserve">в </w:t>
            </w:r>
            <w:proofErr w:type="spellStart"/>
            <w:r w:rsidR="00005FA1" w:rsidRPr="004F7EC9">
              <w:rPr>
                <w:rFonts w:ascii="Times New Roman" w:hAnsi="Times New Roman" w:cs="Times New Roman"/>
                <w:color w:val="000000" w:themeColor="text1"/>
              </w:rPr>
              <w:t>пп</w:t>
            </w:r>
            <w:proofErr w:type="spellEnd"/>
            <w:r w:rsidR="00005FA1" w:rsidRPr="004F7EC9">
              <w:rPr>
                <w:rFonts w:ascii="Times New Roman" w:hAnsi="Times New Roman" w:cs="Times New Roman"/>
                <w:color w:val="000000" w:themeColor="text1"/>
              </w:rPr>
              <w:t>. 2.</w:t>
            </w:r>
            <w:r w:rsidR="00981CBE" w:rsidRPr="004F7EC9">
              <w:rPr>
                <w:rFonts w:ascii="Times New Roman" w:hAnsi="Times New Roman" w:cs="Times New Roman"/>
                <w:color w:val="000000" w:themeColor="text1"/>
              </w:rPr>
              <w:t>5</w:t>
            </w:r>
            <w:r w:rsidR="00C03689" w:rsidRPr="004F7EC9">
              <w:rPr>
                <w:rFonts w:ascii="Times New Roman" w:hAnsi="Times New Roman" w:cs="Times New Roman"/>
                <w:color w:val="000000" w:themeColor="text1"/>
              </w:rPr>
              <w:t>, 2.</w:t>
            </w:r>
            <w:r w:rsidR="00981CBE" w:rsidRPr="004F7EC9">
              <w:rPr>
                <w:rFonts w:ascii="Times New Roman" w:hAnsi="Times New Roman" w:cs="Times New Roman"/>
                <w:color w:val="000000" w:themeColor="text1"/>
              </w:rPr>
              <w:t>6</w:t>
            </w:r>
            <w:r w:rsidR="00C03689" w:rsidRPr="004F7EC9">
              <w:rPr>
                <w:rFonts w:ascii="Times New Roman" w:hAnsi="Times New Roman" w:cs="Times New Roman"/>
                <w:color w:val="000000" w:themeColor="text1"/>
              </w:rPr>
              <w:t>.1,</w:t>
            </w:r>
            <w:r w:rsidR="00005FA1" w:rsidRPr="004F7EC9">
              <w:rPr>
                <w:rFonts w:ascii="Times New Roman" w:hAnsi="Times New Roman" w:cs="Times New Roman"/>
                <w:color w:val="000000" w:themeColor="text1"/>
              </w:rPr>
              <w:t xml:space="preserve"> 2.</w:t>
            </w:r>
            <w:r w:rsidR="00981CBE" w:rsidRPr="004F7EC9">
              <w:rPr>
                <w:rFonts w:ascii="Times New Roman" w:hAnsi="Times New Roman" w:cs="Times New Roman"/>
                <w:color w:val="000000" w:themeColor="text1"/>
              </w:rPr>
              <w:t>6</w:t>
            </w:r>
            <w:r w:rsidR="00005FA1" w:rsidRPr="004F7EC9">
              <w:rPr>
                <w:rFonts w:ascii="Times New Roman" w:hAnsi="Times New Roman" w:cs="Times New Roman"/>
                <w:color w:val="000000" w:themeColor="text1"/>
              </w:rPr>
              <w:t>.2</w:t>
            </w:r>
            <w:r w:rsidR="00C03689" w:rsidRPr="004F7EC9">
              <w:rPr>
                <w:rFonts w:ascii="Times New Roman" w:hAnsi="Times New Roman" w:cs="Times New Roman"/>
                <w:color w:val="000000" w:themeColor="text1"/>
              </w:rPr>
              <w:t>,</w:t>
            </w:r>
            <w:r w:rsidR="00005FA1" w:rsidRPr="004F7EC9">
              <w:rPr>
                <w:rFonts w:ascii="Times New Roman" w:hAnsi="Times New Roman" w:cs="Times New Roman"/>
                <w:color w:val="000000" w:themeColor="text1"/>
              </w:rPr>
              <w:t xml:space="preserve"> 2.</w:t>
            </w:r>
            <w:r w:rsidR="00981CBE" w:rsidRPr="004F7EC9">
              <w:rPr>
                <w:rFonts w:ascii="Times New Roman" w:hAnsi="Times New Roman" w:cs="Times New Roman"/>
                <w:color w:val="000000" w:themeColor="text1"/>
              </w:rPr>
              <w:t>6</w:t>
            </w:r>
            <w:r w:rsidR="00005FA1" w:rsidRPr="004F7EC9">
              <w:rPr>
                <w:rFonts w:ascii="Times New Roman" w:hAnsi="Times New Roman" w:cs="Times New Roman"/>
                <w:color w:val="000000" w:themeColor="text1"/>
              </w:rPr>
              <w:t>.3</w:t>
            </w:r>
            <w:r w:rsidR="00C03689" w:rsidRPr="004F7EC9">
              <w:rPr>
                <w:rFonts w:ascii="Times New Roman" w:hAnsi="Times New Roman" w:cs="Times New Roman"/>
                <w:color w:val="000000" w:themeColor="text1"/>
              </w:rPr>
              <w:t>,</w:t>
            </w:r>
            <w:r w:rsidR="00005FA1" w:rsidRPr="004F7EC9">
              <w:rPr>
                <w:rFonts w:ascii="Times New Roman" w:hAnsi="Times New Roman" w:cs="Times New Roman"/>
                <w:color w:val="000000" w:themeColor="text1"/>
              </w:rPr>
              <w:t xml:space="preserve"> 2.</w:t>
            </w:r>
            <w:r w:rsidR="00981CBE" w:rsidRPr="004F7EC9">
              <w:rPr>
                <w:rFonts w:ascii="Times New Roman" w:hAnsi="Times New Roman" w:cs="Times New Roman"/>
                <w:color w:val="000000" w:themeColor="text1"/>
              </w:rPr>
              <w:t>6</w:t>
            </w:r>
            <w:r w:rsidR="00005FA1" w:rsidRPr="004F7EC9">
              <w:rPr>
                <w:rFonts w:ascii="Times New Roman" w:hAnsi="Times New Roman" w:cs="Times New Roman"/>
                <w:color w:val="000000" w:themeColor="text1"/>
              </w:rPr>
              <w:t>.4 Административного регламента</w:t>
            </w:r>
          </w:p>
        </w:tc>
        <w:tc>
          <w:tcPr>
            <w:tcW w:w="2267" w:type="dxa"/>
            <w:tcBorders>
              <w:top w:val="single" w:sz="4" w:space="0" w:color="000000"/>
              <w:left w:val="single" w:sz="4" w:space="0" w:color="000000"/>
              <w:bottom w:val="single" w:sz="4" w:space="0" w:color="000000"/>
              <w:right w:val="single" w:sz="4" w:space="0" w:color="000000"/>
            </w:tcBorders>
            <w:vAlign w:val="center"/>
          </w:tcPr>
          <w:p w:rsidR="005231F1" w:rsidRPr="004F7EC9" w:rsidRDefault="00005FA1" w:rsidP="00821C51">
            <w:pPr>
              <w:widowControl w:val="0"/>
              <w:spacing w:after="0" w:line="240" w:lineRule="auto"/>
              <w:ind w:left="32"/>
              <w:jc w:val="center"/>
              <w:rPr>
                <w:rFonts w:ascii="Times New Roman" w:hAnsi="Times New Roman" w:cs="Times New Roman"/>
                <w:color w:val="000000" w:themeColor="text1"/>
              </w:rPr>
            </w:pPr>
            <w:r w:rsidRPr="004F7EC9">
              <w:rPr>
                <w:rFonts w:ascii="Times New Roman" w:eastAsia="Calibri" w:hAnsi="Times New Roman" w:cs="Times New Roman"/>
                <w:color w:val="000000" w:themeColor="text1"/>
              </w:rPr>
              <w:t>Регистрация результата муниципальной услуги</w:t>
            </w:r>
          </w:p>
        </w:tc>
        <w:tc>
          <w:tcPr>
            <w:tcW w:w="1707" w:type="dxa"/>
            <w:tcBorders>
              <w:top w:val="single" w:sz="4" w:space="0" w:color="000000"/>
              <w:left w:val="single" w:sz="4" w:space="0" w:color="000000"/>
              <w:bottom w:val="single" w:sz="4" w:space="0" w:color="000000"/>
              <w:right w:val="single" w:sz="4" w:space="0" w:color="000000"/>
            </w:tcBorders>
            <w:vAlign w:val="center"/>
          </w:tcPr>
          <w:p w:rsidR="005231F1" w:rsidRPr="004F7EC9" w:rsidRDefault="005231F1" w:rsidP="00821C51">
            <w:pPr>
              <w:widowControl w:val="0"/>
              <w:spacing w:after="0" w:line="240" w:lineRule="auto"/>
              <w:ind w:left="29"/>
              <w:jc w:val="center"/>
              <w:rPr>
                <w:rFonts w:ascii="Times New Roman" w:hAnsi="Times New Roman" w:cs="Times New Roman"/>
                <w:color w:val="000000" w:themeColor="text1"/>
              </w:rPr>
            </w:pPr>
            <w:r w:rsidRPr="004F7EC9">
              <w:rPr>
                <w:rFonts w:ascii="Times New Roman" w:eastAsia="Calibri" w:hAnsi="Times New Roman" w:cs="Times New Roman"/>
                <w:color w:val="000000" w:themeColor="text1"/>
              </w:rPr>
              <w:t xml:space="preserve">После окончания процедуры принятия решения (в общий срок предоставления </w:t>
            </w:r>
            <w:r w:rsidR="00386016" w:rsidRPr="004F7EC9">
              <w:rPr>
                <w:rFonts w:ascii="Times New Roman" w:eastAsia="Calibri" w:hAnsi="Times New Roman" w:cs="Times New Roman"/>
                <w:color w:val="000000" w:themeColor="text1"/>
              </w:rPr>
              <w:t xml:space="preserve">муниципальной </w:t>
            </w:r>
            <w:r w:rsidRPr="004F7EC9">
              <w:rPr>
                <w:rFonts w:ascii="Times New Roman" w:eastAsia="Calibri" w:hAnsi="Times New Roman" w:cs="Times New Roman"/>
                <w:color w:val="000000" w:themeColor="text1"/>
              </w:rPr>
              <w:t>услуги не включается)</w:t>
            </w:r>
          </w:p>
        </w:tc>
        <w:tc>
          <w:tcPr>
            <w:tcW w:w="2269" w:type="dxa"/>
            <w:tcBorders>
              <w:top w:val="single" w:sz="4" w:space="0" w:color="000000"/>
              <w:left w:val="single" w:sz="4" w:space="0" w:color="000000"/>
              <w:bottom w:val="single" w:sz="4" w:space="0" w:color="000000"/>
              <w:right w:val="single" w:sz="4" w:space="0" w:color="000000"/>
            </w:tcBorders>
            <w:vAlign w:val="center"/>
          </w:tcPr>
          <w:p w:rsidR="005231F1" w:rsidRPr="004F7EC9" w:rsidRDefault="00005FA1" w:rsidP="00821C51">
            <w:pPr>
              <w:widowControl w:val="0"/>
              <w:spacing w:after="0" w:line="240" w:lineRule="auto"/>
              <w:ind w:left="28"/>
              <w:jc w:val="center"/>
              <w:rPr>
                <w:rFonts w:ascii="Times New Roman" w:hAnsi="Times New Roman" w:cs="Times New Roman"/>
                <w:color w:val="000000" w:themeColor="text1"/>
              </w:rPr>
            </w:pPr>
            <w:r w:rsidRPr="004F7EC9">
              <w:rPr>
                <w:rFonts w:ascii="Times New Roman" w:eastAsia="Times New Roman" w:hAnsi="Times New Roman" w:cs="Times New Roman"/>
                <w:color w:val="000000" w:themeColor="text1"/>
                <w:lang w:eastAsia="ru-RU" w:bidi="ru-RU"/>
              </w:rPr>
              <w:t xml:space="preserve">Должностное лицо ответственное за регистрацию и выдачу </w:t>
            </w:r>
            <w:r w:rsidR="00C03689" w:rsidRPr="004F7EC9">
              <w:rPr>
                <w:rFonts w:ascii="Times New Roman" w:eastAsia="Times New Roman" w:hAnsi="Times New Roman" w:cs="Times New Roman"/>
                <w:color w:val="000000" w:themeColor="text1"/>
                <w:lang w:eastAsia="ru-RU" w:bidi="ru-RU"/>
              </w:rPr>
              <w:t>результата</w:t>
            </w:r>
            <w:r w:rsidRPr="004F7EC9">
              <w:rPr>
                <w:rFonts w:ascii="Times New Roman" w:eastAsia="Times New Roman" w:hAnsi="Times New Roman" w:cs="Times New Roman"/>
                <w:color w:val="000000" w:themeColor="text1"/>
                <w:lang w:eastAsia="ru-RU" w:bidi="ru-RU"/>
              </w:rPr>
              <w:t xml:space="preserve"> муниципальной услуги</w:t>
            </w:r>
          </w:p>
        </w:tc>
        <w:tc>
          <w:tcPr>
            <w:tcW w:w="2271" w:type="dxa"/>
            <w:tcBorders>
              <w:top w:val="single" w:sz="4" w:space="0" w:color="000000"/>
              <w:left w:val="single" w:sz="4" w:space="0" w:color="000000"/>
              <w:bottom w:val="single" w:sz="4" w:space="0" w:color="000000"/>
              <w:right w:val="single" w:sz="4" w:space="0" w:color="000000"/>
            </w:tcBorders>
            <w:vAlign w:val="center"/>
          </w:tcPr>
          <w:p w:rsidR="005231F1" w:rsidRPr="004F7EC9" w:rsidRDefault="005F6DD4" w:rsidP="00821C51">
            <w:pPr>
              <w:widowControl w:val="0"/>
              <w:spacing w:after="0" w:line="240" w:lineRule="auto"/>
              <w:ind w:left="28"/>
              <w:jc w:val="center"/>
              <w:rPr>
                <w:rFonts w:ascii="Times New Roman" w:hAnsi="Times New Roman" w:cs="Times New Roman"/>
                <w:color w:val="000000" w:themeColor="text1"/>
              </w:rPr>
            </w:pPr>
            <w:hyperlink r:id="rId142">
              <w:r w:rsidR="00C803B7" w:rsidRPr="004F7EC9">
                <w:rPr>
                  <w:rFonts w:ascii="Times New Roman" w:eastAsia="Calibri" w:hAnsi="Times New Roman" w:cs="Times New Roman"/>
                  <w:color w:val="000000" w:themeColor="text1"/>
                </w:rPr>
                <w:t>Управление</w:t>
              </w:r>
              <w:r w:rsidR="005231F1" w:rsidRPr="004F7EC9">
                <w:rPr>
                  <w:rFonts w:ascii="Times New Roman" w:eastAsia="Calibri" w:hAnsi="Times New Roman" w:cs="Times New Roman"/>
                  <w:color w:val="000000" w:themeColor="text1"/>
                </w:rPr>
                <w:t>/ГИС</w:t>
              </w:r>
            </w:hyperlink>
            <w:r w:rsidR="00663662" w:rsidRPr="004F7EC9">
              <w:rPr>
                <w:rFonts w:ascii="Times New Roman" w:eastAsia="Calibri" w:hAnsi="Times New Roman" w:cs="Times New Roman"/>
                <w:color w:val="000000" w:themeColor="text1"/>
              </w:rPr>
              <w:t xml:space="preserve"> </w:t>
            </w:r>
            <w:r w:rsidR="00F30FF5" w:rsidRPr="004F7EC9">
              <w:rPr>
                <w:rFonts w:ascii="Times New Roman" w:hAnsi="Times New Roman" w:cs="Times New Roman"/>
                <w:color w:val="000000" w:themeColor="text1"/>
              </w:rPr>
              <w:t xml:space="preserve">и (или) </w:t>
            </w:r>
            <w:r w:rsidR="00663662" w:rsidRPr="004F7EC9">
              <w:rPr>
                <w:rFonts w:ascii="Times New Roman" w:hAnsi="Times New Roman" w:cs="Times New Roman"/>
                <w:color w:val="000000" w:themeColor="text1"/>
              </w:rPr>
              <w:t>СЭД</w:t>
            </w:r>
          </w:p>
        </w:tc>
        <w:tc>
          <w:tcPr>
            <w:tcW w:w="2122" w:type="dxa"/>
            <w:tcBorders>
              <w:top w:val="single" w:sz="4" w:space="0" w:color="000000"/>
              <w:left w:val="single" w:sz="4" w:space="0" w:color="000000"/>
              <w:bottom w:val="single" w:sz="4" w:space="0" w:color="000000"/>
              <w:right w:val="single" w:sz="4" w:space="0" w:color="000000"/>
            </w:tcBorders>
            <w:vAlign w:val="center"/>
          </w:tcPr>
          <w:p w:rsidR="005231F1" w:rsidRPr="004F7EC9" w:rsidRDefault="005F6DD4" w:rsidP="00821C51">
            <w:pPr>
              <w:widowControl w:val="0"/>
              <w:spacing w:after="0" w:line="240" w:lineRule="auto"/>
              <w:jc w:val="center"/>
              <w:rPr>
                <w:rFonts w:ascii="Times New Roman" w:hAnsi="Times New Roman" w:cs="Times New Roman"/>
                <w:color w:val="000000" w:themeColor="text1"/>
              </w:rPr>
            </w:pPr>
            <w:hyperlink r:id="rId143">
              <w:r w:rsidR="005231F1" w:rsidRPr="004F7EC9">
                <w:rPr>
                  <w:rFonts w:ascii="Times New Roman" w:eastAsia="Calibri" w:hAnsi="Times New Roman" w:cs="Times New Roman"/>
                  <w:color w:val="000000" w:themeColor="text1"/>
                </w:rPr>
                <w:t>–</w:t>
              </w:r>
            </w:hyperlink>
          </w:p>
        </w:tc>
        <w:tc>
          <w:tcPr>
            <w:tcW w:w="2305" w:type="dxa"/>
            <w:tcBorders>
              <w:top w:val="single" w:sz="4" w:space="0" w:color="000000"/>
              <w:left w:val="single" w:sz="4" w:space="0" w:color="000000"/>
              <w:bottom w:val="single" w:sz="4" w:space="0" w:color="000000"/>
              <w:right w:val="single" w:sz="4" w:space="0" w:color="000000"/>
            </w:tcBorders>
            <w:vAlign w:val="center"/>
          </w:tcPr>
          <w:p w:rsidR="005231F1" w:rsidRPr="004F7EC9" w:rsidRDefault="005231F1" w:rsidP="00821C51">
            <w:pPr>
              <w:widowControl w:val="0"/>
              <w:spacing w:after="0" w:line="240" w:lineRule="auto"/>
              <w:ind w:left="47"/>
              <w:jc w:val="center"/>
              <w:rPr>
                <w:rFonts w:ascii="Times New Roman" w:hAnsi="Times New Roman" w:cs="Times New Roman"/>
                <w:color w:val="000000" w:themeColor="text1"/>
              </w:rPr>
            </w:pPr>
            <w:r w:rsidRPr="004F7EC9">
              <w:rPr>
                <w:rFonts w:ascii="Times New Roman" w:eastAsia="Calibri" w:hAnsi="Times New Roman" w:cs="Times New Roman"/>
                <w:color w:val="000000" w:themeColor="text1"/>
              </w:rPr>
              <w:t xml:space="preserve">Внесение сведений о результате предоставления </w:t>
            </w:r>
            <w:r w:rsidR="00C95D3B" w:rsidRPr="004F7EC9">
              <w:rPr>
                <w:rFonts w:ascii="Times New Roman" w:eastAsia="Calibri" w:hAnsi="Times New Roman" w:cs="Times New Roman"/>
                <w:color w:val="000000" w:themeColor="text1"/>
              </w:rPr>
              <w:t>муниципальной</w:t>
            </w:r>
            <w:r w:rsidRPr="004F7EC9">
              <w:rPr>
                <w:rFonts w:ascii="Times New Roman" w:eastAsia="Calibri" w:hAnsi="Times New Roman" w:cs="Times New Roman"/>
                <w:color w:val="000000" w:themeColor="text1"/>
              </w:rPr>
              <w:t xml:space="preserve"> услуги</w:t>
            </w:r>
          </w:p>
          <w:p w:rsidR="005231F1" w:rsidRPr="004F7EC9" w:rsidRDefault="005231F1" w:rsidP="00821C51">
            <w:pPr>
              <w:widowControl w:val="0"/>
              <w:spacing w:after="0" w:line="240" w:lineRule="auto"/>
              <w:ind w:left="47"/>
              <w:jc w:val="center"/>
              <w:rPr>
                <w:rFonts w:ascii="Times New Roman" w:eastAsia="Calibri" w:hAnsi="Times New Roman" w:cs="Times New Roman"/>
                <w:b/>
                <w:bCs/>
                <w:color w:val="000000" w:themeColor="text1"/>
                <w:shd w:val="clear" w:color="auto" w:fill="FFFF00"/>
              </w:rPr>
            </w:pPr>
          </w:p>
          <w:p w:rsidR="005231F1" w:rsidRPr="004F7EC9" w:rsidRDefault="005231F1" w:rsidP="00821C51">
            <w:pPr>
              <w:widowControl w:val="0"/>
              <w:spacing w:after="0" w:line="240" w:lineRule="auto"/>
              <w:ind w:left="47"/>
              <w:jc w:val="center"/>
              <w:rPr>
                <w:rFonts w:ascii="Times New Roman" w:hAnsi="Times New Roman" w:cs="Times New Roman"/>
                <w:color w:val="000000" w:themeColor="text1"/>
                <w:u w:val="single"/>
              </w:rPr>
            </w:pPr>
          </w:p>
        </w:tc>
      </w:tr>
      <w:tr w:rsidR="005231F1" w:rsidRPr="004F7EC9" w:rsidTr="00821C51">
        <w:trPr>
          <w:trHeight w:val="809"/>
        </w:trPr>
        <w:tc>
          <w:tcPr>
            <w:tcW w:w="2152" w:type="dxa"/>
            <w:vMerge/>
            <w:tcBorders>
              <w:top w:val="single" w:sz="4" w:space="0" w:color="000000"/>
              <w:left w:val="single" w:sz="4" w:space="0" w:color="000000"/>
              <w:bottom w:val="single" w:sz="4" w:space="0" w:color="000000"/>
              <w:right w:val="single" w:sz="4" w:space="0" w:color="000000"/>
            </w:tcBorders>
            <w:vAlign w:val="center"/>
          </w:tcPr>
          <w:p w:rsidR="005231F1" w:rsidRPr="004F7EC9" w:rsidRDefault="005231F1" w:rsidP="00821C51">
            <w:pPr>
              <w:widowControl w:val="0"/>
              <w:spacing w:after="0" w:line="240" w:lineRule="auto"/>
              <w:jc w:val="center"/>
              <w:rPr>
                <w:rFonts w:ascii="Times New Roman" w:hAnsi="Times New Roman" w:cs="Times New Roman"/>
                <w:color w:val="000000" w:themeColor="text1"/>
              </w:rPr>
            </w:pPr>
          </w:p>
        </w:tc>
        <w:tc>
          <w:tcPr>
            <w:tcW w:w="2267" w:type="dxa"/>
            <w:tcBorders>
              <w:top w:val="single" w:sz="4" w:space="0" w:color="000000"/>
              <w:left w:val="single" w:sz="4" w:space="0" w:color="000000"/>
              <w:bottom w:val="single" w:sz="4" w:space="0" w:color="000000"/>
              <w:right w:val="single" w:sz="4" w:space="0" w:color="000000"/>
            </w:tcBorders>
            <w:vAlign w:val="center"/>
          </w:tcPr>
          <w:p w:rsidR="005231F1" w:rsidRPr="004F7EC9" w:rsidRDefault="005231F1" w:rsidP="00821C51">
            <w:pPr>
              <w:widowControl w:val="0"/>
              <w:spacing w:after="0" w:line="240" w:lineRule="auto"/>
              <w:jc w:val="center"/>
              <w:rPr>
                <w:rFonts w:ascii="Times New Roman" w:hAnsi="Times New Roman" w:cs="Times New Roman"/>
                <w:color w:val="000000" w:themeColor="text1"/>
              </w:rPr>
            </w:pPr>
            <w:r w:rsidRPr="004F7EC9">
              <w:rPr>
                <w:rFonts w:ascii="Times New Roman" w:eastAsia="Calibri" w:hAnsi="Times New Roman" w:cs="Times New Roman"/>
                <w:color w:val="000000" w:themeColor="text1"/>
              </w:rPr>
              <w:t>Направление в многоф</w:t>
            </w:r>
            <w:r w:rsidR="00C03689" w:rsidRPr="004F7EC9">
              <w:rPr>
                <w:rFonts w:ascii="Times New Roman" w:eastAsia="Calibri" w:hAnsi="Times New Roman" w:cs="Times New Roman"/>
                <w:color w:val="000000" w:themeColor="text1"/>
              </w:rPr>
              <w:t xml:space="preserve">ункциональный центр результата </w:t>
            </w:r>
            <w:r w:rsidR="00C803B7" w:rsidRPr="004F7EC9">
              <w:rPr>
                <w:rFonts w:ascii="Times New Roman" w:eastAsia="Calibri" w:hAnsi="Times New Roman" w:cs="Times New Roman"/>
                <w:color w:val="000000" w:themeColor="text1"/>
              </w:rPr>
              <w:t>муниципальной</w:t>
            </w:r>
            <w:r w:rsidRPr="004F7EC9">
              <w:rPr>
                <w:rFonts w:ascii="Times New Roman" w:eastAsia="Calibri" w:hAnsi="Times New Roman" w:cs="Times New Roman"/>
                <w:color w:val="000000" w:themeColor="text1"/>
              </w:rPr>
              <w:t xml:space="preserve"> услуги</w:t>
            </w:r>
          </w:p>
        </w:tc>
        <w:tc>
          <w:tcPr>
            <w:tcW w:w="1707" w:type="dxa"/>
            <w:tcBorders>
              <w:top w:val="single" w:sz="4" w:space="0" w:color="000000"/>
              <w:left w:val="single" w:sz="4" w:space="0" w:color="000000"/>
              <w:bottom w:val="single" w:sz="4" w:space="0" w:color="000000"/>
              <w:right w:val="single" w:sz="4" w:space="0" w:color="000000"/>
            </w:tcBorders>
            <w:vAlign w:val="center"/>
          </w:tcPr>
          <w:p w:rsidR="005231F1" w:rsidRPr="004F7EC9" w:rsidRDefault="005231F1" w:rsidP="00821C51">
            <w:pPr>
              <w:widowControl w:val="0"/>
              <w:spacing w:after="0" w:line="240" w:lineRule="auto"/>
              <w:jc w:val="center"/>
              <w:rPr>
                <w:rFonts w:ascii="Times New Roman" w:hAnsi="Times New Roman" w:cs="Times New Roman"/>
                <w:color w:val="000000" w:themeColor="text1"/>
              </w:rPr>
            </w:pPr>
            <w:r w:rsidRPr="004F7EC9">
              <w:rPr>
                <w:rFonts w:ascii="Times New Roman" w:eastAsia="Calibri" w:hAnsi="Times New Roman" w:cs="Times New Roman"/>
                <w:color w:val="000000" w:themeColor="text1"/>
              </w:rPr>
              <w:t>В сроки, установленные соглашением о взаимодействии между Уполномоченным органом  и многофункциональным центром</w:t>
            </w:r>
          </w:p>
        </w:tc>
        <w:tc>
          <w:tcPr>
            <w:tcW w:w="2269" w:type="dxa"/>
            <w:tcBorders>
              <w:top w:val="single" w:sz="4" w:space="0" w:color="000000"/>
              <w:left w:val="single" w:sz="4" w:space="0" w:color="000000"/>
              <w:bottom w:val="single" w:sz="4" w:space="0" w:color="000000"/>
              <w:right w:val="single" w:sz="4" w:space="0" w:color="000000"/>
            </w:tcBorders>
            <w:vAlign w:val="center"/>
          </w:tcPr>
          <w:p w:rsidR="005231F1" w:rsidRPr="004F7EC9" w:rsidRDefault="005231F1" w:rsidP="00821C51">
            <w:pPr>
              <w:widowControl w:val="0"/>
              <w:spacing w:after="0" w:line="240" w:lineRule="auto"/>
              <w:jc w:val="center"/>
              <w:rPr>
                <w:rFonts w:ascii="Times New Roman" w:hAnsi="Times New Roman" w:cs="Times New Roman"/>
                <w:color w:val="000000" w:themeColor="text1"/>
              </w:rPr>
            </w:pPr>
            <w:r w:rsidRPr="004F7EC9">
              <w:rPr>
                <w:rFonts w:ascii="Times New Roman" w:hAnsi="Times New Roman" w:cs="Times New Roman"/>
                <w:color w:val="000000" w:themeColor="text1"/>
              </w:rPr>
              <w:t>Должностн</w:t>
            </w:r>
            <w:r w:rsidR="00C803B7" w:rsidRPr="004F7EC9">
              <w:rPr>
                <w:rFonts w:ascii="Times New Roman" w:hAnsi="Times New Roman" w:cs="Times New Roman"/>
                <w:color w:val="000000" w:themeColor="text1"/>
              </w:rPr>
              <w:t>ое лицо Уполномоченного органа или Управления</w:t>
            </w:r>
          </w:p>
        </w:tc>
        <w:tc>
          <w:tcPr>
            <w:tcW w:w="2271" w:type="dxa"/>
            <w:tcBorders>
              <w:top w:val="single" w:sz="4" w:space="0" w:color="000000"/>
              <w:left w:val="single" w:sz="4" w:space="0" w:color="000000"/>
              <w:bottom w:val="single" w:sz="4" w:space="0" w:color="000000"/>
              <w:right w:val="single" w:sz="4" w:space="0" w:color="000000"/>
            </w:tcBorders>
            <w:vAlign w:val="center"/>
          </w:tcPr>
          <w:p w:rsidR="005231F1" w:rsidRPr="004F7EC9" w:rsidRDefault="00C803B7" w:rsidP="00821C51">
            <w:pPr>
              <w:widowControl w:val="0"/>
              <w:spacing w:after="0" w:line="240" w:lineRule="auto"/>
              <w:jc w:val="center"/>
              <w:rPr>
                <w:rFonts w:ascii="Times New Roman" w:hAnsi="Times New Roman" w:cs="Times New Roman"/>
                <w:color w:val="000000" w:themeColor="text1"/>
              </w:rPr>
            </w:pPr>
            <w:r w:rsidRPr="004F7EC9">
              <w:rPr>
                <w:rFonts w:ascii="Times New Roman" w:eastAsia="Calibri" w:hAnsi="Times New Roman" w:cs="Times New Roman"/>
                <w:color w:val="000000" w:themeColor="text1"/>
              </w:rPr>
              <w:t>Уполномоченный орган или Управ</w:t>
            </w:r>
            <w:r w:rsidR="00F30FF5" w:rsidRPr="004F7EC9">
              <w:rPr>
                <w:rFonts w:ascii="Times New Roman" w:eastAsia="Calibri" w:hAnsi="Times New Roman" w:cs="Times New Roman"/>
                <w:color w:val="000000" w:themeColor="text1"/>
              </w:rPr>
              <w:t>л</w:t>
            </w:r>
            <w:r w:rsidRPr="004F7EC9">
              <w:rPr>
                <w:rFonts w:ascii="Times New Roman" w:eastAsia="Calibri" w:hAnsi="Times New Roman" w:cs="Times New Roman"/>
                <w:color w:val="000000" w:themeColor="text1"/>
              </w:rPr>
              <w:t>ение</w:t>
            </w:r>
            <w:r w:rsidR="00F30FF5" w:rsidRPr="004F7EC9">
              <w:rPr>
                <w:rFonts w:ascii="Times New Roman" w:eastAsia="Calibri" w:hAnsi="Times New Roman" w:cs="Times New Roman"/>
                <w:color w:val="000000" w:themeColor="text1"/>
              </w:rPr>
              <w:t xml:space="preserve"> </w:t>
            </w:r>
            <w:r w:rsidR="005231F1" w:rsidRPr="004F7EC9">
              <w:rPr>
                <w:rFonts w:ascii="Times New Roman" w:eastAsia="Calibri" w:hAnsi="Times New Roman" w:cs="Times New Roman"/>
                <w:color w:val="000000" w:themeColor="text1"/>
              </w:rPr>
              <w:t>/</w:t>
            </w:r>
            <w:r w:rsidR="00F30FF5" w:rsidRPr="004F7EC9">
              <w:rPr>
                <w:rFonts w:ascii="Times New Roman" w:eastAsia="Calibri" w:hAnsi="Times New Roman" w:cs="Times New Roman"/>
                <w:color w:val="000000" w:themeColor="text1"/>
              </w:rPr>
              <w:t xml:space="preserve"> </w:t>
            </w:r>
            <w:r w:rsidR="005231F1" w:rsidRPr="004F7EC9">
              <w:rPr>
                <w:rFonts w:ascii="Times New Roman" w:eastAsia="Calibri" w:hAnsi="Times New Roman" w:cs="Times New Roman"/>
                <w:color w:val="000000" w:themeColor="text1"/>
              </w:rPr>
              <w:t>АИС МФЦ</w:t>
            </w:r>
          </w:p>
        </w:tc>
        <w:tc>
          <w:tcPr>
            <w:tcW w:w="2122" w:type="dxa"/>
            <w:tcBorders>
              <w:top w:val="single" w:sz="4" w:space="0" w:color="000000"/>
              <w:left w:val="single" w:sz="4" w:space="0" w:color="000000"/>
              <w:bottom w:val="single" w:sz="4" w:space="0" w:color="000000"/>
              <w:right w:val="single" w:sz="4" w:space="0" w:color="000000"/>
            </w:tcBorders>
            <w:vAlign w:val="center"/>
          </w:tcPr>
          <w:p w:rsidR="005231F1" w:rsidRPr="004F7EC9" w:rsidRDefault="005231F1" w:rsidP="00CC261E">
            <w:pPr>
              <w:widowControl w:val="0"/>
              <w:spacing w:after="0" w:line="240" w:lineRule="auto"/>
              <w:jc w:val="center"/>
              <w:rPr>
                <w:rFonts w:ascii="Times New Roman" w:hAnsi="Times New Roman" w:cs="Times New Roman"/>
                <w:color w:val="000000" w:themeColor="text1"/>
              </w:rPr>
            </w:pPr>
            <w:r w:rsidRPr="004F7EC9">
              <w:rPr>
                <w:rFonts w:ascii="Times New Roman" w:eastAsia="Calibri" w:hAnsi="Times New Roman" w:cs="Times New Roman"/>
                <w:color w:val="000000" w:themeColor="text1"/>
              </w:rPr>
              <w:t xml:space="preserve">Указание </w:t>
            </w:r>
            <w:r w:rsidR="00CC261E">
              <w:rPr>
                <w:rFonts w:ascii="Times New Roman" w:eastAsia="Calibri" w:hAnsi="Times New Roman" w:cs="Times New Roman"/>
                <w:color w:val="000000" w:themeColor="text1"/>
              </w:rPr>
              <w:t>з</w:t>
            </w:r>
            <w:r w:rsidRPr="004F7EC9">
              <w:rPr>
                <w:rFonts w:ascii="Times New Roman" w:eastAsia="Calibri" w:hAnsi="Times New Roman" w:cs="Times New Roman"/>
                <w:color w:val="000000" w:themeColor="text1"/>
              </w:rPr>
              <w:t xml:space="preserve">аявителем в заявлении о предоставлении </w:t>
            </w:r>
            <w:r w:rsidR="00C95D3B" w:rsidRPr="004F7EC9">
              <w:rPr>
                <w:rFonts w:ascii="Times New Roman" w:eastAsia="Calibri" w:hAnsi="Times New Roman" w:cs="Times New Roman"/>
                <w:color w:val="000000" w:themeColor="text1"/>
              </w:rPr>
              <w:t xml:space="preserve">муниципальной </w:t>
            </w:r>
            <w:r w:rsidRPr="004F7EC9">
              <w:rPr>
                <w:rFonts w:ascii="Times New Roman" w:eastAsia="Calibri" w:hAnsi="Times New Roman" w:cs="Times New Roman"/>
                <w:color w:val="000000" w:themeColor="text1"/>
              </w:rPr>
              <w:t xml:space="preserve">услуги способа выдачи результата </w:t>
            </w:r>
            <w:r w:rsidR="00C803B7" w:rsidRPr="004F7EC9">
              <w:rPr>
                <w:rFonts w:ascii="Times New Roman" w:eastAsia="Calibri" w:hAnsi="Times New Roman" w:cs="Times New Roman"/>
                <w:color w:val="000000" w:themeColor="text1"/>
              </w:rPr>
              <w:t>муниципальной</w:t>
            </w:r>
            <w:r w:rsidRPr="004F7EC9">
              <w:rPr>
                <w:rFonts w:ascii="Times New Roman" w:eastAsia="Calibri" w:hAnsi="Times New Roman" w:cs="Times New Roman"/>
                <w:color w:val="000000" w:themeColor="text1"/>
              </w:rPr>
              <w:t xml:space="preserve"> услуги, в том числе при подаче заявления через многофункциональный центр</w:t>
            </w:r>
          </w:p>
        </w:tc>
        <w:tc>
          <w:tcPr>
            <w:tcW w:w="2305" w:type="dxa"/>
            <w:tcBorders>
              <w:top w:val="single" w:sz="4" w:space="0" w:color="000000"/>
              <w:left w:val="single" w:sz="4" w:space="0" w:color="000000"/>
              <w:bottom w:val="single" w:sz="4" w:space="0" w:color="000000"/>
              <w:right w:val="single" w:sz="4" w:space="0" w:color="000000"/>
            </w:tcBorders>
            <w:vAlign w:val="center"/>
          </w:tcPr>
          <w:p w:rsidR="005231F1" w:rsidRPr="004F7EC9" w:rsidRDefault="00C03689" w:rsidP="00821C51">
            <w:pPr>
              <w:widowControl w:val="0"/>
              <w:spacing w:after="0" w:line="240" w:lineRule="auto"/>
              <w:jc w:val="center"/>
              <w:rPr>
                <w:rFonts w:ascii="Times New Roman" w:hAnsi="Times New Roman" w:cs="Times New Roman"/>
                <w:color w:val="000000" w:themeColor="text1"/>
              </w:rPr>
            </w:pPr>
            <w:r w:rsidRPr="004F7EC9">
              <w:rPr>
                <w:rFonts w:ascii="Times New Roman" w:eastAsia="Times New Roman" w:hAnsi="Times New Roman" w:cs="Times New Roman"/>
                <w:color w:val="000000" w:themeColor="text1"/>
                <w:lang w:eastAsia="ru-RU" w:bidi="ru-RU"/>
              </w:rPr>
              <w:t>Выдача результата муниципальной</w:t>
            </w:r>
            <w:r w:rsidR="005231F1" w:rsidRPr="004F7EC9">
              <w:rPr>
                <w:rFonts w:ascii="Times New Roman" w:eastAsia="Times New Roman" w:hAnsi="Times New Roman" w:cs="Times New Roman"/>
                <w:color w:val="000000" w:themeColor="text1"/>
                <w:lang w:eastAsia="ru-RU" w:bidi="ru-RU"/>
              </w:rPr>
              <w:t xml:space="preserve"> услуги </w:t>
            </w:r>
            <w:r w:rsidR="00CC261E">
              <w:rPr>
                <w:rFonts w:ascii="Times New Roman" w:eastAsia="Times New Roman" w:hAnsi="Times New Roman" w:cs="Times New Roman"/>
                <w:color w:val="000000" w:themeColor="text1"/>
                <w:lang w:eastAsia="ru-RU" w:bidi="ru-RU"/>
              </w:rPr>
              <w:t>з</w:t>
            </w:r>
            <w:r w:rsidR="005231F1" w:rsidRPr="004F7EC9">
              <w:rPr>
                <w:rFonts w:ascii="Times New Roman" w:eastAsia="Times New Roman" w:hAnsi="Times New Roman" w:cs="Times New Roman"/>
                <w:color w:val="000000" w:themeColor="text1"/>
                <w:lang w:eastAsia="ru-RU" w:bidi="ru-RU"/>
              </w:rPr>
              <w:t xml:space="preserve">аявителю </w:t>
            </w:r>
            <w:r w:rsidR="00C803B7" w:rsidRPr="004F7EC9">
              <w:rPr>
                <w:rFonts w:ascii="Times New Roman" w:eastAsia="Times New Roman" w:hAnsi="Times New Roman" w:cs="Times New Roman"/>
                <w:color w:val="000000" w:themeColor="text1"/>
                <w:lang w:eastAsia="ru-RU" w:bidi="ru-RU"/>
              </w:rPr>
              <w:br/>
            </w:r>
            <w:r w:rsidR="005231F1" w:rsidRPr="004F7EC9">
              <w:rPr>
                <w:rFonts w:ascii="Times New Roman" w:eastAsia="Times New Roman" w:hAnsi="Times New Roman" w:cs="Times New Roman"/>
                <w:color w:val="000000" w:themeColor="text1"/>
                <w:lang w:eastAsia="ru-RU" w:bidi="ru-RU"/>
              </w:rPr>
              <w:t xml:space="preserve">в форме бумажного документа или </w:t>
            </w:r>
            <w:r w:rsidR="00C367BF" w:rsidRPr="004F7EC9">
              <w:rPr>
                <w:rFonts w:ascii="Times New Roman" w:eastAsia="Times New Roman" w:hAnsi="Times New Roman" w:cs="Times New Roman"/>
                <w:color w:val="000000" w:themeColor="text1"/>
                <w:lang w:eastAsia="ru-RU" w:bidi="ru-RU"/>
              </w:rPr>
              <w:br/>
            </w:r>
            <w:r w:rsidR="005231F1" w:rsidRPr="004F7EC9">
              <w:rPr>
                <w:rFonts w:ascii="Times New Roman" w:eastAsia="Times New Roman" w:hAnsi="Times New Roman" w:cs="Times New Roman"/>
                <w:color w:val="000000" w:themeColor="text1"/>
                <w:lang w:eastAsia="ru-RU" w:bidi="ru-RU"/>
              </w:rPr>
              <w:t>в форме документа, подтверждающего содержание электронного документа, заверенного печатью многофункционального центра;</w:t>
            </w:r>
          </w:p>
          <w:p w:rsidR="005231F1" w:rsidRPr="004F7EC9" w:rsidRDefault="005231F1" w:rsidP="00821C51">
            <w:pPr>
              <w:widowControl w:val="0"/>
              <w:spacing w:after="0" w:line="240" w:lineRule="auto"/>
              <w:jc w:val="center"/>
              <w:rPr>
                <w:rFonts w:ascii="Times New Roman" w:hAnsi="Times New Roman" w:cs="Times New Roman"/>
                <w:color w:val="000000" w:themeColor="text1"/>
              </w:rPr>
            </w:pPr>
            <w:r w:rsidRPr="004F7EC9">
              <w:rPr>
                <w:rFonts w:ascii="Times New Roman" w:eastAsia="Times New Roman" w:hAnsi="Times New Roman" w:cs="Times New Roman"/>
                <w:color w:val="000000" w:themeColor="text1"/>
                <w:lang w:eastAsia="ru-RU" w:bidi="ru-RU"/>
              </w:rPr>
              <w:t xml:space="preserve">внесение сведений в ГИС о выдаче результата </w:t>
            </w:r>
            <w:r w:rsidR="00C95D3B" w:rsidRPr="004F7EC9">
              <w:rPr>
                <w:rFonts w:ascii="Times New Roman" w:eastAsia="Times New Roman" w:hAnsi="Times New Roman" w:cs="Times New Roman"/>
                <w:color w:val="000000" w:themeColor="text1"/>
                <w:lang w:eastAsia="ru-RU" w:bidi="ru-RU"/>
              </w:rPr>
              <w:t>муниципальной</w:t>
            </w:r>
            <w:r w:rsidR="00C367BF" w:rsidRPr="004F7EC9">
              <w:rPr>
                <w:rFonts w:ascii="Times New Roman" w:eastAsia="Times New Roman" w:hAnsi="Times New Roman" w:cs="Times New Roman"/>
                <w:color w:val="000000" w:themeColor="text1"/>
                <w:lang w:eastAsia="ru-RU" w:bidi="ru-RU"/>
              </w:rPr>
              <w:t xml:space="preserve"> </w:t>
            </w:r>
            <w:r w:rsidRPr="004F7EC9">
              <w:rPr>
                <w:rFonts w:ascii="Times New Roman" w:eastAsia="Times New Roman" w:hAnsi="Times New Roman" w:cs="Times New Roman"/>
                <w:color w:val="000000" w:themeColor="text1"/>
                <w:lang w:eastAsia="ru-RU" w:bidi="ru-RU"/>
              </w:rPr>
              <w:t>услуги</w:t>
            </w:r>
          </w:p>
        </w:tc>
      </w:tr>
      <w:tr w:rsidR="005231F1" w:rsidRPr="004F7EC9" w:rsidTr="00821C51">
        <w:trPr>
          <w:trHeight w:val="243"/>
        </w:trPr>
        <w:tc>
          <w:tcPr>
            <w:tcW w:w="2152" w:type="dxa"/>
            <w:vMerge/>
            <w:tcBorders>
              <w:top w:val="single" w:sz="4" w:space="0" w:color="000000"/>
              <w:left w:val="single" w:sz="4" w:space="0" w:color="000000"/>
              <w:bottom w:val="single" w:sz="4" w:space="0" w:color="000000"/>
              <w:right w:val="single" w:sz="4" w:space="0" w:color="000000"/>
            </w:tcBorders>
            <w:vAlign w:val="center"/>
          </w:tcPr>
          <w:p w:rsidR="005231F1" w:rsidRPr="004F7EC9" w:rsidRDefault="005231F1" w:rsidP="00821C51">
            <w:pPr>
              <w:widowControl w:val="0"/>
              <w:spacing w:after="0" w:line="240" w:lineRule="auto"/>
              <w:jc w:val="center"/>
              <w:rPr>
                <w:rFonts w:ascii="Times New Roman" w:hAnsi="Times New Roman" w:cs="Times New Roman"/>
                <w:color w:val="000000" w:themeColor="text1"/>
              </w:rPr>
            </w:pPr>
          </w:p>
        </w:tc>
        <w:tc>
          <w:tcPr>
            <w:tcW w:w="2267" w:type="dxa"/>
            <w:tcBorders>
              <w:top w:val="single" w:sz="4" w:space="0" w:color="000000"/>
              <w:left w:val="single" w:sz="4" w:space="0" w:color="000000"/>
              <w:bottom w:val="single" w:sz="4" w:space="0" w:color="000000"/>
              <w:right w:val="single" w:sz="4" w:space="0" w:color="000000"/>
            </w:tcBorders>
            <w:vAlign w:val="center"/>
          </w:tcPr>
          <w:p w:rsidR="005231F1" w:rsidRPr="004F7EC9" w:rsidRDefault="005231F1" w:rsidP="00821C51">
            <w:pPr>
              <w:widowControl w:val="0"/>
              <w:spacing w:after="0" w:line="240" w:lineRule="auto"/>
              <w:ind w:left="32"/>
              <w:jc w:val="center"/>
              <w:rPr>
                <w:rFonts w:ascii="Times New Roman" w:hAnsi="Times New Roman" w:cs="Times New Roman"/>
                <w:color w:val="000000" w:themeColor="text1"/>
              </w:rPr>
            </w:pPr>
            <w:r w:rsidRPr="004F7EC9">
              <w:rPr>
                <w:rFonts w:ascii="Times New Roman" w:eastAsia="Calibri" w:hAnsi="Times New Roman" w:cs="Times New Roman"/>
                <w:color w:val="000000" w:themeColor="text1"/>
              </w:rPr>
              <w:t xml:space="preserve">Направление Заявителю результата предоставления </w:t>
            </w:r>
            <w:r w:rsidR="00FC7688" w:rsidRPr="004F7EC9">
              <w:rPr>
                <w:rFonts w:ascii="Times New Roman" w:eastAsia="Calibri" w:hAnsi="Times New Roman" w:cs="Times New Roman"/>
                <w:color w:val="000000" w:themeColor="text1"/>
              </w:rPr>
              <w:t>муниципальной</w:t>
            </w:r>
            <w:r w:rsidRPr="004F7EC9">
              <w:rPr>
                <w:rFonts w:ascii="Times New Roman" w:eastAsia="Calibri" w:hAnsi="Times New Roman" w:cs="Times New Roman"/>
                <w:color w:val="000000" w:themeColor="text1"/>
              </w:rPr>
              <w:t xml:space="preserve"> услуги</w:t>
            </w:r>
          </w:p>
        </w:tc>
        <w:tc>
          <w:tcPr>
            <w:tcW w:w="1707" w:type="dxa"/>
            <w:tcBorders>
              <w:top w:val="single" w:sz="4" w:space="0" w:color="000000"/>
              <w:left w:val="single" w:sz="4" w:space="0" w:color="000000"/>
              <w:bottom w:val="single" w:sz="4" w:space="0" w:color="000000"/>
              <w:right w:val="single" w:sz="4" w:space="0" w:color="000000"/>
            </w:tcBorders>
            <w:vAlign w:val="center"/>
          </w:tcPr>
          <w:p w:rsidR="005231F1" w:rsidRPr="004F7EC9" w:rsidRDefault="005231F1" w:rsidP="00821C51">
            <w:pPr>
              <w:widowControl w:val="0"/>
              <w:spacing w:after="0" w:line="240" w:lineRule="auto"/>
              <w:ind w:left="29"/>
              <w:jc w:val="center"/>
              <w:rPr>
                <w:rFonts w:ascii="Times New Roman" w:hAnsi="Times New Roman" w:cs="Times New Roman"/>
                <w:color w:val="000000" w:themeColor="text1"/>
              </w:rPr>
            </w:pPr>
            <w:r w:rsidRPr="004F7EC9">
              <w:rPr>
                <w:rFonts w:ascii="Times New Roman" w:eastAsia="Calibri" w:hAnsi="Times New Roman" w:cs="Times New Roman"/>
                <w:color w:val="000000" w:themeColor="text1"/>
              </w:rPr>
              <w:t xml:space="preserve">В день регистрации результата предоставления </w:t>
            </w:r>
            <w:r w:rsidR="00C95D3B" w:rsidRPr="004F7EC9">
              <w:rPr>
                <w:rFonts w:ascii="Times New Roman" w:eastAsia="Calibri" w:hAnsi="Times New Roman" w:cs="Times New Roman"/>
                <w:color w:val="000000" w:themeColor="text1"/>
              </w:rPr>
              <w:t>муниципальной</w:t>
            </w:r>
            <w:r w:rsidRPr="004F7EC9">
              <w:rPr>
                <w:rFonts w:ascii="Times New Roman" w:eastAsia="Calibri" w:hAnsi="Times New Roman" w:cs="Times New Roman"/>
                <w:color w:val="000000" w:themeColor="text1"/>
              </w:rPr>
              <w:t xml:space="preserve"> услуги</w:t>
            </w:r>
          </w:p>
        </w:tc>
        <w:tc>
          <w:tcPr>
            <w:tcW w:w="2269" w:type="dxa"/>
            <w:tcBorders>
              <w:top w:val="single" w:sz="4" w:space="0" w:color="000000"/>
              <w:left w:val="single" w:sz="4" w:space="0" w:color="000000"/>
              <w:bottom w:val="single" w:sz="4" w:space="0" w:color="000000"/>
              <w:right w:val="single" w:sz="4" w:space="0" w:color="000000"/>
            </w:tcBorders>
            <w:vAlign w:val="center"/>
          </w:tcPr>
          <w:p w:rsidR="005231F1" w:rsidRPr="004F7EC9" w:rsidRDefault="005231F1" w:rsidP="00821C51">
            <w:pPr>
              <w:widowControl w:val="0"/>
              <w:spacing w:after="0" w:line="240" w:lineRule="auto"/>
              <w:ind w:left="28"/>
              <w:jc w:val="center"/>
              <w:rPr>
                <w:rFonts w:ascii="Times New Roman" w:hAnsi="Times New Roman" w:cs="Times New Roman"/>
                <w:color w:val="000000" w:themeColor="text1"/>
              </w:rPr>
            </w:pPr>
            <w:r w:rsidRPr="004F7EC9">
              <w:rPr>
                <w:rFonts w:ascii="Times New Roman" w:hAnsi="Times New Roman" w:cs="Times New Roman"/>
                <w:color w:val="000000" w:themeColor="text1"/>
              </w:rPr>
              <w:t xml:space="preserve">Должностное лицо Уполномоченного органа, ответственное </w:t>
            </w:r>
            <w:r w:rsidR="00C03689" w:rsidRPr="004F7EC9">
              <w:rPr>
                <w:rFonts w:ascii="Times New Roman" w:hAnsi="Times New Roman" w:cs="Times New Roman"/>
                <w:color w:val="000000" w:themeColor="text1"/>
              </w:rPr>
              <w:br/>
            </w:r>
            <w:r w:rsidRPr="004F7EC9">
              <w:rPr>
                <w:rFonts w:ascii="Times New Roman" w:hAnsi="Times New Roman" w:cs="Times New Roman"/>
                <w:color w:val="000000" w:themeColor="text1"/>
              </w:rPr>
              <w:t xml:space="preserve">за предоставление </w:t>
            </w:r>
            <w:r w:rsidR="00FC7688" w:rsidRPr="004F7EC9">
              <w:rPr>
                <w:rFonts w:ascii="Times New Roman" w:hAnsi="Times New Roman" w:cs="Times New Roman"/>
                <w:color w:val="000000" w:themeColor="text1"/>
              </w:rPr>
              <w:t xml:space="preserve">муниципальной </w:t>
            </w:r>
            <w:r w:rsidRPr="004F7EC9">
              <w:rPr>
                <w:rFonts w:ascii="Times New Roman" w:hAnsi="Times New Roman" w:cs="Times New Roman"/>
                <w:color w:val="000000" w:themeColor="text1"/>
              </w:rPr>
              <w:t>услуги</w:t>
            </w:r>
          </w:p>
        </w:tc>
        <w:tc>
          <w:tcPr>
            <w:tcW w:w="2271" w:type="dxa"/>
            <w:tcBorders>
              <w:top w:val="single" w:sz="4" w:space="0" w:color="000000"/>
              <w:left w:val="single" w:sz="4" w:space="0" w:color="000000"/>
              <w:bottom w:val="single" w:sz="4" w:space="0" w:color="000000"/>
              <w:right w:val="single" w:sz="4" w:space="0" w:color="000000"/>
            </w:tcBorders>
            <w:vAlign w:val="center"/>
          </w:tcPr>
          <w:p w:rsidR="005231F1" w:rsidRPr="004F7EC9" w:rsidRDefault="005F6DD4" w:rsidP="00821C51">
            <w:pPr>
              <w:widowControl w:val="0"/>
              <w:spacing w:after="0" w:line="240" w:lineRule="auto"/>
              <w:ind w:left="28"/>
              <w:jc w:val="center"/>
              <w:rPr>
                <w:rFonts w:ascii="Times New Roman" w:hAnsi="Times New Roman" w:cs="Times New Roman"/>
                <w:color w:val="000000" w:themeColor="text1"/>
              </w:rPr>
            </w:pPr>
            <w:hyperlink r:id="rId144">
              <w:r w:rsidR="005231F1" w:rsidRPr="004F7EC9">
                <w:rPr>
                  <w:rFonts w:ascii="Times New Roman" w:eastAsia="Calibri" w:hAnsi="Times New Roman" w:cs="Times New Roman"/>
                  <w:color w:val="000000" w:themeColor="text1"/>
                </w:rPr>
                <w:t>ГИС</w:t>
              </w:r>
            </w:hyperlink>
            <w:r w:rsidR="00663662" w:rsidRPr="004F7EC9">
              <w:rPr>
                <w:rFonts w:ascii="Times New Roman" w:eastAsia="Calibri" w:hAnsi="Times New Roman" w:cs="Times New Roman"/>
                <w:color w:val="000000" w:themeColor="text1"/>
              </w:rPr>
              <w:t xml:space="preserve"> </w:t>
            </w:r>
            <w:r w:rsidR="00F30FF5" w:rsidRPr="004F7EC9">
              <w:rPr>
                <w:rFonts w:ascii="Times New Roman" w:hAnsi="Times New Roman" w:cs="Times New Roman"/>
                <w:color w:val="000000" w:themeColor="text1"/>
              </w:rPr>
              <w:t xml:space="preserve">и (или) </w:t>
            </w:r>
            <w:r w:rsidR="00663662" w:rsidRPr="004F7EC9">
              <w:rPr>
                <w:rFonts w:ascii="Times New Roman" w:hAnsi="Times New Roman" w:cs="Times New Roman"/>
                <w:color w:val="000000" w:themeColor="text1"/>
              </w:rPr>
              <w:t>СЭД</w:t>
            </w:r>
          </w:p>
        </w:tc>
        <w:tc>
          <w:tcPr>
            <w:tcW w:w="2122" w:type="dxa"/>
            <w:tcBorders>
              <w:top w:val="single" w:sz="4" w:space="0" w:color="000000"/>
              <w:left w:val="single" w:sz="4" w:space="0" w:color="000000"/>
              <w:bottom w:val="single" w:sz="4" w:space="0" w:color="000000"/>
              <w:right w:val="single" w:sz="4" w:space="0" w:color="000000"/>
            </w:tcBorders>
            <w:vAlign w:val="center"/>
          </w:tcPr>
          <w:p w:rsidR="005231F1" w:rsidRPr="004F7EC9" w:rsidRDefault="005231F1" w:rsidP="00821C51">
            <w:pPr>
              <w:widowControl w:val="0"/>
              <w:spacing w:after="0" w:line="240" w:lineRule="auto"/>
              <w:jc w:val="center"/>
              <w:rPr>
                <w:rFonts w:ascii="Times New Roman" w:eastAsia="Calibri" w:hAnsi="Times New Roman" w:cs="Times New Roman"/>
                <w:color w:val="000000" w:themeColor="text1"/>
              </w:rPr>
            </w:pPr>
          </w:p>
        </w:tc>
        <w:tc>
          <w:tcPr>
            <w:tcW w:w="2305" w:type="dxa"/>
            <w:tcBorders>
              <w:top w:val="single" w:sz="4" w:space="0" w:color="000000"/>
              <w:left w:val="single" w:sz="4" w:space="0" w:color="000000"/>
              <w:bottom w:val="single" w:sz="4" w:space="0" w:color="000000"/>
              <w:right w:val="single" w:sz="4" w:space="0" w:color="000000"/>
            </w:tcBorders>
            <w:vAlign w:val="center"/>
          </w:tcPr>
          <w:p w:rsidR="005231F1" w:rsidRPr="004F7EC9" w:rsidRDefault="005231F1" w:rsidP="00CC261E">
            <w:pPr>
              <w:widowControl w:val="0"/>
              <w:spacing w:after="0" w:line="240" w:lineRule="auto"/>
              <w:jc w:val="center"/>
              <w:rPr>
                <w:rFonts w:ascii="Times New Roman" w:hAnsi="Times New Roman" w:cs="Times New Roman"/>
                <w:color w:val="000000" w:themeColor="text1"/>
              </w:rPr>
            </w:pPr>
            <w:r w:rsidRPr="004F7EC9">
              <w:rPr>
                <w:rFonts w:ascii="Times New Roman" w:hAnsi="Times New Roman" w:cs="Times New Roman"/>
                <w:color w:val="000000" w:themeColor="text1"/>
              </w:rPr>
              <w:t xml:space="preserve">Результат </w:t>
            </w:r>
            <w:r w:rsidR="00FC7688" w:rsidRPr="004F7EC9">
              <w:rPr>
                <w:rFonts w:ascii="Times New Roman" w:hAnsi="Times New Roman" w:cs="Times New Roman"/>
                <w:color w:val="000000" w:themeColor="text1"/>
              </w:rPr>
              <w:t xml:space="preserve">муниципальной услуги </w:t>
            </w:r>
            <w:r w:rsidRPr="004F7EC9">
              <w:rPr>
                <w:rFonts w:ascii="Times New Roman" w:hAnsi="Times New Roman" w:cs="Times New Roman"/>
                <w:color w:val="000000" w:themeColor="text1"/>
              </w:rPr>
              <w:t xml:space="preserve">направленный </w:t>
            </w:r>
            <w:r w:rsidR="00CC261E">
              <w:rPr>
                <w:rFonts w:ascii="Times New Roman" w:hAnsi="Times New Roman" w:cs="Times New Roman"/>
                <w:color w:val="000000" w:themeColor="text1"/>
              </w:rPr>
              <w:t>з</w:t>
            </w:r>
            <w:r w:rsidRPr="004F7EC9">
              <w:rPr>
                <w:rFonts w:ascii="Times New Roman" w:hAnsi="Times New Roman" w:cs="Times New Roman"/>
                <w:color w:val="000000" w:themeColor="text1"/>
              </w:rPr>
              <w:t>аявителю</w:t>
            </w:r>
          </w:p>
        </w:tc>
      </w:tr>
    </w:tbl>
    <w:p w:rsidR="00661339" w:rsidRPr="004F7EC9" w:rsidRDefault="00661339" w:rsidP="0075563D">
      <w:pPr>
        <w:spacing w:after="1" w:line="200" w:lineRule="atLeast"/>
        <w:ind w:firstLine="709"/>
        <w:rPr>
          <w:rFonts w:ascii="Times New Roman" w:hAnsi="Times New Roman" w:cs="Times New Roman"/>
          <w:color w:val="000000" w:themeColor="text1"/>
          <w:sz w:val="24"/>
          <w:szCs w:val="24"/>
        </w:rPr>
        <w:sectPr w:rsidR="00661339" w:rsidRPr="004F7EC9" w:rsidSect="009E4194">
          <w:headerReference w:type="default" r:id="rId145"/>
          <w:headerReference w:type="first" r:id="rId146"/>
          <w:pgSz w:w="16838" w:h="11905" w:orient="landscape"/>
          <w:pgMar w:top="624" w:right="1134" w:bottom="284" w:left="1134" w:header="284" w:footer="0" w:gutter="0"/>
          <w:pgNumType w:start="45"/>
          <w:cols w:space="720"/>
          <w:titlePg/>
          <w:docGrid w:linePitch="299"/>
        </w:sectPr>
      </w:pPr>
    </w:p>
    <w:p w:rsidR="00661339" w:rsidRPr="004F7EC9" w:rsidRDefault="00661339" w:rsidP="00661339">
      <w:pPr>
        <w:pStyle w:val="ConsPlusNormal"/>
        <w:ind w:firstLine="709"/>
        <w:jc w:val="right"/>
        <w:outlineLvl w:val="1"/>
        <w:rPr>
          <w:rFonts w:ascii="Times New Roman" w:hAnsi="Times New Roman" w:cs="Times New Roman"/>
          <w:color w:val="000000" w:themeColor="text1"/>
          <w:sz w:val="24"/>
          <w:szCs w:val="24"/>
        </w:rPr>
      </w:pPr>
      <w:r w:rsidRPr="004F7EC9">
        <w:rPr>
          <w:rFonts w:ascii="Times New Roman" w:hAnsi="Times New Roman" w:cs="Times New Roman"/>
          <w:color w:val="000000" w:themeColor="text1"/>
          <w:sz w:val="24"/>
          <w:szCs w:val="24"/>
        </w:rPr>
        <w:t>Приложение № 10</w:t>
      </w:r>
    </w:p>
    <w:p w:rsidR="00661339" w:rsidRPr="004F7EC9" w:rsidRDefault="00661339" w:rsidP="002B6515">
      <w:pPr>
        <w:pStyle w:val="ConsPlusNormal"/>
        <w:ind w:firstLine="709"/>
        <w:contextualSpacing/>
        <w:jc w:val="right"/>
        <w:rPr>
          <w:rFonts w:ascii="Times New Roman" w:hAnsi="Times New Roman" w:cs="Times New Roman"/>
          <w:color w:val="000000" w:themeColor="text1"/>
          <w:sz w:val="24"/>
          <w:szCs w:val="24"/>
        </w:rPr>
      </w:pPr>
      <w:r w:rsidRPr="004F7EC9">
        <w:rPr>
          <w:rFonts w:ascii="Times New Roman" w:hAnsi="Times New Roman" w:cs="Times New Roman"/>
          <w:color w:val="000000" w:themeColor="text1"/>
          <w:sz w:val="24"/>
          <w:szCs w:val="24"/>
        </w:rPr>
        <w:t>к Административному регламенту</w:t>
      </w:r>
    </w:p>
    <w:p w:rsidR="002B6515" w:rsidRPr="004F7EC9" w:rsidRDefault="002B6515" w:rsidP="002B6515">
      <w:pPr>
        <w:pStyle w:val="ConsPlusNormal"/>
        <w:contextualSpacing/>
        <w:jc w:val="center"/>
        <w:rPr>
          <w:rFonts w:ascii="Times New Roman" w:hAnsi="Times New Roman" w:cs="Times New Roman"/>
          <w:color w:val="000000" w:themeColor="text1"/>
          <w:sz w:val="24"/>
          <w:szCs w:val="24"/>
        </w:rPr>
      </w:pPr>
    </w:p>
    <w:p w:rsidR="00A047A5" w:rsidRPr="004F7EC9" w:rsidRDefault="00A047A5" w:rsidP="00EA7E5B">
      <w:pPr>
        <w:pStyle w:val="ConsPlusNormal"/>
        <w:contextualSpacing/>
        <w:jc w:val="center"/>
        <w:rPr>
          <w:rFonts w:ascii="Times New Roman" w:hAnsi="Times New Roman" w:cs="Times New Roman"/>
          <w:color w:val="000000" w:themeColor="text1"/>
          <w:sz w:val="24"/>
          <w:szCs w:val="24"/>
        </w:rPr>
      </w:pPr>
      <w:r w:rsidRPr="004F7EC9">
        <w:rPr>
          <w:rFonts w:ascii="Times New Roman" w:hAnsi="Times New Roman" w:cs="Times New Roman"/>
          <w:color w:val="000000" w:themeColor="text1"/>
          <w:sz w:val="24"/>
          <w:szCs w:val="24"/>
        </w:rPr>
        <w:t>Р</w:t>
      </w:r>
      <w:r w:rsidR="00EA7E5B" w:rsidRPr="004F7EC9">
        <w:rPr>
          <w:rFonts w:ascii="Times New Roman" w:hAnsi="Times New Roman" w:cs="Times New Roman"/>
          <w:color w:val="000000" w:themeColor="text1"/>
          <w:sz w:val="24"/>
          <w:szCs w:val="24"/>
        </w:rPr>
        <w:t xml:space="preserve">асписка в получении документов </w:t>
      </w:r>
    </w:p>
    <w:p w:rsidR="00A047A5" w:rsidRPr="004F7EC9" w:rsidRDefault="00A047A5" w:rsidP="00EA7E5B">
      <w:pPr>
        <w:pStyle w:val="ConsPlusNormal"/>
        <w:contextualSpacing/>
        <w:jc w:val="both"/>
        <w:rPr>
          <w:rFonts w:ascii="Times New Roman" w:hAnsi="Times New Roman" w:cs="Times New Roman"/>
          <w:color w:val="000000" w:themeColor="text1"/>
          <w:sz w:val="24"/>
          <w:szCs w:val="24"/>
        </w:rPr>
      </w:pPr>
    </w:p>
    <w:p w:rsidR="00A047A5" w:rsidRPr="004F7EC9" w:rsidRDefault="00A047A5" w:rsidP="00EA7E5B">
      <w:pPr>
        <w:pStyle w:val="ConsPlusNormal"/>
        <w:ind w:firstLine="540"/>
        <w:contextualSpacing/>
        <w:jc w:val="both"/>
        <w:rPr>
          <w:rFonts w:ascii="Times New Roman" w:hAnsi="Times New Roman" w:cs="Times New Roman"/>
          <w:color w:val="000000" w:themeColor="text1"/>
          <w:sz w:val="24"/>
          <w:szCs w:val="24"/>
        </w:rPr>
      </w:pPr>
      <w:r w:rsidRPr="004F7EC9">
        <w:rPr>
          <w:rFonts w:ascii="Times New Roman" w:hAnsi="Times New Roman" w:cs="Times New Roman"/>
          <w:color w:val="000000" w:themeColor="text1"/>
          <w:sz w:val="24"/>
          <w:szCs w:val="24"/>
        </w:rPr>
        <w:t xml:space="preserve">1. Настоящим удостоверяется, что заявитель (Ф.И.О., тел.) для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представил в администрацию города </w:t>
      </w:r>
      <w:proofErr w:type="gramStart"/>
      <w:r w:rsidRPr="004F7EC9">
        <w:rPr>
          <w:rFonts w:ascii="Times New Roman" w:hAnsi="Times New Roman" w:cs="Times New Roman"/>
          <w:color w:val="000000" w:themeColor="text1"/>
          <w:sz w:val="24"/>
          <w:szCs w:val="24"/>
        </w:rPr>
        <w:t>Рязани</w:t>
      </w:r>
      <w:proofErr w:type="gramEnd"/>
      <w:r w:rsidRPr="004F7EC9">
        <w:rPr>
          <w:rFonts w:ascii="Times New Roman" w:hAnsi="Times New Roman" w:cs="Times New Roman"/>
          <w:color w:val="000000" w:themeColor="text1"/>
          <w:sz w:val="24"/>
          <w:szCs w:val="24"/>
        </w:rPr>
        <w:t xml:space="preserve"> следующие документы:</w:t>
      </w:r>
    </w:p>
    <w:p w:rsidR="00A047A5" w:rsidRPr="004F7EC9" w:rsidRDefault="00A047A5" w:rsidP="00EA7E5B">
      <w:pPr>
        <w:pStyle w:val="ConsPlusNormal"/>
        <w:contextualSpacing/>
        <w:jc w:val="both"/>
        <w:rPr>
          <w:rFonts w:ascii="Times New Roman" w:hAnsi="Times New Roman" w:cs="Times New Roman"/>
          <w:color w:val="000000" w:themeColor="text1"/>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9"/>
        <w:gridCol w:w="2886"/>
        <w:gridCol w:w="754"/>
        <w:gridCol w:w="754"/>
        <w:gridCol w:w="752"/>
        <w:gridCol w:w="756"/>
        <w:gridCol w:w="769"/>
        <w:gridCol w:w="851"/>
        <w:gridCol w:w="1834"/>
      </w:tblGrid>
      <w:tr w:rsidR="00A047A5" w:rsidRPr="004F7EC9" w:rsidTr="00EA7E5B">
        <w:tc>
          <w:tcPr>
            <w:tcW w:w="629" w:type="dxa"/>
            <w:vAlign w:val="center"/>
          </w:tcPr>
          <w:p w:rsidR="00A047A5" w:rsidRPr="004F7EC9" w:rsidRDefault="00A047A5" w:rsidP="00EA7E5B">
            <w:pPr>
              <w:pStyle w:val="ConsPlusNormal"/>
              <w:contextualSpacing/>
              <w:jc w:val="center"/>
              <w:rPr>
                <w:rFonts w:ascii="Times New Roman" w:hAnsi="Times New Roman" w:cs="Times New Roman"/>
                <w:color w:val="000000" w:themeColor="text1"/>
                <w:sz w:val="24"/>
                <w:szCs w:val="24"/>
              </w:rPr>
            </w:pPr>
            <w:r w:rsidRPr="004F7EC9">
              <w:rPr>
                <w:rFonts w:ascii="Times New Roman" w:hAnsi="Times New Roman" w:cs="Times New Roman"/>
                <w:color w:val="000000" w:themeColor="text1"/>
                <w:sz w:val="24"/>
                <w:szCs w:val="24"/>
              </w:rPr>
              <w:t>№</w:t>
            </w:r>
          </w:p>
          <w:p w:rsidR="00A047A5" w:rsidRPr="004F7EC9" w:rsidRDefault="00A047A5" w:rsidP="00EA7E5B">
            <w:pPr>
              <w:pStyle w:val="ConsPlusNormal"/>
              <w:contextualSpacing/>
              <w:jc w:val="center"/>
              <w:rPr>
                <w:rFonts w:ascii="Times New Roman" w:hAnsi="Times New Roman" w:cs="Times New Roman"/>
                <w:color w:val="000000" w:themeColor="text1"/>
                <w:sz w:val="24"/>
                <w:szCs w:val="24"/>
              </w:rPr>
            </w:pPr>
            <w:proofErr w:type="spellStart"/>
            <w:proofErr w:type="gramStart"/>
            <w:r w:rsidRPr="004F7EC9">
              <w:rPr>
                <w:rFonts w:ascii="Times New Roman" w:hAnsi="Times New Roman" w:cs="Times New Roman"/>
                <w:color w:val="000000" w:themeColor="text1"/>
                <w:sz w:val="24"/>
                <w:szCs w:val="24"/>
              </w:rPr>
              <w:t>п</w:t>
            </w:r>
            <w:proofErr w:type="spellEnd"/>
            <w:proofErr w:type="gramEnd"/>
            <w:r w:rsidR="0032193E">
              <w:rPr>
                <w:rFonts w:ascii="Times New Roman" w:hAnsi="Times New Roman" w:cs="Times New Roman"/>
                <w:color w:val="000000" w:themeColor="text1"/>
                <w:sz w:val="24"/>
                <w:szCs w:val="24"/>
              </w:rPr>
              <w:t>/</w:t>
            </w:r>
            <w:proofErr w:type="spellStart"/>
            <w:r w:rsidRPr="004F7EC9">
              <w:rPr>
                <w:rFonts w:ascii="Times New Roman" w:hAnsi="Times New Roman" w:cs="Times New Roman"/>
                <w:color w:val="000000" w:themeColor="text1"/>
                <w:sz w:val="24"/>
                <w:szCs w:val="24"/>
              </w:rPr>
              <w:t>п</w:t>
            </w:r>
            <w:proofErr w:type="spellEnd"/>
          </w:p>
        </w:tc>
        <w:tc>
          <w:tcPr>
            <w:tcW w:w="2886" w:type="dxa"/>
            <w:vAlign w:val="center"/>
          </w:tcPr>
          <w:p w:rsidR="00A047A5" w:rsidRPr="004F7EC9" w:rsidRDefault="00A047A5" w:rsidP="00EA7E5B">
            <w:pPr>
              <w:pStyle w:val="ConsPlusNormal"/>
              <w:contextualSpacing/>
              <w:jc w:val="center"/>
              <w:rPr>
                <w:rFonts w:ascii="Times New Roman" w:hAnsi="Times New Roman" w:cs="Times New Roman"/>
                <w:color w:val="000000" w:themeColor="text1"/>
                <w:sz w:val="24"/>
                <w:szCs w:val="24"/>
              </w:rPr>
            </w:pPr>
            <w:bookmarkStart w:id="4" w:name="P683"/>
            <w:bookmarkEnd w:id="4"/>
            <w:r w:rsidRPr="004F7EC9">
              <w:rPr>
                <w:rFonts w:ascii="Times New Roman" w:hAnsi="Times New Roman" w:cs="Times New Roman"/>
                <w:color w:val="000000" w:themeColor="text1"/>
                <w:sz w:val="24"/>
                <w:szCs w:val="24"/>
              </w:rPr>
              <w:t xml:space="preserve">Наименование и реквизиты документов </w:t>
            </w:r>
            <w:hyperlink w:anchor="P746" w:history="1">
              <w:r w:rsidRPr="004F7EC9">
                <w:rPr>
                  <w:rFonts w:ascii="Times New Roman" w:hAnsi="Times New Roman" w:cs="Times New Roman"/>
                  <w:color w:val="000000" w:themeColor="text1"/>
                  <w:sz w:val="24"/>
                  <w:szCs w:val="24"/>
                </w:rPr>
                <w:t>&lt;*&gt;</w:t>
              </w:r>
            </w:hyperlink>
          </w:p>
        </w:tc>
        <w:tc>
          <w:tcPr>
            <w:tcW w:w="1508" w:type="dxa"/>
            <w:gridSpan w:val="2"/>
            <w:vAlign w:val="center"/>
          </w:tcPr>
          <w:p w:rsidR="00A047A5" w:rsidRPr="004F7EC9" w:rsidRDefault="00A047A5" w:rsidP="00EA7E5B">
            <w:pPr>
              <w:pStyle w:val="ConsPlusNormal"/>
              <w:contextualSpacing/>
              <w:jc w:val="center"/>
              <w:rPr>
                <w:rFonts w:ascii="Times New Roman" w:hAnsi="Times New Roman" w:cs="Times New Roman"/>
                <w:color w:val="000000" w:themeColor="text1"/>
                <w:sz w:val="24"/>
                <w:szCs w:val="24"/>
              </w:rPr>
            </w:pPr>
            <w:r w:rsidRPr="004F7EC9">
              <w:rPr>
                <w:rFonts w:ascii="Times New Roman" w:hAnsi="Times New Roman" w:cs="Times New Roman"/>
                <w:color w:val="000000" w:themeColor="text1"/>
                <w:sz w:val="24"/>
                <w:szCs w:val="24"/>
              </w:rPr>
              <w:t>Количество экземпляров</w:t>
            </w:r>
          </w:p>
        </w:tc>
        <w:tc>
          <w:tcPr>
            <w:tcW w:w="1508" w:type="dxa"/>
            <w:gridSpan w:val="2"/>
            <w:vAlign w:val="center"/>
          </w:tcPr>
          <w:p w:rsidR="00A047A5" w:rsidRPr="004F7EC9" w:rsidRDefault="00A047A5" w:rsidP="00EA7E5B">
            <w:pPr>
              <w:pStyle w:val="ConsPlusNormal"/>
              <w:contextualSpacing/>
              <w:jc w:val="center"/>
              <w:rPr>
                <w:rFonts w:ascii="Times New Roman" w:hAnsi="Times New Roman" w:cs="Times New Roman"/>
                <w:color w:val="000000" w:themeColor="text1"/>
                <w:sz w:val="24"/>
                <w:szCs w:val="24"/>
              </w:rPr>
            </w:pPr>
            <w:r w:rsidRPr="004F7EC9">
              <w:rPr>
                <w:rFonts w:ascii="Times New Roman" w:hAnsi="Times New Roman" w:cs="Times New Roman"/>
                <w:color w:val="000000" w:themeColor="text1"/>
                <w:sz w:val="24"/>
                <w:szCs w:val="24"/>
              </w:rPr>
              <w:t>Количество листов</w:t>
            </w:r>
          </w:p>
        </w:tc>
        <w:tc>
          <w:tcPr>
            <w:tcW w:w="1620" w:type="dxa"/>
            <w:gridSpan w:val="2"/>
            <w:vAlign w:val="center"/>
          </w:tcPr>
          <w:p w:rsidR="00A047A5" w:rsidRPr="004F7EC9" w:rsidRDefault="00A047A5" w:rsidP="00EA7E5B">
            <w:pPr>
              <w:pStyle w:val="ConsPlusNormal"/>
              <w:contextualSpacing/>
              <w:jc w:val="center"/>
              <w:rPr>
                <w:rFonts w:ascii="Times New Roman" w:hAnsi="Times New Roman" w:cs="Times New Roman"/>
                <w:color w:val="000000" w:themeColor="text1"/>
                <w:sz w:val="24"/>
                <w:szCs w:val="24"/>
              </w:rPr>
            </w:pPr>
            <w:r w:rsidRPr="004F7EC9">
              <w:rPr>
                <w:rFonts w:ascii="Times New Roman" w:hAnsi="Times New Roman" w:cs="Times New Roman"/>
                <w:color w:val="000000" w:themeColor="text1"/>
                <w:sz w:val="24"/>
                <w:szCs w:val="24"/>
              </w:rPr>
              <w:t>Отметка о выдаче документов заявителю</w:t>
            </w:r>
          </w:p>
        </w:tc>
        <w:tc>
          <w:tcPr>
            <w:tcW w:w="1834" w:type="dxa"/>
            <w:vAlign w:val="center"/>
          </w:tcPr>
          <w:p w:rsidR="00A047A5" w:rsidRPr="004F7EC9" w:rsidRDefault="00A047A5" w:rsidP="00EA7E5B">
            <w:pPr>
              <w:pStyle w:val="ConsPlusNormal"/>
              <w:contextualSpacing/>
              <w:jc w:val="center"/>
              <w:rPr>
                <w:rFonts w:ascii="Times New Roman" w:hAnsi="Times New Roman" w:cs="Times New Roman"/>
                <w:color w:val="000000" w:themeColor="text1"/>
                <w:sz w:val="24"/>
                <w:szCs w:val="24"/>
              </w:rPr>
            </w:pPr>
            <w:r w:rsidRPr="004F7EC9">
              <w:rPr>
                <w:rFonts w:ascii="Times New Roman" w:hAnsi="Times New Roman" w:cs="Times New Roman"/>
                <w:color w:val="000000" w:themeColor="text1"/>
                <w:sz w:val="24"/>
                <w:szCs w:val="24"/>
              </w:rPr>
              <w:t>Дата и подпись заявителя</w:t>
            </w:r>
          </w:p>
        </w:tc>
      </w:tr>
      <w:tr w:rsidR="00A047A5" w:rsidRPr="004F7EC9" w:rsidTr="00A047A5">
        <w:tc>
          <w:tcPr>
            <w:tcW w:w="629" w:type="dxa"/>
          </w:tcPr>
          <w:p w:rsidR="00A047A5" w:rsidRPr="004F7EC9" w:rsidRDefault="00A047A5" w:rsidP="00EA7E5B">
            <w:pPr>
              <w:pStyle w:val="ConsPlusNormal"/>
              <w:contextualSpacing/>
              <w:jc w:val="center"/>
              <w:rPr>
                <w:rFonts w:ascii="Times New Roman" w:hAnsi="Times New Roman" w:cs="Times New Roman"/>
                <w:color w:val="000000" w:themeColor="text1"/>
                <w:sz w:val="24"/>
                <w:szCs w:val="24"/>
              </w:rPr>
            </w:pPr>
            <w:r w:rsidRPr="004F7EC9">
              <w:rPr>
                <w:rFonts w:ascii="Times New Roman" w:hAnsi="Times New Roman" w:cs="Times New Roman"/>
                <w:color w:val="000000" w:themeColor="text1"/>
                <w:sz w:val="24"/>
                <w:szCs w:val="24"/>
              </w:rPr>
              <w:t>1</w:t>
            </w:r>
          </w:p>
        </w:tc>
        <w:tc>
          <w:tcPr>
            <w:tcW w:w="2886" w:type="dxa"/>
          </w:tcPr>
          <w:p w:rsidR="00A047A5" w:rsidRPr="004F7EC9" w:rsidRDefault="00A047A5" w:rsidP="00EA7E5B">
            <w:pPr>
              <w:pStyle w:val="ConsPlusNormal"/>
              <w:contextualSpacing/>
              <w:jc w:val="center"/>
              <w:rPr>
                <w:rFonts w:ascii="Times New Roman" w:hAnsi="Times New Roman" w:cs="Times New Roman"/>
                <w:color w:val="000000" w:themeColor="text1"/>
                <w:sz w:val="24"/>
                <w:szCs w:val="24"/>
              </w:rPr>
            </w:pPr>
            <w:r w:rsidRPr="004F7EC9">
              <w:rPr>
                <w:rFonts w:ascii="Times New Roman" w:hAnsi="Times New Roman" w:cs="Times New Roman"/>
                <w:color w:val="000000" w:themeColor="text1"/>
                <w:sz w:val="24"/>
                <w:szCs w:val="24"/>
              </w:rPr>
              <w:t>2</w:t>
            </w:r>
          </w:p>
        </w:tc>
        <w:tc>
          <w:tcPr>
            <w:tcW w:w="754" w:type="dxa"/>
          </w:tcPr>
          <w:p w:rsidR="00A047A5" w:rsidRPr="004F7EC9" w:rsidRDefault="00A047A5" w:rsidP="00EA7E5B">
            <w:pPr>
              <w:pStyle w:val="ConsPlusNormal"/>
              <w:contextualSpacing/>
              <w:jc w:val="center"/>
              <w:rPr>
                <w:rFonts w:ascii="Times New Roman" w:hAnsi="Times New Roman" w:cs="Times New Roman"/>
                <w:color w:val="000000" w:themeColor="text1"/>
                <w:sz w:val="24"/>
                <w:szCs w:val="24"/>
              </w:rPr>
            </w:pPr>
            <w:r w:rsidRPr="004F7EC9">
              <w:rPr>
                <w:rFonts w:ascii="Times New Roman" w:hAnsi="Times New Roman" w:cs="Times New Roman"/>
                <w:color w:val="000000" w:themeColor="text1"/>
                <w:sz w:val="24"/>
                <w:szCs w:val="24"/>
              </w:rPr>
              <w:t>3</w:t>
            </w:r>
          </w:p>
        </w:tc>
        <w:tc>
          <w:tcPr>
            <w:tcW w:w="754" w:type="dxa"/>
          </w:tcPr>
          <w:p w:rsidR="00A047A5" w:rsidRPr="004F7EC9" w:rsidRDefault="00A047A5" w:rsidP="00EA7E5B">
            <w:pPr>
              <w:pStyle w:val="ConsPlusNormal"/>
              <w:contextualSpacing/>
              <w:jc w:val="center"/>
              <w:rPr>
                <w:rFonts w:ascii="Times New Roman" w:hAnsi="Times New Roman" w:cs="Times New Roman"/>
                <w:color w:val="000000" w:themeColor="text1"/>
                <w:sz w:val="24"/>
                <w:szCs w:val="24"/>
              </w:rPr>
            </w:pPr>
            <w:r w:rsidRPr="004F7EC9">
              <w:rPr>
                <w:rFonts w:ascii="Times New Roman" w:hAnsi="Times New Roman" w:cs="Times New Roman"/>
                <w:color w:val="000000" w:themeColor="text1"/>
                <w:sz w:val="24"/>
                <w:szCs w:val="24"/>
              </w:rPr>
              <w:t>4</w:t>
            </w:r>
          </w:p>
        </w:tc>
        <w:tc>
          <w:tcPr>
            <w:tcW w:w="752" w:type="dxa"/>
          </w:tcPr>
          <w:p w:rsidR="00A047A5" w:rsidRPr="004F7EC9" w:rsidRDefault="00A047A5" w:rsidP="00EA7E5B">
            <w:pPr>
              <w:pStyle w:val="ConsPlusNormal"/>
              <w:contextualSpacing/>
              <w:jc w:val="center"/>
              <w:rPr>
                <w:rFonts w:ascii="Times New Roman" w:hAnsi="Times New Roman" w:cs="Times New Roman"/>
                <w:color w:val="000000" w:themeColor="text1"/>
                <w:sz w:val="24"/>
                <w:szCs w:val="24"/>
              </w:rPr>
            </w:pPr>
            <w:r w:rsidRPr="004F7EC9">
              <w:rPr>
                <w:rFonts w:ascii="Times New Roman" w:hAnsi="Times New Roman" w:cs="Times New Roman"/>
                <w:color w:val="000000" w:themeColor="text1"/>
                <w:sz w:val="24"/>
                <w:szCs w:val="24"/>
              </w:rPr>
              <w:t>5</w:t>
            </w:r>
          </w:p>
        </w:tc>
        <w:tc>
          <w:tcPr>
            <w:tcW w:w="756" w:type="dxa"/>
          </w:tcPr>
          <w:p w:rsidR="00A047A5" w:rsidRPr="004F7EC9" w:rsidRDefault="00A047A5" w:rsidP="00EA7E5B">
            <w:pPr>
              <w:pStyle w:val="ConsPlusNormal"/>
              <w:contextualSpacing/>
              <w:jc w:val="center"/>
              <w:rPr>
                <w:rFonts w:ascii="Times New Roman" w:hAnsi="Times New Roman" w:cs="Times New Roman"/>
                <w:color w:val="000000" w:themeColor="text1"/>
                <w:sz w:val="24"/>
                <w:szCs w:val="24"/>
              </w:rPr>
            </w:pPr>
            <w:r w:rsidRPr="004F7EC9">
              <w:rPr>
                <w:rFonts w:ascii="Times New Roman" w:hAnsi="Times New Roman" w:cs="Times New Roman"/>
                <w:color w:val="000000" w:themeColor="text1"/>
                <w:sz w:val="24"/>
                <w:szCs w:val="24"/>
              </w:rPr>
              <w:t>6</w:t>
            </w:r>
          </w:p>
        </w:tc>
        <w:tc>
          <w:tcPr>
            <w:tcW w:w="769" w:type="dxa"/>
          </w:tcPr>
          <w:p w:rsidR="00A047A5" w:rsidRPr="004F7EC9" w:rsidRDefault="00A047A5" w:rsidP="00EA7E5B">
            <w:pPr>
              <w:pStyle w:val="ConsPlusNormal"/>
              <w:contextualSpacing/>
              <w:jc w:val="center"/>
              <w:rPr>
                <w:rFonts w:ascii="Times New Roman" w:hAnsi="Times New Roman" w:cs="Times New Roman"/>
                <w:color w:val="000000" w:themeColor="text1"/>
                <w:sz w:val="24"/>
                <w:szCs w:val="24"/>
              </w:rPr>
            </w:pPr>
            <w:r w:rsidRPr="004F7EC9">
              <w:rPr>
                <w:rFonts w:ascii="Times New Roman" w:hAnsi="Times New Roman" w:cs="Times New Roman"/>
                <w:color w:val="000000" w:themeColor="text1"/>
                <w:sz w:val="24"/>
                <w:szCs w:val="24"/>
              </w:rPr>
              <w:t>7</w:t>
            </w:r>
          </w:p>
        </w:tc>
        <w:tc>
          <w:tcPr>
            <w:tcW w:w="851" w:type="dxa"/>
          </w:tcPr>
          <w:p w:rsidR="00A047A5" w:rsidRPr="004F7EC9" w:rsidRDefault="00A047A5" w:rsidP="00EA7E5B">
            <w:pPr>
              <w:pStyle w:val="ConsPlusNormal"/>
              <w:contextualSpacing/>
              <w:jc w:val="center"/>
              <w:rPr>
                <w:rFonts w:ascii="Times New Roman" w:hAnsi="Times New Roman" w:cs="Times New Roman"/>
                <w:color w:val="000000" w:themeColor="text1"/>
                <w:sz w:val="24"/>
                <w:szCs w:val="24"/>
              </w:rPr>
            </w:pPr>
            <w:r w:rsidRPr="004F7EC9">
              <w:rPr>
                <w:rFonts w:ascii="Times New Roman" w:hAnsi="Times New Roman" w:cs="Times New Roman"/>
                <w:color w:val="000000" w:themeColor="text1"/>
                <w:sz w:val="24"/>
                <w:szCs w:val="24"/>
              </w:rPr>
              <w:t>8</w:t>
            </w:r>
          </w:p>
        </w:tc>
        <w:tc>
          <w:tcPr>
            <w:tcW w:w="1834" w:type="dxa"/>
          </w:tcPr>
          <w:p w:rsidR="00A047A5" w:rsidRPr="004F7EC9" w:rsidRDefault="00A047A5" w:rsidP="00EA7E5B">
            <w:pPr>
              <w:pStyle w:val="ConsPlusNormal"/>
              <w:contextualSpacing/>
              <w:jc w:val="center"/>
              <w:rPr>
                <w:rFonts w:ascii="Times New Roman" w:hAnsi="Times New Roman" w:cs="Times New Roman"/>
                <w:color w:val="000000" w:themeColor="text1"/>
                <w:sz w:val="24"/>
                <w:szCs w:val="24"/>
              </w:rPr>
            </w:pPr>
            <w:r w:rsidRPr="004F7EC9">
              <w:rPr>
                <w:rFonts w:ascii="Times New Roman" w:hAnsi="Times New Roman" w:cs="Times New Roman"/>
                <w:color w:val="000000" w:themeColor="text1"/>
                <w:sz w:val="24"/>
                <w:szCs w:val="24"/>
              </w:rPr>
              <w:t>9</w:t>
            </w:r>
          </w:p>
        </w:tc>
      </w:tr>
      <w:tr w:rsidR="00A047A5" w:rsidRPr="004F7EC9" w:rsidTr="00A047A5">
        <w:tc>
          <w:tcPr>
            <w:tcW w:w="629" w:type="dxa"/>
          </w:tcPr>
          <w:p w:rsidR="00A047A5" w:rsidRPr="004F7EC9" w:rsidRDefault="00A047A5" w:rsidP="00EA7E5B">
            <w:pPr>
              <w:pStyle w:val="ConsPlusNormal"/>
              <w:contextualSpacing/>
              <w:jc w:val="center"/>
              <w:rPr>
                <w:rFonts w:ascii="Times New Roman" w:hAnsi="Times New Roman" w:cs="Times New Roman"/>
                <w:color w:val="000000" w:themeColor="text1"/>
                <w:sz w:val="24"/>
                <w:szCs w:val="24"/>
              </w:rPr>
            </w:pPr>
            <w:r w:rsidRPr="004F7EC9">
              <w:rPr>
                <w:rFonts w:ascii="Times New Roman" w:hAnsi="Times New Roman" w:cs="Times New Roman"/>
                <w:color w:val="000000" w:themeColor="text1"/>
                <w:sz w:val="24"/>
                <w:szCs w:val="24"/>
              </w:rPr>
              <w:t>1</w:t>
            </w:r>
          </w:p>
        </w:tc>
        <w:tc>
          <w:tcPr>
            <w:tcW w:w="2886" w:type="dxa"/>
          </w:tcPr>
          <w:p w:rsidR="00A047A5" w:rsidRPr="004F7EC9" w:rsidRDefault="00A047A5" w:rsidP="00EA7E5B">
            <w:pPr>
              <w:pStyle w:val="ConsPlusNormal"/>
              <w:contextualSpacing/>
              <w:rPr>
                <w:rFonts w:ascii="Times New Roman" w:hAnsi="Times New Roman" w:cs="Times New Roman"/>
                <w:color w:val="000000" w:themeColor="text1"/>
                <w:sz w:val="24"/>
                <w:szCs w:val="24"/>
              </w:rPr>
            </w:pPr>
          </w:p>
        </w:tc>
        <w:tc>
          <w:tcPr>
            <w:tcW w:w="754" w:type="dxa"/>
          </w:tcPr>
          <w:p w:rsidR="00A047A5" w:rsidRPr="004F7EC9" w:rsidRDefault="00A047A5" w:rsidP="00EA7E5B">
            <w:pPr>
              <w:pStyle w:val="ConsPlusNormal"/>
              <w:contextualSpacing/>
              <w:rPr>
                <w:rFonts w:ascii="Times New Roman" w:hAnsi="Times New Roman" w:cs="Times New Roman"/>
                <w:color w:val="000000" w:themeColor="text1"/>
                <w:sz w:val="24"/>
                <w:szCs w:val="24"/>
              </w:rPr>
            </w:pPr>
          </w:p>
        </w:tc>
        <w:tc>
          <w:tcPr>
            <w:tcW w:w="754" w:type="dxa"/>
          </w:tcPr>
          <w:p w:rsidR="00A047A5" w:rsidRPr="004F7EC9" w:rsidRDefault="00A047A5" w:rsidP="00EA7E5B">
            <w:pPr>
              <w:pStyle w:val="ConsPlusNormal"/>
              <w:contextualSpacing/>
              <w:rPr>
                <w:rFonts w:ascii="Times New Roman" w:hAnsi="Times New Roman" w:cs="Times New Roman"/>
                <w:color w:val="000000" w:themeColor="text1"/>
                <w:sz w:val="24"/>
                <w:szCs w:val="24"/>
              </w:rPr>
            </w:pPr>
          </w:p>
        </w:tc>
        <w:tc>
          <w:tcPr>
            <w:tcW w:w="752" w:type="dxa"/>
          </w:tcPr>
          <w:p w:rsidR="00A047A5" w:rsidRPr="004F7EC9" w:rsidRDefault="00A047A5" w:rsidP="00EA7E5B">
            <w:pPr>
              <w:pStyle w:val="ConsPlusNormal"/>
              <w:contextualSpacing/>
              <w:rPr>
                <w:rFonts w:ascii="Times New Roman" w:hAnsi="Times New Roman" w:cs="Times New Roman"/>
                <w:color w:val="000000" w:themeColor="text1"/>
                <w:sz w:val="24"/>
                <w:szCs w:val="24"/>
              </w:rPr>
            </w:pPr>
          </w:p>
        </w:tc>
        <w:tc>
          <w:tcPr>
            <w:tcW w:w="756" w:type="dxa"/>
          </w:tcPr>
          <w:p w:rsidR="00A047A5" w:rsidRPr="004F7EC9" w:rsidRDefault="00A047A5" w:rsidP="00EA7E5B">
            <w:pPr>
              <w:pStyle w:val="ConsPlusNormal"/>
              <w:contextualSpacing/>
              <w:rPr>
                <w:rFonts w:ascii="Times New Roman" w:hAnsi="Times New Roman" w:cs="Times New Roman"/>
                <w:color w:val="000000" w:themeColor="text1"/>
                <w:sz w:val="24"/>
                <w:szCs w:val="24"/>
              </w:rPr>
            </w:pPr>
          </w:p>
        </w:tc>
        <w:tc>
          <w:tcPr>
            <w:tcW w:w="769" w:type="dxa"/>
          </w:tcPr>
          <w:p w:rsidR="00A047A5" w:rsidRPr="004F7EC9" w:rsidRDefault="00A047A5" w:rsidP="00EA7E5B">
            <w:pPr>
              <w:pStyle w:val="ConsPlusNormal"/>
              <w:contextualSpacing/>
              <w:rPr>
                <w:rFonts w:ascii="Times New Roman" w:hAnsi="Times New Roman" w:cs="Times New Roman"/>
                <w:color w:val="000000" w:themeColor="text1"/>
                <w:sz w:val="24"/>
                <w:szCs w:val="24"/>
              </w:rPr>
            </w:pPr>
          </w:p>
        </w:tc>
        <w:tc>
          <w:tcPr>
            <w:tcW w:w="851" w:type="dxa"/>
          </w:tcPr>
          <w:p w:rsidR="00A047A5" w:rsidRPr="004F7EC9" w:rsidRDefault="00A047A5" w:rsidP="00EA7E5B">
            <w:pPr>
              <w:pStyle w:val="ConsPlusNormal"/>
              <w:contextualSpacing/>
              <w:rPr>
                <w:rFonts w:ascii="Times New Roman" w:hAnsi="Times New Roman" w:cs="Times New Roman"/>
                <w:color w:val="000000" w:themeColor="text1"/>
                <w:sz w:val="24"/>
                <w:szCs w:val="24"/>
              </w:rPr>
            </w:pPr>
          </w:p>
        </w:tc>
        <w:tc>
          <w:tcPr>
            <w:tcW w:w="1834" w:type="dxa"/>
          </w:tcPr>
          <w:p w:rsidR="00A047A5" w:rsidRPr="004F7EC9" w:rsidRDefault="00A047A5" w:rsidP="00EA7E5B">
            <w:pPr>
              <w:pStyle w:val="ConsPlusNormal"/>
              <w:contextualSpacing/>
              <w:rPr>
                <w:rFonts w:ascii="Times New Roman" w:hAnsi="Times New Roman" w:cs="Times New Roman"/>
                <w:color w:val="000000" w:themeColor="text1"/>
                <w:sz w:val="24"/>
                <w:szCs w:val="24"/>
              </w:rPr>
            </w:pPr>
          </w:p>
        </w:tc>
      </w:tr>
      <w:tr w:rsidR="00A047A5" w:rsidRPr="004F7EC9" w:rsidTr="00A047A5">
        <w:tc>
          <w:tcPr>
            <w:tcW w:w="629" w:type="dxa"/>
          </w:tcPr>
          <w:p w:rsidR="00A047A5" w:rsidRPr="004F7EC9" w:rsidRDefault="00A047A5" w:rsidP="00EA7E5B">
            <w:pPr>
              <w:pStyle w:val="ConsPlusNormal"/>
              <w:contextualSpacing/>
              <w:jc w:val="center"/>
              <w:rPr>
                <w:rFonts w:ascii="Times New Roman" w:hAnsi="Times New Roman" w:cs="Times New Roman"/>
                <w:color w:val="000000" w:themeColor="text1"/>
                <w:sz w:val="24"/>
                <w:szCs w:val="24"/>
              </w:rPr>
            </w:pPr>
            <w:r w:rsidRPr="004F7EC9">
              <w:rPr>
                <w:rFonts w:ascii="Times New Roman" w:hAnsi="Times New Roman" w:cs="Times New Roman"/>
                <w:color w:val="000000" w:themeColor="text1"/>
                <w:sz w:val="24"/>
                <w:szCs w:val="24"/>
              </w:rPr>
              <w:t>2</w:t>
            </w:r>
          </w:p>
        </w:tc>
        <w:tc>
          <w:tcPr>
            <w:tcW w:w="2886" w:type="dxa"/>
          </w:tcPr>
          <w:p w:rsidR="00A047A5" w:rsidRPr="004F7EC9" w:rsidRDefault="00A047A5" w:rsidP="00EA7E5B">
            <w:pPr>
              <w:pStyle w:val="ConsPlusNormal"/>
              <w:contextualSpacing/>
              <w:rPr>
                <w:rFonts w:ascii="Times New Roman" w:hAnsi="Times New Roman" w:cs="Times New Roman"/>
                <w:color w:val="000000" w:themeColor="text1"/>
                <w:sz w:val="24"/>
                <w:szCs w:val="24"/>
              </w:rPr>
            </w:pPr>
          </w:p>
        </w:tc>
        <w:tc>
          <w:tcPr>
            <w:tcW w:w="754" w:type="dxa"/>
          </w:tcPr>
          <w:p w:rsidR="00A047A5" w:rsidRPr="004F7EC9" w:rsidRDefault="00A047A5" w:rsidP="00EA7E5B">
            <w:pPr>
              <w:pStyle w:val="ConsPlusNormal"/>
              <w:contextualSpacing/>
              <w:rPr>
                <w:rFonts w:ascii="Times New Roman" w:hAnsi="Times New Roman" w:cs="Times New Roman"/>
                <w:color w:val="000000" w:themeColor="text1"/>
                <w:sz w:val="24"/>
                <w:szCs w:val="24"/>
              </w:rPr>
            </w:pPr>
          </w:p>
        </w:tc>
        <w:tc>
          <w:tcPr>
            <w:tcW w:w="754" w:type="dxa"/>
          </w:tcPr>
          <w:p w:rsidR="00A047A5" w:rsidRPr="004F7EC9" w:rsidRDefault="00A047A5" w:rsidP="00EA7E5B">
            <w:pPr>
              <w:pStyle w:val="ConsPlusNormal"/>
              <w:contextualSpacing/>
              <w:rPr>
                <w:rFonts w:ascii="Times New Roman" w:hAnsi="Times New Roman" w:cs="Times New Roman"/>
                <w:color w:val="000000" w:themeColor="text1"/>
                <w:sz w:val="24"/>
                <w:szCs w:val="24"/>
              </w:rPr>
            </w:pPr>
          </w:p>
        </w:tc>
        <w:tc>
          <w:tcPr>
            <w:tcW w:w="752" w:type="dxa"/>
          </w:tcPr>
          <w:p w:rsidR="00A047A5" w:rsidRPr="004F7EC9" w:rsidRDefault="00A047A5" w:rsidP="00EA7E5B">
            <w:pPr>
              <w:pStyle w:val="ConsPlusNormal"/>
              <w:contextualSpacing/>
              <w:rPr>
                <w:rFonts w:ascii="Times New Roman" w:hAnsi="Times New Roman" w:cs="Times New Roman"/>
                <w:color w:val="000000" w:themeColor="text1"/>
                <w:sz w:val="24"/>
                <w:szCs w:val="24"/>
              </w:rPr>
            </w:pPr>
          </w:p>
        </w:tc>
        <w:tc>
          <w:tcPr>
            <w:tcW w:w="756" w:type="dxa"/>
          </w:tcPr>
          <w:p w:rsidR="00A047A5" w:rsidRPr="004F7EC9" w:rsidRDefault="00A047A5" w:rsidP="00EA7E5B">
            <w:pPr>
              <w:pStyle w:val="ConsPlusNormal"/>
              <w:contextualSpacing/>
              <w:rPr>
                <w:rFonts w:ascii="Times New Roman" w:hAnsi="Times New Roman" w:cs="Times New Roman"/>
                <w:color w:val="000000" w:themeColor="text1"/>
                <w:sz w:val="24"/>
                <w:szCs w:val="24"/>
              </w:rPr>
            </w:pPr>
          </w:p>
        </w:tc>
        <w:tc>
          <w:tcPr>
            <w:tcW w:w="769" w:type="dxa"/>
          </w:tcPr>
          <w:p w:rsidR="00A047A5" w:rsidRPr="004F7EC9" w:rsidRDefault="00A047A5" w:rsidP="00EA7E5B">
            <w:pPr>
              <w:pStyle w:val="ConsPlusNormal"/>
              <w:contextualSpacing/>
              <w:rPr>
                <w:rFonts w:ascii="Times New Roman" w:hAnsi="Times New Roman" w:cs="Times New Roman"/>
                <w:color w:val="000000" w:themeColor="text1"/>
                <w:sz w:val="24"/>
                <w:szCs w:val="24"/>
              </w:rPr>
            </w:pPr>
          </w:p>
        </w:tc>
        <w:tc>
          <w:tcPr>
            <w:tcW w:w="851" w:type="dxa"/>
          </w:tcPr>
          <w:p w:rsidR="00A047A5" w:rsidRPr="004F7EC9" w:rsidRDefault="00A047A5" w:rsidP="00EA7E5B">
            <w:pPr>
              <w:pStyle w:val="ConsPlusNormal"/>
              <w:contextualSpacing/>
              <w:rPr>
                <w:rFonts w:ascii="Times New Roman" w:hAnsi="Times New Roman" w:cs="Times New Roman"/>
                <w:color w:val="000000" w:themeColor="text1"/>
                <w:sz w:val="24"/>
                <w:szCs w:val="24"/>
              </w:rPr>
            </w:pPr>
          </w:p>
        </w:tc>
        <w:tc>
          <w:tcPr>
            <w:tcW w:w="1834" w:type="dxa"/>
          </w:tcPr>
          <w:p w:rsidR="00A047A5" w:rsidRPr="004F7EC9" w:rsidRDefault="00A047A5" w:rsidP="00EA7E5B">
            <w:pPr>
              <w:pStyle w:val="ConsPlusNormal"/>
              <w:contextualSpacing/>
              <w:rPr>
                <w:rFonts w:ascii="Times New Roman" w:hAnsi="Times New Roman" w:cs="Times New Roman"/>
                <w:color w:val="000000" w:themeColor="text1"/>
                <w:sz w:val="24"/>
                <w:szCs w:val="24"/>
              </w:rPr>
            </w:pPr>
          </w:p>
        </w:tc>
      </w:tr>
    </w:tbl>
    <w:p w:rsidR="00A047A5" w:rsidRPr="004F7EC9" w:rsidRDefault="00A047A5" w:rsidP="00EA7E5B">
      <w:pPr>
        <w:pStyle w:val="ConsPlusNormal"/>
        <w:contextualSpacing/>
        <w:jc w:val="both"/>
        <w:rPr>
          <w:rFonts w:ascii="Times New Roman" w:hAnsi="Times New Roman" w:cs="Times New Roman"/>
          <w:color w:val="000000" w:themeColor="text1"/>
          <w:sz w:val="12"/>
          <w:szCs w:val="12"/>
        </w:rPr>
      </w:pPr>
    </w:p>
    <w:p w:rsidR="00A047A5" w:rsidRPr="004F7EC9" w:rsidRDefault="00A047A5" w:rsidP="00EA7E5B">
      <w:pPr>
        <w:pStyle w:val="ConsPlusNormal"/>
        <w:ind w:firstLine="540"/>
        <w:contextualSpacing/>
        <w:jc w:val="both"/>
        <w:rPr>
          <w:rFonts w:ascii="Times New Roman" w:hAnsi="Times New Roman" w:cs="Times New Roman"/>
          <w:color w:val="000000" w:themeColor="text1"/>
          <w:sz w:val="24"/>
          <w:szCs w:val="24"/>
        </w:rPr>
      </w:pPr>
      <w:r w:rsidRPr="004F7EC9">
        <w:rPr>
          <w:rFonts w:ascii="Times New Roman" w:hAnsi="Times New Roman" w:cs="Times New Roman"/>
          <w:color w:val="000000" w:themeColor="text1"/>
          <w:sz w:val="24"/>
          <w:szCs w:val="24"/>
        </w:rPr>
        <w:t>2. Перечень сведений и документов, которые будут получены по межведомственным запросам:</w:t>
      </w:r>
    </w:p>
    <w:p w:rsidR="002B6515" w:rsidRPr="004F7EC9" w:rsidRDefault="002B6515" w:rsidP="00EA7E5B">
      <w:pPr>
        <w:pStyle w:val="ConsPlusNormal"/>
        <w:ind w:firstLine="540"/>
        <w:contextualSpacing/>
        <w:jc w:val="both"/>
        <w:rPr>
          <w:rFonts w:ascii="Times New Roman" w:hAnsi="Times New Roman" w:cs="Times New Roman"/>
          <w:color w:val="000000" w:themeColor="text1"/>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9"/>
        <w:gridCol w:w="4133"/>
        <w:gridCol w:w="5223"/>
      </w:tblGrid>
      <w:tr w:rsidR="00A047A5" w:rsidRPr="004F7EC9" w:rsidTr="00EA7E5B">
        <w:tc>
          <w:tcPr>
            <w:tcW w:w="629" w:type="dxa"/>
            <w:vAlign w:val="center"/>
          </w:tcPr>
          <w:p w:rsidR="00A047A5" w:rsidRPr="004F7EC9" w:rsidRDefault="00A047A5" w:rsidP="00EA7E5B">
            <w:pPr>
              <w:pStyle w:val="ConsPlusNormal"/>
              <w:contextualSpacing/>
              <w:jc w:val="center"/>
              <w:rPr>
                <w:rFonts w:ascii="Times New Roman" w:hAnsi="Times New Roman" w:cs="Times New Roman"/>
                <w:color w:val="000000" w:themeColor="text1"/>
                <w:sz w:val="24"/>
                <w:szCs w:val="24"/>
              </w:rPr>
            </w:pPr>
            <w:r w:rsidRPr="004F7EC9">
              <w:rPr>
                <w:rFonts w:ascii="Times New Roman" w:hAnsi="Times New Roman" w:cs="Times New Roman"/>
                <w:color w:val="000000" w:themeColor="text1"/>
                <w:sz w:val="24"/>
                <w:szCs w:val="24"/>
              </w:rPr>
              <w:t>№</w:t>
            </w:r>
          </w:p>
          <w:p w:rsidR="00A047A5" w:rsidRPr="004F7EC9" w:rsidRDefault="00A047A5" w:rsidP="00EA7E5B">
            <w:pPr>
              <w:pStyle w:val="ConsPlusNormal"/>
              <w:contextualSpacing/>
              <w:jc w:val="center"/>
              <w:rPr>
                <w:rFonts w:ascii="Times New Roman" w:hAnsi="Times New Roman" w:cs="Times New Roman"/>
                <w:color w:val="000000" w:themeColor="text1"/>
                <w:sz w:val="24"/>
                <w:szCs w:val="24"/>
              </w:rPr>
            </w:pPr>
            <w:proofErr w:type="spellStart"/>
            <w:proofErr w:type="gramStart"/>
            <w:r w:rsidRPr="004F7EC9">
              <w:rPr>
                <w:rFonts w:ascii="Times New Roman" w:hAnsi="Times New Roman" w:cs="Times New Roman"/>
                <w:color w:val="000000" w:themeColor="text1"/>
                <w:sz w:val="24"/>
                <w:szCs w:val="24"/>
              </w:rPr>
              <w:t>п</w:t>
            </w:r>
            <w:proofErr w:type="spellEnd"/>
            <w:proofErr w:type="gramEnd"/>
            <w:r w:rsidR="0032193E">
              <w:rPr>
                <w:rFonts w:ascii="Times New Roman" w:hAnsi="Times New Roman" w:cs="Times New Roman"/>
                <w:color w:val="000000" w:themeColor="text1"/>
                <w:sz w:val="24"/>
                <w:szCs w:val="24"/>
              </w:rPr>
              <w:t>/</w:t>
            </w:r>
            <w:proofErr w:type="spellStart"/>
            <w:r w:rsidRPr="004F7EC9">
              <w:rPr>
                <w:rFonts w:ascii="Times New Roman" w:hAnsi="Times New Roman" w:cs="Times New Roman"/>
                <w:color w:val="000000" w:themeColor="text1"/>
                <w:sz w:val="24"/>
                <w:szCs w:val="24"/>
              </w:rPr>
              <w:t>п</w:t>
            </w:r>
            <w:proofErr w:type="spellEnd"/>
          </w:p>
        </w:tc>
        <w:tc>
          <w:tcPr>
            <w:tcW w:w="4133" w:type="dxa"/>
            <w:vAlign w:val="center"/>
          </w:tcPr>
          <w:p w:rsidR="00A047A5" w:rsidRPr="004F7EC9" w:rsidRDefault="00A047A5" w:rsidP="00EA7E5B">
            <w:pPr>
              <w:pStyle w:val="ConsPlusNormal"/>
              <w:contextualSpacing/>
              <w:jc w:val="center"/>
              <w:rPr>
                <w:rFonts w:ascii="Times New Roman" w:hAnsi="Times New Roman" w:cs="Times New Roman"/>
                <w:color w:val="000000" w:themeColor="text1"/>
                <w:sz w:val="24"/>
                <w:szCs w:val="24"/>
              </w:rPr>
            </w:pPr>
            <w:r w:rsidRPr="004F7EC9">
              <w:rPr>
                <w:rFonts w:ascii="Times New Roman" w:hAnsi="Times New Roman" w:cs="Times New Roman"/>
                <w:color w:val="000000" w:themeColor="text1"/>
                <w:sz w:val="24"/>
                <w:szCs w:val="24"/>
              </w:rPr>
              <w:t>Наименование сведений и документов, которые будут получены по межведомственным запросам</w:t>
            </w:r>
          </w:p>
        </w:tc>
        <w:tc>
          <w:tcPr>
            <w:tcW w:w="5223" w:type="dxa"/>
            <w:vAlign w:val="center"/>
          </w:tcPr>
          <w:p w:rsidR="00A047A5" w:rsidRPr="004F7EC9" w:rsidRDefault="00A047A5" w:rsidP="00EA7E5B">
            <w:pPr>
              <w:pStyle w:val="ConsPlusNormal"/>
              <w:contextualSpacing/>
              <w:jc w:val="center"/>
              <w:rPr>
                <w:rFonts w:ascii="Times New Roman" w:hAnsi="Times New Roman" w:cs="Times New Roman"/>
                <w:color w:val="000000" w:themeColor="text1"/>
                <w:sz w:val="24"/>
                <w:szCs w:val="24"/>
              </w:rPr>
            </w:pPr>
            <w:r w:rsidRPr="004F7EC9">
              <w:rPr>
                <w:rFonts w:ascii="Times New Roman" w:hAnsi="Times New Roman" w:cs="Times New Roman"/>
                <w:color w:val="000000" w:themeColor="text1"/>
                <w:sz w:val="24"/>
                <w:szCs w:val="24"/>
              </w:rPr>
              <w:t>Наименование органа (организации), в котором запрашиваются сведения и документы</w:t>
            </w:r>
          </w:p>
        </w:tc>
      </w:tr>
      <w:tr w:rsidR="00A047A5" w:rsidRPr="004F7EC9" w:rsidTr="00EA7E5B">
        <w:trPr>
          <w:trHeight w:val="52"/>
        </w:trPr>
        <w:tc>
          <w:tcPr>
            <w:tcW w:w="629" w:type="dxa"/>
          </w:tcPr>
          <w:p w:rsidR="00A047A5" w:rsidRPr="004F7EC9" w:rsidRDefault="00A047A5" w:rsidP="00EA7E5B">
            <w:pPr>
              <w:pStyle w:val="ConsPlusNormal"/>
              <w:contextualSpacing/>
              <w:jc w:val="center"/>
              <w:rPr>
                <w:rFonts w:ascii="Times New Roman" w:hAnsi="Times New Roman" w:cs="Times New Roman"/>
                <w:color w:val="000000" w:themeColor="text1"/>
                <w:sz w:val="24"/>
                <w:szCs w:val="24"/>
              </w:rPr>
            </w:pPr>
            <w:r w:rsidRPr="004F7EC9">
              <w:rPr>
                <w:rFonts w:ascii="Times New Roman" w:hAnsi="Times New Roman" w:cs="Times New Roman"/>
                <w:color w:val="000000" w:themeColor="text1"/>
                <w:sz w:val="24"/>
                <w:szCs w:val="24"/>
              </w:rPr>
              <w:t>1</w:t>
            </w:r>
          </w:p>
        </w:tc>
        <w:tc>
          <w:tcPr>
            <w:tcW w:w="4133" w:type="dxa"/>
          </w:tcPr>
          <w:p w:rsidR="00A047A5" w:rsidRPr="004F7EC9" w:rsidRDefault="00A047A5" w:rsidP="00EA7E5B">
            <w:pPr>
              <w:pStyle w:val="ConsPlusNormal"/>
              <w:contextualSpacing/>
              <w:jc w:val="center"/>
              <w:rPr>
                <w:rFonts w:ascii="Times New Roman" w:hAnsi="Times New Roman" w:cs="Times New Roman"/>
                <w:color w:val="000000" w:themeColor="text1"/>
                <w:sz w:val="24"/>
                <w:szCs w:val="24"/>
              </w:rPr>
            </w:pPr>
            <w:r w:rsidRPr="004F7EC9">
              <w:rPr>
                <w:rFonts w:ascii="Times New Roman" w:hAnsi="Times New Roman" w:cs="Times New Roman"/>
                <w:color w:val="000000" w:themeColor="text1"/>
                <w:sz w:val="24"/>
                <w:szCs w:val="24"/>
              </w:rPr>
              <w:t>2</w:t>
            </w:r>
          </w:p>
        </w:tc>
        <w:tc>
          <w:tcPr>
            <w:tcW w:w="5223" w:type="dxa"/>
          </w:tcPr>
          <w:p w:rsidR="00A047A5" w:rsidRPr="004F7EC9" w:rsidRDefault="00A047A5" w:rsidP="00EA7E5B">
            <w:pPr>
              <w:pStyle w:val="ConsPlusNormal"/>
              <w:contextualSpacing/>
              <w:jc w:val="center"/>
              <w:rPr>
                <w:rFonts w:ascii="Times New Roman" w:hAnsi="Times New Roman" w:cs="Times New Roman"/>
                <w:color w:val="000000" w:themeColor="text1"/>
                <w:sz w:val="24"/>
                <w:szCs w:val="24"/>
              </w:rPr>
            </w:pPr>
            <w:r w:rsidRPr="004F7EC9">
              <w:rPr>
                <w:rFonts w:ascii="Times New Roman" w:hAnsi="Times New Roman" w:cs="Times New Roman"/>
                <w:color w:val="000000" w:themeColor="text1"/>
                <w:sz w:val="24"/>
                <w:szCs w:val="24"/>
              </w:rPr>
              <w:t>3</w:t>
            </w:r>
          </w:p>
        </w:tc>
      </w:tr>
      <w:tr w:rsidR="00A047A5" w:rsidRPr="004F7EC9" w:rsidTr="00A047A5">
        <w:tc>
          <w:tcPr>
            <w:tcW w:w="629" w:type="dxa"/>
          </w:tcPr>
          <w:p w:rsidR="00A047A5" w:rsidRPr="004F7EC9" w:rsidRDefault="00A047A5" w:rsidP="00EA7E5B">
            <w:pPr>
              <w:pStyle w:val="ConsPlusNormal"/>
              <w:contextualSpacing/>
              <w:jc w:val="center"/>
              <w:rPr>
                <w:rFonts w:ascii="Times New Roman" w:hAnsi="Times New Roman" w:cs="Times New Roman"/>
                <w:color w:val="000000" w:themeColor="text1"/>
                <w:sz w:val="24"/>
                <w:szCs w:val="24"/>
              </w:rPr>
            </w:pPr>
            <w:r w:rsidRPr="004F7EC9">
              <w:rPr>
                <w:rFonts w:ascii="Times New Roman" w:hAnsi="Times New Roman" w:cs="Times New Roman"/>
                <w:color w:val="000000" w:themeColor="text1"/>
                <w:sz w:val="24"/>
                <w:szCs w:val="24"/>
              </w:rPr>
              <w:t>1</w:t>
            </w:r>
          </w:p>
        </w:tc>
        <w:tc>
          <w:tcPr>
            <w:tcW w:w="4133" w:type="dxa"/>
          </w:tcPr>
          <w:p w:rsidR="00A047A5" w:rsidRPr="004F7EC9" w:rsidRDefault="00A047A5" w:rsidP="00EA7E5B">
            <w:pPr>
              <w:pStyle w:val="ConsPlusNormal"/>
              <w:contextualSpacing/>
              <w:rPr>
                <w:rFonts w:ascii="Times New Roman" w:hAnsi="Times New Roman" w:cs="Times New Roman"/>
                <w:color w:val="000000" w:themeColor="text1"/>
                <w:sz w:val="24"/>
                <w:szCs w:val="24"/>
              </w:rPr>
            </w:pPr>
          </w:p>
        </w:tc>
        <w:tc>
          <w:tcPr>
            <w:tcW w:w="5223" w:type="dxa"/>
          </w:tcPr>
          <w:p w:rsidR="00A047A5" w:rsidRPr="004F7EC9" w:rsidRDefault="00A047A5" w:rsidP="00EA7E5B">
            <w:pPr>
              <w:pStyle w:val="ConsPlusNormal"/>
              <w:contextualSpacing/>
              <w:rPr>
                <w:rFonts w:ascii="Times New Roman" w:hAnsi="Times New Roman" w:cs="Times New Roman"/>
                <w:color w:val="000000" w:themeColor="text1"/>
                <w:sz w:val="24"/>
                <w:szCs w:val="24"/>
              </w:rPr>
            </w:pPr>
          </w:p>
        </w:tc>
      </w:tr>
      <w:tr w:rsidR="00A047A5" w:rsidRPr="004F7EC9" w:rsidTr="00A047A5">
        <w:tc>
          <w:tcPr>
            <w:tcW w:w="629" w:type="dxa"/>
          </w:tcPr>
          <w:p w:rsidR="00A047A5" w:rsidRPr="004F7EC9" w:rsidRDefault="00A047A5" w:rsidP="00EA7E5B">
            <w:pPr>
              <w:pStyle w:val="ConsPlusNormal"/>
              <w:contextualSpacing/>
              <w:jc w:val="center"/>
              <w:rPr>
                <w:rFonts w:ascii="Times New Roman" w:hAnsi="Times New Roman" w:cs="Times New Roman"/>
                <w:color w:val="000000" w:themeColor="text1"/>
                <w:sz w:val="24"/>
                <w:szCs w:val="24"/>
              </w:rPr>
            </w:pPr>
            <w:r w:rsidRPr="004F7EC9">
              <w:rPr>
                <w:rFonts w:ascii="Times New Roman" w:hAnsi="Times New Roman" w:cs="Times New Roman"/>
                <w:color w:val="000000" w:themeColor="text1"/>
                <w:sz w:val="24"/>
                <w:szCs w:val="24"/>
              </w:rPr>
              <w:t>2</w:t>
            </w:r>
          </w:p>
        </w:tc>
        <w:tc>
          <w:tcPr>
            <w:tcW w:w="4133" w:type="dxa"/>
          </w:tcPr>
          <w:p w:rsidR="00A047A5" w:rsidRPr="004F7EC9" w:rsidRDefault="00A047A5" w:rsidP="00EA7E5B">
            <w:pPr>
              <w:pStyle w:val="ConsPlusNormal"/>
              <w:contextualSpacing/>
              <w:rPr>
                <w:rFonts w:ascii="Times New Roman" w:hAnsi="Times New Roman" w:cs="Times New Roman"/>
                <w:color w:val="000000" w:themeColor="text1"/>
                <w:sz w:val="24"/>
                <w:szCs w:val="24"/>
              </w:rPr>
            </w:pPr>
          </w:p>
        </w:tc>
        <w:tc>
          <w:tcPr>
            <w:tcW w:w="5223" w:type="dxa"/>
          </w:tcPr>
          <w:p w:rsidR="00A047A5" w:rsidRPr="004F7EC9" w:rsidRDefault="00A047A5" w:rsidP="00EA7E5B">
            <w:pPr>
              <w:pStyle w:val="ConsPlusNormal"/>
              <w:contextualSpacing/>
              <w:rPr>
                <w:rFonts w:ascii="Times New Roman" w:hAnsi="Times New Roman" w:cs="Times New Roman"/>
                <w:color w:val="000000" w:themeColor="text1"/>
                <w:sz w:val="24"/>
                <w:szCs w:val="24"/>
              </w:rPr>
            </w:pPr>
          </w:p>
        </w:tc>
      </w:tr>
    </w:tbl>
    <w:p w:rsidR="00A047A5" w:rsidRPr="004F7EC9" w:rsidRDefault="00A047A5" w:rsidP="002B6515">
      <w:pPr>
        <w:pStyle w:val="ConsPlusNormal"/>
        <w:ind w:firstLine="540"/>
        <w:contextualSpacing/>
        <w:jc w:val="both"/>
        <w:rPr>
          <w:rFonts w:ascii="Times New Roman" w:hAnsi="Times New Roman" w:cs="Times New Roman"/>
          <w:color w:val="000000" w:themeColor="text1"/>
          <w:sz w:val="24"/>
          <w:szCs w:val="24"/>
        </w:rPr>
      </w:pPr>
      <w:r w:rsidRPr="004F7EC9">
        <w:rPr>
          <w:rFonts w:ascii="Times New Roman" w:hAnsi="Times New Roman" w:cs="Times New Roman"/>
          <w:color w:val="000000" w:themeColor="text1"/>
          <w:sz w:val="24"/>
          <w:szCs w:val="24"/>
        </w:rPr>
        <w:t xml:space="preserve">3. В случае неполучения документов в срок, указанный в настоящей расписке, выдача документов осуществляется непосредственно в управлении земельных ресурсов </w:t>
      </w:r>
      <w:r w:rsidRPr="004F7EC9">
        <w:rPr>
          <w:rFonts w:ascii="Times New Roman" w:hAnsi="Times New Roman" w:cs="Times New Roman"/>
          <w:color w:val="000000" w:themeColor="text1"/>
          <w:sz w:val="24"/>
          <w:szCs w:val="24"/>
        </w:rPr>
        <w:br/>
        <w:t xml:space="preserve">и имущественных отношений администрации города Рязани по адресу: </w:t>
      </w:r>
      <w:proofErr w:type="gramStart"/>
      <w:r w:rsidRPr="004F7EC9">
        <w:rPr>
          <w:rFonts w:ascii="Times New Roman" w:hAnsi="Times New Roman" w:cs="Times New Roman"/>
          <w:color w:val="000000" w:themeColor="text1"/>
          <w:sz w:val="24"/>
          <w:szCs w:val="24"/>
        </w:rPr>
        <w:t>г</w:t>
      </w:r>
      <w:proofErr w:type="gramEnd"/>
      <w:r w:rsidRPr="004F7EC9">
        <w:rPr>
          <w:rFonts w:ascii="Times New Roman" w:hAnsi="Times New Roman" w:cs="Times New Roman"/>
          <w:color w:val="000000" w:themeColor="text1"/>
          <w:sz w:val="24"/>
          <w:szCs w:val="24"/>
        </w:rPr>
        <w:t xml:space="preserve">. Рязань, </w:t>
      </w:r>
      <w:r w:rsidR="00596B0B" w:rsidRPr="004F7EC9">
        <w:rPr>
          <w:rFonts w:ascii="Times New Roman" w:hAnsi="Times New Roman" w:cs="Times New Roman"/>
          <w:color w:val="000000" w:themeColor="text1"/>
          <w:sz w:val="24"/>
          <w:szCs w:val="24"/>
        </w:rPr>
        <w:br/>
      </w:r>
      <w:r w:rsidRPr="004F7EC9">
        <w:rPr>
          <w:rFonts w:ascii="Times New Roman" w:hAnsi="Times New Roman" w:cs="Times New Roman"/>
          <w:color w:val="000000" w:themeColor="text1"/>
          <w:sz w:val="24"/>
          <w:szCs w:val="24"/>
        </w:rPr>
        <w:t>ул. Введенская, д. 107, кабинет 140, телефон (4912) 29-78-38.</w:t>
      </w:r>
    </w:p>
    <w:p w:rsidR="00A047A5" w:rsidRPr="004F7EC9" w:rsidRDefault="00A047A5" w:rsidP="002B6515">
      <w:pPr>
        <w:pStyle w:val="ConsPlusNonformat"/>
        <w:contextualSpacing/>
        <w:jc w:val="both"/>
        <w:rPr>
          <w:rFonts w:ascii="Times New Roman" w:hAnsi="Times New Roman" w:cs="Times New Roman"/>
          <w:color w:val="000000" w:themeColor="text1"/>
          <w:sz w:val="24"/>
          <w:szCs w:val="24"/>
        </w:rPr>
      </w:pPr>
      <w:r w:rsidRPr="004F7EC9">
        <w:rPr>
          <w:rFonts w:ascii="Times New Roman" w:hAnsi="Times New Roman" w:cs="Times New Roman"/>
          <w:color w:val="000000" w:themeColor="text1"/>
          <w:sz w:val="24"/>
          <w:szCs w:val="24"/>
        </w:rPr>
        <w:t>_____________________________________________</w:t>
      </w:r>
      <w:r w:rsidR="002B6515" w:rsidRPr="004F7EC9">
        <w:rPr>
          <w:rFonts w:ascii="Times New Roman" w:hAnsi="Times New Roman" w:cs="Times New Roman"/>
          <w:color w:val="000000" w:themeColor="text1"/>
          <w:sz w:val="24"/>
          <w:szCs w:val="24"/>
        </w:rPr>
        <w:t xml:space="preserve">  </w:t>
      </w:r>
      <w:r w:rsidRPr="004F7EC9">
        <w:rPr>
          <w:rFonts w:ascii="Times New Roman" w:hAnsi="Times New Roman" w:cs="Times New Roman"/>
          <w:color w:val="000000" w:themeColor="text1"/>
          <w:sz w:val="24"/>
          <w:szCs w:val="24"/>
        </w:rPr>
        <w:t xml:space="preserve"> _________ </w:t>
      </w:r>
      <w:r w:rsidR="002B6515" w:rsidRPr="004F7EC9">
        <w:rPr>
          <w:rFonts w:ascii="Times New Roman" w:hAnsi="Times New Roman" w:cs="Times New Roman"/>
          <w:color w:val="000000" w:themeColor="text1"/>
          <w:sz w:val="24"/>
          <w:szCs w:val="24"/>
        </w:rPr>
        <w:t xml:space="preserve">          </w:t>
      </w:r>
      <w:r w:rsidRPr="004F7EC9">
        <w:rPr>
          <w:rFonts w:ascii="Times New Roman" w:hAnsi="Times New Roman" w:cs="Times New Roman"/>
          <w:color w:val="000000" w:themeColor="text1"/>
          <w:sz w:val="24"/>
          <w:szCs w:val="24"/>
        </w:rPr>
        <w:t>_________________</w:t>
      </w:r>
    </w:p>
    <w:p w:rsidR="00A047A5" w:rsidRPr="004F7EC9" w:rsidRDefault="00A047A5" w:rsidP="002B6515">
      <w:pPr>
        <w:pStyle w:val="ConsPlusNonformat"/>
        <w:contextualSpacing/>
        <w:jc w:val="both"/>
        <w:rPr>
          <w:rFonts w:ascii="Times New Roman" w:hAnsi="Times New Roman" w:cs="Times New Roman"/>
          <w:color w:val="000000" w:themeColor="text1"/>
        </w:rPr>
      </w:pPr>
      <w:r w:rsidRPr="004F7EC9">
        <w:rPr>
          <w:rFonts w:ascii="Times New Roman" w:hAnsi="Times New Roman" w:cs="Times New Roman"/>
          <w:color w:val="000000" w:themeColor="text1"/>
        </w:rPr>
        <w:t xml:space="preserve"> </w:t>
      </w:r>
      <w:r w:rsidR="002B6515" w:rsidRPr="004F7EC9">
        <w:rPr>
          <w:rFonts w:ascii="Times New Roman" w:hAnsi="Times New Roman" w:cs="Times New Roman"/>
          <w:color w:val="000000" w:themeColor="text1"/>
        </w:rPr>
        <w:t xml:space="preserve">       </w:t>
      </w:r>
      <w:r w:rsidRPr="004F7EC9">
        <w:rPr>
          <w:rFonts w:ascii="Times New Roman" w:hAnsi="Times New Roman" w:cs="Times New Roman"/>
          <w:color w:val="000000" w:themeColor="text1"/>
        </w:rPr>
        <w:t xml:space="preserve">  (должность лица, принявшего документы)     </w:t>
      </w:r>
      <w:r w:rsidR="002B6515" w:rsidRPr="004F7EC9">
        <w:rPr>
          <w:rFonts w:ascii="Times New Roman" w:hAnsi="Times New Roman" w:cs="Times New Roman"/>
          <w:color w:val="000000" w:themeColor="text1"/>
        </w:rPr>
        <w:t xml:space="preserve">                     </w:t>
      </w:r>
      <w:r w:rsidRPr="004F7EC9">
        <w:rPr>
          <w:rFonts w:ascii="Times New Roman" w:hAnsi="Times New Roman" w:cs="Times New Roman"/>
          <w:color w:val="000000" w:themeColor="text1"/>
        </w:rPr>
        <w:t xml:space="preserve">(подпись)      </w:t>
      </w:r>
      <w:r w:rsidR="002B6515" w:rsidRPr="004F7EC9">
        <w:rPr>
          <w:rFonts w:ascii="Times New Roman" w:hAnsi="Times New Roman" w:cs="Times New Roman"/>
          <w:color w:val="000000" w:themeColor="text1"/>
        </w:rPr>
        <w:t xml:space="preserve">                     </w:t>
      </w:r>
      <w:r w:rsidRPr="004F7EC9">
        <w:rPr>
          <w:rFonts w:ascii="Times New Roman" w:hAnsi="Times New Roman" w:cs="Times New Roman"/>
          <w:color w:val="000000" w:themeColor="text1"/>
        </w:rPr>
        <w:t>(Ф.И.О.)</w:t>
      </w:r>
    </w:p>
    <w:p w:rsidR="00A047A5" w:rsidRPr="004F7EC9" w:rsidRDefault="00A047A5" w:rsidP="002B6515">
      <w:pPr>
        <w:pStyle w:val="ConsPlusNonformat"/>
        <w:contextualSpacing/>
        <w:jc w:val="both"/>
        <w:rPr>
          <w:rFonts w:ascii="Times New Roman" w:hAnsi="Times New Roman" w:cs="Times New Roman"/>
          <w:color w:val="000000" w:themeColor="text1"/>
          <w:sz w:val="24"/>
          <w:szCs w:val="24"/>
        </w:rPr>
      </w:pPr>
      <w:r w:rsidRPr="004F7EC9">
        <w:rPr>
          <w:rFonts w:ascii="Times New Roman" w:hAnsi="Times New Roman" w:cs="Times New Roman"/>
          <w:color w:val="000000" w:themeColor="text1"/>
          <w:sz w:val="24"/>
          <w:szCs w:val="24"/>
        </w:rPr>
        <w:t>________________________________________________</w:t>
      </w:r>
      <w:r w:rsidR="002B6515" w:rsidRPr="004F7EC9">
        <w:rPr>
          <w:rFonts w:ascii="Times New Roman" w:hAnsi="Times New Roman" w:cs="Times New Roman"/>
          <w:color w:val="000000" w:themeColor="text1"/>
          <w:sz w:val="24"/>
          <w:szCs w:val="24"/>
        </w:rPr>
        <w:t xml:space="preserve"> </w:t>
      </w:r>
      <w:r w:rsidRPr="004F7EC9">
        <w:rPr>
          <w:rFonts w:ascii="Times New Roman" w:hAnsi="Times New Roman" w:cs="Times New Roman"/>
          <w:color w:val="000000" w:themeColor="text1"/>
          <w:sz w:val="24"/>
          <w:szCs w:val="24"/>
        </w:rPr>
        <w:t xml:space="preserve"> </w:t>
      </w:r>
      <w:r w:rsidR="002B6515" w:rsidRPr="004F7EC9">
        <w:rPr>
          <w:rFonts w:ascii="Times New Roman" w:hAnsi="Times New Roman" w:cs="Times New Roman"/>
          <w:color w:val="000000" w:themeColor="text1"/>
          <w:sz w:val="24"/>
          <w:szCs w:val="24"/>
        </w:rPr>
        <w:t xml:space="preserve">        </w:t>
      </w:r>
      <w:r w:rsidRPr="004F7EC9">
        <w:rPr>
          <w:rFonts w:ascii="Times New Roman" w:hAnsi="Times New Roman" w:cs="Times New Roman"/>
          <w:color w:val="000000" w:themeColor="text1"/>
          <w:sz w:val="24"/>
          <w:szCs w:val="24"/>
        </w:rPr>
        <w:t xml:space="preserve">____ </w:t>
      </w:r>
      <w:r w:rsidR="002B6515" w:rsidRPr="004F7EC9">
        <w:rPr>
          <w:rFonts w:ascii="Times New Roman" w:hAnsi="Times New Roman" w:cs="Times New Roman"/>
          <w:color w:val="000000" w:themeColor="text1"/>
          <w:sz w:val="24"/>
          <w:szCs w:val="24"/>
        </w:rPr>
        <w:t xml:space="preserve"> </w:t>
      </w:r>
      <w:r w:rsidRPr="004F7EC9">
        <w:rPr>
          <w:rFonts w:ascii="Times New Roman" w:hAnsi="Times New Roman" w:cs="Times New Roman"/>
          <w:color w:val="000000" w:themeColor="text1"/>
          <w:sz w:val="24"/>
          <w:szCs w:val="24"/>
        </w:rPr>
        <w:t>____________ 20___ г.</w:t>
      </w:r>
    </w:p>
    <w:p w:rsidR="00A047A5" w:rsidRPr="004F7EC9" w:rsidRDefault="002B6515" w:rsidP="002B6515">
      <w:pPr>
        <w:pStyle w:val="ConsPlusNonformat"/>
        <w:contextualSpacing/>
        <w:jc w:val="both"/>
        <w:rPr>
          <w:rFonts w:ascii="Times New Roman" w:hAnsi="Times New Roman" w:cs="Times New Roman"/>
          <w:color w:val="000000" w:themeColor="text1"/>
        </w:rPr>
      </w:pPr>
      <w:r w:rsidRPr="004F7EC9">
        <w:rPr>
          <w:rFonts w:ascii="Times New Roman" w:hAnsi="Times New Roman" w:cs="Times New Roman"/>
          <w:color w:val="000000" w:themeColor="text1"/>
          <w:sz w:val="24"/>
          <w:szCs w:val="24"/>
        </w:rPr>
        <w:t xml:space="preserve">         </w:t>
      </w:r>
      <w:r w:rsidR="00A047A5" w:rsidRPr="004F7EC9">
        <w:rPr>
          <w:rFonts w:ascii="Times New Roman" w:hAnsi="Times New Roman" w:cs="Times New Roman"/>
          <w:color w:val="000000" w:themeColor="text1"/>
          <w:sz w:val="24"/>
          <w:szCs w:val="24"/>
        </w:rPr>
        <w:t xml:space="preserve"> </w:t>
      </w:r>
      <w:r w:rsidR="00A047A5" w:rsidRPr="004F7EC9">
        <w:rPr>
          <w:rFonts w:ascii="Times New Roman" w:hAnsi="Times New Roman" w:cs="Times New Roman"/>
          <w:color w:val="000000" w:themeColor="text1"/>
        </w:rPr>
        <w:t xml:space="preserve">(дата окончания срока рассмотрения документов)  </w:t>
      </w:r>
      <w:r w:rsidRPr="004F7EC9">
        <w:rPr>
          <w:rFonts w:ascii="Times New Roman" w:hAnsi="Times New Roman" w:cs="Times New Roman"/>
          <w:color w:val="000000" w:themeColor="text1"/>
        </w:rPr>
        <w:t xml:space="preserve">                             </w:t>
      </w:r>
      <w:r w:rsidR="00A047A5" w:rsidRPr="004F7EC9">
        <w:rPr>
          <w:rFonts w:ascii="Times New Roman" w:hAnsi="Times New Roman" w:cs="Times New Roman"/>
          <w:color w:val="000000" w:themeColor="text1"/>
        </w:rPr>
        <w:t>(дата выдачи документов)</w:t>
      </w:r>
    </w:p>
    <w:p w:rsidR="00A047A5" w:rsidRPr="004F7EC9" w:rsidRDefault="00A047A5" w:rsidP="002B6515">
      <w:pPr>
        <w:pStyle w:val="ConsPlusNonformat"/>
        <w:contextualSpacing/>
        <w:jc w:val="both"/>
        <w:rPr>
          <w:rFonts w:ascii="Times New Roman" w:hAnsi="Times New Roman" w:cs="Times New Roman"/>
          <w:color w:val="000000" w:themeColor="text1"/>
          <w:sz w:val="24"/>
          <w:szCs w:val="24"/>
        </w:rPr>
      </w:pPr>
      <w:r w:rsidRPr="004F7EC9">
        <w:rPr>
          <w:rFonts w:ascii="Times New Roman" w:hAnsi="Times New Roman" w:cs="Times New Roman"/>
          <w:color w:val="000000" w:themeColor="text1"/>
          <w:sz w:val="24"/>
          <w:szCs w:val="24"/>
        </w:rPr>
        <w:t>______________________</w:t>
      </w:r>
      <w:r w:rsidR="002B6515" w:rsidRPr="004F7EC9">
        <w:rPr>
          <w:rFonts w:ascii="Times New Roman" w:hAnsi="Times New Roman" w:cs="Times New Roman"/>
          <w:color w:val="000000" w:themeColor="text1"/>
          <w:sz w:val="24"/>
          <w:szCs w:val="24"/>
        </w:rPr>
        <w:t xml:space="preserve"> </w:t>
      </w:r>
      <w:r w:rsidRPr="004F7EC9">
        <w:rPr>
          <w:rFonts w:ascii="Times New Roman" w:hAnsi="Times New Roman" w:cs="Times New Roman"/>
          <w:color w:val="000000" w:themeColor="text1"/>
          <w:sz w:val="24"/>
          <w:szCs w:val="24"/>
        </w:rPr>
        <w:t xml:space="preserve"> ____________________________________________________</w:t>
      </w:r>
    </w:p>
    <w:p w:rsidR="00A047A5" w:rsidRPr="004F7EC9" w:rsidRDefault="00A047A5" w:rsidP="002B6515">
      <w:pPr>
        <w:pStyle w:val="ConsPlusNonformat"/>
        <w:contextualSpacing/>
        <w:jc w:val="both"/>
        <w:rPr>
          <w:rFonts w:ascii="Times New Roman" w:hAnsi="Times New Roman" w:cs="Times New Roman"/>
          <w:color w:val="000000" w:themeColor="text1"/>
        </w:rPr>
      </w:pPr>
      <w:r w:rsidRPr="004F7EC9">
        <w:rPr>
          <w:rFonts w:ascii="Times New Roman" w:hAnsi="Times New Roman" w:cs="Times New Roman"/>
          <w:color w:val="000000" w:themeColor="text1"/>
        </w:rPr>
        <w:t xml:space="preserve">    </w:t>
      </w:r>
      <w:r w:rsidR="002B6515" w:rsidRPr="004F7EC9">
        <w:rPr>
          <w:rFonts w:ascii="Times New Roman" w:hAnsi="Times New Roman" w:cs="Times New Roman"/>
          <w:color w:val="000000" w:themeColor="text1"/>
        </w:rPr>
        <w:t xml:space="preserve">         </w:t>
      </w:r>
      <w:r w:rsidRPr="004F7EC9">
        <w:rPr>
          <w:rFonts w:ascii="Times New Roman" w:hAnsi="Times New Roman" w:cs="Times New Roman"/>
          <w:color w:val="000000" w:themeColor="text1"/>
        </w:rPr>
        <w:t xml:space="preserve"> (подпись)                         </w:t>
      </w:r>
      <w:r w:rsidR="002B6515" w:rsidRPr="004F7EC9">
        <w:rPr>
          <w:rFonts w:ascii="Times New Roman" w:hAnsi="Times New Roman" w:cs="Times New Roman"/>
          <w:color w:val="000000" w:themeColor="text1"/>
        </w:rPr>
        <w:t xml:space="preserve">                                            </w:t>
      </w:r>
      <w:r w:rsidRPr="004F7EC9">
        <w:rPr>
          <w:rFonts w:ascii="Times New Roman" w:hAnsi="Times New Roman" w:cs="Times New Roman"/>
          <w:color w:val="000000" w:themeColor="text1"/>
        </w:rPr>
        <w:t xml:space="preserve">  (Ф.И.О. заявителя)</w:t>
      </w:r>
    </w:p>
    <w:p w:rsidR="00A047A5" w:rsidRPr="004F7EC9" w:rsidRDefault="00A047A5" w:rsidP="00A047A5">
      <w:pPr>
        <w:pStyle w:val="ConsPlusNonformat"/>
        <w:spacing w:line="360" w:lineRule="auto"/>
        <w:contextualSpacing/>
        <w:jc w:val="both"/>
        <w:rPr>
          <w:rFonts w:ascii="Times New Roman" w:hAnsi="Times New Roman" w:cs="Times New Roman"/>
          <w:color w:val="000000" w:themeColor="text1"/>
          <w:sz w:val="24"/>
          <w:szCs w:val="24"/>
        </w:rPr>
      </w:pPr>
      <w:r w:rsidRPr="004F7EC9">
        <w:rPr>
          <w:rFonts w:ascii="Times New Roman" w:hAnsi="Times New Roman" w:cs="Times New Roman"/>
          <w:color w:val="000000" w:themeColor="text1"/>
          <w:sz w:val="24"/>
          <w:szCs w:val="24"/>
        </w:rPr>
        <w:t>После рассмотрения документы выданы</w:t>
      </w:r>
      <w:r w:rsidR="002B6515" w:rsidRPr="004F7EC9">
        <w:rPr>
          <w:rFonts w:ascii="Times New Roman" w:hAnsi="Times New Roman" w:cs="Times New Roman"/>
          <w:color w:val="000000" w:themeColor="text1"/>
          <w:sz w:val="24"/>
          <w:szCs w:val="24"/>
        </w:rPr>
        <w:t xml:space="preserve"> </w:t>
      </w:r>
      <w:r w:rsidRPr="004F7EC9">
        <w:rPr>
          <w:rFonts w:ascii="Times New Roman" w:hAnsi="Times New Roman" w:cs="Times New Roman"/>
          <w:color w:val="000000" w:themeColor="text1"/>
          <w:sz w:val="24"/>
          <w:szCs w:val="24"/>
        </w:rPr>
        <w:t>________________________________________</w:t>
      </w:r>
    </w:p>
    <w:p w:rsidR="00A047A5" w:rsidRPr="004F7EC9" w:rsidRDefault="00A047A5" w:rsidP="002B6515">
      <w:pPr>
        <w:pStyle w:val="ConsPlusNonformat"/>
        <w:contextualSpacing/>
        <w:jc w:val="both"/>
        <w:rPr>
          <w:rFonts w:ascii="Times New Roman" w:hAnsi="Times New Roman" w:cs="Times New Roman"/>
          <w:color w:val="000000" w:themeColor="text1"/>
          <w:sz w:val="24"/>
          <w:szCs w:val="24"/>
        </w:rPr>
      </w:pPr>
      <w:r w:rsidRPr="004F7EC9">
        <w:rPr>
          <w:rFonts w:ascii="Times New Roman" w:hAnsi="Times New Roman" w:cs="Times New Roman"/>
          <w:color w:val="000000" w:themeColor="text1"/>
          <w:sz w:val="24"/>
          <w:szCs w:val="24"/>
        </w:rPr>
        <w:t xml:space="preserve">_____________________________________ </w:t>
      </w:r>
      <w:r w:rsidR="002B6515" w:rsidRPr="004F7EC9">
        <w:rPr>
          <w:rFonts w:ascii="Times New Roman" w:hAnsi="Times New Roman" w:cs="Times New Roman"/>
          <w:color w:val="000000" w:themeColor="text1"/>
          <w:sz w:val="24"/>
          <w:szCs w:val="24"/>
        </w:rPr>
        <w:t xml:space="preserve">  </w:t>
      </w:r>
      <w:r w:rsidRPr="004F7EC9">
        <w:rPr>
          <w:rFonts w:ascii="Times New Roman" w:hAnsi="Times New Roman" w:cs="Times New Roman"/>
          <w:color w:val="000000" w:themeColor="text1"/>
          <w:sz w:val="24"/>
          <w:szCs w:val="24"/>
        </w:rPr>
        <w:t>_____________________________________</w:t>
      </w:r>
    </w:p>
    <w:p w:rsidR="00A047A5" w:rsidRPr="004F7EC9" w:rsidRDefault="002B6515" w:rsidP="002B6515">
      <w:pPr>
        <w:pStyle w:val="ConsPlusNonformat"/>
        <w:contextualSpacing/>
        <w:jc w:val="both"/>
        <w:rPr>
          <w:rFonts w:ascii="Times New Roman" w:hAnsi="Times New Roman" w:cs="Times New Roman"/>
          <w:color w:val="000000" w:themeColor="text1"/>
        </w:rPr>
      </w:pPr>
      <w:r w:rsidRPr="004F7EC9">
        <w:rPr>
          <w:rFonts w:ascii="Times New Roman" w:hAnsi="Times New Roman" w:cs="Times New Roman"/>
          <w:color w:val="000000" w:themeColor="text1"/>
        </w:rPr>
        <w:t xml:space="preserve">              </w:t>
      </w:r>
      <w:r w:rsidR="00A047A5" w:rsidRPr="004F7EC9">
        <w:rPr>
          <w:rFonts w:ascii="Times New Roman" w:hAnsi="Times New Roman" w:cs="Times New Roman"/>
          <w:color w:val="000000" w:themeColor="text1"/>
        </w:rPr>
        <w:t xml:space="preserve">  </w:t>
      </w:r>
      <w:proofErr w:type="gramStart"/>
      <w:r w:rsidR="00A047A5" w:rsidRPr="004F7EC9">
        <w:rPr>
          <w:rFonts w:ascii="Times New Roman" w:hAnsi="Times New Roman" w:cs="Times New Roman"/>
          <w:color w:val="000000" w:themeColor="text1"/>
        </w:rPr>
        <w:t xml:space="preserve">(должность, Ф.И.О., подпись лица,         </w:t>
      </w:r>
      <w:r w:rsidRPr="004F7EC9">
        <w:rPr>
          <w:rFonts w:ascii="Times New Roman" w:hAnsi="Times New Roman" w:cs="Times New Roman"/>
          <w:color w:val="000000" w:themeColor="text1"/>
        </w:rPr>
        <w:t xml:space="preserve">                   </w:t>
      </w:r>
      <w:r w:rsidR="00A047A5" w:rsidRPr="004F7EC9">
        <w:rPr>
          <w:rFonts w:ascii="Times New Roman" w:hAnsi="Times New Roman" w:cs="Times New Roman"/>
          <w:color w:val="000000" w:themeColor="text1"/>
        </w:rPr>
        <w:t xml:space="preserve"> </w:t>
      </w:r>
      <w:r w:rsidRPr="004F7EC9">
        <w:rPr>
          <w:rFonts w:ascii="Times New Roman" w:hAnsi="Times New Roman" w:cs="Times New Roman"/>
          <w:color w:val="000000" w:themeColor="text1"/>
        </w:rPr>
        <w:t xml:space="preserve">     </w:t>
      </w:r>
      <w:r w:rsidR="00A047A5" w:rsidRPr="004F7EC9">
        <w:rPr>
          <w:rFonts w:ascii="Times New Roman" w:hAnsi="Times New Roman" w:cs="Times New Roman"/>
          <w:color w:val="000000" w:themeColor="text1"/>
        </w:rPr>
        <w:t xml:space="preserve">  (Ф.И.О., подпись</w:t>
      </w:r>
      <w:proofErr w:type="gramEnd"/>
    </w:p>
    <w:p w:rsidR="00A047A5" w:rsidRPr="004F7EC9" w:rsidRDefault="00A047A5" w:rsidP="002B6515">
      <w:pPr>
        <w:pStyle w:val="ConsPlusNonformat"/>
        <w:contextualSpacing/>
        <w:jc w:val="both"/>
        <w:rPr>
          <w:rFonts w:ascii="Times New Roman" w:hAnsi="Times New Roman" w:cs="Times New Roman"/>
          <w:color w:val="000000" w:themeColor="text1"/>
        </w:rPr>
      </w:pPr>
      <w:r w:rsidRPr="004F7EC9">
        <w:rPr>
          <w:rFonts w:ascii="Times New Roman" w:hAnsi="Times New Roman" w:cs="Times New Roman"/>
          <w:color w:val="000000" w:themeColor="text1"/>
        </w:rPr>
        <w:t xml:space="preserve">    </w:t>
      </w:r>
      <w:r w:rsidR="002B6515" w:rsidRPr="004F7EC9">
        <w:rPr>
          <w:rFonts w:ascii="Times New Roman" w:hAnsi="Times New Roman" w:cs="Times New Roman"/>
          <w:color w:val="000000" w:themeColor="text1"/>
        </w:rPr>
        <w:t xml:space="preserve">                     </w:t>
      </w:r>
      <w:r w:rsidRPr="004F7EC9">
        <w:rPr>
          <w:rFonts w:ascii="Times New Roman" w:hAnsi="Times New Roman" w:cs="Times New Roman"/>
          <w:color w:val="000000" w:themeColor="text1"/>
        </w:rPr>
        <w:t xml:space="preserve">    </w:t>
      </w:r>
      <w:proofErr w:type="gramStart"/>
      <w:r w:rsidRPr="004F7EC9">
        <w:rPr>
          <w:rFonts w:ascii="Times New Roman" w:hAnsi="Times New Roman" w:cs="Times New Roman"/>
          <w:color w:val="000000" w:themeColor="text1"/>
        </w:rPr>
        <w:t xml:space="preserve">выдавшего документы)            </w:t>
      </w:r>
      <w:r w:rsidR="002B6515" w:rsidRPr="004F7EC9">
        <w:rPr>
          <w:rFonts w:ascii="Times New Roman" w:hAnsi="Times New Roman" w:cs="Times New Roman"/>
          <w:color w:val="000000" w:themeColor="text1"/>
        </w:rPr>
        <w:t xml:space="preserve">                  </w:t>
      </w:r>
      <w:r w:rsidRPr="004F7EC9">
        <w:rPr>
          <w:rFonts w:ascii="Times New Roman" w:hAnsi="Times New Roman" w:cs="Times New Roman"/>
          <w:color w:val="000000" w:themeColor="text1"/>
        </w:rPr>
        <w:t xml:space="preserve"> лица, получившего документы)</w:t>
      </w:r>
      <w:proofErr w:type="gramEnd"/>
    </w:p>
    <w:p w:rsidR="00A047A5" w:rsidRPr="004F7EC9" w:rsidRDefault="00A047A5" w:rsidP="00A047A5">
      <w:pPr>
        <w:pStyle w:val="ConsPlusNormal"/>
        <w:spacing w:line="360" w:lineRule="auto"/>
        <w:ind w:firstLine="540"/>
        <w:contextualSpacing/>
        <w:jc w:val="both"/>
        <w:rPr>
          <w:rFonts w:ascii="Times New Roman" w:hAnsi="Times New Roman" w:cs="Times New Roman"/>
          <w:color w:val="000000" w:themeColor="text1"/>
          <w:sz w:val="24"/>
          <w:szCs w:val="24"/>
        </w:rPr>
      </w:pPr>
      <w:r w:rsidRPr="004F7EC9">
        <w:rPr>
          <w:rFonts w:ascii="Times New Roman" w:hAnsi="Times New Roman" w:cs="Times New Roman"/>
          <w:color w:val="000000" w:themeColor="text1"/>
          <w:sz w:val="24"/>
          <w:szCs w:val="24"/>
        </w:rPr>
        <w:t>--------------------------------</w:t>
      </w:r>
    </w:p>
    <w:p w:rsidR="00A047A5" w:rsidRPr="004F7EC9" w:rsidRDefault="00A047A5" w:rsidP="002B6515">
      <w:pPr>
        <w:pStyle w:val="ConsPlusNormal"/>
        <w:ind w:firstLine="540"/>
        <w:contextualSpacing/>
        <w:jc w:val="both"/>
        <w:rPr>
          <w:rFonts w:ascii="Times New Roman" w:hAnsi="Times New Roman" w:cs="Times New Roman"/>
          <w:color w:val="000000" w:themeColor="text1"/>
          <w:sz w:val="20"/>
        </w:rPr>
      </w:pPr>
      <w:bookmarkStart w:id="5" w:name="P746"/>
      <w:bookmarkEnd w:id="5"/>
      <w:r w:rsidRPr="004F7EC9">
        <w:rPr>
          <w:rFonts w:ascii="Times New Roman" w:hAnsi="Times New Roman" w:cs="Times New Roman"/>
          <w:color w:val="000000" w:themeColor="text1"/>
          <w:sz w:val="20"/>
        </w:rPr>
        <w:t xml:space="preserve">&lt;*&gt; В </w:t>
      </w:r>
      <w:hyperlink w:anchor="P683" w:history="1">
        <w:r w:rsidRPr="004F7EC9">
          <w:rPr>
            <w:rFonts w:ascii="Times New Roman" w:hAnsi="Times New Roman" w:cs="Times New Roman"/>
            <w:color w:val="000000" w:themeColor="text1"/>
            <w:sz w:val="20"/>
          </w:rPr>
          <w:t>столбце 2</w:t>
        </w:r>
      </w:hyperlink>
      <w:r w:rsidRPr="004F7EC9">
        <w:rPr>
          <w:rFonts w:ascii="Times New Roman" w:hAnsi="Times New Roman" w:cs="Times New Roman"/>
          <w:color w:val="000000" w:themeColor="text1"/>
          <w:sz w:val="20"/>
        </w:rPr>
        <w:t xml:space="preserve"> </w:t>
      </w:r>
      <w:r w:rsidR="00352560" w:rsidRPr="004F7EC9">
        <w:rPr>
          <w:rFonts w:ascii="Times New Roman" w:hAnsi="Times New Roman" w:cs="Times New Roman"/>
          <w:color w:val="000000" w:themeColor="text1"/>
          <w:sz w:val="20"/>
        </w:rPr>
        <w:t>«</w:t>
      </w:r>
      <w:r w:rsidRPr="004F7EC9">
        <w:rPr>
          <w:rFonts w:ascii="Times New Roman" w:hAnsi="Times New Roman" w:cs="Times New Roman"/>
          <w:color w:val="000000" w:themeColor="text1"/>
          <w:sz w:val="20"/>
        </w:rPr>
        <w:t>Наименование и реквизиты документов</w:t>
      </w:r>
      <w:r w:rsidR="00352560" w:rsidRPr="004F7EC9">
        <w:rPr>
          <w:rFonts w:ascii="Times New Roman" w:hAnsi="Times New Roman" w:cs="Times New Roman"/>
          <w:color w:val="000000" w:themeColor="text1"/>
          <w:sz w:val="20"/>
        </w:rPr>
        <w:t>»</w:t>
      </w:r>
      <w:r w:rsidRPr="004F7EC9">
        <w:rPr>
          <w:rFonts w:ascii="Times New Roman" w:hAnsi="Times New Roman" w:cs="Times New Roman"/>
          <w:color w:val="000000" w:themeColor="text1"/>
          <w:sz w:val="20"/>
        </w:rPr>
        <w:t xml:space="preserve"> указываются реквизиты всех представленных заявителем документов.</w:t>
      </w:r>
    </w:p>
    <w:p w:rsidR="00A047A5" w:rsidRPr="004F7EC9" w:rsidRDefault="00A047A5" w:rsidP="002B6515">
      <w:pPr>
        <w:pStyle w:val="ConsPlusNormal"/>
        <w:ind w:firstLine="540"/>
        <w:contextualSpacing/>
        <w:jc w:val="both"/>
        <w:rPr>
          <w:rFonts w:ascii="Times New Roman" w:hAnsi="Times New Roman" w:cs="Times New Roman"/>
          <w:color w:val="000000" w:themeColor="text1"/>
          <w:sz w:val="20"/>
        </w:rPr>
      </w:pPr>
      <w:r w:rsidRPr="004F7EC9">
        <w:rPr>
          <w:rFonts w:ascii="Times New Roman" w:hAnsi="Times New Roman" w:cs="Times New Roman"/>
          <w:color w:val="000000" w:themeColor="text1"/>
          <w:sz w:val="20"/>
        </w:rPr>
        <w:t>По телефонам 55-50-55 и на сайте www.mfc.ryazangov.ru в разделе «Информация о ходе предоставления муниципальной услуги» (Номер заявления, дата подачи заявления) Вы можете узнать о нахождении поданных Вами документов, оставшемся времени рассмотрения документов.</w:t>
      </w:r>
    </w:p>
    <w:sectPr w:rsidR="00A047A5" w:rsidRPr="004F7EC9" w:rsidSect="00683543">
      <w:headerReference w:type="default" r:id="rId147"/>
      <w:headerReference w:type="first" r:id="rId148"/>
      <w:pgSz w:w="11905" w:h="16838"/>
      <w:pgMar w:top="1134" w:right="624" w:bottom="1134" w:left="1418" w:header="284" w:footer="0" w:gutter="0"/>
      <w:pgNumType w:start="5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66C0" w:rsidRDefault="003E66C0" w:rsidP="00857E31">
      <w:pPr>
        <w:spacing w:after="0" w:line="240" w:lineRule="auto"/>
      </w:pPr>
      <w:r>
        <w:separator/>
      </w:r>
    </w:p>
  </w:endnote>
  <w:endnote w:type="continuationSeparator" w:id="0">
    <w:p w:rsidR="003E66C0" w:rsidRDefault="003E66C0" w:rsidP="00857E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66C0" w:rsidRDefault="003E66C0" w:rsidP="00857E31">
      <w:pPr>
        <w:spacing w:after="0" w:line="240" w:lineRule="auto"/>
      </w:pPr>
      <w:r>
        <w:separator/>
      </w:r>
    </w:p>
  </w:footnote>
  <w:footnote w:type="continuationSeparator" w:id="0">
    <w:p w:rsidR="003E66C0" w:rsidRDefault="003E66C0" w:rsidP="00857E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483" w:rsidRPr="00821C51" w:rsidRDefault="008D1483">
    <w:pPr>
      <w:pStyle w:val="a6"/>
      <w:jc w:val="center"/>
      <w:rPr>
        <w:rFonts w:ascii="Times New Roman" w:hAnsi="Times New Roman" w:cs="Times New Roman"/>
        <w:sz w:val="24"/>
        <w:szCs w:val="24"/>
      </w:rPr>
    </w:pPr>
    <w:r w:rsidRPr="00821C51">
      <w:rPr>
        <w:rFonts w:ascii="Times New Roman" w:hAnsi="Times New Roman" w:cs="Times New Roman"/>
        <w:sz w:val="24"/>
        <w:szCs w:val="24"/>
      </w:rPr>
      <w:fldChar w:fldCharType="begin"/>
    </w:r>
    <w:r w:rsidRPr="00821C51">
      <w:rPr>
        <w:rFonts w:ascii="Times New Roman" w:hAnsi="Times New Roman" w:cs="Times New Roman"/>
        <w:sz w:val="24"/>
        <w:szCs w:val="24"/>
      </w:rPr>
      <w:instrText>PAGE   \* MERGEFORMAT</w:instrText>
    </w:r>
    <w:r w:rsidRPr="00821C51">
      <w:rPr>
        <w:rFonts w:ascii="Times New Roman" w:hAnsi="Times New Roman" w:cs="Times New Roman"/>
        <w:sz w:val="24"/>
        <w:szCs w:val="24"/>
      </w:rPr>
      <w:fldChar w:fldCharType="separate"/>
    </w:r>
    <w:r w:rsidR="0032193E">
      <w:rPr>
        <w:rFonts w:ascii="Times New Roman" w:hAnsi="Times New Roman" w:cs="Times New Roman"/>
        <w:noProof/>
        <w:sz w:val="24"/>
        <w:szCs w:val="24"/>
      </w:rPr>
      <w:t>40</w:t>
    </w:r>
    <w:r w:rsidRPr="00821C51">
      <w:rPr>
        <w:rFonts w:ascii="Times New Roman" w:hAnsi="Times New Roman" w:cs="Times New Roman"/>
        <w:noProof/>
        <w:sz w:val="24"/>
        <w:szCs w:val="24"/>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3000735"/>
      <w:docPartObj>
        <w:docPartGallery w:val="Page Numbers (Top of Page)"/>
        <w:docPartUnique/>
      </w:docPartObj>
    </w:sdtPr>
    <w:sdtEndPr>
      <w:rPr>
        <w:rFonts w:ascii="Times New Roman" w:hAnsi="Times New Roman" w:cs="Times New Roman"/>
        <w:sz w:val="24"/>
        <w:szCs w:val="24"/>
      </w:rPr>
    </w:sdtEndPr>
    <w:sdtContent>
      <w:p w:rsidR="00BB24B2" w:rsidRPr="00BB24B2" w:rsidRDefault="00BB24B2">
        <w:pPr>
          <w:pStyle w:val="a6"/>
          <w:jc w:val="center"/>
          <w:rPr>
            <w:rFonts w:ascii="Times New Roman" w:hAnsi="Times New Roman" w:cs="Times New Roman"/>
            <w:sz w:val="24"/>
            <w:szCs w:val="24"/>
          </w:rPr>
        </w:pPr>
        <w:r w:rsidRPr="00BB24B2">
          <w:rPr>
            <w:rFonts w:ascii="Times New Roman" w:hAnsi="Times New Roman" w:cs="Times New Roman"/>
            <w:sz w:val="24"/>
            <w:szCs w:val="24"/>
          </w:rPr>
          <w:fldChar w:fldCharType="begin"/>
        </w:r>
        <w:r w:rsidRPr="00BB24B2">
          <w:rPr>
            <w:rFonts w:ascii="Times New Roman" w:hAnsi="Times New Roman" w:cs="Times New Roman"/>
            <w:sz w:val="24"/>
            <w:szCs w:val="24"/>
          </w:rPr>
          <w:instrText xml:space="preserve"> PAGE   \* MERGEFORMAT </w:instrText>
        </w:r>
        <w:r w:rsidRPr="00BB24B2">
          <w:rPr>
            <w:rFonts w:ascii="Times New Roman" w:hAnsi="Times New Roman" w:cs="Times New Roman"/>
            <w:sz w:val="24"/>
            <w:szCs w:val="24"/>
          </w:rPr>
          <w:fldChar w:fldCharType="separate"/>
        </w:r>
        <w:r w:rsidR="0032193E">
          <w:rPr>
            <w:rFonts w:ascii="Times New Roman" w:hAnsi="Times New Roman" w:cs="Times New Roman"/>
            <w:noProof/>
            <w:sz w:val="24"/>
            <w:szCs w:val="24"/>
          </w:rPr>
          <w:t>15</w:t>
        </w:r>
        <w:r w:rsidRPr="00BB24B2">
          <w:rPr>
            <w:rFonts w:ascii="Times New Roman" w:hAnsi="Times New Roman" w:cs="Times New Roman"/>
            <w:sz w:val="24"/>
            <w:szCs w:val="24"/>
          </w:rPr>
          <w:fldChar w:fldCharType="end"/>
        </w:r>
      </w:p>
    </w:sdtContent>
  </w:sdt>
  <w:p w:rsidR="00BB24B2" w:rsidRDefault="00BB24B2">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3000797"/>
      <w:docPartObj>
        <w:docPartGallery w:val="Page Numbers (Top of Page)"/>
        <w:docPartUnique/>
      </w:docPartObj>
    </w:sdtPr>
    <w:sdtContent>
      <w:p w:rsidR="008D1483" w:rsidRDefault="008D1483">
        <w:pPr>
          <w:pStyle w:val="a6"/>
          <w:jc w:val="center"/>
        </w:pPr>
        <w:fldSimple w:instr=" PAGE   \* MERGEFORMAT ">
          <w:r w:rsidR="0032193E">
            <w:rPr>
              <w:noProof/>
            </w:rPr>
            <w:t>46</w:t>
          </w:r>
        </w:fldSimple>
      </w:p>
    </w:sdtContent>
  </w:sdt>
  <w:p w:rsidR="008D1483" w:rsidRDefault="008D1483">
    <w:pPr>
      <w:pStyle w:val="a6"/>
      <w:jc w:val="center"/>
    </w:pPr>
    <w:sdt>
      <w:sdtPr>
        <w:id w:val="483000798"/>
        <w:docPartObj>
          <w:docPartGallery w:val="Page Numbers (Margins)"/>
          <w:docPartUnique/>
        </w:docPartObj>
      </w:sdtPr>
      <w:sdtContent>
        <w:r>
          <w:rPr>
            <w:noProof/>
            <w:lang w:eastAsia="zh-TW"/>
          </w:rPr>
          <w:pict>
            <v:rect id="_x0000_s2053" style="position:absolute;left:0;text-align:left;margin-left:0;margin-top:0;width:60pt;height:70.5pt;z-index:251662336;mso-position-horizontal:center;mso-position-horizontal-relative:left-margin-area;mso-position-vertical:center;mso-position-vertical-relative:page" o:allowincell="f" stroked="f">
              <v:textbox style="mso-next-textbox:#_x0000_s2053">
                <w:txbxContent>
                  <w:sdt>
                    <w:sdtPr>
                      <w:rPr>
                        <w:rFonts w:ascii="Times New Roman" w:hAnsi="Times New Roman" w:cs="Times New Roman"/>
                        <w:sz w:val="20"/>
                        <w:szCs w:val="20"/>
                      </w:rPr>
                      <w:id w:val="483000793"/>
                      <w:docPartObj>
                        <w:docPartGallery w:val="Page Numbers (Margins)"/>
                        <w:docPartUnique/>
                      </w:docPartObj>
                    </w:sdtPr>
                    <w:sdtEndPr>
                      <w:rPr>
                        <w:rFonts w:asciiTheme="majorHAnsi" w:hAnsiTheme="majorHAnsi" w:cstheme="minorBidi"/>
                        <w:sz w:val="48"/>
                        <w:szCs w:val="44"/>
                      </w:rPr>
                    </w:sdtEndPr>
                    <w:sdtContent>
                      <w:sdt>
                        <w:sdtPr>
                          <w:rPr>
                            <w:rFonts w:ascii="Times New Roman" w:hAnsi="Times New Roman" w:cs="Times New Roman"/>
                            <w:sz w:val="20"/>
                            <w:szCs w:val="20"/>
                          </w:rPr>
                          <w:id w:val="483000794"/>
                          <w:docPartObj>
                            <w:docPartGallery w:val="Page Numbers (Margins)"/>
                            <w:docPartUnique/>
                          </w:docPartObj>
                        </w:sdtPr>
                        <w:sdtContent>
                          <w:p w:rsidR="008D1483" w:rsidRDefault="008D1483">
                            <w:pPr>
                              <w:jc w:val="center"/>
                              <w:rPr>
                                <w:rFonts w:asciiTheme="majorHAnsi" w:hAnsiTheme="majorHAnsi"/>
                                <w:sz w:val="48"/>
                                <w:szCs w:val="44"/>
                              </w:rPr>
                            </w:pPr>
                            <w:r w:rsidRPr="002E7C80">
                              <w:rPr>
                                <w:rFonts w:ascii="Times New Roman" w:hAnsi="Times New Roman" w:cs="Times New Roman"/>
                                <w:sz w:val="20"/>
                                <w:szCs w:val="20"/>
                              </w:rPr>
                              <w:fldChar w:fldCharType="begin"/>
                            </w:r>
                            <w:r w:rsidRPr="002E7C80">
                              <w:rPr>
                                <w:rFonts w:ascii="Times New Roman" w:hAnsi="Times New Roman" w:cs="Times New Roman"/>
                                <w:sz w:val="20"/>
                                <w:szCs w:val="20"/>
                              </w:rPr>
                              <w:instrText xml:space="preserve"> PAGE   \* MERGEFORMAT </w:instrText>
                            </w:r>
                            <w:r w:rsidRPr="002E7C80">
                              <w:rPr>
                                <w:rFonts w:ascii="Times New Roman" w:hAnsi="Times New Roman" w:cs="Times New Roman"/>
                                <w:sz w:val="20"/>
                                <w:szCs w:val="20"/>
                              </w:rPr>
                              <w:fldChar w:fldCharType="separate"/>
                            </w:r>
                            <w:r w:rsidR="0032193E">
                              <w:rPr>
                                <w:rFonts w:ascii="Times New Roman" w:hAnsi="Times New Roman" w:cs="Times New Roman"/>
                                <w:noProof/>
                                <w:sz w:val="20"/>
                                <w:szCs w:val="20"/>
                              </w:rPr>
                              <w:t>46</w:t>
                            </w:r>
                            <w:r w:rsidRPr="002E7C80">
                              <w:rPr>
                                <w:rFonts w:ascii="Times New Roman" w:hAnsi="Times New Roman" w:cs="Times New Roman"/>
                                <w:sz w:val="20"/>
                                <w:szCs w:val="20"/>
                              </w:rPr>
                              <w:fldChar w:fldCharType="end"/>
                            </w:r>
                          </w:p>
                        </w:sdtContent>
                      </w:sdt>
                    </w:sdtContent>
                  </w:sdt>
                </w:txbxContent>
              </v:textbox>
              <w10:wrap anchorx="margin" anchory="page"/>
            </v:rect>
          </w:pict>
        </w:r>
      </w:sdtContent>
    </w:sdt>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3000799"/>
      <w:docPartObj>
        <w:docPartGallery w:val="Page Numbers (Top of Page)"/>
        <w:docPartUnique/>
      </w:docPartObj>
    </w:sdtPr>
    <w:sdtContent>
      <w:p w:rsidR="008D1483" w:rsidRDefault="008D1483">
        <w:pPr>
          <w:pStyle w:val="a6"/>
          <w:jc w:val="center"/>
        </w:pPr>
        <w:fldSimple w:instr=" PAGE   \* MERGEFORMAT ">
          <w:r w:rsidR="0032193E">
            <w:rPr>
              <w:noProof/>
            </w:rPr>
            <w:t>45</w:t>
          </w:r>
        </w:fldSimple>
      </w:p>
    </w:sdtContent>
  </w:sdt>
  <w:sdt>
    <w:sdtPr>
      <w:id w:val="483000800"/>
      <w:docPartObj>
        <w:docPartGallery w:val="Page Numbers (Margins)"/>
        <w:docPartUnique/>
      </w:docPartObj>
    </w:sdtPr>
    <w:sdtContent>
      <w:p w:rsidR="008D1483" w:rsidRDefault="008D1483">
        <w:pPr>
          <w:pStyle w:val="a6"/>
        </w:pPr>
        <w:r>
          <w:rPr>
            <w:noProof/>
            <w:lang w:eastAsia="zh-TW"/>
          </w:rPr>
          <w:pict>
            <v:rect id="_x0000_s2052" style="position:absolute;margin-left:0;margin-top:0;width:60pt;height:70.5pt;z-index:251660288;mso-position-horizontal:center;mso-position-horizontal-relative:left-margin-area;mso-position-vertical:center;mso-position-vertical-relative:page" o:allowincell="f" stroked="f">
              <v:textbox style="mso-next-textbox:#_x0000_s2052">
                <w:txbxContent>
                  <w:sdt>
                    <w:sdtPr>
                      <w:rPr>
                        <w:rFonts w:asciiTheme="majorHAnsi" w:hAnsiTheme="majorHAnsi"/>
                        <w:sz w:val="48"/>
                        <w:szCs w:val="44"/>
                      </w:rPr>
                      <w:id w:val="483000795"/>
                      <w:docPartObj>
                        <w:docPartGallery w:val="Page Numbers (Margins)"/>
                        <w:docPartUnique/>
                      </w:docPartObj>
                    </w:sdtPr>
                    <w:sdtContent>
                      <w:sdt>
                        <w:sdtPr>
                          <w:rPr>
                            <w:rFonts w:asciiTheme="majorHAnsi" w:hAnsiTheme="majorHAnsi"/>
                            <w:sz w:val="48"/>
                            <w:szCs w:val="44"/>
                          </w:rPr>
                          <w:id w:val="483000796"/>
                          <w:docPartObj>
                            <w:docPartGallery w:val="Page Numbers (Margins)"/>
                            <w:docPartUnique/>
                          </w:docPartObj>
                        </w:sdtPr>
                        <w:sdtContent>
                          <w:p w:rsidR="008D1483" w:rsidRDefault="008D1483">
                            <w:pPr>
                              <w:jc w:val="center"/>
                              <w:rPr>
                                <w:rFonts w:asciiTheme="majorHAnsi" w:hAnsiTheme="majorHAnsi"/>
                                <w:sz w:val="48"/>
                                <w:szCs w:val="44"/>
                              </w:rPr>
                            </w:pPr>
                            <w:r w:rsidRPr="002E7C80">
                              <w:rPr>
                                <w:rFonts w:ascii="Times New Roman" w:hAnsi="Times New Roman" w:cs="Times New Roman"/>
                                <w:sz w:val="20"/>
                                <w:szCs w:val="20"/>
                              </w:rPr>
                              <w:fldChar w:fldCharType="begin"/>
                            </w:r>
                            <w:r w:rsidRPr="002E7C80">
                              <w:rPr>
                                <w:rFonts w:ascii="Times New Roman" w:hAnsi="Times New Roman" w:cs="Times New Roman"/>
                                <w:sz w:val="20"/>
                                <w:szCs w:val="20"/>
                              </w:rPr>
                              <w:instrText xml:space="preserve"> PAGE   \* MERGEFORMAT </w:instrText>
                            </w:r>
                            <w:r w:rsidRPr="002E7C80">
                              <w:rPr>
                                <w:rFonts w:ascii="Times New Roman" w:hAnsi="Times New Roman" w:cs="Times New Roman"/>
                                <w:sz w:val="20"/>
                                <w:szCs w:val="20"/>
                              </w:rPr>
                              <w:fldChar w:fldCharType="separate"/>
                            </w:r>
                            <w:r w:rsidR="0032193E">
                              <w:rPr>
                                <w:rFonts w:ascii="Times New Roman" w:hAnsi="Times New Roman" w:cs="Times New Roman"/>
                                <w:noProof/>
                                <w:sz w:val="20"/>
                                <w:szCs w:val="20"/>
                              </w:rPr>
                              <w:t>45</w:t>
                            </w:r>
                            <w:r w:rsidRPr="002E7C80">
                              <w:rPr>
                                <w:rFonts w:ascii="Times New Roman" w:hAnsi="Times New Roman" w:cs="Times New Roman"/>
                                <w:sz w:val="20"/>
                                <w:szCs w:val="20"/>
                              </w:rPr>
                              <w:fldChar w:fldCharType="end"/>
                            </w:r>
                          </w:p>
                        </w:sdtContent>
                      </w:sdt>
                    </w:sdtContent>
                  </w:sdt>
                </w:txbxContent>
              </v:textbox>
              <w10:wrap anchorx="margin" anchory="page"/>
            </v:rect>
          </w:pict>
        </w:r>
      </w:p>
    </w:sdtContent>
  </w:sdt>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7818691"/>
      <w:docPartObj>
        <w:docPartGallery w:val="Page Numbers (Top of Page)"/>
        <w:docPartUnique/>
      </w:docPartObj>
    </w:sdtPr>
    <w:sdtContent>
      <w:p w:rsidR="008D1483" w:rsidRDefault="008D1483">
        <w:pPr>
          <w:pStyle w:val="a6"/>
          <w:jc w:val="center"/>
        </w:pPr>
        <w:fldSimple w:instr=" PAGE   \* MERGEFORMAT ">
          <w:r w:rsidR="00CC261E">
            <w:rPr>
              <w:noProof/>
            </w:rPr>
            <w:t>55</w:t>
          </w:r>
        </w:fldSimple>
      </w:p>
    </w:sdtContent>
  </w:sdt>
  <w:p w:rsidR="008D1483" w:rsidRDefault="008D1483">
    <w:pPr>
      <w:pStyle w:val="a6"/>
      <w:jc w:val="center"/>
    </w:pPr>
    <w:sdt>
      <w:sdtPr>
        <w:id w:val="2027818687"/>
        <w:docPartObj>
          <w:docPartGallery w:val="Page Numbers (Margins)"/>
          <w:docPartUnique/>
        </w:docPartObj>
      </w:sdtPr>
      <w:sdtContent>
        <w:r>
          <w:rPr>
            <w:noProof/>
            <w:lang w:eastAsia="zh-TW"/>
          </w:rPr>
          <w:pict>
            <v:rect id="_x0000_s2057" style="position:absolute;left:0;text-align:left;margin-left:0;margin-top:0;width:60pt;height:70.5pt;z-index:251666432;mso-position-horizontal:center;mso-position-horizontal-relative:left-margin-area;mso-position-vertical:center;mso-position-vertical-relative:page" o:allowincell="f" stroked="f">
              <v:textbox style="mso-next-textbox:#_x0000_s2057">
                <w:txbxContent>
                  <w:p w:rsidR="008D1483" w:rsidRPr="00A047A5" w:rsidRDefault="008D1483" w:rsidP="00A047A5">
                    <w:pPr>
                      <w:rPr>
                        <w:szCs w:val="44"/>
                      </w:rPr>
                    </w:pPr>
                  </w:p>
                </w:txbxContent>
              </v:textbox>
              <w10:wrap anchorx="margin" anchory="page"/>
            </v:rect>
          </w:pict>
        </w:r>
      </w:sdtContent>
    </w:sdt>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7818675"/>
      <w:docPartObj>
        <w:docPartGallery w:val="Page Numbers (Top of Page)"/>
        <w:docPartUnique/>
      </w:docPartObj>
    </w:sdtPr>
    <w:sdtContent>
      <w:p w:rsidR="008D1483" w:rsidRDefault="0032193E">
        <w:pPr>
          <w:pStyle w:val="a6"/>
          <w:jc w:val="center"/>
        </w:pPr>
        <w:r>
          <w:t>50</w:t>
        </w:r>
      </w:p>
    </w:sdtContent>
  </w:sdt>
  <w:sdt>
    <w:sdtPr>
      <w:id w:val="2027818674"/>
      <w:docPartObj>
        <w:docPartGallery w:val="Page Numbers (Margins)"/>
        <w:docPartUnique/>
      </w:docPartObj>
    </w:sdtPr>
    <w:sdtContent>
      <w:p w:rsidR="008D1483" w:rsidRDefault="008D1483">
        <w:pPr>
          <w:pStyle w:val="a6"/>
        </w:pPr>
        <w:r>
          <w:rPr>
            <w:noProof/>
            <w:lang w:eastAsia="zh-TW"/>
          </w:rPr>
          <w:pict>
            <v:rect id="_x0000_s2056" style="position:absolute;margin-left:0;margin-top:0;width:60pt;height:70.5pt;z-index:251664384;mso-position-horizontal:center;mso-position-horizontal-relative:left-margin-area;mso-position-vertical:center;mso-position-vertical-relative:page" o:allowincell="f" stroked="f">
              <v:textbox style="mso-next-textbox:#_x0000_s2056">
                <w:txbxContent>
                  <w:p w:rsidR="008D1483" w:rsidRPr="00A047A5" w:rsidRDefault="008D1483" w:rsidP="00A047A5">
                    <w:pPr>
                      <w:rPr>
                        <w:szCs w:val="44"/>
                      </w:rPr>
                    </w:pPr>
                  </w:p>
                </w:txbxContent>
              </v:textbox>
              <w10:wrap anchorx="margin" anchory="page"/>
            </v:rect>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5194299"/>
    <w:multiLevelType w:val="multilevel"/>
    <w:tmpl w:val="1F1A793E"/>
    <w:lvl w:ilvl="0">
      <w:start w:val="3"/>
      <w:numFmt w:val="decimal"/>
      <w:lvlText w:val="%1"/>
      <w:lvlJc w:val="left"/>
      <w:pPr>
        <w:ind w:left="156" w:hanging="554"/>
      </w:pPr>
      <w:rPr>
        <w:rFonts w:hint="default"/>
        <w:lang w:val="ru-RU" w:eastAsia="en-US" w:bidi="ar-SA"/>
      </w:rPr>
    </w:lvl>
    <w:lvl w:ilvl="1">
      <w:start w:val="1"/>
      <w:numFmt w:val="decimal"/>
      <w:lvlText w:val="%1.%2."/>
      <w:lvlJc w:val="left"/>
      <w:pPr>
        <w:ind w:left="156" w:hanging="554"/>
      </w:pPr>
      <w:rPr>
        <w:rFonts w:ascii="Times New Roman" w:eastAsia="Times New Roman" w:hAnsi="Times New Roman" w:cs="Times New Roman" w:hint="default"/>
        <w:w w:val="93"/>
        <w:sz w:val="29"/>
        <w:szCs w:val="29"/>
        <w:lang w:val="ru-RU" w:eastAsia="en-US" w:bidi="ar-SA"/>
      </w:rPr>
    </w:lvl>
    <w:lvl w:ilvl="2">
      <w:numFmt w:val="bullet"/>
      <w:lvlText w:val="•"/>
      <w:lvlJc w:val="left"/>
      <w:pPr>
        <w:ind w:left="2213" w:hanging="554"/>
      </w:pPr>
      <w:rPr>
        <w:rFonts w:hint="default"/>
        <w:lang w:val="ru-RU" w:eastAsia="en-US" w:bidi="ar-SA"/>
      </w:rPr>
    </w:lvl>
    <w:lvl w:ilvl="3">
      <w:numFmt w:val="bullet"/>
      <w:lvlText w:val="•"/>
      <w:lvlJc w:val="left"/>
      <w:pPr>
        <w:ind w:left="3240" w:hanging="554"/>
      </w:pPr>
      <w:rPr>
        <w:rFonts w:hint="default"/>
        <w:lang w:val="ru-RU" w:eastAsia="en-US" w:bidi="ar-SA"/>
      </w:rPr>
    </w:lvl>
    <w:lvl w:ilvl="4">
      <w:numFmt w:val="bullet"/>
      <w:lvlText w:val="•"/>
      <w:lvlJc w:val="left"/>
      <w:pPr>
        <w:ind w:left="4267" w:hanging="554"/>
      </w:pPr>
      <w:rPr>
        <w:rFonts w:hint="default"/>
        <w:lang w:val="ru-RU" w:eastAsia="en-US" w:bidi="ar-SA"/>
      </w:rPr>
    </w:lvl>
    <w:lvl w:ilvl="5">
      <w:numFmt w:val="bullet"/>
      <w:lvlText w:val="•"/>
      <w:lvlJc w:val="left"/>
      <w:pPr>
        <w:ind w:left="5294" w:hanging="554"/>
      </w:pPr>
      <w:rPr>
        <w:rFonts w:hint="default"/>
        <w:lang w:val="ru-RU" w:eastAsia="en-US" w:bidi="ar-SA"/>
      </w:rPr>
    </w:lvl>
    <w:lvl w:ilvl="6">
      <w:numFmt w:val="bullet"/>
      <w:lvlText w:val="•"/>
      <w:lvlJc w:val="left"/>
      <w:pPr>
        <w:ind w:left="6321" w:hanging="554"/>
      </w:pPr>
      <w:rPr>
        <w:rFonts w:hint="default"/>
        <w:lang w:val="ru-RU" w:eastAsia="en-US" w:bidi="ar-SA"/>
      </w:rPr>
    </w:lvl>
    <w:lvl w:ilvl="7">
      <w:numFmt w:val="bullet"/>
      <w:lvlText w:val="•"/>
      <w:lvlJc w:val="left"/>
      <w:pPr>
        <w:ind w:left="7348" w:hanging="554"/>
      </w:pPr>
      <w:rPr>
        <w:rFonts w:hint="default"/>
        <w:lang w:val="ru-RU" w:eastAsia="en-US" w:bidi="ar-SA"/>
      </w:rPr>
    </w:lvl>
    <w:lvl w:ilvl="8">
      <w:numFmt w:val="bullet"/>
      <w:lvlText w:val="•"/>
      <w:lvlJc w:val="left"/>
      <w:pPr>
        <w:ind w:left="8375" w:hanging="554"/>
      </w:pPr>
      <w:rPr>
        <w:rFonts w:hint="default"/>
        <w:lang w:val="ru-RU" w:eastAsia="en-US" w:bidi="ar-SA"/>
      </w:rPr>
    </w:lvl>
  </w:abstractNum>
  <w:abstractNum w:abstractNumId="2">
    <w:nsid w:val="0DDF660C"/>
    <w:multiLevelType w:val="multilevel"/>
    <w:tmpl w:val="FE2EBF1C"/>
    <w:lvl w:ilvl="0">
      <w:start w:val="4"/>
      <w:numFmt w:val="decimal"/>
      <w:lvlText w:val="%1"/>
      <w:lvlJc w:val="left"/>
      <w:pPr>
        <w:ind w:left="126" w:hanging="547"/>
      </w:pPr>
      <w:rPr>
        <w:rFonts w:hint="default"/>
        <w:lang w:val="ru-RU" w:eastAsia="en-US" w:bidi="ar-SA"/>
      </w:rPr>
    </w:lvl>
    <w:lvl w:ilvl="1">
      <w:start w:val="6"/>
      <w:numFmt w:val="decimal"/>
      <w:lvlText w:val="%1.%2."/>
      <w:lvlJc w:val="left"/>
      <w:pPr>
        <w:ind w:left="126" w:hanging="547"/>
      </w:pPr>
      <w:rPr>
        <w:rFonts w:ascii="Times New Roman" w:eastAsia="Times New Roman" w:hAnsi="Times New Roman" w:cs="Times New Roman" w:hint="default"/>
        <w:w w:val="93"/>
        <w:sz w:val="29"/>
        <w:szCs w:val="29"/>
        <w:lang w:val="ru-RU" w:eastAsia="en-US" w:bidi="ar-SA"/>
      </w:rPr>
    </w:lvl>
    <w:lvl w:ilvl="2">
      <w:numFmt w:val="bullet"/>
      <w:lvlText w:val="•"/>
      <w:lvlJc w:val="left"/>
      <w:pPr>
        <w:ind w:left="2181" w:hanging="547"/>
      </w:pPr>
      <w:rPr>
        <w:rFonts w:hint="default"/>
        <w:lang w:val="ru-RU" w:eastAsia="en-US" w:bidi="ar-SA"/>
      </w:rPr>
    </w:lvl>
    <w:lvl w:ilvl="3">
      <w:numFmt w:val="bullet"/>
      <w:lvlText w:val="•"/>
      <w:lvlJc w:val="left"/>
      <w:pPr>
        <w:ind w:left="3212" w:hanging="547"/>
      </w:pPr>
      <w:rPr>
        <w:rFonts w:hint="default"/>
        <w:lang w:val="ru-RU" w:eastAsia="en-US" w:bidi="ar-SA"/>
      </w:rPr>
    </w:lvl>
    <w:lvl w:ilvl="4">
      <w:numFmt w:val="bullet"/>
      <w:lvlText w:val="•"/>
      <w:lvlJc w:val="left"/>
      <w:pPr>
        <w:ind w:left="4243" w:hanging="547"/>
      </w:pPr>
      <w:rPr>
        <w:rFonts w:hint="default"/>
        <w:lang w:val="ru-RU" w:eastAsia="en-US" w:bidi="ar-SA"/>
      </w:rPr>
    </w:lvl>
    <w:lvl w:ilvl="5">
      <w:numFmt w:val="bullet"/>
      <w:lvlText w:val="•"/>
      <w:lvlJc w:val="left"/>
      <w:pPr>
        <w:ind w:left="5274" w:hanging="547"/>
      </w:pPr>
      <w:rPr>
        <w:rFonts w:hint="default"/>
        <w:lang w:val="ru-RU" w:eastAsia="en-US" w:bidi="ar-SA"/>
      </w:rPr>
    </w:lvl>
    <w:lvl w:ilvl="6">
      <w:numFmt w:val="bullet"/>
      <w:lvlText w:val="•"/>
      <w:lvlJc w:val="left"/>
      <w:pPr>
        <w:ind w:left="6305" w:hanging="547"/>
      </w:pPr>
      <w:rPr>
        <w:rFonts w:hint="default"/>
        <w:lang w:val="ru-RU" w:eastAsia="en-US" w:bidi="ar-SA"/>
      </w:rPr>
    </w:lvl>
    <w:lvl w:ilvl="7">
      <w:numFmt w:val="bullet"/>
      <w:lvlText w:val="•"/>
      <w:lvlJc w:val="left"/>
      <w:pPr>
        <w:ind w:left="7336" w:hanging="547"/>
      </w:pPr>
      <w:rPr>
        <w:rFonts w:hint="default"/>
        <w:lang w:val="ru-RU" w:eastAsia="en-US" w:bidi="ar-SA"/>
      </w:rPr>
    </w:lvl>
    <w:lvl w:ilvl="8">
      <w:numFmt w:val="bullet"/>
      <w:lvlText w:val="•"/>
      <w:lvlJc w:val="left"/>
      <w:pPr>
        <w:ind w:left="8367" w:hanging="547"/>
      </w:pPr>
      <w:rPr>
        <w:rFonts w:hint="default"/>
        <w:lang w:val="ru-RU" w:eastAsia="en-US" w:bidi="ar-SA"/>
      </w:rPr>
    </w:lvl>
  </w:abstractNum>
  <w:abstractNum w:abstractNumId="3">
    <w:nsid w:val="16E03649"/>
    <w:multiLevelType w:val="multilevel"/>
    <w:tmpl w:val="0750D3C4"/>
    <w:lvl w:ilvl="0">
      <w:start w:val="4"/>
      <w:numFmt w:val="decimal"/>
      <w:lvlText w:val="%1"/>
      <w:lvlJc w:val="left"/>
      <w:pPr>
        <w:ind w:left="1391" w:hanging="692"/>
      </w:pPr>
      <w:rPr>
        <w:rFonts w:hint="default"/>
        <w:lang w:val="ru-RU" w:eastAsia="en-US" w:bidi="ar-SA"/>
      </w:rPr>
    </w:lvl>
    <w:lvl w:ilvl="1">
      <w:start w:val="1"/>
      <w:numFmt w:val="decimal"/>
      <w:lvlText w:val="%1.%2."/>
      <w:lvlJc w:val="left"/>
      <w:pPr>
        <w:ind w:left="1391" w:hanging="692"/>
      </w:pPr>
      <w:rPr>
        <w:rFonts w:ascii="Times New Roman" w:eastAsia="Times New Roman" w:hAnsi="Times New Roman" w:cs="Times New Roman" w:hint="default"/>
        <w:w w:val="93"/>
        <w:sz w:val="29"/>
        <w:szCs w:val="29"/>
        <w:lang w:val="ru-RU" w:eastAsia="en-US" w:bidi="ar-SA"/>
      </w:rPr>
    </w:lvl>
    <w:lvl w:ilvl="2">
      <w:numFmt w:val="bullet"/>
      <w:lvlText w:val="•"/>
      <w:lvlJc w:val="left"/>
      <w:pPr>
        <w:ind w:left="3205" w:hanging="692"/>
      </w:pPr>
      <w:rPr>
        <w:rFonts w:hint="default"/>
        <w:lang w:val="ru-RU" w:eastAsia="en-US" w:bidi="ar-SA"/>
      </w:rPr>
    </w:lvl>
    <w:lvl w:ilvl="3">
      <w:numFmt w:val="bullet"/>
      <w:lvlText w:val="•"/>
      <w:lvlJc w:val="left"/>
      <w:pPr>
        <w:ind w:left="4108" w:hanging="692"/>
      </w:pPr>
      <w:rPr>
        <w:rFonts w:hint="default"/>
        <w:lang w:val="ru-RU" w:eastAsia="en-US" w:bidi="ar-SA"/>
      </w:rPr>
    </w:lvl>
    <w:lvl w:ilvl="4">
      <w:numFmt w:val="bullet"/>
      <w:lvlText w:val="•"/>
      <w:lvlJc w:val="left"/>
      <w:pPr>
        <w:ind w:left="5011" w:hanging="692"/>
      </w:pPr>
      <w:rPr>
        <w:rFonts w:hint="default"/>
        <w:lang w:val="ru-RU" w:eastAsia="en-US" w:bidi="ar-SA"/>
      </w:rPr>
    </w:lvl>
    <w:lvl w:ilvl="5">
      <w:numFmt w:val="bullet"/>
      <w:lvlText w:val="•"/>
      <w:lvlJc w:val="left"/>
      <w:pPr>
        <w:ind w:left="5914" w:hanging="692"/>
      </w:pPr>
      <w:rPr>
        <w:rFonts w:hint="default"/>
        <w:lang w:val="ru-RU" w:eastAsia="en-US" w:bidi="ar-SA"/>
      </w:rPr>
    </w:lvl>
    <w:lvl w:ilvl="6">
      <w:numFmt w:val="bullet"/>
      <w:lvlText w:val="•"/>
      <w:lvlJc w:val="left"/>
      <w:pPr>
        <w:ind w:left="6817" w:hanging="692"/>
      </w:pPr>
      <w:rPr>
        <w:rFonts w:hint="default"/>
        <w:lang w:val="ru-RU" w:eastAsia="en-US" w:bidi="ar-SA"/>
      </w:rPr>
    </w:lvl>
    <w:lvl w:ilvl="7">
      <w:numFmt w:val="bullet"/>
      <w:lvlText w:val="•"/>
      <w:lvlJc w:val="left"/>
      <w:pPr>
        <w:ind w:left="7720" w:hanging="692"/>
      </w:pPr>
      <w:rPr>
        <w:rFonts w:hint="default"/>
        <w:lang w:val="ru-RU" w:eastAsia="en-US" w:bidi="ar-SA"/>
      </w:rPr>
    </w:lvl>
    <w:lvl w:ilvl="8">
      <w:numFmt w:val="bullet"/>
      <w:lvlText w:val="•"/>
      <w:lvlJc w:val="left"/>
      <w:pPr>
        <w:ind w:left="8623" w:hanging="692"/>
      </w:pPr>
      <w:rPr>
        <w:rFonts w:hint="default"/>
        <w:lang w:val="ru-RU" w:eastAsia="en-US" w:bidi="ar-SA"/>
      </w:rPr>
    </w:lvl>
  </w:abstractNum>
  <w:abstractNum w:abstractNumId="4">
    <w:nsid w:val="38B23FF2"/>
    <w:multiLevelType w:val="hybridMultilevel"/>
    <w:tmpl w:val="F2146810"/>
    <w:lvl w:ilvl="0" w:tplc="A0DCC932">
      <w:start w:val="1"/>
      <w:numFmt w:val="decimal"/>
      <w:lvlText w:val="%1."/>
      <w:lvlJc w:val="left"/>
      <w:pPr>
        <w:ind w:left="1103" w:hanging="370"/>
        <w:jc w:val="right"/>
      </w:pPr>
      <w:rPr>
        <w:rFonts w:hint="default"/>
        <w:w w:val="108"/>
        <w:lang w:val="ru-RU" w:eastAsia="en-US" w:bidi="ar-SA"/>
      </w:rPr>
    </w:lvl>
    <w:lvl w:ilvl="1" w:tplc="3434192C">
      <w:numFmt w:val="bullet"/>
      <w:lvlText w:val="•"/>
      <w:lvlJc w:val="left"/>
      <w:pPr>
        <w:ind w:left="2032" w:hanging="370"/>
      </w:pPr>
      <w:rPr>
        <w:rFonts w:hint="default"/>
        <w:lang w:val="ru-RU" w:eastAsia="en-US" w:bidi="ar-SA"/>
      </w:rPr>
    </w:lvl>
    <w:lvl w:ilvl="2" w:tplc="F0A4472C">
      <w:numFmt w:val="bullet"/>
      <w:lvlText w:val="•"/>
      <w:lvlJc w:val="left"/>
      <w:pPr>
        <w:ind w:left="2965" w:hanging="370"/>
      </w:pPr>
      <w:rPr>
        <w:rFonts w:hint="default"/>
        <w:lang w:val="ru-RU" w:eastAsia="en-US" w:bidi="ar-SA"/>
      </w:rPr>
    </w:lvl>
    <w:lvl w:ilvl="3" w:tplc="E72872CA">
      <w:numFmt w:val="bullet"/>
      <w:lvlText w:val="•"/>
      <w:lvlJc w:val="left"/>
      <w:pPr>
        <w:ind w:left="3898" w:hanging="370"/>
      </w:pPr>
      <w:rPr>
        <w:rFonts w:hint="default"/>
        <w:lang w:val="ru-RU" w:eastAsia="en-US" w:bidi="ar-SA"/>
      </w:rPr>
    </w:lvl>
    <w:lvl w:ilvl="4" w:tplc="4EA8FC82">
      <w:numFmt w:val="bullet"/>
      <w:lvlText w:val="•"/>
      <w:lvlJc w:val="left"/>
      <w:pPr>
        <w:ind w:left="4831" w:hanging="370"/>
      </w:pPr>
      <w:rPr>
        <w:rFonts w:hint="default"/>
        <w:lang w:val="ru-RU" w:eastAsia="en-US" w:bidi="ar-SA"/>
      </w:rPr>
    </w:lvl>
    <w:lvl w:ilvl="5" w:tplc="C37034B6">
      <w:numFmt w:val="bullet"/>
      <w:lvlText w:val="•"/>
      <w:lvlJc w:val="left"/>
      <w:pPr>
        <w:ind w:left="5764" w:hanging="370"/>
      </w:pPr>
      <w:rPr>
        <w:rFonts w:hint="default"/>
        <w:lang w:val="ru-RU" w:eastAsia="en-US" w:bidi="ar-SA"/>
      </w:rPr>
    </w:lvl>
    <w:lvl w:ilvl="6" w:tplc="9CFE2470">
      <w:numFmt w:val="bullet"/>
      <w:lvlText w:val="•"/>
      <w:lvlJc w:val="left"/>
      <w:pPr>
        <w:ind w:left="6697" w:hanging="370"/>
      </w:pPr>
      <w:rPr>
        <w:rFonts w:hint="default"/>
        <w:lang w:val="ru-RU" w:eastAsia="en-US" w:bidi="ar-SA"/>
      </w:rPr>
    </w:lvl>
    <w:lvl w:ilvl="7" w:tplc="538A5648">
      <w:numFmt w:val="bullet"/>
      <w:lvlText w:val="•"/>
      <w:lvlJc w:val="left"/>
      <w:pPr>
        <w:ind w:left="7630" w:hanging="370"/>
      </w:pPr>
      <w:rPr>
        <w:rFonts w:hint="default"/>
        <w:lang w:val="ru-RU" w:eastAsia="en-US" w:bidi="ar-SA"/>
      </w:rPr>
    </w:lvl>
    <w:lvl w:ilvl="8" w:tplc="64A69786">
      <w:numFmt w:val="bullet"/>
      <w:lvlText w:val="•"/>
      <w:lvlJc w:val="left"/>
      <w:pPr>
        <w:ind w:left="8563" w:hanging="370"/>
      </w:pPr>
      <w:rPr>
        <w:rFonts w:hint="default"/>
        <w:lang w:val="ru-RU" w:eastAsia="en-US" w:bidi="ar-SA"/>
      </w:rPr>
    </w:lvl>
  </w:abstractNum>
  <w:abstractNum w:abstractNumId="5">
    <w:nsid w:val="38FC5177"/>
    <w:multiLevelType w:val="hybridMultilevel"/>
    <w:tmpl w:val="0046EEE4"/>
    <w:lvl w:ilvl="0" w:tplc="47CCD35E">
      <w:start w:val="1"/>
      <w:numFmt w:val="decimal"/>
      <w:lvlText w:val="%1)"/>
      <w:lvlJc w:val="left"/>
      <w:pPr>
        <w:ind w:left="155" w:hanging="335"/>
      </w:pPr>
      <w:rPr>
        <w:rFonts w:ascii="Times New Roman" w:eastAsia="Times New Roman" w:hAnsi="Times New Roman" w:cs="Times New Roman" w:hint="default"/>
        <w:w w:val="96"/>
        <w:sz w:val="29"/>
        <w:szCs w:val="29"/>
        <w:lang w:val="ru-RU" w:eastAsia="en-US" w:bidi="ar-SA"/>
      </w:rPr>
    </w:lvl>
    <w:lvl w:ilvl="1" w:tplc="7B2A8B06">
      <w:numFmt w:val="bullet"/>
      <w:lvlText w:val="•"/>
      <w:lvlJc w:val="left"/>
      <w:pPr>
        <w:ind w:left="1186" w:hanging="335"/>
      </w:pPr>
      <w:rPr>
        <w:rFonts w:hint="default"/>
        <w:lang w:val="ru-RU" w:eastAsia="en-US" w:bidi="ar-SA"/>
      </w:rPr>
    </w:lvl>
    <w:lvl w:ilvl="2" w:tplc="C6100E3A">
      <w:numFmt w:val="bullet"/>
      <w:lvlText w:val="•"/>
      <w:lvlJc w:val="left"/>
      <w:pPr>
        <w:ind w:left="2213" w:hanging="335"/>
      </w:pPr>
      <w:rPr>
        <w:rFonts w:hint="default"/>
        <w:lang w:val="ru-RU" w:eastAsia="en-US" w:bidi="ar-SA"/>
      </w:rPr>
    </w:lvl>
    <w:lvl w:ilvl="3" w:tplc="46E641D4">
      <w:numFmt w:val="bullet"/>
      <w:lvlText w:val="•"/>
      <w:lvlJc w:val="left"/>
      <w:pPr>
        <w:ind w:left="3240" w:hanging="335"/>
      </w:pPr>
      <w:rPr>
        <w:rFonts w:hint="default"/>
        <w:lang w:val="ru-RU" w:eastAsia="en-US" w:bidi="ar-SA"/>
      </w:rPr>
    </w:lvl>
    <w:lvl w:ilvl="4" w:tplc="F134E5E0">
      <w:numFmt w:val="bullet"/>
      <w:lvlText w:val="•"/>
      <w:lvlJc w:val="left"/>
      <w:pPr>
        <w:ind w:left="4267" w:hanging="335"/>
      </w:pPr>
      <w:rPr>
        <w:rFonts w:hint="default"/>
        <w:lang w:val="ru-RU" w:eastAsia="en-US" w:bidi="ar-SA"/>
      </w:rPr>
    </w:lvl>
    <w:lvl w:ilvl="5" w:tplc="6A7ED950">
      <w:numFmt w:val="bullet"/>
      <w:lvlText w:val="•"/>
      <w:lvlJc w:val="left"/>
      <w:pPr>
        <w:ind w:left="5294" w:hanging="335"/>
      </w:pPr>
      <w:rPr>
        <w:rFonts w:hint="default"/>
        <w:lang w:val="ru-RU" w:eastAsia="en-US" w:bidi="ar-SA"/>
      </w:rPr>
    </w:lvl>
    <w:lvl w:ilvl="6" w:tplc="55AC4056">
      <w:numFmt w:val="bullet"/>
      <w:lvlText w:val="•"/>
      <w:lvlJc w:val="left"/>
      <w:pPr>
        <w:ind w:left="6321" w:hanging="335"/>
      </w:pPr>
      <w:rPr>
        <w:rFonts w:hint="default"/>
        <w:lang w:val="ru-RU" w:eastAsia="en-US" w:bidi="ar-SA"/>
      </w:rPr>
    </w:lvl>
    <w:lvl w:ilvl="7" w:tplc="9FB8FB16">
      <w:numFmt w:val="bullet"/>
      <w:lvlText w:val="•"/>
      <w:lvlJc w:val="left"/>
      <w:pPr>
        <w:ind w:left="7348" w:hanging="335"/>
      </w:pPr>
      <w:rPr>
        <w:rFonts w:hint="default"/>
        <w:lang w:val="ru-RU" w:eastAsia="en-US" w:bidi="ar-SA"/>
      </w:rPr>
    </w:lvl>
    <w:lvl w:ilvl="8" w:tplc="485C7074">
      <w:numFmt w:val="bullet"/>
      <w:lvlText w:val="•"/>
      <w:lvlJc w:val="left"/>
      <w:pPr>
        <w:ind w:left="8375" w:hanging="335"/>
      </w:pPr>
      <w:rPr>
        <w:rFonts w:hint="default"/>
        <w:lang w:val="ru-RU" w:eastAsia="en-US" w:bidi="ar-SA"/>
      </w:rPr>
    </w:lvl>
  </w:abstractNum>
  <w:abstractNum w:abstractNumId="6">
    <w:nsid w:val="3C217A45"/>
    <w:multiLevelType w:val="multilevel"/>
    <w:tmpl w:val="66AE9BF6"/>
    <w:lvl w:ilvl="0">
      <w:start w:val="1"/>
      <w:numFmt w:val="decimal"/>
      <w:lvlText w:val="%1"/>
      <w:lvlJc w:val="left"/>
      <w:pPr>
        <w:ind w:left="155" w:hanging="556"/>
      </w:pPr>
      <w:rPr>
        <w:rFonts w:hint="default"/>
        <w:lang w:val="ru-RU" w:eastAsia="en-US" w:bidi="ar-SA"/>
      </w:rPr>
    </w:lvl>
    <w:lvl w:ilvl="1">
      <w:start w:val="2"/>
      <w:numFmt w:val="decimal"/>
      <w:lvlText w:val="%1.%2."/>
      <w:lvlJc w:val="left"/>
      <w:pPr>
        <w:ind w:left="155" w:hanging="556"/>
        <w:jc w:val="right"/>
      </w:pPr>
      <w:rPr>
        <w:rFonts w:ascii="Times New Roman" w:eastAsia="Times New Roman" w:hAnsi="Times New Roman" w:cs="Times New Roman" w:hint="default"/>
        <w:w w:val="93"/>
        <w:sz w:val="29"/>
        <w:szCs w:val="29"/>
        <w:lang w:val="ru-RU" w:eastAsia="en-US" w:bidi="ar-SA"/>
      </w:rPr>
    </w:lvl>
    <w:lvl w:ilvl="2">
      <w:numFmt w:val="bullet"/>
      <w:lvlText w:val="•"/>
      <w:lvlJc w:val="left"/>
      <w:pPr>
        <w:ind w:left="2213" w:hanging="556"/>
      </w:pPr>
      <w:rPr>
        <w:rFonts w:hint="default"/>
        <w:lang w:val="ru-RU" w:eastAsia="en-US" w:bidi="ar-SA"/>
      </w:rPr>
    </w:lvl>
    <w:lvl w:ilvl="3">
      <w:numFmt w:val="bullet"/>
      <w:lvlText w:val="•"/>
      <w:lvlJc w:val="left"/>
      <w:pPr>
        <w:ind w:left="3240" w:hanging="556"/>
      </w:pPr>
      <w:rPr>
        <w:rFonts w:hint="default"/>
        <w:lang w:val="ru-RU" w:eastAsia="en-US" w:bidi="ar-SA"/>
      </w:rPr>
    </w:lvl>
    <w:lvl w:ilvl="4">
      <w:numFmt w:val="bullet"/>
      <w:lvlText w:val="•"/>
      <w:lvlJc w:val="left"/>
      <w:pPr>
        <w:ind w:left="4267" w:hanging="556"/>
      </w:pPr>
      <w:rPr>
        <w:rFonts w:hint="default"/>
        <w:lang w:val="ru-RU" w:eastAsia="en-US" w:bidi="ar-SA"/>
      </w:rPr>
    </w:lvl>
    <w:lvl w:ilvl="5">
      <w:numFmt w:val="bullet"/>
      <w:lvlText w:val="•"/>
      <w:lvlJc w:val="left"/>
      <w:pPr>
        <w:ind w:left="5294" w:hanging="556"/>
      </w:pPr>
      <w:rPr>
        <w:rFonts w:hint="default"/>
        <w:lang w:val="ru-RU" w:eastAsia="en-US" w:bidi="ar-SA"/>
      </w:rPr>
    </w:lvl>
    <w:lvl w:ilvl="6">
      <w:numFmt w:val="bullet"/>
      <w:lvlText w:val="•"/>
      <w:lvlJc w:val="left"/>
      <w:pPr>
        <w:ind w:left="6321" w:hanging="556"/>
      </w:pPr>
      <w:rPr>
        <w:rFonts w:hint="default"/>
        <w:lang w:val="ru-RU" w:eastAsia="en-US" w:bidi="ar-SA"/>
      </w:rPr>
    </w:lvl>
    <w:lvl w:ilvl="7">
      <w:numFmt w:val="bullet"/>
      <w:lvlText w:val="•"/>
      <w:lvlJc w:val="left"/>
      <w:pPr>
        <w:ind w:left="7348" w:hanging="556"/>
      </w:pPr>
      <w:rPr>
        <w:rFonts w:hint="default"/>
        <w:lang w:val="ru-RU" w:eastAsia="en-US" w:bidi="ar-SA"/>
      </w:rPr>
    </w:lvl>
    <w:lvl w:ilvl="8">
      <w:numFmt w:val="bullet"/>
      <w:lvlText w:val="•"/>
      <w:lvlJc w:val="left"/>
      <w:pPr>
        <w:ind w:left="8375" w:hanging="556"/>
      </w:pPr>
      <w:rPr>
        <w:rFonts w:hint="default"/>
        <w:lang w:val="ru-RU" w:eastAsia="en-US" w:bidi="ar-SA"/>
      </w:rPr>
    </w:lvl>
  </w:abstractNum>
  <w:abstractNum w:abstractNumId="7">
    <w:nsid w:val="480946F2"/>
    <w:multiLevelType w:val="multilevel"/>
    <w:tmpl w:val="F624741E"/>
    <w:lvl w:ilvl="0">
      <w:start w:val="1"/>
      <w:numFmt w:val="decimal"/>
      <w:suff w:val="nothing"/>
      <w:lvlText w:val="%1."/>
      <w:lvlJc w:val="left"/>
      <w:pPr>
        <w:tabs>
          <w:tab w:val="num" w:pos="0"/>
        </w:tabs>
        <w:ind w:left="0" w:firstLine="0"/>
      </w:pPr>
    </w:lvl>
    <w:lvl w:ilvl="1">
      <w:start w:val="1"/>
      <w:numFmt w:val="lowerLetter"/>
      <w:suff w:val="nothing"/>
      <w:lvlText w:val="%1.%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8">
    <w:nsid w:val="49D072B1"/>
    <w:multiLevelType w:val="hybridMultilevel"/>
    <w:tmpl w:val="88A839C6"/>
    <w:lvl w:ilvl="0" w:tplc="C7742E42">
      <w:start w:val="1"/>
      <w:numFmt w:val="decimal"/>
      <w:lvlText w:val="%1."/>
      <w:lvlJc w:val="left"/>
      <w:pPr>
        <w:ind w:left="156" w:hanging="847"/>
        <w:jc w:val="right"/>
      </w:pPr>
      <w:rPr>
        <w:rFonts w:hint="default"/>
        <w:w w:val="100"/>
        <w:lang w:val="ru-RU" w:eastAsia="en-US" w:bidi="ar-SA"/>
      </w:rPr>
    </w:lvl>
    <w:lvl w:ilvl="1" w:tplc="0FDA9AF6">
      <w:numFmt w:val="bullet"/>
      <w:lvlText w:val="•"/>
      <w:lvlJc w:val="left"/>
      <w:pPr>
        <w:ind w:left="1186" w:hanging="847"/>
      </w:pPr>
      <w:rPr>
        <w:rFonts w:hint="default"/>
        <w:lang w:val="ru-RU" w:eastAsia="en-US" w:bidi="ar-SA"/>
      </w:rPr>
    </w:lvl>
    <w:lvl w:ilvl="2" w:tplc="59BCE4A0">
      <w:numFmt w:val="bullet"/>
      <w:lvlText w:val="•"/>
      <w:lvlJc w:val="left"/>
      <w:pPr>
        <w:ind w:left="2213" w:hanging="847"/>
      </w:pPr>
      <w:rPr>
        <w:rFonts w:hint="default"/>
        <w:lang w:val="ru-RU" w:eastAsia="en-US" w:bidi="ar-SA"/>
      </w:rPr>
    </w:lvl>
    <w:lvl w:ilvl="3" w:tplc="5B4AB1B4">
      <w:numFmt w:val="bullet"/>
      <w:lvlText w:val="•"/>
      <w:lvlJc w:val="left"/>
      <w:pPr>
        <w:ind w:left="3240" w:hanging="847"/>
      </w:pPr>
      <w:rPr>
        <w:rFonts w:hint="default"/>
        <w:lang w:val="ru-RU" w:eastAsia="en-US" w:bidi="ar-SA"/>
      </w:rPr>
    </w:lvl>
    <w:lvl w:ilvl="4" w:tplc="CE66AD5A">
      <w:numFmt w:val="bullet"/>
      <w:lvlText w:val="•"/>
      <w:lvlJc w:val="left"/>
      <w:pPr>
        <w:ind w:left="4267" w:hanging="847"/>
      </w:pPr>
      <w:rPr>
        <w:rFonts w:hint="default"/>
        <w:lang w:val="ru-RU" w:eastAsia="en-US" w:bidi="ar-SA"/>
      </w:rPr>
    </w:lvl>
    <w:lvl w:ilvl="5" w:tplc="D24AE4EA">
      <w:numFmt w:val="bullet"/>
      <w:lvlText w:val="•"/>
      <w:lvlJc w:val="left"/>
      <w:pPr>
        <w:ind w:left="5294" w:hanging="847"/>
      </w:pPr>
      <w:rPr>
        <w:rFonts w:hint="default"/>
        <w:lang w:val="ru-RU" w:eastAsia="en-US" w:bidi="ar-SA"/>
      </w:rPr>
    </w:lvl>
    <w:lvl w:ilvl="6" w:tplc="943E7178">
      <w:numFmt w:val="bullet"/>
      <w:lvlText w:val="•"/>
      <w:lvlJc w:val="left"/>
      <w:pPr>
        <w:ind w:left="6321" w:hanging="847"/>
      </w:pPr>
      <w:rPr>
        <w:rFonts w:hint="default"/>
        <w:lang w:val="ru-RU" w:eastAsia="en-US" w:bidi="ar-SA"/>
      </w:rPr>
    </w:lvl>
    <w:lvl w:ilvl="7" w:tplc="989E8520">
      <w:numFmt w:val="bullet"/>
      <w:lvlText w:val="•"/>
      <w:lvlJc w:val="left"/>
      <w:pPr>
        <w:ind w:left="7348" w:hanging="847"/>
      </w:pPr>
      <w:rPr>
        <w:rFonts w:hint="default"/>
        <w:lang w:val="ru-RU" w:eastAsia="en-US" w:bidi="ar-SA"/>
      </w:rPr>
    </w:lvl>
    <w:lvl w:ilvl="8" w:tplc="8506A8B6">
      <w:numFmt w:val="bullet"/>
      <w:lvlText w:val="•"/>
      <w:lvlJc w:val="left"/>
      <w:pPr>
        <w:ind w:left="8375" w:hanging="847"/>
      </w:pPr>
      <w:rPr>
        <w:rFonts w:hint="default"/>
        <w:lang w:val="ru-RU" w:eastAsia="en-US" w:bidi="ar-SA"/>
      </w:rPr>
    </w:lvl>
  </w:abstractNum>
  <w:abstractNum w:abstractNumId="9">
    <w:nsid w:val="4AAC7754"/>
    <w:multiLevelType w:val="multilevel"/>
    <w:tmpl w:val="8BCECB7C"/>
    <w:lvl w:ilvl="0">
      <w:start w:val="3"/>
      <w:numFmt w:val="decimal"/>
      <w:lvlText w:val="%1"/>
      <w:lvlJc w:val="left"/>
      <w:pPr>
        <w:ind w:left="155" w:hanging="616"/>
      </w:pPr>
      <w:rPr>
        <w:rFonts w:hint="default"/>
        <w:lang w:val="ru-RU" w:eastAsia="en-US" w:bidi="ar-SA"/>
      </w:rPr>
    </w:lvl>
    <w:lvl w:ilvl="1">
      <w:start w:val="12"/>
      <w:numFmt w:val="decimal"/>
      <w:lvlText w:val="%1.%2."/>
      <w:lvlJc w:val="left"/>
      <w:pPr>
        <w:ind w:left="155" w:hanging="616"/>
      </w:pPr>
      <w:rPr>
        <w:rFonts w:ascii="Times New Roman" w:eastAsia="Times New Roman" w:hAnsi="Times New Roman" w:cs="Times New Roman" w:hint="default"/>
        <w:w w:val="94"/>
        <w:sz w:val="29"/>
        <w:szCs w:val="29"/>
        <w:lang w:val="ru-RU" w:eastAsia="en-US" w:bidi="ar-SA"/>
      </w:rPr>
    </w:lvl>
    <w:lvl w:ilvl="2">
      <w:start w:val="1"/>
      <w:numFmt w:val="decimal"/>
      <w:lvlText w:val="%1.%2.%3."/>
      <w:lvlJc w:val="left"/>
      <w:pPr>
        <w:ind w:left="154" w:hanging="971"/>
      </w:pPr>
      <w:rPr>
        <w:rFonts w:ascii="Times New Roman" w:eastAsia="Times New Roman" w:hAnsi="Times New Roman" w:cs="Times New Roman" w:hint="default"/>
        <w:w w:val="94"/>
        <w:sz w:val="29"/>
        <w:szCs w:val="29"/>
        <w:lang w:val="ru-RU" w:eastAsia="en-US" w:bidi="ar-SA"/>
      </w:rPr>
    </w:lvl>
    <w:lvl w:ilvl="3">
      <w:numFmt w:val="bullet"/>
      <w:lvlText w:val="•"/>
      <w:lvlJc w:val="left"/>
      <w:pPr>
        <w:ind w:left="3240" w:hanging="971"/>
      </w:pPr>
      <w:rPr>
        <w:rFonts w:hint="default"/>
        <w:lang w:val="ru-RU" w:eastAsia="en-US" w:bidi="ar-SA"/>
      </w:rPr>
    </w:lvl>
    <w:lvl w:ilvl="4">
      <w:numFmt w:val="bullet"/>
      <w:lvlText w:val="•"/>
      <w:lvlJc w:val="left"/>
      <w:pPr>
        <w:ind w:left="4267" w:hanging="971"/>
      </w:pPr>
      <w:rPr>
        <w:rFonts w:hint="default"/>
        <w:lang w:val="ru-RU" w:eastAsia="en-US" w:bidi="ar-SA"/>
      </w:rPr>
    </w:lvl>
    <w:lvl w:ilvl="5">
      <w:numFmt w:val="bullet"/>
      <w:lvlText w:val="•"/>
      <w:lvlJc w:val="left"/>
      <w:pPr>
        <w:ind w:left="5294" w:hanging="971"/>
      </w:pPr>
      <w:rPr>
        <w:rFonts w:hint="default"/>
        <w:lang w:val="ru-RU" w:eastAsia="en-US" w:bidi="ar-SA"/>
      </w:rPr>
    </w:lvl>
    <w:lvl w:ilvl="6">
      <w:numFmt w:val="bullet"/>
      <w:lvlText w:val="•"/>
      <w:lvlJc w:val="left"/>
      <w:pPr>
        <w:ind w:left="6321" w:hanging="971"/>
      </w:pPr>
      <w:rPr>
        <w:rFonts w:hint="default"/>
        <w:lang w:val="ru-RU" w:eastAsia="en-US" w:bidi="ar-SA"/>
      </w:rPr>
    </w:lvl>
    <w:lvl w:ilvl="7">
      <w:numFmt w:val="bullet"/>
      <w:lvlText w:val="•"/>
      <w:lvlJc w:val="left"/>
      <w:pPr>
        <w:ind w:left="7348" w:hanging="971"/>
      </w:pPr>
      <w:rPr>
        <w:rFonts w:hint="default"/>
        <w:lang w:val="ru-RU" w:eastAsia="en-US" w:bidi="ar-SA"/>
      </w:rPr>
    </w:lvl>
    <w:lvl w:ilvl="8">
      <w:numFmt w:val="bullet"/>
      <w:lvlText w:val="•"/>
      <w:lvlJc w:val="left"/>
      <w:pPr>
        <w:ind w:left="8375" w:hanging="971"/>
      </w:pPr>
      <w:rPr>
        <w:rFonts w:hint="default"/>
        <w:lang w:val="ru-RU" w:eastAsia="en-US" w:bidi="ar-SA"/>
      </w:rPr>
    </w:lvl>
  </w:abstractNum>
  <w:abstractNum w:abstractNumId="10">
    <w:nsid w:val="4FF65253"/>
    <w:multiLevelType w:val="hybridMultilevel"/>
    <w:tmpl w:val="1E9E1CC2"/>
    <w:lvl w:ilvl="0" w:tplc="82BCF1B8">
      <w:numFmt w:val="bullet"/>
      <w:lvlText w:val="-"/>
      <w:lvlJc w:val="left"/>
      <w:pPr>
        <w:ind w:left="155" w:hanging="200"/>
      </w:pPr>
      <w:rPr>
        <w:rFonts w:ascii="Times New Roman" w:eastAsia="Times New Roman" w:hAnsi="Times New Roman" w:cs="Times New Roman" w:hint="default"/>
        <w:w w:val="96"/>
        <w:sz w:val="29"/>
        <w:szCs w:val="29"/>
        <w:lang w:val="ru-RU" w:eastAsia="en-US" w:bidi="ar-SA"/>
      </w:rPr>
    </w:lvl>
    <w:lvl w:ilvl="1" w:tplc="CE004ACC">
      <w:numFmt w:val="bullet"/>
      <w:lvlText w:val="•"/>
      <w:lvlJc w:val="left"/>
      <w:pPr>
        <w:ind w:left="1186" w:hanging="200"/>
      </w:pPr>
      <w:rPr>
        <w:rFonts w:hint="default"/>
        <w:lang w:val="ru-RU" w:eastAsia="en-US" w:bidi="ar-SA"/>
      </w:rPr>
    </w:lvl>
    <w:lvl w:ilvl="2" w:tplc="F3B2B77A">
      <w:numFmt w:val="bullet"/>
      <w:lvlText w:val="•"/>
      <w:lvlJc w:val="left"/>
      <w:pPr>
        <w:ind w:left="2213" w:hanging="200"/>
      </w:pPr>
      <w:rPr>
        <w:rFonts w:hint="default"/>
        <w:lang w:val="ru-RU" w:eastAsia="en-US" w:bidi="ar-SA"/>
      </w:rPr>
    </w:lvl>
    <w:lvl w:ilvl="3" w:tplc="6010D9E4">
      <w:numFmt w:val="bullet"/>
      <w:lvlText w:val="•"/>
      <w:lvlJc w:val="left"/>
      <w:pPr>
        <w:ind w:left="3240" w:hanging="200"/>
      </w:pPr>
      <w:rPr>
        <w:rFonts w:hint="default"/>
        <w:lang w:val="ru-RU" w:eastAsia="en-US" w:bidi="ar-SA"/>
      </w:rPr>
    </w:lvl>
    <w:lvl w:ilvl="4" w:tplc="B260C4AC">
      <w:numFmt w:val="bullet"/>
      <w:lvlText w:val="•"/>
      <w:lvlJc w:val="left"/>
      <w:pPr>
        <w:ind w:left="4267" w:hanging="200"/>
      </w:pPr>
      <w:rPr>
        <w:rFonts w:hint="default"/>
        <w:lang w:val="ru-RU" w:eastAsia="en-US" w:bidi="ar-SA"/>
      </w:rPr>
    </w:lvl>
    <w:lvl w:ilvl="5" w:tplc="958ECC32">
      <w:numFmt w:val="bullet"/>
      <w:lvlText w:val="•"/>
      <w:lvlJc w:val="left"/>
      <w:pPr>
        <w:ind w:left="5294" w:hanging="200"/>
      </w:pPr>
      <w:rPr>
        <w:rFonts w:hint="default"/>
        <w:lang w:val="ru-RU" w:eastAsia="en-US" w:bidi="ar-SA"/>
      </w:rPr>
    </w:lvl>
    <w:lvl w:ilvl="6" w:tplc="1932E03C">
      <w:numFmt w:val="bullet"/>
      <w:lvlText w:val="•"/>
      <w:lvlJc w:val="left"/>
      <w:pPr>
        <w:ind w:left="6321" w:hanging="200"/>
      </w:pPr>
      <w:rPr>
        <w:rFonts w:hint="default"/>
        <w:lang w:val="ru-RU" w:eastAsia="en-US" w:bidi="ar-SA"/>
      </w:rPr>
    </w:lvl>
    <w:lvl w:ilvl="7" w:tplc="1E5AEB08">
      <w:numFmt w:val="bullet"/>
      <w:lvlText w:val="•"/>
      <w:lvlJc w:val="left"/>
      <w:pPr>
        <w:ind w:left="7348" w:hanging="200"/>
      </w:pPr>
      <w:rPr>
        <w:rFonts w:hint="default"/>
        <w:lang w:val="ru-RU" w:eastAsia="en-US" w:bidi="ar-SA"/>
      </w:rPr>
    </w:lvl>
    <w:lvl w:ilvl="8" w:tplc="2BB2D1D2">
      <w:numFmt w:val="bullet"/>
      <w:lvlText w:val="•"/>
      <w:lvlJc w:val="left"/>
      <w:pPr>
        <w:ind w:left="8375" w:hanging="200"/>
      </w:pPr>
      <w:rPr>
        <w:rFonts w:hint="default"/>
        <w:lang w:val="ru-RU" w:eastAsia="en-US" w:bidi="ar-SA"/>
      </w:rPr>
    </w:lvl>
  </w:abstractNum>
  <w:abstractNum w:abstractNumId="11">
    <w:nsid w:val="5CB13E15"/>
    <w:multiLevelType w:val="multilevel"/>
    <w:tmpl w:val="A5AC67C6"/>
    <w:lvl w:ilvl="0">
      <w:start w:val="6"/>
      <w:numFmt w:val="decimal"/>
      <w:lvlText w:val="%1"/>
      <w:lvlJc w:val="left"/>
      <w:pPr>
        <w:ind w:left="156" w:hanging="804"/>
      </w:pPr>
      <w:rPr>
        <w:rFonts w:hint="default"/>
        <w:lang w:val="ru-RU" w:eastAsia="en-US" w:bidi="ar-SA"/>
      </w:rPr>
    </w:lvl>
    <w:lvl w:ilvl="1">
      <w:start w:val="2"/>
      <w:numFmt w:val="decimal"/>
      <w:lvlText w:val="%1.%2."/>
      <w:lvlJc w:val="left"/>
      <w:pPr>
        <w:ind w:left="156" w:hanging="804"/>
      </w:pPr>
      <w:rPr>
        <w:rFonts w:ascii="Times New Roman" w:eastAsia="Times New Roman" w:hAnsi="Times New Roman" w:cs="Times New Roman" w:hint="default"/>
        <w:w w:val="94"/>
        <w:sz w:val="29"/>
        <w:szCs w:val="29"/>
        <w:lang w:val="ru-RU" w:eastAsia="en-US" w:bidi="ar-SA"/>
      </w:rPr>
    </w:lvl>
    <w:lvl w:ilvl="2">
      <w:numFmt w:val="bullet"/>
      <w:lvlText w:val="•"/>
      <w:lvlJc w:val="left"/>
      <w:pPr>
        <w:ind w:left="2213" w:hanging="804"/>
      </w:pPr>
      <w:rPr>
        <w:rFonts w:hint="default"/>
        <w:lang w:val="ru-RU" w:eastAsia="en-US" w:bidi="ar-SA"/>
      </w:rPr>
    </w:lvl>
    <w:lvl w:ilvl="3">
      <w:numFmt w:val="bullet"/>
      <w:lvlText w:val="•"/>
      <w:lvlJc w:val="left"/>
      <w:pPr>
        <w:ind w:left="3240" w:hanging="804"/>
      </w:pPr>
      <w:rPr>
        <w:rFonts w:hint="default"/>
        <w:lang w:val="ru-RU" w:eastAsia="en-US" w:bidi="ar-SA"/>
      </w:rPr>
    </w:lvl>
    <w:lvl w:ilvl="4">
      <w:numFmt w:val="bullet"/>
      <w:lvlText w:val="•"/>
      <w:lvlJc w:val="left"/>
      <w:pPr>
        <w:ind w:left="4267" w:hanging="804"/>
      </w:pPr>
      <w:rPr>
        <w:rFonts w:hint="default"/>
        <w:lang w:val="ru-RU" w:eastAsia="en-US" w:bidi="ar-SA"/>
      </w:rPr>
    </w:lvl>
    <w:lvl w:ilvl="5">
      <w:numFmt w:val="bullet"/>
      <w:lvlText w:val="•"/>
      <w:lvlJc w:val="left"/>
      <w:pPr>
        <w:ind w:left="5294" w:hanging="804"/>
      </w:pPr>
      <w:rPr>
        <w:rFonts w:hint="default"/>
        <w:lang w:val="ru-RU" w:eastAsia="en-US" w:bidi="ar-SA"/>
      </w:rPr>
    </w:lvl>
    <w:lvl w:ilvl="6">
      <w:numFmt w:val="bullet"/>
      <w:lvlText w:val="•"/>
      <w:lvlJc w:val="left"/>
      <w:pPr>
        <w:ind w:left="6321" w:hanging="804"/>
      </w:pPr>
      <w:rPr>
        <w:rFonts w:hint="default"/>
        <w:lang w:val="ru-RU" w:eastAsia="en-US" w:bidi="ar-SA"/>
      </w:rPr>
    </w:lvl>
    <w:lvl w:ilvl="7">
      <w:numFmt w:val="bullet"/>
      <w:lvlText w:val="•"/>
      <w:lvlJc w:val="left"/>
      <w:pPr>
        <w:ind w:left="7348" w:hanging="804"/>
      </w:pPr>
      <w:rPr>
        <w:rFonts w:hint="default"/>
        <w:lang w:val="ru-RU" w:eastAsia="en-US" w:bidi="ar-SA"/>
      </w:rPr>
    </w:lvl>
    <w:lvl w:ilvl="8">
      <w:numFmt w:val="bullet"/>
      <w:lvlText w:val="•"/>
      <w:lvlJc w:val="left"/>
      <w:pPr>
        <w:ind w:left="8375" w:hanging="804"/>
      </w:pPr>
      <w:rPr>
        <w:rFonts w:hint="default"/>
        <w:lang w:val="ru-RU" w:eastAsia="en-US" w:bidi="ar-SA"/>
      </w:rPr>
    </w:lvl>
  </w:abstractNum>
  <w:abstractNum w:abstractNumId="12">
    <w:nsid w:val="5CF57758"/>
    <w:multiLevelType w:val="multilevel"/>
    <w:tmpl w:val="B55C3948"/>
    <w:lvl w:ilvl="0">
      <w:start w:val="5"/>
      <w:numFmt w:val="decimal"/>
      <w:lvlText w:val="%1"/>
      <w:lvlJc w:val="left"/>
      <w:pPr>
        <w:ind w:left="154" w:hanging="599"/>
      </w:pPr>
      <w:rPr>
        <w:rFonts w:hint="default"/>
        <w:lang w:val="ru-RU" w:eastAsia="en-US" w:bidi="ar-SA"/>
      </w:rPr>
    </w:lvl>
    <w:lvl w:ilvl="1">
      <w:start w:val="1"/>
      <w:numFmt w:val="decimal"/>
      <w:lvlText w:val="%1.%2."/>
      <w:lvlJc w:val="left"/>
      <w:pPr>
        <w:ind w:left="154" w:hanging="599"/>
      </w:pPr>
      <w:rPr>
        <w:rFonts w:ascii="Times New Roman" w:eastAsia="Times New Roman" w:hAnsi="Times New Roman" w:cs="Times New Roman" w:hint="default"/>
        <w:w w:val="93"/>
        <w:sz w:val="29"/>
        <w:szCs w:val="29"/>
        <w:lang w:val="ru-RU" w:eastAsia="en-US" w:bidi="ar-SA"/>
      </w:rPr>
    </w:lvl>
    <w:lvl w:ilvl="2">
      <w:numFmt w:val="bullet"/>
      <w:lvlText w:val="•"/>
      <w:lvlJc w:val="left"/>
      <w:pPr>
        <w:ind w:left="2213" w:hanging="599"/>
      </w:pPr>
      <w:rPr>
        <w:rFonts w:hint="default"/>
        <w:lang w:val="ru-RU" w:eastAsia="en-US" w:bidi="ar-SA"/>
      </w:rPr>
    </w:lvl>
    <w:lvl w:ilvl="3">
      <w:numFmt w:val="bullet"/>
      <w:lvlText w:val="•"/>
      <w:lvlJc w:val="left"/>
      <w:pPr>
        <w:ind w:left="3240" w:hanging="599"/>
      </w:pPr>
      <w:rPr>
        <w:rFonts w:hint="default"/>
        <w:lang w:val="ru-RU" w:eastAsia="en-US" w:bidi="ar-SA"/>
      </w:rPr>
    </w:lvl>
    <w:lvl w:ilvl="4">
      <w:numFmt w:val="bullet"/>
      <w:lvlText w:val="•"/>
      <w:lvlJc w:val="left"/>
      <w:pPr>
        <w:ind w:left="4267" w:hanging="599"/>
      </w:pPr>
      <w:rPr>
        <w:rFonts w:hint="default"/>
        <w:lang w:val="ru-RU" w:eastAsia="en-US" w:bidi="ar-SA"/>
      </w:rPr>
    </w:lvl>
    <w:lvl w:ilvl="5">
      <w:numFmt w:val="bullet"/>
      <w:lvlText w:val="•"/>
      <w:lvlJc w:val="left"/>
      <w:pPr>
        <w:ind w:left="5294" w:hanging="599"/>
      </w:pPr>
      <w:rPr>
        <w:rFonts w:hint="default"/>
        <w:lang w:val="ru-RU" w:eastAsia="en-US" w:bidi="ar-SA"/>
      </w:rPr>
    </w:lvl>
    <w:lvl w:ilvl="6">
      <w:numFmt w:val="bullet"/>
      <w:lvlText w:val="•"/>
      <w:lvlJc w:val="left"/>
      <w:pPr>
        <w:ind w:left="6321" w:hanging="599"/>
      </w:pPr>
      <w:rPr>
        <w:rFonts w:hint="default"/>
        <w:lang w:val="ru-RU" w:eastAsia="en-US" w:bidi="ar-SA"/>
      </w:rPr>
    </w:lvl>
    <w:lvl w:ilvl="7">
      <w:numFmt w:val="bullet"/>
      <w:lvlText w:val="•"/>
      <w:lvlJc w:val="left"/>
      <w:pPr>
        <w:ind w:left="7348" w:hanging="599"/>
      </w:pPr>
      <w:rPr>
        <w:rFonts w:hint="default"/>
        <w:lang w:val="ru-RU" w:eastAsia="en-US" w:bidi="ar-SA"/>
      </w:rPr>
    </w:lvl>
    <w:lvl w:ilvl="8">
      <w:numFmt w:val="bullet"/>
      <w:lvlText w:val="•"/>
      <w:lvlJc w:val="left"/>
      <w:pPr>
        <w:ind w:left="8375" w:hanging="599"/>
      </w:pPr>
      <w:rPr>
        <w:rFonts w:hint="default"/>
        <w:lang w:val="ru-RU" w:eastAsia="en-US" w:bidi="ar-SA"/>
      </w:rPr>
    </w:lvl>
  </w:abstractNum>
  <w:abstractNum w:abstractNumId="13">
    <w:nsid w:val="5F417AC9"/>
    <w:multiLevelType w:val="hybridMultilevel"/>
    <w:tmpl w:val="4F8E77C4"/>
    <w:lvl w:ilvl="0" w:tplc="8E04B8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47624E0"/>
    <w:multiLevelType w:val="hybridMultilevel"/>
    <w:tmpl w:val="E0166D82"/>
    <w:lvl w:ilvl="0" w:tplc="9E3ABD86">
      <w:start w:val="2"/>
      <w:numFmt w:val="upperRoman"/>
      <w:lvlText w:val="%1."/>
      <w:lvlJc w:val="left"/>
      <w:pPr>
        <w:ind w:left="1537" w:hanging="359"/>
        <w:jc w:val="right"/>
      </w:pPr>
      <w:rPr>
        <w:rFonts w:hint="default"/>
        <w:b/>
        <w:bCs/>
        <w:spacing w:val="-1"/>
        <w:w w:val="96"/>
        <w:lang w:val="ru-RU" w:eastAsia="en-US" w:bidi="ar-SA"/>
      </w:rPr>
    </w:lvl>
    <w:lvl w:ilvl="1" w:tplc="70305CA0">
      <w:start w:val="2"/>
      <w:numFmt w:val="upperRoman"/>
      <w:lvlText w:val="%2."/>
      <w:lvlJc w:val="left"/>
      <w:pPr>
        <w:ind w:left="1873" w:hanging="359"/>
        <w:jc w:val="right"/>
      </w:pPr>
      <w:rPr>
        <w:rFonts w:hint="default"/>
        <w:b/>
        <w:bCs/>
        <w:spacing w:val="-1"/>
        <w:w w:val="94"/>
        <w:lang w:val="ru-RU" w:eastAsia="en-US" w:bidi="ar-SA"/>
      </w:rPr>
    </w:lvl>
    <w:lvl w:ilvl="2" w:tplc="ED7C3EEC">
      <w:numFmt w:val="bullet"/>
      <w:lvlText w:val="•"/>
      <w:lvlJc w:val="left"/>
      <w:pPr>
        <w:ind w:left="2818" w:hanging="359"/>
      </w:pPr>
      <w:rPr>
        <w:rFonts w:hint="default"/>
        <w:lang w:val="ru-RU" w:eastAsia="en-US" w:bidi="ar-SA"/>
      </w:rPr>
    </w:lvl>
    <w:lvl w:ilvl="3" w:tplc="660E91AE">
      <w:numFmt w:val="bullet"/>
      <w:lvlText w:val="•"/>
      <w:lvlJc w:val="left"/>
      <w:pPr>
        <w:ind w:left="3757" w:hanging="359"/>
      </w:pPr>
      <w:rPr>
        <w:rFonts w:hint="default"/>
        <w:lang w:val="ru-RU" w:eastAsia="en-US" w:bidi="ar-SA"/>
      </w:rPr>
    </w:lvl>
    <w:lvl w:ilvl="4" w:tplc="2602605A">
      <w:numFmt w:val="bullet"/>
      <w:lvlText w:val="•"/>
      <w:lvlJc w:val="left"/>
      <w:pPr>
        <w:ind w:left="4696" w:hanging="359"/>
      </w:pPr>
      <w:rPr>
        <w:rFonts w:hint="default"/>
        <w:lang w:val="ru-RU" w:eastAsia="en-US" w:bidi="ar-SA"/>
      </w:rPr>
    </w:lvl>
    <w:lvl w:ilvl="5" w:tplc="D11A57D6">
      <w:numFmt w:val="bullet"/>
      <w:lvlText w:val="•"/>
      <w:lvlJc w:val="left"/>
      <w:pPr>
        <w:ind w:left="5635" w:hanging="359"/>
      </w:pPr>
      <w:rPr>
        <w:rFonts w:hint="default"/>
        <w:lang w:val="ru-RU" w:eastAsia="en-US" w:bidi="ar-SA"/>
      </w:rPr>
    </w:lvl>
    <w:lvl w:ilvl="6" w:tplc="0A780AEE">
      <w:numFmt w:val="bullet"/>
      <w:lvlText w:val="•"/>
      <w:lvlJc w:val="left"/>
      <w:pPr>
        <w:ind w:left="6573" w:hanging="359"/>
      </w:pPr>
      <w:rPr>
        <w:rFonts w:hint="default"/>
        <w:lang w:val="ru-RU" w:eastAsia="en-US" w:bidi="ar-SA"/>
      </w:rPr>
    </w:lvl>
    <w:lvl w:ilvl="7" w:tplc="9F1A2FC8">
      <w:numFmt w:val="bullet"/>
      <w:lvlText w:val="•"/>
      <w:lvlJc w:val="left"/>
      <w:pPr>
        <w:ind w:left="7512" w:hanging="359"/>
      </w:pPr>
      <w:rPr>
        <w:rFonts w:hint="default"/>
        <w:lang w:val="ru-RU" w:eastAsia="en-US" w:bidi="ar-SA"/>
      </w:rPr>
    </w:lvl>
    <w:lvl w:ilvl="8" w:tplc="795661D4">
      <w:numFmt w:val="bullet"/>
      <w:lvlText w:val="•"/>
      <w:lvlJc w:val="left"/>
      <w:pPr>
        <w:ind w:left="8451" w:hanging="359"/>
      </w:pPr>
      <w:rPr>
        <w:rFonts w:hint="default"/>
        <w:lang w:val="ru-RU" w:eastAsia="en-US" w:bidi="ar-SA"/>
      </w:rPr>
    </w:lvl>
  </w:abstractNum>
  <w:abstractNum w:abstractNumId="15">
    <w:nsid w:val="7B1A6C9E"/>
    <w:multiLevelType w:val="multilevel"/>
    <w:tmpl w:val="014AE2A2"/>
    <w:lvl w:ilvl="0">
      <w:start w:val="5"/>
      <w:numFmt w:val="decimal"/>
      <w:lvlText w:val="%1"/>
      <w:lvlJc w:val="left"/>
      <w:pPr>
        <w:ind w:left="153" w:hanging="523"/>
      </w:pPr>
      <w:rPr>
        <w:rFonts w:hint="default"/>
        <w:lang w:val="ru-RU" w:eastAsia="en-US" w:bidi="ar-SA"/>
      </w:rPr>
    </w:lvl>
    <w:lvl w:ilvl="1">
      <w:start w:val="2"/>
      <w:numFmt w:val="decimal"/>
      <w:lvlText w:val="%1.%2."/>
      <w:lvlJc w:val="left"/>
      <w:pPr>
        <w:ind w:left="153" w:hanging="523"/>
      </w:pPr>
      <w:rPr>
        <w:rFonts w:ascii="Times New Roman" w:eastAsia="Times New Roman" w:hAnsi="Times New Roman" w:cs="Times New Roman" w:hint="default"/>
        <w:w w:val="93"/>
        <w:sz w:val="29"/>
        <w:szCs w:val="29"/>
        <w:lang w:val="ru-RU" w:eastAsia="en-US" w:bidi="ar-SA"/>
      </w:rPr>
    </w:lvl>
    <w:lvl w:ilvl="2">
      <w:numFmt w:val="bullet"/>
      <w:lvlText w:val="•"/>
      <w:lvlJc w:val="left"/>
      <w:pPr>
        <w:ind w:left="2213" w:hanging="523"/>
      </w:pPr>
      <w:rPr>
        <w:rFonts w:hint="default"/>
        <w:lang w:val="ru-RU" w:eastAsia="en-US" w:bidi="ar-SA"/>
      </w:rPr>
    </w:lvl>
    <w:lvl w:ilvl="3">
      <w:numFmt w:val="bullet"/>
      <w:lvlText w:val="•"/>
      <w:lvlJc w:val="left"/>
      <w:pPr>
        <w:ind w:left="3240" w:hanging="523"/>
      </w:pPr>
      <w:rPr>
        <w:rFonts w:hint="default"/>
        <w:lang w:val="ru-RU" w:eastAsia="en-US" w:bidi="ar-SA"/>
      </w:rPr>
    </w:lvl>
    <w:lvl w:ilvl="4">
      <w:numFmt w:val="bullet"/>
      <w:lvlText w:val="•"/>
      <w:lvlJc w:val="left"/>
      <w:pPr>
        <w:ind w:left="4267" w:hanging="523"/>
      </w:pPr>
      <w:rPr>
        <w:rFonts w:hint="default"/>
        <w:lang w:val="ru-RU" w:eastAsia="en-US" w:bidi="ar-SA"/>
      </w:rPr>
    </w:lvl>
    <w:lvl w:ilvl="5">
      <w:numFmt w:val="bullet"/>
      <w:lvlText w:val="•"/>
      <w:lvlJc w:val="left"/>
      <w:pPr>
        <w:ind w:left="5294" w:hanging="523"/>
      </w:pPr>
      <w:rPr>
        <w:rFonts w:hint="default"/>
        <w:lang w:val="ru-RU" w:eastAsia="en-US" w:bidi="ar-SA"/>
      </w:rPr>
    </w:lvl>
    <w:lvl w:ilvl="6">
      <w:numFmt w:val="bullet"/>
      <w:lvlText w:val="•"/>
      <w:lvlJc w:val="left"/>
      <w:pPr>
        <w:ind w:left="6321" w:hanging="523"/>
      </w:pPr>
      <w:rPr>
        <w:rFonts w:hint="default"/>
        <w:lang w:val="ru-RU" w:eastAsia="en-US" w:bidi="ar-SA"/>
      </w:rPr>
    </w:lvl>
    <w:lvl w:ilvl="7">
      <w:numFmt w:val="bullet"/>
      <w:lvlText w:val="•"/>
      <w:lvlJc w:val="left"/>
      <w:pPr>
        <w:ind w:left="7348" w:hanging="523"/>
      </w:pPr>
      <w:rPr>
        <w:rFonts w:hint="default"/>
        <w:lang w:val="ru-RU" w:eastAsia="en-US" w:bidi="ar-SA"/>
      </w:rPr>
    </w:lvl>
    <w:lvl w:ilvl="8">
      <w:numFmt w:val="bullet"/>
      <w:lvlText w:val="•"/>
      <w:lvlJc w:val="left"/>
      <w:pPr>
        <w:ind w:left="8375" w:hanging="523"/>
      </w:pPr>
      <w:rPr>
        <w:rFonts w:hint="default"/>
        <w:lang w:val="ru-RU" w:eastAsia="en-US" w:bidi="ar-SA"/>
      </w:rPr>
    </w:lvl>
  </w:abstractNum>
  <w:abstractNum w:abstractNumId="16">
    <w:nsid w:val="7D270A63"/>
    <w:multiLevelType w:val="multilevel"/>
    <w:tmpl w:val="053C3EA0"/>
    <w:lvl w:ilvl="0">
      <w:start w:val="2"/>
      <w:numFmt w:val="decimal"/>
      <w:lvlText w:val="%1"/>
      <w:lvlJc w:val="left"/>
      <w:pPr>
        <w:ind w:left="155" w:hanging="558"/>
      </w:pPr>
      <w:rPr>
        <w:rFonts w:hint="default"/>
        <w:lang w:val="ru-RU" w:eastAsia="en-US" w:bidi="ar-SA"/>
      </w:rPr>
    </w:lvl>
    <w:lvl w:ilvl="1">
      <w:start w:val="1"/>
      <w:numFmt w:val="decimal"/>
      <w:lvlText w:val="%1.%2."/>
      <w:lvlJc w:val="left"/>
      <w:pPr>
        <w:ind w:left="155" w:hanging="558"/>
        <w:jc w:val="right"/>
      </w:pPr>
      <w:rPr>
        <w:rFonts w:hint="default"/>
        <w:w w:val="93"/>
        <w:lang w:val="ru-RU" w:eastAsia="en-US" w:bidi="ar-SA"/>
      </w:rPr>
    </w:lvl>
    <w:lvl w:ilvl="2">
      <w:start w:val="1"/>
      <w:numFmt w:val="decimal"/>
      <w:lvlText w:val="%1.%2.%3."/>
      <w:lvlJc w:val="left"/>
      <w:pPr>
        <w:ind w:left="154" w:hanging="893"/>
      </w:pPr>
      <w:rPr>
        <w:rFonts w:hint="default"/>
        <w:w w:val="94"/>
        <w:lang w:val="ru-RU" w:eastAsia="en-US" w:bidi="ar-SA"/>
      </w:rPr>
    </w:lvl>
    <w:lvl w:ilvl="3">
      <w:numFmt w:val="bullet"/>
      <w:lvlText w:val="•"/>
      <w:lvlJc w:val="left"/>
      <w:pPr>
        <w:ind w:left="2896" w:hanging="893"/>
      </w:pPr>
      <w:rPr>
        <w:rFonts w:hint="default"/>
        <w:lang w:val="ru-RU" w:eastAsia="en-US" w:bidi="ar-SA"/>
      </w:rPr>
    </w:lvl>
    <w:lvl w:ilvl="4">
      <w:numFmt w:val="bullet"/>
      <w:lvlText w:val="•"/>
      <w:lvlJc w:val="left"/>
      <w:pPr>
        <w:ind w:left="3972" w:hanging="893"/>
      </w:pPr>
      <w:rPr>
        <w:rFonts w:hint="default"/>
        <w:lang w:val="ru-RU" w:eastAsia="en-US" w:bidi="ar-SA"/>
      </w:rPr>
    </w:lvl>
    <w:lvl w:ilvl="5">
      <w:numFmt w:val="bullet"/>
      <w:lvlText w:val="•"/>
      <w:lvlJc w:val="left"/>
      <w:pPr>
        <w:ind w:left="5048" w:hanging="893"/>
      </w:pPr>
      <w:rPr>
        <w:rFonts w:hint="default"/>
        <w:lang w:val="ru-RU" w:eastAsia="en-US" w:bidi="ar-SA"/>
      </w:rPr>
    </w:lvl>
    <w:lvl w:ilvl="6">
      <w:numFmt w:val="bullet"/>
      <w:lvlText w:val="•"/>
      <w:lvlJc w:val="left"/>
      <w:pPr>
        <w:ind w:left="6124" w:hanging="893"/>
      </w:pPr>
      <w:rPr>
        <w:rFonts w:hint="default"/>
        <w:lang w:val="ru-RU" w:eastAsia="en-US" w:bidi="ar-SA"/>
      </w:rPr>
    </w:lvl>
    <w:lvl w:ilvl="7">
      <w:numFmt w:val="bullet"/>
      <w:lvlText w:val="•"/>
      <w:lvlJc w:val="left"/>
      <w:pPr>
        <w:ind w:left="7200" w:hanging="893"/>
      </w:pPr>
      <w:rPr>
        <w:rFonts w:hint="default"/>
        <w:lang w:val="ru-RU" w:eastAsia="en-US" w:bidi="ar-SA"/>
      </w:rPr>
    </w:lvl>
    <w:lvl w:ilvl="8">
      <w:numFmt w:val="bullet"/>
      <w:lvlText w:val="•"/>
      <w:lvlJc w:val="left"/>
      <w:pPr>
        <w:ind w:left="8276" w:hanging="893"/>
      </w:pPr>
      <w:rPr>
        <w:rFonts w:hint="default"/>
        <w:lang w:val="ru-RU" w:eastAsia="en-US" w:bidi="ar-SA"/>
      </w:rPr>
    </w:lvl>
  </w:abstractNum>
  <w:abstractNum w:abstractNumId="17">
    <w:nsid w:val="7F111202"/>
    <w:multiLevelType w:val="hybridMultilevel"/>
    <w:tmpl w:val="09961B6A"/>
    <w:lvl w:ilvl="0" w:tplc="F092934E">
      <w:start w:val="1"/>
      <w:numFmt w:val="decimal"/>
      <w:lvlText w:val="%1."/>
      <w:lvlJc w:val="left"/>
      <w:pPr>
        <w:ind w:left="258" w:hanging="148"/>
      </w:pPr>
      <w:rPr>
        <w:rFonts w:ascii="Times New Roman" w:eastAsia="Times New Roman" w:hAnsi="Times New Roman" w:cs="Times New Roman" w:hint="default"/>
        <w:w w:val="103"/>
        <w:sz w:val="17"/>
        <w:szCs w:val="17"/>
        <w:lang w:val="ru-RU" w:eastAsia="en-US" w:bidi="ar-SA"/>
      </w:rPr>
    </w:lvl>
    <w:lvl w:ilvl="1" w:tplc="BB5A0486">
      <w:start w:val="1"/>
      <w:numFmt w:val="decimal"/>
      <w:lvlText w:val="%2."/>
      <w:lvlJc w:val="left"/>
      <w:pPr>
        <w:ind w:left="159" w:hanging="260"/>
      </w:pPr>
      <w:rPr>
        <w:rFonts w:ascii="Times New Roman" w:eastAsia="Times New Roman" w:hAnsi="Times New Roman" w:cs="Times New Roman" w:hint="default"/>
        <w:w w:val="89"/>
        <w:sz w:val="29"/>
        <w:szCs w:val="29"/>
        <w:lang w:val="ru-RU" w:eastAsia="en-US" w:bidi="ar-SA"/>
      </w:rPr>
    </w:lvl>
    <w:lvl w:ilvl="2" w:tplc="DAB024A6">
      <w:numFmt w:val="bullet"/>
      <w:lvlText w:val="•"/>
      <w:lvlJc w:val="left"/>
      <w:pPr>
        <w:ind w:left="1389" w:hanging="260"/>
      </w:pPr>
      <w:rPr>
        <w:rFonts w:hint="default"/>
        <w:lang w:val="ru-RU" w:eastAsia="en-US" w:bidi="ar-SA"/>
      </w:rPr>
    </w:lvl>
    <w:lvl w:ilvl="3" w:tplc="78FAAD68">
      <w:numFmt w:val="bullet"/>
      <w:lvlText w:val="•"/>
      <w:lvlJc w:val="left"/>
      <w:pPr>
        <w:ind w:left="2519" w:hanging="260"/>
      </w:pPr>
      <w:rPr>
        <w:rFonts w:hint="default"/>
        <w:lang w:val="ru-RU" w:eastAsia="en-US" w:bidi="ar-SA"/>
      </w:rPr>
    </w:lvl>
    <w:lvl w:ilvl="4" w:tplc="EC087F38">
      <w:numFmt w:val="bullet"/>
      <w:lvlText w:val="•"/>
      <w:lvlJc w:val="left"/>
      <w:pPr>
        <w:ind w:left="3649" w:hanging="260"/>
      </w:pPr>
      <w:rPr>
        <w:rFonts w:hint="default"/>
        <w:lang w:val="ru-RU" w:eastAsia="en-US" w:bidi="ar-SA"/>
      </w:rPr>
    </w:lvl>
    <w:lvl w:ilvl="5" w:tplc="F2B00428">
      <w:numFmt w:val="bullet"/>
      <w:lvlText w:val="•"/>
      <w:lvlJc w:val="left"/>
      <w:pPr>
        <w:ind w:left="4779" w:hanging="260"/>
      </w:pPr>
      <w:rPr>
        <w:rFonts w:hint="default"/>
        <w:lang w:val="ru-RU" w:eastAsia="en-US" w:bidi="ar-SA"/>
      </w:rPr>
    </w:lvl>
    <w:lvl w:ilvl="6" w:tplc="CDA856C8">
      <w:numFmt w:val="bullet"/>
      <w:lvlText w:val="•"/>
      <w:lvlJc w:val="left"/>
      <w:pPr>
        <w:ind w:left="5909" w:hanging="260"/>
      </w:pPr>
      <w:rPr>
        <w:rFonts w:hint="default"/>
        <w:lang w:val="ru-RU" w:eastAsia="en-US" w:bidi="ar-SA"/>
      </w:rPr>
    </w:lvl>
    <w:lvl w:ilvl="7" w:tplc="888616B6">
      <w:numFmt w:val="bullet"/>
      <w:lvlText w:val="•"/>
      <w:lvlJc w:val="left"/>
      <w:pPr>
        <w:ind w:left="7039" w:hanging="260"/>
      </w:pPr>
      <w:rPr>
        <w:rFonts w:hint="default"/>
        <w:lang w:val="ru-RU" w:eastAsia="en-US" w:bidi="ar-SA"/>
      </w:rPr>
    </w:lvl>
    <w:lvl w:ilvl="8" w:tplc="A49A272E">
      <w:numFmt w:val="bullet"/>
      <w:lvlText w:val="•"/>
      <w:lvlJc w:val="left"/>
      <w:pPr>
        <w:ind w:left="8169" w:hanging="260"/>
      </w:pPr>
      <w:rPr>
        <w:rFonts w:hint="default"/>
        <w:lang w:val="ru-RU" w:eastAsia="en-US" w:bidi="ar-SA"/>
      </w:rPr>
    </w:lvl>
  </w:abstractNum>
  <w:num w:numId="1">
    <w:abstractNumId w:val="6"/>
  </w:num>
  <w:num w:numId="2">
    <w:abstractNumId w:val="5"/>
  </w:num>
  <w:num w:numId="3">
    <w:abstractNumId w:val="16"/>
  </w:num>
  <w:num w:numId="4">
    <w:abstractNumId w:val="17"/>
  </w:num>
  <w:num w:numId="5">
    <w:abstractNumId w:val="4"/>
  </w:num>
  <w:num w:numId="6">
    <w:abstractNumId w:val="8"/>
  </w:num>
  <w:num w:numId="7">
    <w:abstractNumId w:val="11"/>
  </w:num>
  <w:num w:numId="8">
    <w:abstractNumId w:val="15"/>
  </w:num>
  <w:num w:numId="9">
    <w:abstractNumId w:val="12"/>
  </w:num>
  <w:num w:numId="10">
    <w:abstractNumId w:val="2"/>
  </w:num>
  <w:num w:numId="11">
    <w:abstractNumId w:val="3"/>
  </w:num>
  <w:num w:numId="12">
    <w:abstractNumId w:val="9"/>
  </w:num>
  <w:num w:numId="13">
    <w:abstractNumId w:val="1"/>
  </w:num>
  <w:num w:numId="14">
    <w:abstractNumId w:val="10"/>
  </w:num>
  <w:num w:numId="15">
    <w:abstractNumId w:val="14"/>
  </w:num>
  <w:num w:numId="16">
    <w:abstractNumId w:val="0"/>
  </w:num>
  <w:num w:numId="17">
    <w:abstractNumId w:val="7"/>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savePreviewPicture/>
  <w:hdrShapeDefaults>
    <o:shapedefaults v:ext="edit" spidmax="10242"/>
    <o:shapelayout v:ext="edit">
      <o:idmap v:ext="edit" data="2"/>
    </o:shapelayout>
  </w:hdrShapeDefaults>
  <w:footnotePr>
    <w:footnote w:id="-1"/>
    <w:footnote w:id="0"/>
  </w:footnotePr>
  <w:endnotePr>
    <w:endnote w:id="-1"/>
    <w:endnote w:id="0"/>
  </w:endnotePr>
  <w:compat/>
  <w:rsids>
    <w:rsidRoot w:val="00FA50C9"/>
    <w:rsid w:val="00005FA1"/>
    <w:rsid w:val="0000707B"/>
    <w:rsid w:val="0000713F"/>
    <w:rsid w:val="00013346"/>
    <w:rsid w:val="0001476C"/>
    <w:rsid w:val="000169F7"/>
    <w:rsid w:val="0002114C"/>
    <w:rsid w:val="0003023D"/>
    <w:rsid w:val="00032746"/>
    <w:rsid w:val="000337F5"/>
    <w:rsid w:val="000449C1"/>
    <w:rsid w:val="00060481"/>
    <w:rsid w:val="00060B80"/>
    <w:rsid w:val="00063DB6"/>
    <w:rsid w:val="00064C84"/>
    <w:rsid w:val="00075972"/>
    <w:rsid w:val="00077D77"/>
    <w:rsid w:val="00087CCE"/>
    <w:rsid w:val="000900C6"/>
    <w:rsid w:val="00094FEC"/>
    <w:rsid w:val="00096535"/>
    <w:rsid w:val="000970D0"/>
    <w:rsid w:val="000A0D24"/>
    <w:rsid w:val="000A2107"/>
    <w:rsid w:val="000A5612"/>
    <w:rsid w:val="000A7C1C"/>
    <w:rsid w:val="000B394E"/>
    <w:rsid w:val="000B48D1"/>
    <w:rsid w:val="000B4CD8"/>
    <w:rsid w:val="000B5E73"/>
    <w:rsid w:val="000C435C"/>
    <w:rsid w:val="000C4D1B"/>
    <w:rsid w:val="000C6461"/>
    <w:rsid w:val="000E4164"/>
    <w:rsid w:val="000E67A6"/>
    <w:rsid w:val="000F3069"/>
    <w:rsid w:val="000F55A5"/>
    <w:rsid w:val="000F5924"/>
    <w:rsid w:val="000F6977"/>
    <w:rsid w:val="00106253"/>
    <w:rsid w:val="00111086"/>
    <w:rsid w:val="00112FFB"/>
    <w:rsid w:val="001152E0"/>
    <w:rsid w:val="001153EA"/>
    <w:rsid w:val="00115E1D"/>
    <w:rsid w:val="00120064"/>
    <w:rsid w:val="001210AF"/>
    <w:rsid w:val="00121B69"/>
    <w:rsid w:val="0012316A"/>
    <w:rsid w:val="00123EA1"/>
    <w:rsid w:val="00126157"/>
    <w:rsid w:val="00126361"/>
    <w:rsid w:val="00126B5B"/>
    <w:rsid w:val="00142C18"/>
    <w:rsid w:val="0015514B"/>
    <w:rsid w:val="0015678C"/>
    <w:rsid w:val="00163BB7"/>
    <w:rsid w:val="00166185"/>
    <w:rsid w:val="0016665E"/>
    <w:rsid w:val="001669AE"/>
    <w:rsid w:val="001766D7"/>
    <w:rsid w:val="0017702D"/>
    <w:rsid w:val="00180E8D"/>
    <w:rsid w:val="00181908"/>
    <w:rsid w:val="00183CEC"/>
    <w:rsid w:val="0018425C"/>
    <w:rsid w:val="0018544E"/>
    <w:rsid w:val="00187DA1"/>
    <w:rsid w:val="00190468"/>
    <w:rsid w:val="00190ABF"/>
    <w:rsid w:val="00193ED3"/>
    <w:rsid w:val="00194135"/>
    <w:rsid w:val="00196CFB"/>
    <w:rsid w:val="0019742F"/>
    <w:rsid w:val="001B0403"/>
    <w:rsid w:val="001B0722"/>
    <w:rsid w:val="001B174D"/>
    <w:rsid w:val="001B2BA1"/>
    <w:rsid w:val="001B438E"/>
    <w:rsid w:val="001B5A85"/>
    <w:rsid w:val="001C028E"/>
    <w:rsid w:val="001C0666"/>
    <w:rsid w:val="001C1F6B"/>
    <w:rsid w:val="001C2375"/>
    <w:rsid w:val="001C4AF8"/>
    <w:rsid w:val="001C5C7E"/>
    <w:rsid w:val="001C7013"/>
    <w:rsid w:val="001C7757"/>
    <w:rsid w:val="001C7F2C"/>
    <w:rsid w:val="001D051E"/>
    <w:rsid w:val="001D0AB1"/>
    <w:rsid w:val="001D6120"/>
    <w:rsid w:val="001E1445"/>
    <w:rsid w:val="001E202D"/>
    <w:rsid w:val="001E2314"/>
    <w:rsid w:val="001E2DC2"/>
    <w:rsid w:val="001E6F8B"/>
    <w:rsid w:val="001E77B9"/>
    <w:rsid w:val="001F20A6"/>
    <w:rsid w:val="001F53C7"/>
    <w:rsid w:val="001F7896"/>
    <w:rsid w:val="00206ABC"/>
    <w:rsid w:val="00207D67"/>
    <w:rsid w:val="0021126F"/>
    <w:rsid w:val="0021385C"/>
    <w:rsid w:val="002139DD"/>
    <w:rsid w:val="00221E06"/>
    <w:rsid w:val="00231675"/>
    <w:rsid w:val="002323B4"/>
    <w:rsid w:val="0023337E"/>
    <w:rsid w:val="00236FDF"/>
    <w:rsid w:val="00241AE7"/>
    <w:rsid w:val="00244C07"/>
    <w:rsid w:val="00244C5C"/>
    <w:rsid w:val="002462A6"/>
    <w:rsid w:val="00247162"/>
    <w:rsid w:val="0025310F"/>
    <w:rsid w:val="00253DFF"/>
    <w:rsid w:val="002547AB"/>
    <w:rsid w:val="00255B07"/>
    <w:rsid w:val="00262DAE"/>
    <w:rsid w:val="002658FB"/>
    <w:rsid w:val="00265C69"/>
    <w:rsid w:val="00274F0A"/>
    <w:rsid w:val="0027510E"/>
    <w:rsid w:val="00275B13"/>
    <w:rsid w:val="0027651B"/>
    <w:rsid w:val="00277240"/>
    <w:rsid w:val="002808D1"/>
    <w:rsid w:val="00280B4B"/>
    <w:rsid w:val="00282AC7"/>
    <w:rsid w:val="00283EE0"/>
    <w:rsid w:val="002845F3"/>
    <w:rsid w:val="00286AAC"/>
    <w:rsid w:val="0028756E"/>
    <w:rsid w:val="0029409A"/>
    <w:rsid w:val="00295FEB"/>
    <w:rsid w:val="002A1BCE"/>
    <w:rsid w:val="002A2459"/>
    <w:rsid w:val="002A48CD"/>
    <w:rsid w:val="002B2399"/>
    <w:rsid w:val="002B6515"/>
    <w:rsid w:val="002C39AD"/>
    <w:rsid w:val="002C6BEA"/>
    <w:rsid w:val="002C73F8"/>
    <w:rsid w:val="002D2E55"/>
    <w:rsid w:val="002D4638"/>
    <w:rsid w:val="002E4075"/>
    <w:rsid w:val="002E6703"/>
    <w:rsid w:val="002E7C80"/>
    <w:rsid w:val="002F72D7"/>
    <w:rsid w:val="003042BC"/>
    <w:rsid w:val="0030497C"/>
    <w:rsid w:val="00304D19"/>
    <w:rsid w:val="003107FD"/>
    <w:rsid w:val="00313655"/>
    <w:rsid w:val="00313CEC"/>
    <w:rsid w:val="00316592"/>
    <w:rsid w:val="00316687"/>
    <w:rsid w:val="00317625"/>
    <w:rsid w:val="0032193E"/>
    <w:rsid w:val="00324AB7"/>
    <w:rsid w:val="003262A2"/>
    <w:rsid w:val="0032680F"/>
    <w:rsid w:val="00330A89"/>
    <w:rsid w:val="003327A0"/>
    <w:rsid w:val="00334E63"/>
    <w:rsid w:val="00341B98"/>
    <w:rsid w:val="00342F2B"/>
    <w:rsid w:val="003440D1"/>
    <w:rsid w:val="00347F75"/>
    <w:rsid w:val="00352560"/>
    <w:rsid w:val="00354D1C"/>
    <w:rsid w:val="00360FEB"/>
    <w:rsid w:val="00361F5F"/>
    <w:rsid w:val="00363B76"/>
    <w:rsid w:val="003655A0"/>
    <w:rsid w:val="00367013"/>
    <w:rsid w:val="003707B1"/>
    <w:rsid w:val="003714C5"/>
    <w:rsid w:val="00371D64"/>
    <w:rsid w:val="003730BB"/>
    <w:rsid w:val="00373B2F"/>
    <w:rsid w:val="00374214"/>
    <w:rsid w:val="003841B9"/>
    <w:rsid w:val="0038547D"/>
    <w:rsid w:val="00386016"/>
    <w:rsid w:val="00392122"/>
    <w:rsid w:val="003948B2"/>
    <w:rsid w:val="00397F7A"/>
    <w:rsid w:val="003A140E"/>
    <w:rsid w:val="003A36C1"/>
    <w:rsid w:val="003A49D2"/>
    <w:rsid w:val="003B1A2C"/>
    <w:rsid w:val="003B21E3"/>
    <w:rsid w:val="003B3134"/>
    <w:rsid w:val="003B4CAD"/>
    <w:rsid w:val="003C0A1B"/>
    <w:rsid w:val="003C67C3"/>
    <w:rsid w:val="003D1D57"/>
    <w:rsid w:val="003D1D6B"/>
    <w:rsid w:val="003D44A4"/>
    <w:rsid w:val="003D4853"/>
    <w:rsid w:val="003D6F09"/>
    <w:rsid w:val="003D763C"/>
    <w:rsid w:val="003E66C0"/>
    <w:rsid w:val="003E68C7"/>
    <w:rsid w:val="003F2F93"/>
    <w:rsid w:val="003F46E6"/>
    <w:rsid w:val="004009A8"/>
    <w:rsid w:val="00402BCF"/>
    <w:rsid w:val="00406D3B"/>
    <w:rsid w:val="00407A4E"/>
    <w:rsid w:val="00414DDC"/>
    <w:rsid w:val="00416794"/>
    <w:rsid w:val="004266B7"/>
    <w:rsid w:val="0042796D"/>
    <w:rsid w:val="00431254"/>
    <w:rsid w:val="00436F98"/>
    <w:rsid w:val="00442E24"/>
    <w:rsid w:val="0044549A"/>
    <w:rsid w:val="00447038"/>
    <w:rsid w:val="00454E45"/>
    <w:rsid w:val="00455649"/>
    <w:rsid w:val="004603D0"/>
    <w:rsid w:val="00460723"/>
    <w:rsid w:val="0046377F"/>
    <w:rsid w:val="0046411F"/>
    <w:rsid w:val="00464859"/>
    <w:rsid w:val="00466CCB"/>
    <w:rsid w:val="00467AE0"/>
    <w:rsid w:val="00467E37"/>
    <w:rsid w:val="0047108A"/>
    <w:rsid w:val="0047645B"/>
    <w:rsid w:val="00483C85"/>
    <w:rsid w:val="0048689D"/>
    <w:rsid w:val="0049283A"/>
    <w:rsid w:val="00493F5A"/>
    <w:rsid w:val="00496317"/>
    <w:rsid w:val="004967FF"/>
    <w:rsid w:val="004B279C"/>
    <w:rsid w:val="004B5C8F"/>
    <w:rsid w:val="004B5FCF"/>
    <w:rsid w:val="004C5E57"/>
    <w:rsid w:val="004C71E0"/>
    <w:rsid w:val="004C7224"/>
    <w:rsid w:val="004D197C"/>
    <w:rsid w:val="004D257A"/>
    <w:rsid w:val="004D2F1B"/>
    <w:rsid w:val="004D3C55"/>
    <w:rsid w:val="004D6138"/>
    <w:rsid w:val="004E1C9D"/>
    <w:rsid w:val="004E3D96"/>
    <w:rsid w:val="004E6CAE"/>
    <w:rsid w:val="004F6192"/>
    <w:rsid w:val="004F7EC9"/>
    <w:rsid w:val="00500224"/>
    <w:rsid w:val="00501470"/>
    <w:rsid w:val="00501DDC"/>
    <w:rsid w:val="00506FCC"/>
    <w:rsid w:val="00510DDC"/>
    <w:rsid w:val="00512B81"/>
    <w:rsid w:val="00522587"/>
    <w:rsid w:val="00522B1E"/>
    <w:rsid w:val="005231F1"/>
    <w:rsid w:val="00524DF4"/>
    <w:rsid w:val="005251C4"/>
    <w:rsid w:val="0052549E"/>
    <w:rsid w:val="0052663E"/>
    <w:rsid w:val="005311EB"/>
    <w:rsid w:val="00535E1B"/>
    <w:rsid w:val="005368DD"/>
    <w:rsid w:val="00541298"/>
    <w:rsid w:val="00545532"/>
    <w:rsid w:val="00547B55"/>
    <w:rsid w:val="0055082D"/>
    <w:rsid w:val="00556B36"/>
    <w:rsid w:val="00560962"/>
    <w:rsid w:val="00561321"/>
    <w:rsid w:val="0056257B"/>
    <w:rsid w:val="005631F1"/>
    <w:rsid w:val="005700DC"/>
    <w:rsid w:val="00572094"/>
    <w:rsid w:val="005813E3"/>
    <w:rsid w:val="00583938"/>
    <w:rsid w:val="00583DFA"/>
    <w:rsid w:val="00584E94"/>
    <w:rsid w:val="00585301"/>
    <w:rsid w:val="00586336"/>
    <w:rsid w:val="00586752"/>
    <w:rsid w:val="00586CC7"/>
    <w:rsid w:val="0059206B"/>
    <w:rsid w:val="00594E9D"/>
    <w:rsid w:val="00596B0B"/>
    <w:rsid w:val="005A0123"/>
    <w:rsid w:val="005A2534"/>
    <w:rsid w:val="005A2877"/>
    <w:rsid w:val="005B1737"/>
    <w:rsid w:val="005B2283"/>
    <w:rsid w:val="005B23C9"/>
    <w:rsid w:val="005B4143"/>
    <w:rsid w:val="005B4A82"/>
    <w:rsid w:val="005B6A20"/>
    <w:rsid w:val="005C435F"/>
    <w:rsid w:val="005C4404"/>
    <w:rsid w:val="005C4FDA"/>
    <w:rsid w:val="005D03E2"/>
    <w:rsid w:val="005D2BF9"/>
    <w:rsid w:val="005D2D38"/>
    <w:rsid w:val="005E057C"/>
    <w:rsid w:val="005E484F"/>
    <w:rsid w:val="005F089C"/>
    <w:rsid w:val="005F12D3"/>
    <w:rsid w:val="005F42DD"/>
    <w:rsid w:val="005F61F4"/>
    <w:rsid w:val="005F6DD4"/>
    <w:rsid w:val="00602EB8"/>
    <w:rsid w:val="00602EDA"/>
    <w:rsid w:val="006051ED"/>
    <w:rsid w:val="00611EFC"/>
    <w:rsid w:val="00615277"/>
    <w:rsid w:val="006158DD"/>
    <w:rsid w:val="0061693C"/>
    <w:rsid w:val="00622961"/>
    <w:rsid w:val="00623DD0"/>
    <w:rsid w:val="00624347"/>
    <w:rsid w:val="00627436"/>
    <w:rsid w:val="0062765C"/>
    <w:rsid w:val="006354B7"/>
    <w:rsid w:val="0063695D"/>
    <w:rsid w:val="006448EE"/>
    <w:rsid w:val="006522CE"/>
    <w:rsid w:val="00655139"/>
    <w:rsid w:val="00656F1E"/>
    <w:rsid w:val="0066034D"/>
    <w:rsid w:val="0066064F"/>
    <w:rsid w:val="00661339"/>
    <w:rsid w:val="00662360"/>
    <w:rsid w:val="00663662"/>
    <w:rsid w:val="0066417F"/>
    <w:rsid w:val="00667B09"/>
    <w:rsid w:val="00667BF8"/>
    <w:rsid w:val="006737EA"/>
    <w:rsid w:val="006744C5"/>
    <w:rsid w:val="00675A94"/>
    <w:rsid w:val="00677968"/>
    <w:rsid w:val="00677D9C"/>
    <w:rsid w:val="00680D43"/>
    <w:rsid w:val="00681461"/>
    <w:rsid w:val="006817B3"/>
    <w:rsid w:val="00683543"/>
    <w:rsid w:val="006839ED"/>
    <w:rsid w:val="00684195"/>
    <w:rsid w:val="00685E3A"/>
    <w:rsid w:val="006876D7"/>
    <w:rsid w:val="00690902"/>
    <w:rsid w:val="00690E73"/>
    <w:rsid w:val="00691B25"/>
    <w:rsid w:val="00693E6C"/>
    <w:rsid w:val="006A3362"/>
    <w:rsid w:val="006A4800"/>
    <w:rsid w:val="006A4A0E"/>
    <w:rsid w:val="006A5C67"/>
    <w:rsid w:val="006B212E"/>
    <w:rsid w:val="006C7040"/>
    <w:rsid w:val="006C7CE6"/>
    <w:rsid w:val="006D0854"/>
    <w:rsid w:val="006D146F"/>
    <w:rsid w:val="006D4E14"/>
    <w:rsid w:val="006D57DD"/>
    <w:rsid w:val="006D6692"/>
    <w:rsid w:val="006D6C18"/>
    <w:rsid w:val="006E3112"/>
    <w:rsid w:val="006E734F"/>
    <w:rsid w:val="006E78CA"/>
    <w:rsid w:val="006F27E5"/>
    <w:rsid w:val="00706A20"/>
    <w:rsid w:val="00721596"/>
    <w:rsid w:val="00724956"/>
    <w:rsid w:val="00725953"/>
    <w:rsid w:val="00732BF9"/>
    <w:rsid w:val="007351DE"/>
    <w:rsid w:val="007370BF"/>
    <w:rsid w:val="00744C7C"/>
    <w:rsid w:val="0074523E"/>
    <w:rsid w:val="007465DF"/>
    <w:rsid w:val="007530AA"/>
    <w:rsid w:val="0075405D"/>
    <w:rsid w:val="0075563D"/>
    <w:rsid w:val="0076144C"/>
    <w:rsid w:val="00762539"/>
    <w:rsid w:val="00770351"/>
    <w:rsid w:val="00771FEF"/>
    <w:rsid w:val="00776974"/>
    <w:rsid w:val="00776D71"/>
    <w:rsid w:val="007835EB"/>
    <w:rsid w:val="00784D87"/>
    <w:rsid w:val="007906D5"/>
    <w:rsid w:val="00791129"/>
    <w:rsid w:val="0079118E"/>
    <w:rsid w:val="007915F4"/>
    <w:rsid w:val="00793F20"/>
    <w:rsid w:val="007A35E2"/>
    <w:rsid w:val="007A362F"/>
    <w:rsid w:val="007A3CB7"/>
    <w:rsid w:val="007A43F0"/>
    <w:rsid w:val="007A54CC"/>
    <w:rsid w:val="007B033E"/>
    <w:rsid w:val="007B18D1"/>
    <w:rsid w:val="007B474B"/>
    <w:rsid w:val="007B596A"/>
    <w:rsid w:val="007B5F8A"/>
    <w:rsid w:val="007C1235"/>
    <w:rsid w:val="007C1975"/>
    <w:rsid w:val="007C7EC0"/>
    <w:rsid w:val="007D5DC2"/>
    <w:rsid w:val="007E4FDC"/>
    <w:rsid w:val="007E6887"/>
    <w:rsid w:val="007E71AB"/>
    <w:rsid w:val="007E74C0"/>
    <w:rsid w:val="007F0215"/>
    <w:rsid w:val="007F2839"/>
    <w:rsid w:val="007F38C8"/>
    <w:rsid w:val="007F486F"/>
    <w:rsid w:val="007F7930"/>
    <w:rsid w:val="00802F96"/>
    <w:rsid w:val="008034A3"/>
    <w:rsid w:val="0080435A"/>
    <w:rsid w:val="00806A07"/>
    <w:rsid w:val="0081044F"/>
    <w:rsid w:val="0081278F"/>
    <w:rsid w:val="00814071"/>
    <w:rsid w:val="00816244"/>
    <w:rsid w:val="0081658F"/>
    <w:rsid w:val="008208C6"/>
    <w:rsid w:val="00821C51"/>
    <w:rsid w:val="0082303B"/>
    <w:rsid w:val="008317F3"/>
    <w:rsid w:val="00833D6D"/>
    <w:rsid w:val="008343BD"/>
    <w:rsid w:val="00836429"/>
    <w:rsid w:val="0083648E"/>
    <w:rsid w:val="0083729A"/>
    <w:rsid w:val="008464BB"/>
    <w:rsid w:val="00846E0D"/>
    <w:rsid w:val="00850FA7"/>
    <w:rsid w:val="008532D3"/>
    <w:rsid w:val="00854954"/>
    <w:rsid w:val="00857E31"/>
    <w:rsid w:val="00861B02"/>
    <w:rsid w:val="00863493"/>
    <w:rsid w:val="00863A4C"/>
    <w:rsid w:val="00866FEB"/>
    <w:rsid w:val="008673E5"/>
    <w:rsid w:val="008705E1"/>
    <w:rsid w:val="00876C10"/>
    <w:rsid w:val="00877F95"/>
    <w:rsid w:val="00890639"/>
    <w:rsid w:val="008A2BE7"/>
    <w:rsid w:val="008A58C2"/>
    <w:rsid w:val="008B19F7"/>
    <w:rsid w:val="008B4493"/>
    <w:rsid w:val="008B4C07"/>
    <w:rsid w:val="008B66F2"/>
    <w:rsid w:val="008C32F1"/>
    <w:rsid w:val="008C357A"/>
    <w:rsid w:val="008C738D"/>
    <w:rsid w:val="008D1483"/>
    <w:rsid w:val="008E060A"/>
    <w:rsid w:val="008E13B6"/>
    <w:rsid w:val="008E6DA3"/>
    <w:rsid w:val="008F41F9"/>
    <w:rsid w:val="008F67B4"/>
    <w:rsid w:val="008F6FED"/>
    <w:rsid w:val="008F7A88"/>
    <w:rsid w:val="0090385E"/>
    <w:rsid w:val="0091163C"/>
    <w:rsid w:val="009130D6"/>
    <w:rsid w:val="00916463"/>
    <w:rsid w:val="00921883"/>
    <w:rsid w:val="00931B99"/>
    <w:rsid w:val="0093439C"/>
    <w:rsid w:val="00937AC2"/>
    <w:rsid w:val="00942085"/>
    <w:rsid w:val="00942640"/>
    <w:rsid w:val="0094324E"/>
    <w:rsid w:val="00944B4B"/>
    <w:rsid w:val="009458D0"/>
    <w:rsid w:val="00953CE6"/>
    <w:rsid w:val="0095472A"/>
    <w:rsid w:val="00960738"/>
    <w:rsid w:val="00961087"/>
    <w:rsid w:val="0096266F"/>
    <w:rsid w:val="00962A71"/>
    <w:rsid w:val="00963BFD"/>
    <w:rsid w:val="009646AE"/>
    <w:rsid w:val="00964DF6"/>
    <w:rsid w:val="009724B4"/>
    <w:rsid w:val="009727AC"/>
    <w:rsid w:val="00972E7B"/>
    <w:rsid w:val="0097444D"/>
    <w:rsid w:val="00977973"/>
    <w:rsid w:val="00981CBE"/>
    <w:rsid w:val="009856D2"/>
    <w:rsid w:val="009912AD"/>
    <w:rsid w:val="00994E30"/>
    <w:rsid w:val="00996B56"/>
    <w:rsid w:val="00997DA8"/>
    <w:rsid w:val="009A39B2"/>
    <w:rsid w:val="009A419D"/>
    <w:rsid w:val="009A6D37"/>
    <w:rsid w:val="009B0E31"/>
    <w:rsid w:val="009B11F4"/>
    <w:rsid w:val="009B3086"/>
    <w:rsid w:val="009B5F13"/>
    <w:rsid w:val="009C44A0"/>
    <w:rsid w:val="009C49D8"/>
    <w:rsid w:val="009C7ABD"/>
    <w:rsid w:val="009D0E9A"/>
    <w:rsid w:val="009D1678"/>
    <w:rsid w:val="009D3A61"/>
    <w:rsid w:val="009D4043"/>
    <w:rsid w:val="009D4BF0"/>
    <w:rsid w:val="009D71CB"/>
    <w:rsid w:val="009E14A1"/>
    <w:rsid w:val="009E4194"/>
    <w:rsid w:val="009F3FF8"/>
    <w:rsid w:val="009F725F"/>
    <w:rsid w:val="00A0149B"/>
    <w:rsid w:val="00A033F9"/>
    <w:rsid w:val="00A0365B"/>
    <w:rsid w:val="00A047A5"/>
    <w:rsid w:val="00A063F2"/>
    <w:rsid w:val="00A106DF"/>
    <w:rsid w:val="00A17A2E"/>
    <w:rsid w:val="00A2221D"/>
    <w:rsid w:val="00A2242D"/>
    <w:rsid w:val="00A240EE"/>
    <w:rsid w:val="00A2465A"/>
    <w:rsid w:val="00A324AD"/>
    <w:rsid w:val="00A33BE6"/>
    <w:rsid w:val="00A3531E"/>
    <w:rsid w:val="00A35DB1"/>
    <w:rsid w:val="00A56DFC"/>
    <w:rsid w:val="00A60EA1"/>
    <w:rsid w:val="00A64FB3"/>
    <w:rsid w:val="00A671C5"/>
    <w:rsid w:val="00A7323C"/>
    <w:rsid w:val="00A742CF"/>
    <w:rsid w:val="00A756D1"/>
    <w:rsid w:val="00A77067"/>
    <w:rsid w:val="00A837E2"/>
    <w:rsid w:val="00A84D2C"/>
    <w:rsid w:val="00A9153D"/>
    <w:rsid w:val="00A93CAC"/>
    <w:rsid w:val="00A97A7D"/>
    <w:rsid w:val="00AA0A6F"/>
    <w:rsid w:val="00AA109B"/>
    <w:rsid w:val="00AA4EBE"/>
    <w:rsid w:val="00AA6C9C"/>
    <w:rsid w:val="00AB1456"/>
    <w:rsid w:val="00AB2B63"/>
    <w:rsid w:val="00AC0F6F"/>
    <w:rsid w:val="00AC11D7"/>
    <w:rsid w:val="00AC6489"/>
    <w:rsid w:val="00AD27C2"/>
    <w:rsid w:val="00AE116E"/>
    <w:rsid w:val="00AE5EB4"/>
    <w:rsid w:val="00AF515B"/>
    <w:rsid w:val="00B0715E"/>
    <w:rsid w:val="00B11BAE"/>
    <w:rsid w:val="00B15046"/>
    <w:rsid w:val="00B15A98"/>
    <w:rsid w:val="00B25096"/>
    <w:rsid w:val="00B263C7"/>
    <w:rsid w:val="00B32B50"/>
    <w:rsid w:val="00B32EF0"/>
    <w:rsid w:val="00B35E8B"/>
    <w:rsid w:val="00B4133F"/>
    <w:rsid w:val="00B42A08"/>
    <w:rsid w:val="00B441F1"/>
    <w:rsid w:val="00B456B3"/>
    <w:rsid w:val="00B462D9"/>
    <w:rsid w:val="00B467E5"/>
    <w:rsid w:val="00B47D17"/>
    <w:rsid w:val="00B52B04"/>
    <w:rsid w:val="00B5454C"/>
    <w:rsid w:val="00B54B76"/>
    <w:rsid w:val="00B55F68"/>
    <w:rsid w:val="00B60F97"/>
    <w:rsid w:val="00B63191"/>
    <w:rsid w:val="00B6473D"/>
    <w:rsid w:val="00B64A67"/>
    <w:rsid w:val="00B64BFE"/>
    <w:rsid w:val="00B65021"/>
    <w:rsid w:val="00B66E80"/>
    <w:rsid w:val="00B7411A"/>
    <w:rsid w:val="00B82AB4"/>
    <w:rsid w:val="00B841D4"/>
    <w:rsid w:val="00B87795"/>
    <w:rsid w:val="00B87CEF"/>
    <w:rsid w:val="00B90C60"/>
    <w:rsid w:val="00B91F96"/>
    <w:rsid w:val="00B93945"/>
    <w:rsid w:val="00BA64A2"/>
    <w:rsid w:val="00BB24B2"/>
    <w:rsid w:val="00BB5B58"/>
    <w:rsid w:val="00BB5C97"/>
    <w:rsid w:val="00BC21AC"/>
    <w:rsid w:val="00BC41E6"/>
    <w:rsid w:val="00BC4E0D"/>
    <w:rsid w:val="00BC5CB2"/>
    <w:rsid w:val="00BC6DD2"/>
    <w:rsid w:val="00BC77D7"/>
    <w:rsid w:val="00BD3FC1"/>
    <w:rsid w:val="00BD51B2"/>
    <w:rsid w:val="00BD6387"/>
    <w:rsid w:val="00BD6B67"/>
    <w:rsid w:val="00BD6C2A"/>
    <w:rsid w:val="00BE0323"/>
    <w:rsid w:val="00BE0AFB"/>
    <w:rsid w:val="00BE0FE2"/>
    <w:rsid w:val="00BE77B5"/>
    <w:rsid w:val="00BF469B"/>
    <w:rsid w:val="00BF4A90"/>
    <w:rsid w:val="00BF54AB"/>
    <w:rsid w:val="00BF6A1C"/>
    <w:rsid w:val="00C00C4E"/>
    <w:rsid w:val="00C03689"/>
    <w:rsid w:val="00C05E21"/>
    <w:rsid w:val="00C07D27"/>
    <w:rsid w:val="00C1246D"/>
    <w:rsid w:val="00C14FD2"/>
    <w:rsid w:val="00C20631"/>
    <w:rsid w:val="00C216BD"/>
    <w:rsid w:val="00C21976"/>
    <w:rsid w:val="00C25AA6"/>
    <w:rsid w:val="00C25E57"/>
    <w:rsid w:val="00C265D7"/>
    <w:rsid w:val="00C279A1"/>
    <w:rsid w:val="00C31A73"/>
    <w:rsid w:val="00C367BF"/>
    <w:rsid w:val="00C42807"/>
    <w:rsid w:val="00C436CF"/>
    <w:rsid w:val="00C43778"/>
    <w:rsid w:val="00C437E3"/>
    <w:rsid w:val="00C43A90"/>
    <w:rsid w:val="00C44A7E"/>
    <w:rsid w:val="00C50DCA"/>
    <w:rsid w:val="00C566B1"/>
    <w:rsid w:val="00C60C0D"/>
    <w:rsid w:val="00C63CC7"/>
    <w:rsid w:val="00C64944"/>
    <w:rsid w:val="00C72B59"/>
    <w:rsid w:val="00C72E8B"/>
    <w:rsid w:val="00C7329B"/>
    <w:rsid w:val="00C74740"/>
    <w:rsid w:val="00C75EBD"/>
    <w:rsid w:val="00C803B7"/>
    <w:rsid w:val="00C804D0"/>
    <w:rsid w:val="00C80744"/>
    <w:rsid w:val="00C81B28"/>
    <w:rsid w:val="00C86191"/>
    <w:rsid w:val="00C914BA"/>
    <w:rsid w:val="00C9213C"/>
    <w:rsid w:val="00C938C4"/>
    <w:rsid w:val="00C95D3B"/>
    <w:rsid w:val="00C97CE0"/>
    <w:rsid w:val="00CA2682"/>
    <w:rsid w:val="00CA6984"/>
    <w:rsid w:val="00CA710C"/>
    <w:rsid w:val="00CC261E"/>
    <w:rsid w:val="00CD4097"/>
    <w:rsid w:val="00CD5852"/>
    <w:rsid w:val="00CD5B02"/>
    <w:rsid w:val="00CD7E10"/>
    <w:rsid w:val="00CE25F5"/>
    <w:rsid w:val="00CE3E0A"/>
    <w:rsid w:val="00CF0A30"/>
    <w:rsid w:val="00CF5F98"/>
    <w:rsid w:val="00CF6DBF"/>
    <w:rsid w:val="00D04C20"/>
    <w:rsid w:val="00D06310"/>
    <w:rsid w:val="00D1344A"/>
    <w:rsid w:val="00D225C6"/>
    <w:rsid w:val="00D22638"/>
    <w:rsid w:val="00D23C37"/>
    <w:rsid w:val="00D25719"/>
    <w:rsid w:val="00D26D19"/>
    <w:rsid w:val="00D270AA"/>
    <w:rsid w:val="00D31187"/>
    <w:rsid w:val="00D41919"/>
    <w:rsid w:val="00D439EA"/>
    <w:rsid w:val="00D4463F"/>
    <w:rsid w:val="00D46FBB"/>
    <w:rsid w:val="00D578FB"/>
    <w:rsid w:val="00D64BBB"/>
    <w:rsid w:val="00D66837"/>
    <w:rsid w:val="00D66AEC"/>
    <w:rsid w:val="00D73122"/>
    <w:rsid w:val="00D77EBF"/>
    <w:rsid w:val="00D90ADD"/>
    <w:rsid w:val="00DA202C"/>
    <w:rsid w:val="00DA2786"/>
    <w:rsid w:val="00DA490C"/>
    <w:rsid w:val="00DA5FC7"/>
    <w:rsid w:val="00DA6680"/>
    <w:rsid w:val="00DB1B3A"/>
    <w:rsid w:val="00DB6213"/>
    <w:rsid w:val="00DB75C0"/>
    <w:rsid w:val="00DC063A"/>
    <w:rsid w:val="00DC11EF"/>
    <w:rsid w:val="00DC51FE"/>
    <w:rsid w:val="00DC68D0"/>
    <w:rsid w:val="00DD0311"/>
    <w:rsid w:val="00DD3BC8"/>
    <w:rsid w:val="00DE15D3"/>
    <w:rsid w:val="00DE2A35"/>
    <w:rsid w:val="00DF6F4B"/>
    <w:rsid w:val="00DF71EA"/>
    <w:rsid w:val="00E0681B"/>
    <w:rsid w:val="00E07BA4"/>
    <w:rsid w:val="00E1221F"/>
    <w:rsid w:val="00E12557"/>
    <w:rsid w:val="00E17839"/>
    <w:rsid w:val="00E221BA"/>
    <w:rsid w:val="00E23EE9"/>
    <w:rsid w:val="00E3373D"/>
    <w:rsid w:val="00E341D9"/>
    <w:rsid w:val="00E34317"/>
    <w:rsid w:val="00E36376"/>
    <w:rsid w:val="00E456BD"/>
    <w:rsid w:val="00E46363"/>
    <w:rsid w:val="00E501E9"/>
    <w:rsid w:val="00E50C62"/>
    <w:rsid w:val="00E51224"/>
    <w:rsid w:val="00E51406"/>
    <w:rsid w:val="00E522B1"/>
    <w:rsid w:val="00E54EE7"/>
    <w:rsid w:val="00E5607B"/>
    <w:rsid w:val="00E56CE2"/>
    <w:rsid w:val="00E578DF"/>
    <w:rsid w:val="00E605A7"/>
    <w:rsid w:val="00E6098A"/>
    <w:rsid w:val="00E61EF6"/>
    <w:rsid w:val="00E62156"/>
    <w:rsid w:val="00E626EE"/>
    <w:rsid w:val="00E62DD7"/>
    <w:rsid w:val="00E65556"/>
    <w:rsid w:val="00E70FEB"/>
    <w:rsid w:val="00E72479"/>
    <w:rsid w:val="00E726F3"/>
    <w:rsid w:val="00E7308C"/>
    <w:rsid w:val="00E81B19"/>
    <w:rsid w:val="00E83B0C"/>
    <w:rsid w:val="00E92C8C"/>
    <w:rsid w:val="00EA62E2"/>
    <w:rsid w:val="00EA7E5B"/>
    <w:rsid w:val="00EB028F"/>
    <w:rsid w:val="00EB0DE9"/>
    <w:rsid w:val="00EB1E0C"/>
    <w:rsid w:val="00EC2831"/>
    <w:rsid w:val="00EC2878"/>
    <w:rsid w:val="00ED1652"/>
    <w:rsid w:val="00ED303F"/>
    <w:rsid w:val="00ED5811"/>
    <w:rsid w:val="00ED7B5A"/>
    <w:rsid w:val="00EE5664"/>
    <w:rsid w:val="00EE6227"/>
    <w:rsid w:val="00EE6774"/>
    <w:rsid w:val="00EF1900"/>
    <w:rsid w:val="00EF52D8"/>
    <w:rsid w:val="00F02C4B"/>
    <w:rsid w:val="00F03831"/>
    <w:rsid w:val="00F045E0"/>
    <w:rsid w:val="00F14E45"/>
    <w:rsid w:val="00F30FF5"/>
    <w:rsid w:val="00F33081"/>
    <w:rsid w:val="00F350BF"/>
    <w:rsid w:val="00F375BA"/>
    <w:rsid w:val="00F44215"/>
    <w:rsid w:val="00F45BBA"/>
    <w:rsid w:val="00F460A8"/>
    <w:rsid w:val="00F46794"/>
    <w:rsid w:val="00F53E80"/>
    <w:rsid w:val="00F54603"/>
    <w:rsid w:val="00F57D6D"/>
    <w:rsid w:val="00F63D52"/>
    <w:rsid w:val="00F65EB2"/>
    <w:rsid w:val="00F80281"/>
    <w:rsid w:val="00F81FBC"/>
    <w:rsid w:val="00F94271"/>
    <w:rsid w:val="00FA0450"/>
    <w:rsid w:val="00FA0BD7"/>
    <w:rsid w:val="00FA3987"/>
    <w:rsid w:val="00FA4B85"/>
    <w:rsid w:val="00FA50C9"/>
    <w:rsid w:val="00FA65EE"/>
    <w:rsid w:val="00FB3A56"/>
    <w:rsid w:val="00FB3E8A"/>
    <w:rsid w:val="00FB67CA"/>
    <w:rsid w:val="00FB75C9"/>
    <w:rsid w:val="00FC09C0"/>
    <w:rsid w:val="00FC40EA"/>
    <w:rsid w:val="00FC7688"/>
    <w:rsid w:val="00FD11D2"/>
    <w:rsid w:val="00FD2759"/>
    <w:rsid w:val="00FD386B"/>
    <w:rsid w:val="00FD4D86"/>
    <w:rsid w:val="00FE1C3E"/>
    <w:rsid w:val="00FE3166"/>
    <w:rsid w:val="00FE49D4"/>
    <w:rsid w:val="00FE4B12"/>
    <w:rsid w:val="00FE5326"/>
    <w:rsid w:val="00FF6BBA"/>
    <w:rsid w:val="00FF6FF7"/>
    <w:rsid w:val="00FF72FA"/>
    <w:rsid w:val="00FF7C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3EA"/>
  </w:style>
  <w:style w:type="paragraph" w:styleId="1">
    <w:name w:val="heading 1"/>
    <w:basedOn w:val="a"/>
    <w:next w:val="a"/>
    <w:link w:val="10"/>
    <w:uiPriority w:val="9"/>
    <w:qFormat/>
    <w:rsid w:val="001B5A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link w:val="40"/>
    <w:uiPriority w:val="9"/>
    <w:qFormat/>
    <w:rsid w:val="008C32F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50C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qFormat/>
    <w:rsid w:val="00FA50C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A50C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A50C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A50C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A50C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A50C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A50C9"/>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AE116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E116E"/>
    <w:rPr>
      <w:rFonts w:ascii="Tahoma" w:hAnsi="Tahoma" w:cs="Tahoma"/>
      <w:sz w:val="16"/>
      <w:szCs w:val="16"/>
    </w:rPr>
  </w:style>
  <w:style w:type="paragraph" w:customStyle="1" w:styleId="ConsNormal">
    <w:name w:val="ConsNormal"/>
    <w:uiPriority w:val="99"/>
    <w:rsid w:val="00962A71"/>
    <w:pPr>
      <w:autoSpaceDE w:val="0"/>
      <w:autoSpaceDN w:val="0"/>
      <w:spacing w:after="0" w:line="240" w:lineRule="auto"/>
      <w:jc w:val="both"/>
    </w:pPr>
    <w:rPr>
      <w:rFonts w:ascii="Courier New" w:eastAsia="Times New Roman" w:hAnsi="Courier New" w:cs="Courier New"/>
      <w:sz w:val="20"/>
      <w:szCs w:val="20"/>
      <w:lang w:eastAsia="ru-RU"/>
    </w:rPr>
  </w:style>
  <w:style w:type="table" w:styleId="a5">
    <w:name w:val="Table Grid"/>
    <w:basedOn w:val="a1"/>
    <w:uiPriority w:val="99"/>
    <w:rsid w:val="007F48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857E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57E31"/>
  </w:style>
  <w:style w:type="paragraph" w:styleId="a8">
    <w:name w:val="footer"/>
    <w:basedOn w:val="a"/>
    <w:link w:val="a9"/>
    <w:uiPriority w:val="99"/>
    <w:unhideWhenUsed/>
    <w:rsid w:val="00857E3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57E31"/>
  </w:style>
  <w:style w:type="paragraph" w:styleId="aa">
    <w:name w:val="List Paragraph"/>
    <w:basedOn w:val="a"/>
    <w:qFormat/>
    <w:rsid w:val="005D2D38"/>
    <w:pPr>
      <w:widowControl w:val="0"/>
      <w:autoSpaceDE w:val="0"/>
      <w:autoSpaceDN w:val="0"/>
      <w:spacing w:after="0" w:line="240" w:lineRule="auto"/>
      <w:ind w:left="135" w:firstLine="710"/>
      <w:jc w:val="both"/>
    </w:pPr>
    <w:rPr>
      <w:rFonts w:ascii="Times New Roman" w:eastAsia="Times New Roman" w:hAnsi="Times New Roman" w:cs="Times New Roman"/>
    </w:rPr>
  </w:style>
  <w:style w:type="paragraph" w:customStyle="1" w:styleId="21">
    <w:name w:val="Заголовок 21"/>
    <w:basedOn w:val="a"/>
    <w:uiPriority w:val="1"/>
    <w:qFormat/>
    <w:rsid w:val="005D2D38"/>
    <w:pPr>
      <w:widowControl w:val="0"/>
      <w:autoSpaceDE w:val="0"/>
      <w:autoSpaceDN w:val="0"/>
      <w:spacing w:after="0" w:line="240" w:lineRule="auto"/>
      <w:ind w:left="194"/>
      <w:jc w:val="center"/>
      <w:outlineLvl w:val="2"/>
    </w:pPr>
    <w:rPr>
      <w:rFonts w:ascii="Times New Roman" w:eastAsia="Times New Roman" w:hAnsi="Times New Roman" w:cs="Times New Roman"/>
      <w:b/>
      <w:bCs/>
      <w:sz w:val="29"/>
      <w:szCs w:val="29"/>
    </w:rPr>
  </w:style>
  <w:style w:type="paragraph" w:styleId="ab">
    <w:name w:val="Body Text"/>
    <w:basedOn w:val="a"/>
    <w:link w:val="ac"/>
    <w:uiPriority w:val="1"/>
    <w:qFormat/>
    <w:rsid w:val="005D2D38"/>
    <w:pPr>
      <w:widowControl w:val="0"/>
      <w:autoSpaceDE w:val="0"/>
      <w:autoSpaceDN w:val="0"/>
      <w:spacing w:after="0" w:line="240" w:lineRule="auto"/>
    </w:pPr>
    <w:rPr>
      <w:rFonts w:ascii="Times New Roman" w:eastAsia="Times New Roman" w:hAnsi="Times New Roman" w:cs="Times New Roman"/>
      <w:sz w:val="29"/>
      <w:szCs w:val="29"/>
    </w:rPr>
  </w:style>
  <w:style w:type="character" w:customStyle="1" w:styleId="ac">
    <w:name w:val="Основной текст Знак"/>
    <w:basedOn w:val="a0"/>
    <w:link w:val="ab"/>
    <w:uiPriority w:val="1"/>
    <w:rsid w:val="005D2D38"/>
    <w:rPr>
      <w:rFonts w:ascii="Times New Roman" w:eastAsia="Times New Roman" w:hAnsi="Times New Roman" w:cs="Times New Roman"/>
      <w:sz w:val="29"/>
      <w:szCs w:val="29"/>
    </w:rPr>
  </w:style>
  <w:style w:type="character" w:styleId="ad">
    <w:name w:val="Hyperlink"/>
    <w:basedOn w:val="a0"/>
    <w:uiPriority w:val="99"/>
    <w:unhideWhenUsed/>
    <w:rsid w:val="005D2D38"/>
    <w:rPr>
      <w:color w:val="0000FF" w:themeColor="hyperlink"/>
      <w:u w:val="single"/>
    </w:rPr>
  </w:style>
  <w:style w:type="paragraph" w:customStyle="1" w:styleId="11">
    <w:name w:val="Заголовок 11"/>
    <w:basedOn w:val="a"/>
    <w:uiPriority w:val="1"/>
    <w:qFormat/>
    <w:rsid w:val="008317F3"/>
    <w:pPr>
      <w:widowControl w:val="0"/>
      <w:autoSpaceDE w:val="0"/>
      <w:autoSpaceDN w:val="0"/>
      <w:spacing w:after="0" w:line="413" w:lineRule="exact"/>
      <w:ind w:left="159"/>
      <w:outlineLvl w:val="1"/>
    </w:pPr>
    <w:rPr>
      <w:rFonts w:ascii="Times New Roman" w:eastAsia="Times New Roman" w:hAnsi="Times New Roman" w:cs="Times New Roman"/>
      <w:sz w:val="41"/>
      <w:szCs w:val="41"/>
    </w:rPr>
  </w:style>
  <w:style w:type="paragraph" w:customStyle="1" w:styleId="TableParagraph">
    <w:name w:val="Table Paragraph"/>
    <w:basedOn w:val="a"/>
    <w:uiPriority w:val="1"/>
    <w:qFormat/>
    <w:rsid w:val="008317F3"/>
    <w:pPr>
      <w:widowControl w:val="0"/>
      <w:autoSpaceDE w:val="0"/>
      <w:autoSpaceDN w:val="0"/>
      <w:spacing w:after="0" w:line="240" w:lineRule="auto"/>
    </w:pPr>
    <w:rPr>
      <w:rFonts w:ascii="Times New Roman" w:eastAsia="Times New Roman" w:hAnsi="Times New Roman" w:cs="Times New Roman"/>
    </w:rPr>
  </w:style>
  <w:style w:type="table" w:customStyle="1" w:styleId="TableNormal">
    <w:name w:val="Table Normal"/>
    <w:uiPriority w:val="2"/>
    <w:semiHidden/>
    <w:unhideWhenUsed/>
    <w:qFormat/>
    <w:rsid w:val="0031762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40">
    <w:name w:val="Заголовок 4 Знак"/>
    <w:basedOn w:val="a0"/>
    <w:link w:val="4"/>
    <w:uiPriority w:val="9"/>
    <w:rsid w:val="008C32F1"/>
    <w:rPr>
      <w:rFonts w:ascii="Times New Roman" w:eastAsia="Times New Roman" w:hAnsi="Times New Roman" w:cs="Times New Roman"/>
      <w:b/>
      <w:bCs/>
      <w:sz w:val="24"/>
      <w:szCs w:val="24"/>
      <w:lang w:eastAsia="ru-RU"/>
    </w:rPr>
  </w:style>
  <w:style w:type="character" w:styleId="ae">
    <w:name w:val="Strong"/>
    <w:basedOn w:val="a0"/>
    <w:uiPriority w:val="22"/>
    <w:qFormat/>
    <w:rsid w:val="008C32F1"/>
    <w:rPr>
      <w:b/>
      <w:bCs/>
    </w:rPr>
  </w:style>
  <w:style w:type="paragraph" w:customStyle="1" w:styleId="2">
    <w:name w:val="Основной текст (2)"/>
    <w:basedOn w:val="a"/>
    <w:link w:val="20"/>
    <w:qFormat/>
    <w:rsid w:val="0075405D"/>
    <w:pPr>
      <w:widowControl w:val="0"/>
      <w:shd w:val="clear" w:color="auto" w:fill="FFFFFF"/>
      <w:suppressAutoHyphens/>
      <w:spacing w:before="420" w:after="0" w:line="322" w:lineRule="exact"/>
      <w:jc w:val="both"/>
      <w:textAlignment w:val="baseline"/>
    </w:pPr>
    <w:rPr>
      <w:rFonts w:ascii="Times New Roman" w:eastAsia="Times New Roman" w:hAnsi="Times New Roman" w:cs="Times New Roman"/>
      <w:color w:val="000000"/>
      <w:kern w:val="2"/>
      <w:sz w:val="26"/>
      <w:szCs w:val="26"/>
      <w:lang w:eastAsia="zh-CN" w:bidi="hi-IN"/>
    </w:rPr>
  </w:style>
  <w:style w:type="character" w:customStyle="1" w:styleId="613pt">
    <w:name w:val="Основной текст (6) + 13 pt;Не курсив"/>
    <w:basedOn w:val="a0"/>
    <w:qFormat/>
    <w:rsid w:val="00942085"/>
    <w:rPr>
      <w:rFonts w:ascii="Times New Roman" w:eastAsia="Times New Roman" w:hAnsi="Times New Roman" w:cs="Times New Roman"/>
      <w:b w:val="0"/>
      <w:bCs w:val="0"/>
      <w:i/>
      <w:iCs/>
      <w:caps w:val="0"/>
      <w:smallCaps w:val="0"/>
      <w:strike w:val="0"/>
      <w:dstrike w:val="0"/>
      <w:color w:val="000000"/>
      <w:spacing w:val="0"/>
      <w:w w:val="100"/>
      <w:sz w:val="26"/>
      <w:szCs w:val="26"/>
      <w:u w:val="none"/>
      <w:lang w:val="ru-RU" w:eastAsia="ru-RU" w:bidi="ru-RU"/>
    </w:rPr>
  </w:style>
  <w:style w:type="character" w:customStyle="1" w:styleId="af">
    <w:name w:val="Символ сноски"/>
    <w:qFormat/>
    <w:rsid w:val="00F63D52"/>
  </w:style>
  <w:style w:type="character" w:customStyle="1" w:styleId="af0">
    <w:name w:val="Привязка сноски"/>
    <w:qFormat/>
    <w:rsid w:val="00F63D52"/>
    <w:rPr>
      <w:vertAlign w:val="superscript"/>
    </w:rPr>
  </w:style>
  <w:style w:type="paragraph" w:customStyle="1" w:styleId="22">
    <w:name w:val="Сноска (2)"/>
    <w:basedOn w:val="a"/>
    <w:qFormat/>
    <w:rsid w:val="00F63D52"/>
    <w:pPr>
      <w:widowControl w:val="0"/>
      <w:shd w:val="clear" w:color="auto" w:fill="FFFFFF"/>
      <w:suppressAutoHyphens/>
      <w:spacing w:after="0" w:line="0" w:lineRule="atLeast"/>
      <w:textAlignment w:val="baseline"/>
    </w:pPr>
    <w:rPr>
      <w:rFonts w:ascii="Times New Roman" w:eastAsia="Times New Roman" w:hAnsi="Times New Roman" w:cs="Times New Roman"/>
      <w:b/>
      <w:bCs/>
      <w:color w:val="000000"/>
      <w:kern w:val="2"/>
      <w:sz w:val="18"/>
      <w:szCs w:val="18"/>
      <w:lang w:eastAsia="zh-CN" w:bidi="hi-IN"/>
    </w:rPr>
  </w:style>
  <w:style w:type="character" w:customStyle="1" w:styleId="10">
    <w:name w:val="Заголовок 1 Знак"/>
    <w:basedOn w:val="a0"/>
    <w:link w:val="1"/>
    <w:uiPriority w:val="9"/>
    <w:rsid w:val="001B5A85"/>
    <w:rPr>
      <w:rFonts w:asciiTheme="majorHAnsi" w:eastAsiaTheme="majorEastAsia" w:hAnsiTheme="majorHAnsi" w:cstheme="majorBidi"/>
      <w:b/>
      <w:bCs/>
      <w:color w:val="365F91" w:themeColor="accent1" w:themeShade="BF"/>
      <w:sz w:val="28"/>
      <w:szCs w:val="28"/>
    </w:rPr>
  </w:style>
  <w:style w:type="paragraph" w:customStyle="1" w:styleId="Standard">
    <w:name w:val="Standard"/>
    <w:qFormat/>
    <w:rsid w:val="00594E9D"/>
    <w:pPr>
      <w:widowControl w:val="0"/>
      <w:suppressAutoHyphens/>
      <w:spacing w:after="0" w:line="240" w:lineRule="auto"/>
      <w:textAlignment w:val="baseline"/>
    </w:pPr>
    <w:rPr>
      <w:rFonts w:ascii="Liberation Serif" w:eastAsia="Segoe UI" w:hAnsi="Liberation Serif" w:cs="Tahoma"/>
      <w:color w:val="000000"/>
      <w:kern w:val="2"/>
      <w:sz w:val="24"/>
      <w:szCs w:val="24"/>
      <w:lang w:eastAsia="zh-CN" w:bidi="hi-IN"/>
    </w:rPr>
  </w:style>
  <w:style w:type="character" w:customStyle="1" w:styleId="markedcontent">
    <w:name w:val="markedcontent"/>
    <w:basedOn w:val="a0"/>
    <w:rsid w:val="00FF7C00"/>
  </w:style>
  <w:style w:type="paragraph" w:customStyle="1" w:styleId="12">
    <w:name w:val="Текст сноски1"/>
    <w:basedOn w:val="a"/>
    <w:rsid w:val="0000713F"/>
    <w:pPr>
      <w:widowControl w:val="0"/>
      <w:suppressLineNumbers/>
      <w:suppressAutoHyphens/>
      <w:spacing w:after="0" w:line="240" w:lineRule="auto"/>
      <w:ind w:left="339" w:hanging="339"/>
      <w:textAlignment w:val="baseline"/>
    </w:pPr>
    <w:rPr>
      <w:rFonts w:ascii="Liberation Serif" w:eastAsia="Segoe UI" w:hAnsi="Liberation Serif" w:cs="Tahoma"/>
      <w:color w:val="000000"/>
      <w:kern w:val="2"/>
      <w:sz w:val="20"/>
      <w:szCs w:val="20"/>
      <w:lang w:eastAsia="zh-CN" w:bidi="hi-IN"/>
    </w:rPr>
  </w:style>
  <w:style w:type="character" w:customStyle="1" w:styleId="20">
    <w:name w:val="Основной текст (2)_"/>
    <w:basedOn w:val="a0"/>
    <w:link w:val="2"/>
    <w:rsid w:val="00F46794"/>
    <w:rPr>
      <w:rFonts w:ascii="Times New Roman" w:eastAsia="Times New Roman" w:hAnsi="Times New Roman" w:cs="Times New Roman"/>
      <w:color w:val="000000"/>
      <w:kern w:val="2"/>
      <w:sz w:val="26"/>
      <w:szCs w:val="26"/>
      <w:shd w:val="clear" w:color="auto" w:fill="FFFFFF"/>
      <w:lang w:eastAsia="zh-CN" w:bidi="hi-IN"/>
    </w:rPr>
  </w:style>
  <w:style w:type="paragraph" w:customStyle="1" w:styleId="Default">
    <w:name w:val="Default"/>
    <w:rsid w:val="00FA3987"/>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0967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85F62B6140346FE436EBCB4762694DE02C4A77F370919024D4F4C3286FFAE2BF75BEE8106856C9E9C3D7DC90CABF41096" TargetMode="External"/><Relationship Id="rId117" Type="http://schemas.openxmlformats.org/officeDocument/2006/relationships/hyperlink" Target="consultantplus://offline/ref=6D6640D4EFE9903B6A481266C924F276CD168981AD6F03400CFA6DE35CCD2F958D9423459309938C8F71C20DF88DE907B8C17EAD950B575D3EBAK" TargetMode="External"/><Relationship Id="rId21" Type="http://schemas.openxmlformats.org/officeDocument/2006/relationships/hyperlink" Target="consultantplus://offline/ref=F85F62B6140346FE436EBCB4762694DE02C4A77F370919024D4F4C3286FFAE2BF75BEE8106856C9E9C3D7DC90CABF41096" TargetMode="External"/><Relationship Id="rId42" Type="http://schemas.openxmlformats.org/officeDocument/2006/relationships/hyperlink" Target="consultantplus://offline/ref=F85F62B6140346FE436EBCB4762694DE02C4A77F370919024D4F4C3286FFAE2BF75BEE8106856C9E9C3D7DC90CABF41096" TargetMode="External"/><Relationship Id="rId47" Type="http://schemas.openxmlformats.org/officeDocument/2006/relationships/hyperlink" Target="consultantplus://offline/ref=F85F62B6140346FE436EBCB4762694DE02C4A77F370919024D4F4C3286FFAE2BF75BEE8106856C9E9C3D7DC90CABF41096" TargetMode="External"/><Relationship Id="rId63" Type="http://schemas.openxmlformats.org/officeDocument/2006/relationships/hyperlink" Target="consultantplus://offline/ref=F85F62B6140346FE436EBCB4762694DE02C4A77F370919024D4F4C3286FFAE2BF75BEE8106856C9E9C3D7DC90CABF41096" TargetMode="External"/><Relationship Id="rId68" Type="http://schemas.openxmlformats.org/officeDocument/2006/relationships/hyperlink" Target="consultantplus://offline/ref=F85F62B6140346FE436EBCB4762694DE02C4A77F370919024D4F4C3286FFAE2BF75BEE8106856C9E9C3D7DC90CABF41096" TargetMode="External"/><Relationship Id="rId84" Type="http://schemas.openxmlformats.org/officeDocument/2006/relationships/hyperlink" Target="consultantplus://offline/ref=5A8F4CBEBA26797A8F857C1458F1A1767DA396D22D4F4DE99B5E5E225185568D8B7C14B7AFE461E0CCDB69A0A7C6F1DA4A" TargetMode="External"/><Relationship Id="rId89" Type="http://schemas.openxmlformats.org/officeDocument/2006/relationships/hyperlink" Target="consultantplus://offline/ref=5A8F4CBEBA26797A8F857C1458F1A1767DA396D22D4F4DE99B5E5E225185568D8B7C14B7AFE461E0CCDB69A0A7C6F1DA4A" TargetMode="External"/><Relationship Id="rId112" Type="http://schemas.openxmlformats.org/officeDocument/2006/relationships/hyperlink" Target="consultantplus://offline/ref=D5A4A9DD8A340E01D83CA3C6620EB7901045464931D335DF182C1527D96DE139AA8A3AB48EF9F1E7A983CF354A46DFC312E5R1R" TargetMode="External"/><Relationship Id="rId133" Type="http://schemas.openxmlformats.org/officeDocument/2006/relationships/hyperlink" Target="consultantplus://offline/ref=6D6640D4EFE9903B6A481266C924F276CD168981AD6F03400CFA6DE35CCD2F958D9423459309938C8F71C20DF88DE907B8C17EAD950B575D3EBAK" TargetMode="External"/><Relationship Id="rId138" Type="http://schemas.openxmlformats.org/officeDocument/2006/relationships/hyperlink" Target="consultantplus://offline/ref=6D6640D4EFE9903B6A481266C924F276CD168981AD6F03400CFA6DE35CCD2F958D9423459309938C8F71C20DF88DE907B8C17EAD950B575D3EBAK" TargetMode="External"/><Relationship Id="rId16" Type="http://schemas.openxmlformats.org/officeDocument/2006/relationships/hyperlink" Target="consultantplus://offline/ref=F85F62B6140346FE436EBCB4762694DE02C4A77F370919024D4F4C3286FFAE2BF75BEE8106856C9E9C3D7DC90CABF41096" TargetMode="External"/><Relationship Id="rId107" Type="http://schemas.openxmlformats.org/officeDocument/2006/relationships/hyperlink" Target="consultantplus://offline/ref=D5A4A9DD8A340E01D83CBDCB7462E99A174E1D4C31D43D8B437E1370863DE76CF8CA64EDDDB9BAEAA899D3354BE5RAR" TargetMode="External"/><Relationship Id="rId11" Type="http://schemas.openxmlformats.org/officeDocument/2006/relationships/hyperlink" Target="consultantplus://offline/ref=F85F62B6140346FE436EBCB4762694DE02C4A77F370919024D4F4C3286FFAE2BF75BEE8106856C9E9C3D7DC90CABF41096" TargetMode="External"/><Relationship Id="rId32" Type="http://schemas.openxmlformats.org/officeDocument/2006/relationships/hyperlink" Target="consultantplus://offline/ref=F85F62B6140346FE436EBCB4762694DE02C4A77F370919024D4F4C3286FFAE2BF75BEE8106856C9E9C3D7DC90CABF41096" TargetMode="External"/><Relationship Id="rId37" Type="http://schemas.openxmlformats.org/officeDocument/2006/relationships/hyperlink" Target="consultantplus://offline/ref=F85F62B6140346FE436EBCB4762694DE02C4A77F370919024D4F4C3286FFAE2BF75BEE8106856C9E9C3D7DC90CABF41096" TargetMode="External"/><Relationship Id="rId53" Type="http://schemas.openxmlformats.org/officeDocument/2006/relationships/hyperlink" Target="consultantplus://offline/ref=F85F62B6140346FE436EBCB4762694DE02C4A77F370919024D4F4C3286FFAE2BF75BEE8106856C9E9C3D7DC90CABF41096" TargetMode="External"/><Relationship Id="rId58" Type="http://schemas.openxmlformats.org/officeDocument/2006/relationships/hyperlink" Target="consultantplus://offline/ref=F85F62B6140346FE436EBCB4762694DE02C4A77F370919024D4F4C3286FFAE2BF75BEE8106856C9E9C3D7DC90CABF41096" TargetMode="External"/><Relationship Id="rId74" Type="http://schemas.openxmlformats.org/officeDocument/2006/relationships/hyperlink" Target="consultantplus://offline/ref=F85F62B6140346FE436EBCB4762694DE02C4A77F370919024D4F4C3286FFAE2BF75BEE8106856C9E9C3D7DC90CABF41096" TargetMode="External"/><Relationship Id="rId79" Type="http://schemas.openxmlformats.org/officeDocument/2006/relationships/hyperlink" Target="consultantplus://offline/ref=5A8F4CBEBA26797A8F857C1458F1A1767DA396D22D4F4DE99B5E5E225185568D8B7C14B7AFE461E0CCDB69A0A7C6F1DA4A" TargetMode="External"/><Relationship Id="rId102" Type="http://schemas.openxmlformats.org/officeDocument/2006/relationships/hyperlink" Target="consultantplus://offline/ref=5A8F4CBEBA26797A8F857C1458F1A1767DA396D22D4F4DE99B5E5E225185568D8B7C14B7AFE461E0CCDB69A0A7C6F1DA4A" TargetMode="External"/><Relationship Id="rId123" Type="http://schemas.openxmlformats.org/officeDocument/2006/relationships/hyperlink" Target="consultantplus://offline/ref=6D6640D4EFE9903B6A481266C924F276CD168981AD6F03400CFA6DE35CCD2F958D9423459309938C8F71C20DF88DE907B8C17EAD950B575D3EBAK" TargetMode="External"/><Relationship Id="rId128" Type="http://schemas.openxmlformats.org/officeDocument/2006/relationships/hyperlink" Target="consultantplus://offline/ref=6D6640D4EFE9903B6A481266C924F276CD168981AD6F03400CFA6DE35CCD2F958D9423459309938C8F71C20DF88DE907B8C17EAD950B575D3EBAK" TargetMode="External"/><Relationship Id="rId144" Type="http://schemas.openxmlformats.org/officeDocument/2006/relationships/hyperlink" Target="consultantplus://offline/ref=6D6640D4EFE9903B6A481266C924F276CD168981AD6F03400CFA6DE35CCD2F958D9423459309938C8F71C20DF88DE907B8C17EAD950B575D3EBAK" TargetMode="External"/><Relationship Id="rId149"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consultantplus://offline/ref=5A8F4CBEBA26797A8F857C1458F1A1767DA396D22D4F4DE99B5E5E225185568D8B7C14B7AFE461E0CCDB69A0A7C6F1DA4A" TargetMode="External"/><Relationship Id="rId95" Type="http://schemas.openxmlformats.org/officeDocument/2006/relationships/hyperlink" Target="consultantplus://offline/ref=5A8F4CBEBA26797A8F857C1458F1A1767DA396D22D4F4DE99B5E5E225185568D8B7C14B7AFE461E0CCDB69A0A7C6F1DA4A" TargetMode="External"/><Relationship Id="rId22" Type="http://schemas.openxmlformats.org/officeDocument/2006/relationships/hyperlink" Target="consultantplus://offline/ref=F85F62B6140346FE436EBCB4762694DE02C4A77F370919024D4F4C3286FFAE2BF75BEE8106856C9E9C3D7DC90CABF41096" TargetMode="External"/><Relationship Id="rId27" Type="http://schemas.openxmlformats.org/officeDocument/2006/relationships/hyperlink" Target="consultantplus://offline/ref=F85F62B6140346FE436EBCB4762694DE02C4A77F370919024D4F4C3286FFAE2BF75BEE8106856C9E9C3D7DC90CABF41096" TargetMode="External"/><Relationship Id="rId43" Type="http://schemas.openxmlformats.org/officeDocument/2006/relationships/hyperlink" Target="consultantplus://offline/ref=F85F62B6140346FE436EBCB4762694DE02C4A77F370919024D4F4C3286FFAE2BF75BEE8106856C9E9C3D7DC90CABF41096" TargetMode="External"/><Relationship Id="rId48" Type="http://schemas.openxmlformats.org/officeDocument/2006/relationships/hyperlink" Target="consultantplus://offline/ref=F85F62B6140346FE436EBCB4762694DE02C4A77F370919024D4F4C3286FFAE2BF75BEE8106856C9E9C3D7DC90CABF41096" TargetMode="External"/><Relationship Id="rId64" Type="http://schemas.openxmlformats.org/officeDocument/2006/relationships/hyperlink" Target="consultantplus://offline/ref=F85F62B6140346FE436EBCB4762694DE02C4A77F370919024D4F4C3286FFAE2BF75BEE8106856C9E9C3D7DC90CABF41096" TargetMode="External"/><Relationship Id="rId69" Type="http://schemas.openxmlformats.org/officeDocument/2006/relationships/hyperlink" Target="consultantplus://offline/ref=F85F62B6140346FE436EBCB4762694DE02C4A77F370919024D4F4C3286FFAE2BF75BEE8106856C9E9C3D7DC90CABF41096" TargetMode="External"/><Relationship Id="rId113" Type="http://schemas.openxmlformats.org/officeDocument/2006/relationships/hyperlink" Target="consultantplus://offline/ref=D5A4A9DD8A340E01D83CA3C6620EB7901045464931D233DB162D1527D96DE139AA8A3AB49CF9A9EBAB87D1374A53899254066211D9E142ED4FE8A5DBE3R7R" TargetMode="External"/><Relationship Id="rId118" Type="http://schemas.openxmlformats.org/officeDocument/2006/relationships/hyperlink" Target="consultantplus://offline/ref=6D6640D4EFE9903B6A481266C924F276CD168981AD6F03400CFA6DE35CCD2F958D9423459309938C8F71C20DF88DE907B8C17EAD950B575D3EBAK" TargetMode="External"/><Relationship Id="rId134" Type="http://schemas.openxmlformats.org/officeDocument/2006/relationships/hyperlink" Target="consultantplus://offline/ref=6D6640D4EFE9903B6A481266C924F276CD168981AD6F03400CFA6DE35CCD2F958D9423459309938C8F71C20DF88DE907B8C17EAD950B575D3EBAK" TargetMode="External"/><Relationship Id="rId139" Type="http://schemas.openxmlformats.org/officeDocument/2006/relationships/hyperlink" Target="consultantplus://offline/ref=6D6640D4EFE9903B6A481266C924F276CD168981AD6F03400CFA6DE35CCD2F958D9423459309938C8F71C20DF88DE907B8C17EAD950B575D3EBAK" TargetMode="External"/><Relationship Id="rId80" Type="http://schemas.openxmlformats.org/officeDocument/2006/relationships/hyperlink" Target="consultantplus://offline/ref=5A8F4CBEBA26797A8F857C1458F1A1767DA396D22D4F4DE99B5E5E225185568D8B7C14B7AFE461E0CCDB69A0A7C6F1DA4A" TargetMode="External"/><Relationship Id="rId85" Type="http://schemas.openxmlformats.org/officeDocument/2006/relationships/hyperlink" Target="consultantplus://offline/ref=5A8F4CBEBA26797A8F857C1458F1A1767DA396D22D4F4DE99B5E5E225185568D8B7C14B7AFE461E0CCDB69A0A7C6F1DA4A" TargetMode="External"/><Relationship Id="rId150" Type="http://schemas.openxmlformats.org/officeDocument/2006/relationships/theme" Target="theme/theme1.xml"/><Relationship Id="rId12" Type="http://schemas.openxmlformats.org/officeDocument/2006/relationships/hyperlink" Target="consultantplus://offline/ref=F85F62B6140346FE436EBCB4762694DE02C4A77F370919024D4F4C3286FFAE2BF75BEE8106856C9E9C3D7DC90CABF41096" TargetMode="External"/><Relationship Id="rId17" Type="http://schemas.openxmlformats.org/officeDocument/2006/relationships/hyperlink" Target="consultantplus://offline/ref=F85F62B6140346FE436EBCB4762694DE02C4A77F370919024D4F4C3286FFAE2BF75BEE8106856C9E9C3D7DC90CABF41096" TargetMode="External"/><Relationship Id="rId25" Type="http://schemas.openxmlformats.org/officeDocument/2006/relationships/hyperlink" Target="consultantplus://offline/ref=F85F62B6140346FE436EBCB4762694DE02C4A77F370919024D4F4C3286FFAE2BF75BEE8106856C9E9C3D7DC90CABF41096" TargetMode="External"/><Relationship Id="rId33" Type="http://schemas.openxmlformats.org/officeDocument/2006/relationships/hyperlink" Target="consultantplus://offline/ref=F85F62B6140346FE436EBCB4762694DE02C4A77F370919024D4F4C3286FFAE2BF75BEE8106856C9E9C3D7DC90CABF41096" TargetMode="External"/><Relationship Id="rId38" Type="http://schemas.openxmlformats.org/officeDocument/2006/relationships/hyperlink" Target="consultantplus://offline/ref=F85F62B6140346FE436EBCB4762694DE02C4A77F370919024D4F4C3286FFAE2BF75BEE8106856C9E9C3D7DC90CABF41096" TargetMode="External"/><Relationship Id="rId46" Type="http://schemas.openxmlformats.org/officeDocument/2006/relationships/hyperlink" Target="consultantplus://offline/ref=F85F62B6140346FE436EBCB4762694DE02C4A77F370919024D4F4C3286FFAE2BF75BEE8106856C9E9C3D7DC90CABF41096" TargetMode="External"/><Relationship Id="rId59" Type="http://schemas.openxmlformats.org/officeDocument/2006/relationships/hyperlink" Target="consultantplus://offline/ref=F85F62B6140346FE436EBCB4762694DE02C4A77F370919024D4F4C3286FFAE2BF75BEE8106856C9E9C3D7DC90CABF41096" TargetMode="External"/><Relationship Id="rId67" Type="http://schemas.openxmlformats.org/officeDocument/2006/relationships/hyperlink" Target="consultantplus://offline/ref=F85F62B6140346FE436EBCB4762694DE02C4A77F370919024D4F4C3286FFAE2BF75BEE8106856C9E9C3D7DC90CABF41096" TargetMode="External"/><Relationship Id="rId103" Type="http://schemas.openxmlformats.org/officeDocument/2006/relationships/hyperlink" Target="consultantplus://offline/ref=D5A4A9DD8A340E01D83CBDCB7462E99A10471C4532DE3D8B437E1370863DE76CF8CA64EDDDB9BAEAA899D3354BE5RAR" TargetMode="External"/><Relationship Id="rId108" Type="http://schemas.openxmlformats.org/officeDocument/2006/relationships/hyperlink" Target="consultantplus://offline/ref=D5A4A9DD8A340E01D83CBDCB7462E99A174F194135D63D8B437E1370863DE76CF8CA64EDDDB9BAEAA899D3354BE5RAR" TargetMode="External"/><Relationship Id="rId116" Type="http://schemas.openxmlformats.org/officeDocument/2006/relationships/hyperlink" Target="consultantplus://offline/ref=6D6640D4EFE9903B6A481266C924F276CD168981AD6F03400CFA6DE35CCD2F958D9423459309938C8F71C20DF88DE907B8C17EAD950B575D3EBAK" TargetMode="External"/><Relationship Id="rId124" Type="http://schemas.openxmlformats.org/officeDocument/2006/relationships/hyperlink" Target="consultantplus://offline/ref=6D6640D4EFE9903B6A481266C924F276CD168981AD6F03400CFA6DE35CCD2F958D9423459309938C8F71C20DF88DE907B8C17EAD950B575D3EBAK" TargetMode="External"/><Relationship Id="rId129" Type="http://schemas.openxmlformats.org/officeDocument/2006/relationships/hyperlink" Target="consultantplus://offline/ref=6D6640D4EFE9903B6A481266C924F276CD168981AD6F03400CFA6DE35CCD2F958D9423459309938C8F71C20DF88DE907B8C17EAD950B575D3EBAK" TargetMode="External"/><Relationship Id="rId137" Type="http://schemas.openxmlformats.org/officeDocument/2006/relationships/hyperlink" Target="consultantplus://offline/ref=6D6640D4EFE9903B6A481266C924F276CD168981AD6F03400CFA6DE35CCD2F958D9423459309938C8F71C20DF88DE907B8C17EAD950B575D3EBAK" TargetMode="External"/><Relationship Id="rId20" Type="http://schemas.openxmlformats.org/officeDocument/2006/relationships/hyperlink" Target="consultantplus://offline/ref=F85F62B6140346FE436EBCB4762694DE02C4A77F370919024D4F4C3286FFAE2BF75BEE8106856C9E9C3D7DC90CABF41096" TargetMode="External"/><Relationship Id="rId41" Type="http://schemas.openxmlformats.org/officeDocument/2006/relationships/hyperlink" Target="consultantplus://offline/ref=F85F62B6140346FE436EBCB4762694DE02C4A77F370919024D4F4C3286FFAE2BF75BEE8106856C9E9C3D7DC90CABF41096" TargetMode="External"/><Relationship Id="rId54" Type="http://schemas.openxmlformats.org/officeDocument/2006/relationships/hyperlink" Target="consultantplus://offline/ref=F85F62B6140346FE436EBCB4762694DE02C4A77F370919024D4F4C3286FFAE2BF75BEE8106856C9E9C3D7DC90CABF41096" TargetMode="External"/><Relationship Id="rId62" Type="http://schemas.openxmlformats.org/officeDocument/2006/relationships/hyperlink" Target="consultantplus://offline/ref=F85F62B6140346FE436EBCB4762694DE02C4A77F370919024D4F4C3286FFAE2BF75BEE8106856C9E9C3D7DC90CABF41096" TargetMode="External"/><Relationship Id="rId70" Type="http://schemas.openxmlformats.org/officeDocument/2006/relationships/hyperlink" Target="consultantplus://offline/ref=F85F62B6140346FE436EBCB4762694DE02C4A77F370919024D4F4C3286FFAE2BF75BEE8106856C9E9C3D7DC90CABF41096" TargetMode="External"/><Relationship Id="rId75" Type="http://schemas.openxmlformats.org/officeDocument/2006/relationships/hyperlink" Target="consultantplus://offline/ref=F85F62B6140346FE436EBCB4762694DE02C4A77F370919024D4F4C3286FFAE2BF75BEE8106856C9E9C3D7DC90CABF41096" TargetMode="External"/><Relationship Id="rId83" Type="http://schemas.openxmlformats.org/officeDocument/2006/relationships/hyperlink" Target="consultantplus://offline/ref=5A8F4CBEBA26797A8F857C1458F1A1767DA396D22D4F4DE99B5E5E225185568D8B7C14B7AFE461E0CCDB69A0A7C6F1DA4A" TargetMode="External"/><Relationship Id="rId88" Type="http://schemas.openxmlformats.org/officeDocument/2006/relationships/hyperlink" Target="consultantplus://offline/ref=5A8F4CBEBA26797A8F857C1458F1A1767DA396D22D4F4DE99B5E5E225185568D8B7C14B7AFE461E0CCDB69A0A7C6F1DA4A" TargetMode="External"/><Relationship Id="rId91" Type="http://schemas.openxmlformats.org/officeDocument/2006/relationships/hyperlink" Target="consultantplus://offline/ref=5A8F4CBEBA26797A8F857C1458F1A1767DA396D22D4F4DE99B5E5E225185568D8B7C14B7AFE461E0CCDB69A0A7C6F1DA4A" TargetMode="External"/><Relationship Id="rId96" Type="http://schemas.openxmlformats.org/officeDocument/2006/relationships/hyperlink" Target="consultantplus://offline/ref=5A8F4CBEBA26797A8F857C1458F1A1767DA396D22D4F4DE99B5E5E225185568D8B7C14B7AFE461E0CCDB69A0A7C6F1DA4A" TargetMode="External"/><Relationship Id="rId111" Type="http://schemas.openxmlformats.org/officeDocument/2006/relationships/hyperlink" Target="consultantplus://offline/ref=D5A4A9DD8A340E01D83CBDCB7462E99A1247194037D63D8B437E1370863DE76CF8CA64EDDDB9BAEAA899D3354BE5RAR" TargetMode="External"/><Relationship Id="rId132" Type="http://schemas.openxmlformats.org/officeDocument/2006/relationships/hyperlink" Target="consultantplus://offline/ref=6D6640D4EFE9903B6A481266C924F276CD168981AD6F03400CFA6DE35CCD2F958D9423459309938C8F71C20DF88DE907B8C17EAD950B575D3EBAK" TargetMode="External"/><Relationship Id="rId140" Type="http://schemas.openxmlformats.org/officeDocument/2006/relationships/hyperlink" Target="consultantplus://offline/ref=6D6640D4EFE9903B6A481266C924F276CD168981AD6F03400CFA6DE35CCD2F958D9423459309938C8F71C20DF88DE907B8C17EAD950B575D3EBAK" TargetMode="External"/><Relationship Id="rId145"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F85F62B6140346FE436EBCB4762694DE02C4A77F370919024D4F4C3286FFAE2BF75BEE8106856C9E9C3D7DC90CABF41096" TargetMode="External"/><Relationship Id="rId23" Type="http://schemas.openxmlformats.org/officeDocument/2006/relationships/hyperlink" Target="consultantplus://offline/ref=F85F62B6140346FE436EBCB4762694DE02C4A77F370919024D4F4C3286FFAE2BF75BEE8106856C9E9C3D7DC90CABF41096" TargetMode="External"/><Relationship Id="rId28" Type="http://schemas.openxmlformats.org/officeDocument/2006/relationships/hyperlink" Target="consultantplus://offline/ref=F85F62B6140346FE436EBCB4762694DE02C4A77F370919024D4F4C3286FFAE2BF75BEE8106856C9E9C3D7DC90CABF41096" TargetMode="External"/><Relationship Id="rId36" Type="http://schemas.openxmlformats.org/officeDocument/2006/relationships/hyperlink" Target="consultantplus://offline/ref=F85F62B6140346FE436EBCB4762694DE02C4A77F370919024D4F4C3286FFAE2BF75BEE8106856C9E9C3D7DC90CABF41096" TargetMode="External"/><Relationship Id="rId49" Type="http://schemas.openxmlformats.org/officeDocument/2006/relationships/hyperlink" Target="consultantplus://offline/ref=F85F62B6140346FE436EBCB4762694DE02C4A77F370919024D4F4C3286FFAE2BF75BEE8106856C9E9C3D7DC90CABF41096" TargetMode="External"/><Relationship Id="rId57" Type="http://schemas.openxmlformats.org/officeDocument/2006/relationships/hyperlink" Target="consultantplus://offline/ref=F85F62B6140346FE436EBCB4762694DE02C4A77F370919024D4F4C3286FFAE2BF75BEE8106856C9E9C3D7DC90CABF41096" TargetMode="External"/><Relationship Id="rId106" Type="http://schemas.openxmlformats.org/officeDocument/2006/relationships/hyperlink" Target="consultantplus://offline/ref=BA84B177526B070F2F148F37A9FD8E84D10E159EE5302F7E1470FEECD6084C8738377139B543532171093DCBE8t5uAN" TargetMode="External"/><Relationship Id="rId114" Type="http://schemas.openxmlformats.org/officeDocument/2006/relationships/hyperlink" Target="consultantplus://offline/ref=DB51074B248E6D10D5F0F5FE646FF682705190DAA778D43629F6B401778018A5E62DE865DEE8C9ED6AFE0845838C27AC16F22D32E7C75B0CDAA87239W2KBO" TargetMode="External"/><Relationship Id="rId119" Type="http://schemas.openxmlformats.org/officeDocument/2006/relationships/hyperlink" Target="consultantplus://offline/ref=6D6640D4EFE9903B6A481266C924F276CD168981AD6F03400CFA6DE35CCD2F958D9423459309938C8F71C20DF88DE907B8C17EAD950B575D3EBAK" TargetMode="External"/><Relationship Id="rId127" Type="http://schemas.openxmlformats.org/officeDocument/2006/relationships/hyperlink" Target="consultantplus://offline/ref=6D6640D4EFE9903B6A481266C924F276CD168981AD6F03400CFA6DE35CCD2F958D9423459309938C8F71C20DF88DE907B8C17EAD950B575D3EBAK" TargetMode="External"/><Relationship Id="rId10" Type="http://schemas.openxmlformats.org/officeDocument/2006/relationships/header" Target="header2.xml"/><Relationship Id="rId31" Type="http://schemas.openxmlformats.org/officeDocument/2006/relationships/hyperlink" Target="consultantplus://offline/ref=F85F62B6140346FE436EBCB4762694DE02C4A77F370919024D4F4C3286FFAE2BF75BEE8106856C9E9C3D7DC90CABF41096" TargetMode="External"/><Relationship Id="rId44" Type="http://schemas.openxmlformats.org/officeDocument/2006/relationships/hyperlink" Target="consultantplus://offline/ref=F85F62B6140346FE436EBCB4762694DE02C4A77F370919024D4F4C3286FFAE2BF75BEE8106856C9E9C3D7DC90CABF41096" TargetMode="External"/><Relationship Id="rId52" Type="http://schemas.openxmlformats.org/officeDocument/2006/relationships/hyperlink" Target="consultantplus://offline/ref=F85F62B6140346FE436EBCB4762694DE02C4A77F370919024D4F4C3286FFAE2BF75BEE8106856C9E9C3D7DC90CABF41096" TargetMode="External"/><Relationship Id="rId60" Type="http://schemas.openxmlformats.org/officeDocument/2006/relationships/hyperlink" Target="consultantplus://offline/ref=F85F62B6140346FE436EBCB4762694DE02C4A77F370919024D4F4C3286FFAE2BF75BEE8106856C9E9C3D7DC90CABF41096" TargetMode="External"/><Relationship Id="rId65" Type="http://schemas.openxmlformats.org/officeDocument/2006/relationships/hyperlink" Target="consultantplus://offline/ref=F85F62B6140346FE436EBCB4762694DE02C4A77F370919024D4F4C3286FFAE2BF75BEE8106856C9E9C3D7DC90CABF41096" TargetMode="External"/><Relationship Id="rId73" Type="http://schemas.openxmlformats.org/officeDocument/2006/relationships/hyperlink" Target="consultantplus://offline/ref=F85F62B6140346FE436EBCB4762694DE02C4A77F370919024D4F4C3286FFAE2BF75BEE8106856C9E9C3D7DC90CABF41096" TargetMode="External"/><Relationship Id="rId78" Type="http://schemas.openxmlformats.org/officeDocument/2006/relationships/hyperlink" Target="consultantplus://offline/ref=5A8F4CBEBA26797A8F857C1458F1A1767DA396D22D4F4DE99B5E5E225185568D8B7C14B7AFE461E0CCDB69A0A7C6F1DA4A" TargetMode="External"/><Relationship Id="rId81" Type="http://schemas.openxmlformats.org/officeDocument/2006/relationships/hyperlink" Target="consultantplus://offline/ref=5A8F4CBEBA26797A8F857C1458F1A1767DA396D22D4F4DE99B5E5E225185568D8B7C14B7AFE461E0CCDB69A0A7C6F1DA4A" TargetMode="External"/><Relationship Id="rId86" Type="http://schemas.openxmlformats.org/officeDocument/2006/relationships/hyperlink" Target="consultantplus://offline/ref=5A8F4CBEBA26797A8F857C1458F1A1767DA396D22D4F4DE99B5E5E225185568D8B7C14B7AFE461E0CCDB69A0A7C6F1DA4A" TargetMode="External"/><Relationship Id="rId94" Type="http://schemas.openxmlformats.org/officeDocument/2006/relationships/hyperlink" Target="consultantplus://offline/ref=5A8F4CBEBA26797A8F857C1458F1A1767DA396D22D4F4DE99B5E5E225185568D8B7C14B7AFE461E0CCDB69A0A7C6F1DA4A" TargetMode="External"/><Relationship Id="rId99" Type="http://schemas.openxmlformats.org/officeDocument/2006/relationships/hyperlink" Target="consultantplus://offline/ref=5A8F4CBEBA26797A8F857C1458F1A1767DA396D22D4F4DE99B5E5E225185568D8B7C14B7AFE461E0CCDB69A0A7C6F1DA4A" TargetMode="External"/><Relationship Id="rId101" Type="http://schemas.openxmlformats.org/officeDocument/2006/relationships/hyperlink" Target="consultantplus://offline/ref=5A8F4CBEBA26797A8F857C1458F1A1767DA396D22D4F4DE99B5E5E225185568D8B7C14B7AFE461E0CCDB69A0A7C6F1DA4A" TargetMode="External"/><Relationship Id="rId122" Type="http://schemas.openxmlformats.org/officeDocument/2006/relationships/hyperlink" Target="consultantplus://offline/ref=6D6640D4EFE9903B6A481266C924F276CD168981AD6F03400CFA6DE35CCD2F958D9423459309938C8F71C20DF88DE907B8C17EAD950B575D3EBAK" TargetMode="External"/><Relationship Id="rId130" Type="http://schemas.openxmlformats.org/officeDocument/2006/relationships/hyperlink" Target="consultantplus://offline/ref=6D6640D4EFE9903B6A481266C924F276CD168981AD6F03400CFA6DE35CCD2F958D9423459309938C8F71C20DF88DE907B8C17EAD950B575D3EBAK" TargetMode="External"/><Relationship Id="rId135" Type="http://schemas.openxmlformats.org/officeDocument/2006/relationships/hyperlink" Target="consultantplus://offline/ref=6D6640D4EFE9903B6A481266C924F276CD168981AD6F03400CFA6DE35CCD2F958D9423459309938C8F71C20DF88DE907B8C17EAD950B575D3EBAK" TargetMode="External"/><Relationship Id="rId143" Type="http://schemas.openxmlformats.org/officeDocument/2006/relationships/hyperlink" Target="consultantplus://offline/ref=6D6640D4EFE9903B6A481266C924F276CD168981AD6F03400CFA6DE35CCD2F958D9423459309938C8F71C20DF88DE907B8C17EAD950B575D3EBAK" TargetMode="External"/><Relationship Id="rId148" Type="http://schemas.openxmlformats.org/officeDocument/2006/relationships/header" Target="header6.xml"/><Relationship Id="rId15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consultantplus://offline/ref=F85F62B6140346FE436EBCB4762694DE02C4A77F370919024D4F4C3286FFAE2BF75BEE8106856C9E9C3D7DC90CABF41096" TargetMode="External"/><Relationship Id="rId18" Type="http://schemas.openxmlformats.org/officeDocument/2006/relationships/hyperlink" Target="consultantplus://offline/ref=F85F62B6140346FE436EBCB4762694DE02C4A77F370919024D4F4C3286FFAE2BF75BEE8106856C9E9C3D7DC90CABF41096" TargetMode="External"/><Relationship Id="rId39" Type="http://schemas.openxmlformats.org/officeDocument/2006/relationships/hyperlink" Target="consultantplus://offline/ref=F85F62B6140346FE436EBCB4762694DE02C4A77F370919024D4F4C3286FFAE2BF75BEE8106856C9E9C3D7DC90CABF41096" TargetMode="External"/><Relationship Id="rId109" Type="http://schemas.openxmlformats.org/officeDocument/2006/relationships/hyperlink" Target="consultantplus://offline/ref=D5A4A9DD8A340E01D83CBDCB7462E99A104611453BD43D8B437E1370863DE76CF8CA64EDDDB9BAEAA899D3354BE5RAR" TargetMode="External"/><Relationship Id="rId34" Type="http://schemas.openxmlformats.org/officeDocument/2006/relationships/hyperlink" Target="consultantplus://offline/ref=F85F62B6140346FE436EBCB4762694DE02C4A77F370919024D4F4C3286FFAE2BF75BEE8106856C9E9C3D7DC90CABF41096" TargetMode="External"/><Relationship Id="rId50" Type="http://schemas.openxmlformats.org/officeDocument/2006/relationships/hyperlink" Target="consultantplus://offline/ref=F85F62B6140346FE436EBCB4762694DE02C4A77F370919024D4F4C3286FFAE2BF75BEE8106856C9E9C3D7DC90CABF41096" TargetMode="External"/><Relationship Id="rId55" Type="http://schemas.openxmlformats.org/officeDocument/2006/relationships/hyperlink" Target="consultantplus://offline/ref=F85F62B6140346FE436EBCB4762694DE02C4A77F370919024D4F4C3286FFAE2BF75BEE8106856C9E9C3D7DC90CABF41096" TargetMode="External"/><Relationship Id="rId76" Type="http://schemas.openxmlformats.org/officeDocument/2006/relationships/hyperlink" Target="consultantplus://offline/ref=F85F62B6140346FE436EBCB4762694DE02C4A77F370919024D4F4C3286FFAE2BF75BEE8106856C9E9C3D7DC90CABF41096" TargetMode="External"/><Relationship Id="rId97" Type="http://schemas.openxmlformats.org/officeDocument/2006/relationships/hyperlink" Target="consultantplus://offline/ref=5A8F4CBEBA26797A8F857C1458F1A1767DA396D22D4F4DE99B5E5E225185568D8B7C14B7AFE461E0CCDB69A0A7C6F1DA4A" TargetMode="External"/><Relationship Id="rId104" Type="http://schemas.openxmlformats.org/officeDocument/2006/relationships/hyperlink" Target="consultantplus://offline/ref=D5A4A9DD8A340E01D83CBDCB7462E99A174F184732D13D8B437E1370863DE76CF8CA64EDDDB9BAEAA899D3354BE5RAR" TargetMode="External"/><Relationship Id="rId120" Type="http://schemas.openxmlformats.org/officeDocument/2006/relationships/hyperlink" Target="consultantplus://offline/ref=6D6640D4EFE9903B6A481266C924F276CD168981AD6F03400CFA6DE35CCD2F958D9423459309938C8F71C20DF88DE907B8C17EAD950B575D3EBAK" TargetMode="External"/><Relationship Id="rId125" Type="http://schemas.openxmlformats.org/officeDocument/2006/relationships/hyperlink" Target="consultantplus://offline/ref=6D6640D4EFE9903B6A481266C924F276CD168981AD6F03400CFA6DE35CCD2F958D9423459309938C8F71C20DF88DE907B8C17EAD950B575D3EBAK" TargetMode="External"/><Relationship Id="rId141" Type="http://schemas.openxmlformats.org/officeDocument/2006/relationships/hyperlink" Target="consultantplus://offline/ref=6D6640D4EFE9903B6A481266C924F276CD168981AD6F03400CFA6DE35CCD2F958D9423459309938C8F71C20DF88DE907B8C17EAD950B575D3EBAK" TargetMode="External"/><Relationship Id="rId146" Type="http://schemas.openxmlformats.org/officeDocument/2006/relationships/header" Target="header4.xml"/><Relationship Id="rId7" Type="http://schemas.openxmlformats.org/officeDocument/2006/relationships/endnotes" Target="endnotes.xml"/><Relationship Id="rId71" Type="http://schemas.openxmlformats.org/officeDocument/2006/relationships/hyperlink" Target="consultantplus://offline/ref=F85F62B6140346FE436EBCB4762694DE02C4A77F370919024D4F4C3286FFAE2BF75BEE8106856C9E9C3D7DC90CABF41096" TargetMode="External"/><Relationship Id="rId92" Type="http://schemas.openxmlformats.org/officeDocument/2006/relationships/hyperlink" Target="consultantplus://offline/ref=5A8F4CBEBA26797A8F857C1458F1A1767DA396D22D4F4DE99B5E5E225185568D8B7C14B7AFE461E0CCDB69A0A7C6F1DA4A" TargetMode="External"/><Relationship Id="rId2" Type="http://schemas.openxmlformats.org/officeDocument/2006/relationships/numbering" Target="numbering.xml"/><Relationship Id="rId29" Type="http://schemas.openxmlformats.org/officeDocument/2006/relationships/hyperlink" Target="consultantplus://offline/ref=F85F62B6140346FE436EBCB4762694DE02C4A77F370919024D4F4C3286FFAE2BF75BEE8106856C9E9C3D7DC90CABF41096" TargetMode="External"/><Relationship Id="rId24" Type="http://schemas.openxmlformats.org/officeDocument/2006/relationships/hyperlink" Target="consultantplus://offline/ref=F85F62B6140346FE436EBCB4762694DE02C4A77F370919024D4F4C3286FFAE2BF75BEE8106856C9E9C3D7DC90CABF41096" TargetMode="External"/><Relationship Id="rId40" Type="http://schemas.openxmlformats.org/officeDocument/2006/relationships/hyperlink" Target="consultantplus://offline/ref=F85F62B6140346FE436EBCB4762694DE02C4A77F370919024D4F4C3286FFAE2BF75BEE8106856C9E9C3D7DC90CABF41096" TargetMode="External"/><Relationship Id="rId45" Type="http://schemas.openxmlformats.org/officeDocument/2006/relationships/hyperlink" Target="consultantplus://offline/ref=F85F62B6140346FE436EBCB4762694DE02C4A77F370919024D4F4C3286FFAE2BF75BEE8106856C9E9C3D7DC90CABF41096" TargetMode="External"/><Relationship Id="rId66" Type="http://schemas.openxmlformats.org/officeDocument/2006/relationships/hyperlink" Target="consultantplus://offline/ref=F85F62B6140346FE436EBCB4762694DE02C4A77F370919024D4F4C3286FFAE2BF75BEE8106856C9E9C3D7DC90CABF41096" TargetMode="External"/><Relationship Id="rId87" Type="http://schemas.openxmlformats.org/officeDocument/2006/relationships/hyperlink" Target="consultantplus://offline/ref=5A8F4CBEBA26797A8F857C1458F1A1767DA396D22D4F4DE99B5E5E225185568D8B7C14B7AFE461E0CCDB69A0A7C6F1DA4A" TargetMode="External"/><Relationship Id="rId110" Type="http://schemas.openxmlformats.org/officeDocument/2006/relationships/hyperlink" Target="consultantplus://offline/ref=D5A4A9DD8A340E01D83CBDCB7462E99A104A1A4430DF3D8B437E1370863DE76CF8CA64EDDDB9BAEAA899D3354BE5RAR" TargetMode="External"/><Relationship Id="rId115" Type="http://schemas.openxmlformats.org/officeDocument/2006/relationships/hyperlink" Target="consultantplus://offline/ref=6D6640D4EFE9903B6A481266C924F276CD168981AD6F03400CFA6DE35CCD2F958D9423459309938C8F71C20DF88DE907B8C17EAD950B575D3EBAK" TargetMode="External"/><Relationship Id="rId131" Type="http://schemas.openxmlformats.org/officeDocument/2006/relationships/hyperlink" Target="consultantplus://offline/ref=6D6640D4EFE9903B6A481266C924F276CD168981AD6F03400CFA6DE35CCD2F958D9423459309938C8F71C20DF88DE907B8C17EAD950B575D3EBAK" TargetMode="External"/><Relationship Id="rId136" Type="http://schemas.openxmlformats.org/officeDocument/2006/relationships/hyperlink" Target="consultantplus://offline/ref=6D6640D4EFE9903B6A481266C924F276CD168981AD6F03400CFA6DE35CCD2F958D9423459309938C8F71C20DF88DE907B8C17EAD950B575D3EBAK" TargetMode="External"/><Relationship Id="rId61" Type="http://schemas.openxmlformats.org/officeDocument/2006/relationships/hyperlink" Target="consultantplus://offline/ref=F85F62B6140346FE436EBCB4762694DE02C4A77F370919024D4F4C3286FFAE2BF75BEE8106856C9E9C3D7DC90CABF41096" TargetMode="External"/><Relationship Id="rId82" Type="http://schemas.openxmlformats.org/officeDocument/2006/relationships/hyperlink" Target="consultantplus://offline/ref=5A8F4CBEBA26797A8F857C1458F1A1767DA396D22D4F4DE99B5E5E225185568D8B7C14B7AFE461E0CCDB69A0A7C6F1DA4A" TargetMode="External"/><Relationship Id="rId19" Type="http://schemas.openxmlformats.org/officeDocument/2006/relationships/hyperlink" Target="consultantplus://offline/ref=F85F62B6140346FE436EBCB4762694DE02C4A77F370919024D4F4C3286FFAE2BF75BEE8106856C9E9C3D7DC90CABF41096" TargetMode="External"/><Relationship Id="rId14" Type="http://schemas.openxmlformats.org/officeDocument/2006/relationships/hyperlink" Target="consultantplus://offline/ref=F85F62B6140346FE436EBCB4762694DE02C4A77F370919024D4F4C3286FFAE2BF75BEE8106856C9E9C3D7DC90CABF41096" TargetMode="External"/><Relationship Id="rId30" Type="http://schemas.openxmlformats.org/officeDocument/2006/relationships/hyperlink" Target="consultantplus://offline/ref=F85F62B6140346FE436EBCB4762694DE02C4A77F370919024D4F4C3286FFAE2BF75BEE8106856C9E9C3D7DC90CABF41096" TargetMode="External"/><Relationship Id="rId35" Type="http://schemas.openxmlformats.org/officeDocument/2006/relationships/hyperlink" Target="consultantplus://offline/ref=F85F62B6140346FE436EBCB4762694DE02C4A77F370919024D4F4C3286FFAE2BF75BEE8106856C9E9C3D7DC90CABF41096" TargetMode="External"/><Relationship Id="rId56" Type="http://schemas.openxmlformats.org/officeDocument/2006/relationships/hyperlink" Target="consultantplus://offline/ref=F85F62B6140346FE436EBCB4762694DE02C4A77F370919024D4F4C3286FFAE2BF75BEE8106856C9E9C3D7DC90CABF41096" TargetMode="External"/><Relationship Id="rId77" Type="http://schemas.openxmlformats.org/officeDocument/2006/relationships/hyperlink" Target="consultantplus://offline/ref=F85F62B6140346FE436EBCB4762694DE02C4A77F370919024D4F4C3286FFAE2BF75BEE8106856C9E9C3D7DC90CABF41096" TargetMode="External"/><Relationship Id="rId100" Type="http://schemas.openxmlformats.org/officeDocument/2006/relationships/hyperlink" Target="consultantplus://offline/ref=5A8F4CBEBA26797A8F857C1458F1A1767DA396D22D4F4DE99B5E5E225185568D8B7C14B7AFE461E0CCDB69A0A7C6F1DA4A" TargetMode="External"/><Relationship Id="rId105" Type="http://schemas.openxmlformats.org/officeDocument/2006/relationships/hyperlink" Target="consultantplus://offline/ref=D5A4A9DD8A340E01D83CBDCB7462E99A10471C4030D13D8B437E1370863DE76CF8CA64EDDDB9BAEAA899D3354BE5RAR" TargetMode="External"/><Relationship Id="rId126" Type="http://schemas.openxmlformats.org/officeDocument/2006/relationships/hyperlink" Target="consultantplus://offline/ref=6D6640D4EFE9903B6A481266C924F276CD168981AD6F03400CFA6DE35CCD2F958D9423459309938C8F71C20DF88DE907B8C17EAD950B575D3EBAK" TargetMode="External"/><Relationship Id="rId147" Type="http://schemas.openxmlformats.org/officeDocument/2006/relationships/header" Target="header5.xml"/><Relationship Id="rId8" Type="http://schemas.openxmlformats.org/officeDocument/2006/relationships/hyperlink" Target="http://www.gosuslugi.ru/)" TargetMode="External"/><Relationship Id="rId51" Type="http://schemas.openxmlformats.org/officeDocument/2006/relationships/hyperlink" Target="consultantplus://offline/ref=F85F62B6140346FE436EBCB4762694DE02C4A77F370919024D4F4C3286FFAE2BF75BEE8106856C9E9C3D7DC90CABF41096" TargetMode="External"/><Relationship Id="rId72" Type="http://schemas.openxmlformats.org/officeDocument/2006/relationships/hyperlink" Target="consultantplus://offline/ref=F85F62B6140346FE436EBCB4762694DE02C4A77F370919024D4F4C3286FFAE2BF75BEE8106856C9E9C3D7DC90CABF41096" TargetMode="External"/><Relationship Id="rId93" Type="http://schemas.openxmlformats.org/officeDocument/2006/relationships/hyperlink" Target="consultantplus://offline/ref=5A8F4CBEBA26797A8F857C1458F1A1767DA396D22D4F4DE99B5E5E225185568D8B7C14B7AFE461E0CCDB69A0A7C6F1DA4A" TargetMode="External"/><Relationship Id="rId98" Type="http://schemas.openxmlformats.org/officeDocument/2006/relationships/hyperlink" Target="consultantplus://offline/ref=5A8F4CBEBA26797A8F857C1458F1A1767DA396D22D4F4DE99B5E5E225185568D8B7C14B7AFE461E0CCDB69A0A7C6F1DA4A" TargetMode="External"/><Relationship Id="rId121" Type="http://schemas.openxmlformats.org/officeDocument/2006/relationships/hyperlink" Target="consultantplus://offline/ref=6D6640D4EFE9903B6A481266C924F276CD168981AD6F03400CFA6DE35CCD2F958D9423459309938C8F71C20DF88DE907B8C17EAD950B575D3EBAK" TargetMode="External"/><Relationship Id="rId142" Type="http://schemas.openxmlformats.org/officeDocument/2006/relationships/hyperlink" Target="consultantplus://offline/ref=6D6640D4EFE9903B6A481266C924F276CD168981AD6F03400CFA6DE35CCD2F958D9423459309938C8F71C20DF88DE907B8C17EAD950B575D3EBAK"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B0667-3A7A-4B98-8C5C-6EB1513F9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4244</TotalTime>
  <Pages>1</Pages>
  <Words>17615</Words>
  <Characters>100411</Characters>
  <Application>Microsoft Office Word</Application>
  <DocSecurity>0</DocSecurity>
  <Lines>836</Lines>
  <Paragraphs>235</Paragraphs>
  <ScaleCrop>false</ScaleCrop>
  <HeadingPairs>
    <vt:vector size="4" baseType="variant">
      <vt:variant>
        <vt:lpstr>Название</vt:lpstr>
      </vt:variant>
      <vt:variant>
        <vt:i4>1</vt:i4>
      </vt:variant>
      <vt:variant>
        <vt:lpstr>Заголовки</vt:lpstr>
      </vt:variant>
      <vt:variant>
        <vt:i4>74</vt:i4>
      </vt:variant>
    </vt:vector>
  </HeadingPairs>
  <TitlesOfParts>
    <vt:vector size="75" baseType="lpstr">
      <vt:lpstr/>
      <vt:lpstr>    Административный регламент</vt:lpstr>
      <vt:lpstr>    </vt:lpstr>
      <vt:lpstr>    I. Общие положения</vt:lpstr>
      <vt:lpstr>    II. Стандарт предоставления муниципальной услуги</vt:lpstr>
      <vt:lpstr>    </vt:lpstr>
      <vt:lpstr>    Приложение № 1</vt:lpstr>
      <vt:lpstr>        Сведения о местонахождении, контактных телефонах, графике работы структурного по</vt:lpstr>
      <vt:lpstr>        </vt:lpstr>
      <vt:lpstr>        </vt:lpstr>
      <vt:lpstr>        Сведения о местонахождении, контактных телефонах, графике работы многофункционал</vt:lpstr>
      <vt:lpstr>        </vt:lpstr>
      <vt:lpstr>        </vt:lpstr>
      <vt:lpstr>        </vt:lpstr>
      <vt:lpstr>        </vt:lpstr>
      <vt:lpstr>        Сведения о местонахождении, контактных телефонах</vt:lpstr>
      <vt:lpstr>        Управления ФНС России по Рязанской области</vt:lpstr>
      <vt:lpstr>        </vt:lpstr>
      <vt:lpstr>        Сведения о местонахождении, контактных телефонах  Управления Росреестра по Рязан</vt:lpstr>
      <vt:lpstr>        </vt:lpstr>
      <vt:lpstr>    Приложение № 2</vt:lpstr>
      <vt:lpstr>    Приложение № 3</vt:lpstr>
      <vt:lpstr>    </vt:lpstr>
      <vt:lpstr>    </vt:lpstr>
      <vt:lpstr>    </vt:lpstr>
      <vt:lpstr>    </vt:lpstr>
      <vt:lpstr>    Приложение № 4</vt:lpstr>
      <vt:lpstr>    Приложение № 5</vt:lpstr>
      <vt:lpstr>    Приложение № 6</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Приложение № 7</vt:lpstr>
    </vt:vector>
  </TitlesOfParts>
  <Company>Ryazanadm</Company>
  <LinksUpToDate>false</LinksUpToDate>
  <CharactersWithSpaces>117791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Николаевич Черенков</dc:creator>
  <cp:keywords/>
  <dc:description/>
  <cp:lastModifiedBy>EvgeniyCh</cp:lastModifiedBy>
  <cp:revision>74</cp:revision>
  <cp:lastPrinted>2022-07-22T14:15:00Z</cp:lastPrinted>
  <dcterms:created xsi:type="dcterms:W3CDTF">2022-02-09T06:44:00Z</dcterms:created>
  <dcterms:modified xsi:type="dcterms:W3CDTF">2022-07-22T14:16:00Z</dcterms:modified>
</cp:coreProperties>
</file>