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C0073B" w:rsidP="00C0073B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  <w:lang w:val="en-US"/>
              </w:rPr>
              <w:t>10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февраля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 w:rsidR="00A85D4D">
              <w:rPr>
                <w:sz w:val="24"/>
                <w:szCs w:val="24"/>
              </w:rPr>
              <w:t>2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A85D4D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</w:t>
            </w:r>
            <w:r w:rsidR="00C0073B">
              <w:rPr>
                <w:sz w:val="24"/>
                <w:szCs w:val="24"/>
              </w:rPr>
              <w:t>7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5F1849">
        <w:rPr>
          <w:sz w:val="24"/>
          <w:szCs w:val="24"/>
        </w:rPr>
        <w:t>й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A85D4D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2022 год и плановый период 2023 и 2024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                от 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</w:t>
      </w:r>
      <w:r w:rsidR="00A85D4D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BD5D25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1. </w:t>
      </w:r>
      <w:proofErr w:type="gramStart"/>
      <w:r w:rsidR="00BD5D25">
        <w:rPr>
          <w:sz w:val="24"/>
        </w:rPr>
        <w:t>В пе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</w:t>
      </w:r>
      <w:r w:rsidR="0083632F">
        <w:rPr>
          <w:sz w:val="24"/>
          <w:szCs w:val="24"/>
        </w:rPr>
        <w:t> </w:t>
      </w:r>
      <w:r w:rsidR="00A85D4D">
        <w:rPr>
          <w:sz w:val="24"/>
          <w:szCs w:val="24"/>
        </w:rPr>
        <w:t>плановый период 2023 и 2024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 плановый период 2023 и 2024 годов</w:t>
      </w:r>
      <w:r w:rsidR="00A85D4D">
        <w:rPr>
          <w:sz w:val="24"/>
        </w:rPr>
        <w:t xml:space="preserve">» </w:t>
      </w:r>
      <w:r w:rsidR="00B24138">
        <w:rPr>
          <w:sz w:val="24"/>
        </w:rPr>
        <w:t>(с учетом изменений, внесенных приказом финансово</w:t>
      </w:r>
      <w:r w:rsidR="003D2C0A">
        <w:rPr>
          <w:sz w:val="24"/>
        </w:rPr>
        <w:t xml:space="preserve"> </w:t>
      </w:r>
      <w:r w:rsidR="00B24138">
        <w:rPr>
          <w:sz w:val="24"/>
        </w:rPr>
        <w:t>- казначейского управления администрации города Рязани от 26.01.2022 № 05 о</w:t>
      </w:r>
      <w:proofErr w:type="gramEnd"/>
      <w:r w:rsidR="00B24138">
        <w:rPr>
          <w:sz w:val="24"/>
        </w:rPr>
        <w:t xml:space="preserve">/д) </w:t>
      </w:r>
      <w:r w:rsidR="00BD5D25">
        <w:rPr>
          <w:sz w:val="24"/>
        </w:rPr>
        <w:t>внести следующие изменения:</w:t>
      </w:r>
    </w:p>
    <w:p w:rsidR="00982061" w:rsidRPr="0078404B" w:rsidRDefault="00BD5D25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E100B9">
        <w:rPr>
          <w:sz w:val="24"/>
        </w:rPr>
        <w:t xml:space="preserve">дополнить </w:t>
      </w:r>
      <w:r w:rsidR="00706FC1">
        <w:rPr>
          <w:sz w:val="24"/>
        </w:rPr>
        <w:t>новым пунктом 16</w:t>
      </w:r>
      <w:r w:rsidR="003D2C0A">
        <w:rPr>
          <w:sz w:val="24"/>
        </w:rPr>
        <w:t>6</w:t>
      </w:r>
      <w:r w:rsidR="00E100B9">
        <w:rPr>
          <w:sz w:val="24"/>
        </w:rPr>
        <w:t xml:space="preserve"> следующего содержания: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00"/>
        <w:gridCol w:w="2510"/>
        <w:gridCol w:w="6079"/>
      </w:tblGrid>
      <w:tr w:rsidR="00E100B9" w:rsidRPr="0078404B" w:rsidTr="00E100B9">
        <w:trPr>
          <w:trHeight w:val="559"/>
        </w:trPr>
        <w:tc>
          <w:tcPr>
            <w:tcW w:w="0" w:type="auto"/>
            <w:vAlign w:val="center"/>
          </w:tcPr>
          <w:p w:rsidR="00E100B9" w:rsidRDefault="00706FC1" w:rsidP="00BD5D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2C0A"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E100B9" w:rsidRDefault="00E100B9" w:rsidP="00BD5D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544" w:type="dxa"/>
            <w:vAlign w:val="center"/>
          </w:tcPr>
          <w:p w:rsidR="00E100B9" w:rsidRDefault="00E100B9" w:rsidP="003D2C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</w:t>
            </w:r>
            <w:r w:rsidR="003D2C0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0 04 0000 150</w:t>
            </w:r>
          </w:p>
        </w:tc>
        <w:tc>
          <w:tcPr>
            <w:tcW w:w="6165" w:type="dxa"/>
            <w:vAlign w:val="center"/>
          </w:tcPr>
          <w:p w:rsidR="00E100B9" w:rsidRDefault="003D2C0A" w:rsidP="003D2C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  <w:r w:rsidR="002007F3">
              <w:rPr>
                <w:sz w:val="24"/>
                <w:szCs w:val="24"/>
              </w:rPr>
              <w:t>;</w:t>
            </w:r>
            <w:bookmarkStart w:id="2" w:name="_GoBack"/>
            <w:bookmarkEnd w:id="2"/>
          </w:p>
        </w:tc>
      </w:tr>
    </w:tbl>
    <w:p w:rsidR="00982061" w:rsidRDefault="00BD5D25" w:rsidP="00BD5D25">
      <w:pPr>
        <w:spacing w:line="360" w:lineRule="auto"/>
        <w:ind w:firstLine="900"/>
        <w:jc w:val="both"/>
        <w:rPr>
          <w:sz w:val="24"/>
        </w:rPr>
      </w:pPr>
      <w:r>
        <w:rPr>
          <w:sz w:val="24"/>
        </w:rPr>
        <w:t xml:space="preserve">- </w:t>
      </w:r>
      <w:r w:rsidR="00706FC1">
        <w:rPr>
          <w:sz w:val="24"/>
        </w:rPr>
        <w:t>пункты</w:t>
      </w:r>
      <w:r>
        <w:rPr>
          <w:sz w:val="24"/>
        </w:rPr>
        <w:t xml:space="preserve"> 16</w:t>
      </w:r>
      <w:r w:rsidR="002007F3">
        <w:rPr>
          <w:sz w:val="24"/>
        </w:rPr>
        <w:t>6</w:t>
      </w:r>
      <w:r>
        <w:rPr>
          <w:sz w:val="24"/>
        </w:rPr>
        <w:t xml:space="preserve"> - 31</w:t>
      </w:r>
      <w:r w:rsidR="002007F3">
        <w:rPr>
          <w:sz w:val="24"/>
        </w:rPr>
        <w:t>6</w:t>
      </w:r>
      <w:r>
        <w:rPr>
          <w:sz w:val="24"/>
        </w:rPr>
        <w:t xml:space="preserve"> считать соответственно </w:t>
      </w:r>
      <w:r w:rsidR="00706FC1">
        <w:rPr>
          <w:sz w:val="24"/>
        </w:rPr>
        <w:t>пунктами</w:t>
      </w:r>
      <w:r>
        <w:rPr>
          <w:sz w:val="24"/>
        </w:rPr>
        <w:t xml:space="preserve"> 16</w:t>
      </w:r>
      <w:r w:rsidR="002007F3">
        <w:rPr>
          <w:sz w:val="24"/>
        </w:rPr>
        <w:t>7</w:t>
      </w:r>
      <w:r>
        <w:rPr>
          <w:sz w:val="24"/>
        </w:rPr>
        <w:t xml:space="preserve"> – 31</w:t>
      </w:r>
      <w:r w:rsidR="002007F3">
        <w:rPr>
          <w:sz w:val="24"/>
        </w:rPr>
        <w:t>7</w:t>
      </w:r>
      <w:r>
        <w:rPr>
          <w:sz w:val="24"/>
        </w:rPr>
        <w:t>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</w:t>
      </w:r>
      <w:proofErr w:type="spellStart"/>
      <w:r w:rsidRPr="0078404B">
        <w:rPr>
          <w:sz w:val="24"/>
        </w:rPr>
        <w:t>Набирухин</w:t>
      </w:r>
      <w:r w:rsidR="00F87157"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lastRenderedPageBreak/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78404B">
        <w:rPr>
          <w:sz w:val="24"/>
        </w:rPr>
        <w:t>Грабовникову</w:t>
      </w:r>
      <w:proofErr w:type="spellEnd"/>
      <w:r w:rsidRPr="0078404B">
        <w:rPr>
          <w:sz w:val="24"/>
        </w:rPr>
        <w:t xml:space="preserve"> О.Н.</w:t>
      </w:r>
    </w:p>
    <w:p w:rsidR="00DA7EAE" w:rsidRPr="0078404B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623FA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C623FA" w:rsidP="00C623FA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78404B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BA" w:rsidRDefault="001909BA">
      <w:r>
        <w:separator/>
      </w:r>
    </w:p>
  </w:endnote>
  <w:endnote w:type="continuationSeparator" w:id="0">
    <w:p w:rsidR="001909BA" w:rsidRDefault="0019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BA" w:rsidRDefault="001909BA">
      <w:r>
        <w:separator/>
      </w:r>
    </w:p>
  </w:footnote>
  <w:footnote w:type="continuationSeparator" w:id="0">
    <w:p w:rsidR="001909BA" w:rsidRDefault="0019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2007F3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12692"/>
    <w:rsid w:val="000132DE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42E33"/>
    <w:rsid w:val="0015590B"/>
    <w:rsid w:val="001600A8"/>
    <w:rsid w:val="00165027"/>
    <w:rsid w:val="001660B6"/>
    <w:rsid w:val="00167552"/>
    <w:rsid w:val="001749BE"/>
    <w:rsid w:val="001909BA"/>
    <w:rsid w:val="00191102"/>
    <w:rsid w:val="00194FC3"/>
    <w:rsid w:val="001A362C"/>
    <w:rsid w:val="001A7500"/>
    <w:rsid w:val="001B04A0"/>
    <w:rsid w:val="001B21CF"/>
    <w:rsid w:val="001B5305"/>
    <w:rsid w:val="001D273C"/>
    <w:rsid w:val="001D6F2B"/>
    <w:rsid w:val="001D79F2"/>
    <w:rsid w:val="001E6733"/>
    <w:rsid w:val="002007F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3E27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6F91"/>
    <w:rsid w:val="00347C2F"/>
    <w:rsid w:val="003555B2"/>
    <w:rsid w:val="00366948"/>
    <w:rsid w:val="0037075D"/>
    <w:rsid w:val="00376A95"/>
    <w:rsid w:val="00377162"/>
    <w:rsid w:val="00382C8B"/>
    <w:rsid w:val="003A43EF"/>
    <w:rsid w:val="003A6D6C"/>
    <w:rsid w:val="003D2C0A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37390"/>
    <w:rsid w:val="0044787A"/>
    <w:rsid w:val="0045578B"/>
    <w:rsid w:val="00465B28"/>
    <w:rsid w:val="0047154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5F1849"/>
    <w:rsid w:val="006024E5"/>
    <w:rsid w:val="00613292"/>
    <w:rsid w:val="0062108E"/>
    <w:rsid w:val="00633C56"/>
    <w:rsid w:val="00642DF8"/>
    <w:rsid w:val="00657C13"/>
    <w:rsid w:val="00661346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B4EE3"/>
    <w:rsid w:val="006C0FB6"/>
    <w:rsid w:val="006C3EAA"/>
    <w:rsid w:val="006C5DEA"/>
    <w:rsid w:val="006C7290"/>
    <w:rsid w:val="006E3420"/>
    <w:rsid w:val="006F0E72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B3CB1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3632F"/>
    <w:rsid w:val="008433F2"/>
    <w:rsid w:val="00871A8E"/>
    <w:rsid w:val="00887DDE"/>
    <w:rsid w:val="008962A1"/>
    <w:rsid w:val="008A3376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4291E"/>
    <w:rsid w:val="00A47158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F5ED1"/>
    <w:rsid w:val="00BF6D82"/>
    <w:rsid w:val="00C00531"/>
    <w:rsid w:val="00C0073B"/>
    <w:rsid w:val="00C10F7C"/>
    <w:rsid w:val="00C1148E"/>
    <w:rsid w:val="00C20CC0"/>
    <w:rsid w:val="00C35F76"/>
    <w:rsid w:val="00C46AC8"/>
    <w:rsid w:val="00C50A36"/>
    <w:rsid w:val="00C6187E"/>
    <w:rsid w:val="00C623FA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D006FA"/>
    <w:rsid w:val="00D15FDF"/>
    <w:rsid w:val="00D22AF3"/>
    <w:rsid w:val="00D2702C"/>
    <w:rsid w:val="00D31561"/>
    <w:rsid w:val="00D31980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E160B"/>
    <w:rsid w:val="00DF72DF"/>
    <w:rsid w:val="00E07538"/>
    <w:rsid w:val="00E100B9"/>
    <w:rsid w:val="00E43401"/>
    <w:rsid w:val="00E43C0A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71CC4"/>
    <w:rsid w:val="00F77758"/>
    <w:rsid w:val="00F87157"/>
    <w:rsid w:val="00F951A7"/>
    <w:rsid w:val="00FA4963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ADAB-1C63-4205-ABE5-10A6F438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3</cp:revision>
  <cp:lastPrinted>2021-08-11T07:14:00Z</cp:lastPrinted>
  <dcterms:created xsi:type="dcterms:W3CDTF">2022-02-11T08:06:00Z</dcterms:created>
  <dcterms:modified xsi:type="dcterms:W3CDTF">2022-02-11T08:55:00Z</dcterms:modified>
</cp:coreProperties>
</file>