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D0" w:rsidRDefault="00340DD0">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40DD0" w:rsidRDefault="00340DD0">
      <w:pPr>
        <w:pStyle w:val="ConsPlusNormal"/>
        <w:jc w:val="both"/>
        <w:outlineLvl w:val="0"/>
      </w:pPr>
    </w:p>
    <w:p w:rsidR="00340DD0" w:rsidRDefault="00340DD0">
      <w:pPr>
        <w:pStyle w:val="ConsPlusTitle"/>
        <w:jc w:val="center"/>
        <w:outlineLvl w:val="0"/>
      </w:pPr>
      <w:r>
        <w:t>АДМИНИСТРАЦИЯ ГОРОДА РЯЗАНИ</w:t>
      </w:r>
    </w:p>
    <w:p w:rsidR="00340DD0" w:rsidRDefault="00340DD0">
      <w:pPr>
        <w:pStyle w:val="ConsPlusTitle"/>
        <w:jc w:val="center"/>
      </w:pPr>
    </w:p>
    <w:p w:rsidR="00340DD0" w:rsidRDefault="00340DD0">
      <w:pPr>
        <w:pStyle w:val="ConsPlusTitle"/>
        <w:jc w:val="center"/>
      </w:pPr>
      <w:r>
        <w:t>ПОСТАНОВЛЕНИЕ</w:t>
      </w:r>
    </w:p>
    <w:p w:rsidR="00340DD0" w:rsidRDefault="00340DD0">
      <w:pPr>
        <w:pStyle w:val="ConsPlusTitle"/>
        <w:jc w:val="center"/>
      </w:pPr>
      <w:r>
        <w:t>от 11 октября 2011 г. N 4379</w:t>
      </w:r>
    </w:p>
    <w:p w:rsidR="00340DD0" w:rsidRDefault="00340DD0">
      <w:pPr>
        <w:pStyle w:val="ConsPlusTitle"/>
        <w:jc w:val="center"/>
      </w:pPr>
    </w:p>
    <w:p w:rsidR="00340DD0" w:rsidRDefault="00340DD0">
      <w:pPr>
        <w:pStyle w:val="ConsPlusTitle"/>
        <w:jc w:val="center"/>
      </w:pPr>
      <w:r>
        <w:t>ОБ УТВЕРЖДЕНИИ АДМИНИСТРАТИВНОГО РЕГЛАМЕНТА ПРЕДОСТАВЛЕНИЯ</w:t>
      </w:r>
    </w:p>
    <w:p w:rsidR="00340DD0" w:rsidRDefault="00340DD0">
      <w:pPr>
        <w:pStyle w:val="ConsPlusTitle"/>
        <w:jc w:val="center"/>
      </w:pPr>
      <w:r>
        <w:t>МУНИЦИПАЛЬНОЙ УСЛУГИ "ВЫДАЧА РАЗРЕШЕНИЙ НА ПРАВО ВЫРУБКИ</w:t>
      </w:r>
    </w:p>
    <w:p w:rsidR="00340DD0" w:rsidRDefault="00340DD0">
      <w:pPr>
        <w:pStyle w:val="ConsPlusTitle"/>
        <w:jc w:val="center"/>
      </w:pPr>
      <w:r>
        <w:t>ЗЕЛЕНЫХ НАСАЖДЕНИЙ"</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(в ред. Постановлений Администрации города Рязани</w:t>
            </w:r>
          </w:p>
          <w:p w:rsidR="00340DD0" w:rsidRDefault="00340DD0">
            <w:pPr>
              <w:pStyle w:val="ConsPlusNormal"/>
              <w:jc w:val="center"/>
            </w:pPr>
            <w:r>
              <w:rPr>
                <w:color w:val="392C69"/>
              </w:rPr>
              <w:t xml:space="preserve">от 21.09.2012 </w:t>
            </w:r>
            <w:hyperlink r:id="rId5">
              <w:r>
                <w:rPr>
                  <w:color w:val="0000FF"/>
                </w:rPr>
                <w:t>N 4898</w:t>
              </w:r>
            </w:hyperlink>
            <w:r>
              <w:rPr>
                <w:color w:val="392C69"/>
              </w:rPr>
              <w:t xml:space="preserve">, от 17.01.2014 </w:t>
            </w:r>
            <w:hyperlink r:id="rId6">
              <w:r>
                <w:rPr>
                  <w:color w:val="0000FF"/>
                </w:rPr>
                <w:t>N 61</w:t>
              </w:r>
            </w:hyperlink>
            <w:r>
              <w:rPr>
                <w:color w:val="392C69"/>
              </w:rPr>
              <w:t xml:space="preserve">, от 07.03.2014 </w:t>
            </w:r>
            <w:hyperlink r:id="rId7">
              <w:r>
                <w:rPr>
                  <w:color w:val="0000FF"/>
                </w:rPr>
                <w:t>N 871</w:t>
              </w:r>
            </w:hyperlink>
            <w:r>
              <w:rPr>
                <w:color w:val="392C69"/>
              </w:rPr>
              <w:t>,</w:t>
            </w:r>
          </w:p>
          <w:p w:rsidR="00340DD0" w:rsidRDefault="00340DD0">
            <w:pPr>
              <w:pStyle w:val="ConsPlusNormal"/>
              <w:jc w:val="center"/>
            </w:pPr>
            <w:r>
              <w:rPr>
                <w:color w:val="392C69"/>
              </w:rPr>
              <w:t xml:space="preserve">от 30.12.2014 </w:t>
            </w:r>
            <w:hyperlink r:id="rId8">
              <w:r>
                <w:rPr>
                  <w:color w:val="0000FF"/>
                </w:rPr>
                <w:t>N 6200</w:t>
              </w:r>
            </w:hyperlink>
            <w:r>
              <w:rPr>
                <w:color w:val="392C69"/>
              </w:rPr>
              <w:t xml:space="preserve">, от 24.03.2016 </w:t>
            </w:r>
            <w:hyperlink r:id="rId9">
              <w:r>
                <w:rPr>
                  <w:color w:val="0000FF"/>
                </w:rPr>
                <w:t>N 1221</w:t>
              </w:r>
            </w:hyperlink>
            <w:r>
              <w:rPr>
                <w:color w:val="392C69"/>
              </w:rPr>
              <w:t xml:space="preserve">, от 14.06.2016 </w:t>
            </w:r>
            <w:hyperlink r:id="rId10">
              <w:r>
                <w:rPr>
                  <w:color w:val="0000FF"/>
                </w:rPr>
                <w:t>N 2544</w:t>
              </w:r>
            </w:hyperlink>
            <w:r>
              <w:rPr>
                <w:color w:val="392C69"/>
              </w:rPr>
              <w:t>,</w:t>
            </w:r>
          </w:p>
          <w:p w:rsidR="00340DD0" w:rsidRDefault="00340DD0">
            <w:pPr>
              <w:pStyle w:val="ConsPlusNormal"/>
              <w:jc w:val="center"/>
            </w:pPr>
            <w:r>
              <w:rPr>
                <w:color w:val="392C69"/>
              </w:rPr>
              <w:t xml:space="preserve">от 18.08.2017 </w:t>
            </w:r>
            <w:hyperlink r:id="rId11">
              <w:r>
                <w:rPr>
                  <w:color w:val="0000FF"/>
                </w:rPr>
                <w:t>N 3710</w:t>
              </w:r>
            </w:hyperlink>
            <w:r>
              <w:rPr>
                <w:color w:val="392C69"/>
              </w:rPr>
              <w:t xml:space="preserve">, от 19.03.2019 </w:t>
            </w:r>
            <w:hyperlink r:id="rId12">
              <w:r>
                <w:rPr>
                  <w:color w:val="0000FF"/>
                </w:rPr>
                <w:t>N 903</w:t>
              </w:r>
            </w:hyperlink>
            <w:r>
              <w:rPr>
                <w:color w:val="392C69"/>
              </w:rPr>
              <w:t xml:space="preserve">, от 19.03.2020 </w:t>
            </w:r>
            <w:hyperlink r:id="rId13">
              <w:r>
                <w:rPr>
                  <w:color w:val="0000FF"/>
                </w:rPr>
                <w:t>N 1137</w:t>
              </w:r>
            </w:hyperlink>
            <w:r>
              <w:rPr>
                <w:color w:val="392C69"/>
              </w:rPr>
              <w:t>,</w:t>
            </w:r>
          </w:p>
          <w:p w:rsidR="00340DD0" w:rsidRDefault="00340DD0">
            <w:pPr>
              <w:pStyle w:val="ConsPlusNormal"/>
              <w:jc w:val="center"/>
            </w:pPr>
            <w:r>
              <w:rPr>
                <w:color w:val="392C69"/>
              </w:rPr>
              <w:t xml:space="preserve">от 25.04.2022 </w:t>
            </w:r>
            <w:hyperlink r:id="rId14">
              <w:r>
                <w:rPr>
                  <w:color w:val="0000FF"/>
                </w:rPr>
                <w:t>N 2414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Normal"/>
        <w:ind w:firstLine="540"/>
        <w:jc w:val="both"/>
      </w:pPr>
      <w:r>
        <w:t xml:space="preserve">В целях повышения эффективности и качества деятельности администрации города Рязани, в соответствии с </w:t>
      </w:r>
      <w:hyperlink r:id="rId15">
        <w:r>
          <w:rPr>
            <w:color w:val="0000FF"/>
          </w:rPr>
          <w:t>Постановлением</w:t>
        </w:r>
      </w:hyperlink>
      <w:r>
        <w:t xml:space="preserve"> администрации города Рязани от 20.05.2011 N 2182 "Об утверждении Реестра муниципальных услуг", </w:t>
      </w:r>
      <w:hyperlink r:id="rId16">
        <w:r>
          <w:rPr>
            <w:color w:val="0000FF"/>
          </w:rPr>
          <w:t>Постановлением</w:t>
        </w:r>
      </w:hyperlink>
      <w: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руководствуясь </w:t>
      </w:r>
      <w:hyperlink r:id="rId17">
        <w:r>
          <w:rPr>
            <w:color w:val="0000FF"/>
          </w:rPr>
          <w:t>статьями 39</w:t>
        </w:r>
      </w:hyperlink>
      <w:r>
        <w:t xml:space="preserve">, </w:t>
      </w:r>
      <w:hyperlink r:id="rId18">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340DD0" w:rsidRDefault="00340DD0">
      <w:pPr>
        <w:pStyle w:val="ConsPlusNormal"/>
        <w:spacing w:before="200"/>
        <w:ind w:firstLine="540"/>
        <w:jc w:val="both"/>
      </w:pPr>
      <w:r>
        <w:t xml:space="preserve">1. Утвердить прилагаемый </w:t>
      </w:r>
      <w:hyperlink w:anchor="P37">
        <w:r>
          <w:rPr>
            <w:color w:val="0000FF"/>
          </w:rPr>
          <w:t>административный регламент</w:t>
        </w:r>
      </w:hyperlink>
      <w:r>
        <w:t xml:space="preserve"> предоставления муниципальной услуги "Выдача разрешений на право вырубки зеленых насаждений".</w:t>
      </w:r>
    </w:p>
    <w:p w:rsidR="00340DD0" w:rsidRDefault="00340DD0">
      <w:pPr>
        <w:pStyle w:val="ConsPlusNormal"/>
        <w:jc w:val="both"/>
      </w:pPr>
      <w:r>
        <w:t xml:space="preserve">(в ред. </w:t>
      </w:r>
      <w:hyperlink r:id="rId19">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 xml:space="preserve">2. Управлению благоустройства города и дорожного хозяйства администрации города Рязани (Р.Е.Худяков) обеспечить размещение </w:t>
      </w:r>
      <w:hyperlink w:anchor="P37">
        <w:r>
          <w:rPr>
            <w:color w:val="0000FF"/>
          </w:rPr>
          <w:t>административного регламента</w:t>
        </w:r>
      </w:hyperlink>
      <w:r>
        <w:t xml:space="preserve"> предоставления муниципальной услуги "Выдача разрешения на снос зеленых насаждений" на Портале муниципальных услуг (www.uslugi.admrzn.ru) и официальном сайте администрации города Рязани в сети Интернет (www.admrzn.ru).</w:t>
      </w:r>
    </w:p>
    <w:p w:rsidR="00340DD0" w:rsidRDefault="00340DD0">
      <w:pPr>
        <w:pStyle w:val="ConsPlusNormal"/>
        <w:spacing w:before="200"/>
        <w:ind w:firstLine="540"/>
        <w:jc w:val="both"/>
      </w:pPr>
      <w:r>
        <w:t xml:space="preserve">3. Признать утратившим силу </w:t>
      </w:r>
      <w:hyperlink r:id="rId20">
        <w:r>
          <w:rPr>
            <w:color w:val="0000FF"/>
          </w:rPr>
          <w:t>Постановление</w:t>
        </w:r>
      </w:hyperlink>
      <w:r>
        <w:t xml:space="preserve"> администрации города Рязани от 20.01.2010 N 256 "Об утверждении Административного регламента оказания муниципальной услуги "Выдача разрешений на снос зеленых насаждений на территории города".</w:t>
      </w:r>
    </w:p>
    <w:p w:rsidR="00340DD0" w:rsidRDefault="00340DD0">
      <w:pPr>
        <w:pStyle w:val="ConsPlusNormal"/>
        <w:spacing w:before="200"/>
        <w:ind w:firstLine="540"/>
        <w:jc w:val="both"/>
      </w:pPr>
      <w:r>
        <w:t>4. Настоящее постановление вступает в силу со дня его официального опубликования.</w:t>
      </w:r>
    </w:p>
    <w:p w:rsidR="00340DD0" w:rsidRDefault="00340DD0">
      <w:pPr>
        <w:pStyle w:val="ConsPlusNormal"/>
        <w:spacing w:before="200"/>
        <w:ind w:firstLine="540"/>
        <w:jc w:val="both"/>
      </w:pPr>
      <w:r>
        <w:t>5. Отделу по связям со средствами массовой информации аппарата администрации города Рязани (С.Б.Якунина) опубликовать настоящее постановление в газете "Рязанские ведомости".</w:t>
      </w:r>
    </w:p>
    <w:p w:rsidR="00340DD0" w:rsidRDefault="00340DD0">
      <w:pPr>
        <w:pStyle w:val="ConsPlusNormal"/>
        <w:spacing w:before="200"/>
        <w:ind w:firstLine="540"/>
        <w:jc w:val="both"/>
      </w:pPr>
      <w:r>
        <w:t>6. Контроль за исполнением настоящего постановления возложить на заместителя главы администрации А.В.Савичева.</w:t>
      </w:r>
    </w:p>
    <w:p w:rsidR="00340DD0" w:rsidRDefault="00340DD0">
      <w:pPr>
        <w:pStyle w:val="ConsPlusNormal"/>
        <w:jc w:val="both"/>
      </w:pPr>
    </w:p>
    <w:p w:rsidR="00340DD0" w:rsidRDefault="00340DD0">
      <w:pPr>
        <w:pStyle w:val="ConsPlusNormal"/>
        <w:jc w:val="right"/>
      </w:pPr>
      <w:r>
        <w:t>Глава администрации</w:t>
      </w:r>
    </w:p>
    <w:p w:rsidR="00340DD0" w:rsidRDefault="00340DD0">
      <w:pPr>
        <w:pStyle w:val="ConsPlusNormal"/>
        <w:jc w:val="right"/>
      </w:pPr>
      <w:r>
        <w:t>В.Е.АРТЕМОВ</w:t>
      </w: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right"/>
        <w:outlineLvl w:val="0"/>
      </w:pPr>
      <w:r>
        <w:t>Утвержден</w:t>
      </w:r>
    </w:p>
    <w:p w:rsidR="00340DD0" w:rsidRDefault="00340DD0">
      <w:pPr>
        <w:pStyle w:val="ConsPlusNormal"/>
        <w:jc w:val="right"/>
      </w:pPr>
      <w:r>
        <w:t>Постановлением</w:t>
      </w:r>
    </w:p>
    <w:p w:rsidR="00340DD0" w:rsidRDefault="00340DD0">
      <w:pPr>
        <w:pStyle w:val="ConsPlusNormal"/>
        <w:jc w:val="right"/>
      </w:pPr>
      <w:r>
        <w:t>администрации города Рязани</w:t>
      </w:r>
    </w:p>
    <w:p w:rsidR="00340DD0" w:rsidRDefault="00340DD0">
      <w:pPr>
        <w:pStyle w:val="ConsPlusNormal"/>
        <w:jc w:val="right"/>
      </w:pPr>
      <w:r>
        <w:t>от 11 октября 2011 г. N 4379</w:t>
      </w:r>
    </w:p>
    <w:p w:rsidR="00340DD0" w:rsidRDefault="00340DD0">
      <w:pPr>
        <w:pStyle w:val="ConsPlusNormal"/>
        <w:jc w:val="both"/>
      </w:pPr>
    </w:p>
    <w:p w:rsidR="00340DD0" w:rsidRDefault="00340DD0">
      <w:pPr>
        <w:pStyle w:val="ConsPlusTitle"/>
        <w:jc w:val="center"/>
      </w:pPr>
      <w:bookmarkStart w:id="1" w:name="P37"/>
      <w:bookmarkEnd w:id="1"/>
      <w:r>
        <w:t>АДМИНИСТРАТИВНЫЙ РЕГЛАМЕНТ</w:t>
      </w:r>
    </w:p>
    <w:p w:rsidR="00340DD0" w:rsidRDefault="00340DD0">
      <w:pPr>
        <w:pStyle w:val="ConsPlusTitle"/>
        <w:jc w:val="center"/>
      </w:pPr>
      <w:r>
        <w:t>ПРЕДОСТАВЛЕНИЯ МУНИЦИПАЛЬНОЙ УСЛУГИ</w:t>
      </w:r>
    </w:p>
    <w:p w:rsidR="00340DD0" w:rsidRDefault="00340DD0">
      <w:pPr>
        <w:pStyle w:val="ConsPlusTitle"/>
        <w:jc w:val="center"/>
      </w:pPr>
      <w:r>
        <w:lastRenderedPageBreak/>
        <w:t>"ВЫДАЧА РАЗРЕШЕНИЙ НА ПРАВО ВЫРУБКИ ЗЕЛЕНЫХ НАСАЖДЕНИЙ"</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(в ред. Постановлений Администрации города Рязани</w:t>
            </w:r>
          </w:p>
          <w:p w:rsidR="00340DD0" w:rsidRDefault="00340DD0">
            <w:pPr>
              <w:pStyle w:val="ConsPlusNormal"/>
              <w:jc w:val="center"/>
            </w:pPr>
            <w:r>
              <w:rPr>
                <w:color w:val="392C69"/>
              </w:rPr>
              <w:t xml:space="preserve">от 21.09.2012 </w:t>
            </w:r>
            <w:hyperlink r:id="rId21">
              <w:r>
                <w:rPr>
                  <w:color w:val="0000FF"/>
                </w:rPr>
                <w:t>N 4898</w:t>
              </w:r>
            </w:hyperlink>
            <w:r>
              <w:rPr>
                <w:color w:val="392C69"/>
              </w:rPr>
              <w:t xml:space="preserve">, от 17.01.2014 </w:t>
            </w:r>
            <w:hyperlink r:id="rId22">
              <w:r>
                <w:rPr>
                  <w:color w:val="0000FF"/>
                </w:rPr>
                <w:t>N 61</w:t>
              </w:r>
            </w:hyperlink>
            <w:r>
              <w:rPr>
                <w:color w:val="392C69"/>
              </w:rPr>
              <w:t xml:space="preserve">, от 07.03.2014 </w:t>
            </w:r>
            <w:hyperlink r:id="rId23">
              <w:r>
                <w:rPr>
                  <w:color w:val="0000FF"/>
                </w:rPr>
                <w:t>N 871</w:t>
              </w:r>
            </w:hyperlink>
            <w:r>
              <w:rPr>
                <w:color w:val="392C69"/>
              </w:rPr>
              <w:t>,</w:t>
            </w:r>
          </w:p>
          <w:p w:rsidR="00340DD0" w:rsidRDefault="00340DD0">
            <w:pPr>
              <w:pStyle w:val="ConsPlusNormal"/>
              <w:jc w:val="center"/>
            </w:pPr>
            <w:r>
              <w:rPr>
                <w:color w:val="392C69"/>
              </w:rPr>
              <w:t xml:space="preserve">от 30.12.2014 </w:t>
            </w:r>
            <w:hyperlink r:id="rId24">
              <w:r>
                <w:rPr>
                  <w:color w:val="0000FF"/>
                </w:rPr>
                <w:t>N 6200</w:t>
              </w:r>
            </w:hyperlink>
            <w:r>
              <w:rPr>
                <w:color w:val="392C69"/>
              </w:rPr>
              <w:t xml:space="preserve">, от 24.03.2016 </w:t>
            </w:r>
            <w:hyperlink r:id="rId25">
              <w:r>
                <w:rPr>
                  <w:color w:val="0000FF"/>
                </w:rPr>
                <w:t>N 1221</w:t>
              </w:r>
            </w:hyperlink>
            <w:r>
              <w:rPr>
                <w:color w:val="392C69"/>
              </w:rPr>
              <w:t xml:space="preserve">, от 14.06.2016 </w:t>
            </w:r>
            <w:hyperlink r:id="rId26">
              <w:r>
                <w:rPr>
                  <w:color w:val="0000FF"/>
                </w:rPr>
                <w:t>N 2544</w:t>
              </w:r>
            </w:hyperlink>
            <w:r>
              <w:rPr>
                <w:color w:val="392C69"/>
              </w:rPr>
              <w:t>,</w:t>
            </w:r>
          </w:p>
          <w:p w:rsidR="00340DD0" w:rsidRDefault="00340DD0">
            <w:pPr>
              <w:pStyle w:val="ConsPlusNormal"/>
              <w:jc w:val="center"/>
            </w:pPr>
            <w:r>
              <w:rPr>
                <w:color w:val="392C69"/>
              </w:rPr>
              <w:t xml:space="preserve">от 18.08.2017 </w:t>
            </w:r>
            <w:hyperlink r:id="rId27">
              <w:r>
                <w:rPr>
                  <w:color w:val="0000FF"/>
                </w:rPr>
                <w:t>N 3710</w:t>
              </w:r>
            </w:hyperlink>
            <w:r>
              <w:rPr>
                <w:color w:val="392C69"/>
              </w:rPr>
              <w:t xml:space="preserve">, от 19.03.2019 </w:t>
            </w:r>
            <w:hyperlink r:id="rId28">
              <w:r>
                <w:rPr>
                  <w:color w:val="0000FF"/>
                </w:rPr>
                <w:t>N 903</w:t>
              </w:r>
            </w:hyperlink>
            <w:r>
              <w:rPr>
                <w:color w:val="392C69"/>
              </w:rPr>
              <w:t xml:space="preserve">, от 19.03.2020 </w:t>
            </w:r>
            <w:hyperlink r:id="rId29">
              <w:r>
                <w:rPr>
                  <w:color w:val="0000FF"/>
                </w:rPr>
                <w:t>N 1137</w:t>
              </w:r>
            </w:hyperlink>
            <w:r>
              <w:rPr>
                <w:color w:val="392C69"/>
              </w:rPr>
              <w:t>,</w:t>
            </w:r>
          </w:p>
          <w:p w:rsidR="00340DD0" w:rsidRDefault="00340DD0">
            <w:pPr>
              <w:pStyle w:val="ConsPlusNormal"/>
              <w:jc w:val="center"/>
            </w:pPr>
            <w:r>
              <w:rPr>
                <w:color w:val="392C69"/>
              </w:rPr>
              <w:t xml:space="preserve">от 25.04.2022 </w:t>
            </w:r>
            <w:hyperlink r:id="rId30">
              <w:r>
                <w:rPr>
                  <w:color w:val="0000FF"/>
                </w:rPr>
                <w:t>N 2414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Title"/>
        <w:jc w:val="center"/>
        <w:outlineLvl w:val="1"/>
      </w:pPr>
      <w:r>
        <w:t>1. Общие положения</w:t>
      </w:r>
    </w:p>
    <w:p w:rsidR="00340DD0" w:rsidRDefault="00340DD0">
      <w:pPr>
        <w:pStyle w:val="ConsPlusNormal"/>
        <w:jc w:val="both"/>
      </w:pPr>
    </w:p>
    <w:p w:rsidR="00340DD0" w:rsidRDefault="00340DD0">
      <w:pPr>
        <w:pStyle w:val="ConsPlusNormal"/>
        <w:ind w:firstLine="540"/>
        <w:jc w:val="both"/>
      </w:pPr>
      <w:r>
        <w:t>1.1. Предмет регулирования административного регламента.</w:t>
      </w:r>
    </w:p>
    <w:p w:rsidR="00340DD0" w:rsidRDefault="00340DD0">
      <w:pPr>
        <w:pStyle w:val="ConsPlusNormal"/>
        <w:spacing w:before="200"/>
        <w:ind w:firstLine="540"/>
        <w:jc w:val="both"/>
      </w:pPr>
      <w:r>
        <w:t>1.1.1. Предметом регулирования административного регламента предоставления муниципальной услуги "Выдача разрешений на право вырубки зеленых насаждений" являются отношения, возникающие между юридическими или физическими лицами, индивидуальными предпринимателями и администрацией города Рязани, связанные с предоставлением муниципальной услуги "Выдача разрешений на право вырубки зеленых насаждений" (далее соответственно - административный регламент, муниципальная услуга).</w:t>
      </w:r>
    </w:p>
    <w:p w:rsidR="00340DD0" w:rsidRDefault="00340DD0">
      <w:pPr>
        <w:pStyle w:val="ConsPlusNormal"/>
        <w:jc w:val="both"/>
      </w:pPr>
      <w:r>
        <w:t xml:space="preserve">(в ред. </w:t>
      </w:r>
      <w:hyperlink r:id="rId31">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Настоящий административный регламент не распространяется на городские леса, зеленые насаждения, произрастающие на земельных участках, находящихся в федеральной собственности Российской Федерации, собственности Рязанской области и частной собственности, на участках землепользования граждан, на участках муниципальных кладбищ.</w:t>
      </w:r>
    </w:p>
    <w:p w:rsidR="00340DD0" w:rsidRDefault="00340DD0">
      <w:pPr>
        <w:pStyle w:val="ConsPlusNormal"/>
        <w:jc w:val="both"/>
      </w:pPr>
      <w:r>
        <w:t xml:space="preserve">(абзац введен </w:t>
      </w:r>
      <w:hyperlink r:id="rId32">
        <w:r>
          <w:rPr>
            <w:color w:val="0000FF"/>
          </w:rPr>
          <w:t>Постановлением</w:t>
        </w:r>
      </w:hyperlink>
      <w:r>
        <w:t xml:space="preserve"> Администрации города Рязани от 18.08.2017 N 3710)</w:t>
      </w:r>
    </w:p>
    <w:p w:rsidR="00340DD0" w:rsidRDefault="00340DD0">
      <w:pPr>
        <w:pStyle w:val="ConsPlusNormal"/>
        <w:spacing w:before="200"/>
        <w:ind w:firstLine="540"/>
        <w:jc w:val="both"/>
      </w:pPr>
      <w: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340DD0" w:rsidRDefault="00340DD0">
      <w:pPr>
        <w:pStyle w:val="ConsPlusNormal"/>
        <w:spacing w:before="200"/>
        <w:ind w:firstLine="540"/>
        <w:jc w:val="both"/>
      </w:pPr>
      <w: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340DD0" w:rsidRDefault="00340DD0">
      <w:pPr>
        <w:pStyle w:val="ConsPlusNormal"/>
        <w:spacing w:before="200"/>
        <w:ind w:firstLine="540"/>
        <w:jc w:val="both"/>
      </w:pPr>
      <w: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340DD0" w:rsidRDefault="00340DD0">
      <w:pPr>
        <w:pStyle w:val="ConsPlusNormal"/>
        <w:spacing w:before="200"/>
        <w:ind w:firstLine="540"/>
        <w:jc w:val="both"/>
      </w:pPr>
      <w:r>
        <w:t>1.2.1. 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на территории города Рязани (далее - заявитель), обратившиеся в орган, предоставляющий муниципальную услугу, либо в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(www.gosuslugi.ru), Регионального портала государственных и муниципальных услуг Рязанской области (http://rpgu.ryazangov.ru) (далее - ЕПГУ, РПГУ, вместе - Портал).</w:t>
      </w:r>
    </w:p>
    <w:p w:rsidR="00340DD0" w:rsidRDefault="00340DD0">
      <w:pPr>
        <w:pStyle w:val="ConsPlusNormal"/>
        <w:jc w:val="both"/>
      </w:pPr>
      <w:r>
        <w:t xml:space="preserve">(в ред. Постановлений Администрации города Рязани от 18.08.2017 </w:t>
      </w:r>
      <w:hyperlink r:id="rId33">
        <w:r>
          <w:rPr>
            <w:color w:val="0000FF"/>
          </w:rPr>
          <w:t>N 3710</w:t>
        </w:r>
      </w:hyperlink>
      <w:r>
        <w:t xml:space="preserve">, от 19.03.2020 </w:t>
      </w:r>
      <w:hyperlink r:id="rId34">
        <w:r>
          <w:rPr>
            <w:color w:val="0000FF"/>
          </w:rPr>
          <w:t>N 1137</w:t>
        </w:r>
      </w:hyperlink>
      <w:r>
        <w:t>)</w:t>
      </w:r>
    </w:p>
    <w:p w:rsidR="00340DD0" w:rsidRDefault="00340DD0">
      <w:pPr>
        <w:pStyle w:val="ConsPlusNormal"/>
        <w:spacing w:before="200"/>
        <w:ind w:firstLine="540"/>
        <w:jc w:val="both"/>
      </w:pPr>
      <w: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340DD0" w:rsidRDefault="00340DD0">
      <w:pPr>
        <w:pStyle w:val="ConsPlusNormal"/>
        <w:spacing w:before="200"/>
        <w:ind w:firstLine="540"/>
        <w:jc w:val="both"/>
      </w:pPr>
      <w:r>
        <w:t xml:space="preserve">1.3. Требования к порядку информирования о порядке предоставления муниципальной </w:t>
      </w:r>
      <w:r>
        <w:lastRenderedPageBreak/>
        <w:t xml:space="preserve">услуги приведены в </w:t>
      </w:r>
      <w:hyperlink w:anchor="P62">
        <w:r>
          <w:rPr>
            <w:color w:val="0000FF"/>
          </w:rPr>
          <w:t>разделе 2</w:t>
        </w:r>
      </w:hyperlink>
      <w:r>
        <w:t xml:space="preserve"> административного регламента.</w:t>
      </w:r>
    </w:p>
    <w:p w:rsidR="00340DD0" w:rsidRDefault="00340DD0">
      <w:pPr>
        <w:pStyle w:val="ConsPlusNormal"/>
        <w:jc w:val="both"/>
      </w:pPr>
    </w:p>
    <w:p w:rsidR="00340DD0" w:rsidRDefault="00340DD0">
      <w:pPr>
        <w:pStyle w:val="ConsPlusTitle"/>
        <w:jc w:val="center"/>
        <w:outlineLvl w:val="1"/>
      </w:pPr>
      <w:bookmarkStart w:id="2" w:name="P62"/>
      <w:bookmarkEnd w:id="2"/>
      <w:r>
        <w:t>2. Стандарт предоставления муниципальной услуги</w:t>
      </w:r>
    </w:p>
    <w:p w:rsidR="00340DD0" w:rsidRDefault="00340DD0">
      <w:pPr>
        <w:pStyle w:val="ConsPlusNormal"/>
        <w:jc w:val="both"/>
      </w:pPr>
    </w:p>
    <w:p w:rsidR="00340DD0" w:rsidRDefault="00340DD0">
      <w:pPr>
        <w:pStyle w:val="ConsPlusNormal"/>
        <w:ind w:firstLine="540"/>
        <w:jc w:val="both"/>
      </w:pPr>
      <w:r>
        <w:t>2.1. Наименование муниципальной услуги.</w:t>
      </w:r>
    </w:p>
    <w:p w:rsidR="00340DD0" w:rsidRDefault="00340DD0">
      <w:pPr>
        <w:pStyle w:val="ConsPlusNormal"/>
        <w:spacing w:before="200"/>
        <w:ind w:firstLine="540"/>
        <w:jc w:val="both"/>
      </w:pPr>
      <w:r>
        <w:t>Муниципальная услуга, предоставление которой регулируется административным регламентом, именуется "Выдача разрешений на право вырубки зеленых насаждений".</w:t>
      </w:r>
    </w:p>
    <w:p w:rsidR="00340DD0" w:rsidRDefault="00340DD0">
      <w:pPr>
        <w:pStyle w:val="ConsPlusNormal"/>
        <w:jc w:val="both"/>
      </w:pPr>
      <w:r>
        <w:t xml:space="preserve">(в ред. </w:t>
      </w:r>
      <w:hyperlink r:id="rId35">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340DD0" w:rsidRDefault="00340DD0">
      <w:pPr>
        <w:pStyle w:val="ConsPlusNormal"/>
        <w:spacing w:before="200"/>
        <w:ind w:firstLine="540"/>
        <w:jc w:val="both"/>
      </w:pPr>
      <w:r>
        <w:t>2.2.1. Муниципальную услугу предоставляет управление благоустройства города администрации города Рязани (далее - Управление).</w:t>
      </w:r>
    </w:p>
    <w:p w:rsidR="00340DD0" w:rsidRDefault="00340DD0">
      <w:pPr>
        <w:pStyle w:val="ConsPlusNormal"/>
        <w:jc w:val="both"/>
      </w:pPr>
      <w:r>
        <w:t xml:space="preserve">(в ред. Постановлений Администрации города Рязани от 07.03.2014 </w:t>
      </w:r>
      <w:hyperlink r:id="rId36">
        <w:r>
          <w:rPr>
            <w:color w:val="0000FF"/>
          </w:rPr>
          <w:t>N 871</w:t>
        </w:r>
      </w:hyperlink>
      <w:r>
        <w:t xml:space="preserve">, от 24.03.2016 </w:t>
      </w:r>
      <w:hyperlink r:id="rId37">
        <w:r>
          <w:rPr>
            <w:color w:val="0000FF"/>
          </w:rPr>
          <w:t>N 1221</w:t>
        </w:r>
      </w:hyperlink>
      <w:r>
        <w:t>)</w:t>
      </w:r>
    </w:p>
    <w:p w:rsidR="00340DD0" w:rsidRDefault="00340DD0">
      <w:pPr>
        <w:pStyle w:val="ConsPlusNormal"/>
        <w:spacing w:before="200"/>
        <w:ind w:firstLine="540"/>
        <w:jc w:val="both"/>
      </w:pPr>
      <w:r>
        <w:t>2.2.2. При предоставлении муниципальной услуги Управление взаимодействует со следующими структурными подразделениями администрации города Рязани, органами государственной власти и организациями:</w:t>
      </w:r>
    </w:p>
    <w:p w:rsidR="00340DD0" w:rsidRDefault="00340DD0">
      <w:pPr>
        <w:pStyle w:val="ConsPlusNormal"/>
        <w:spacing w:before="200"/>
        <w:ind w:firstLine="540"/>
        <w:jc w:val="both"/>
      </w:pPr>
      <w:r>
        <w:t>1) в части рассмотрения документов для принятия решения о необходимости или отсутствии необходимости вынужденного уничтожения (повреждения) зеленых насаждений и форм возмещения ущерба, причиненного вследствие вынужденного уничтожения (повреждения) зеленых насаждений, с Комиссией по охране зеленых насаждений в городе Рязани (далее - Комиссия);</w:t>
      </w:r>
    </w:p>
    <w:p w:rsidR="00340DD0" w:rsidRDefault="00340DD0">
      <w:pPr>
        <w:pStyle w:val="ConsPlusNormal"/>
        <w:spacing w:before="200"/>
        <w:ind w:firstLine="540"/>
        <w:jc w:val="both"/>
      </w:pPr>
      <w:r>
        <w:t>2) в части получения сведений, содержащихся в разрешении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 с управлением капитального строительства администрации города Рязани (далее - управление капитального строительства);</w:t>
      </w:r>
    </w:p>
    <w:p w:rsidR="00340DD0" w:rsidRDefault="00340DD0">
      <w:pPr>
        <w:pStyle w:val="ConsPlusNormal"/>
        <w:jc w:val="both"/>
      </w:pPr>
      <w:r>
        <w:t xml:space="preserve">(в ред. </w:t>
      </w:r>
      <w:hyperlink r:id="rId38">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3) в части получения по межведомственному запросу сведений из Единого государственного реестра недвижимости (в случае необходимости вырубки зеленых насаждений для проведения инженерных изысканий для подготовки проектной документации) с Управлением федеральной службы государственной регистрации, кадастра и картографии по Рязанской области (Росреестр);</w:t>
      </w:r>
    </w:p>
    <w:p w:rsidR="00340DD0" w:rsidRDefault="00340DD0">
      <w:pPr>
        <w:pStyle w:val="ConsPlusNormal"/>
        <w:jc w:val="both"/>
      </w:pPr>
      <w:r>
        <w:t xml:space="preserve">(в ред. Постановлений Администрации города Рязани от 18.08.2017 </w:t>
      </w:r>
      <w:hyperlink r:id="rId39">
        <w:r>
          <w:rPr>
            <w:color w:val="0000FF"/>
          </w:rPr>
          <w:t>N 3710</w:t>
        </w:r>
      </w:hyperlink>
      <w:r>
        <w:t xml:space="preserve">, от 19.03.2020 </w:t>
      </w:r>
      <w:hyperlink r:id="rId40">
        <w:r>
          <w:rPr>
            <w:color w:val="0000FF"/>
          </w:rPr>
          <w:t>N 1137</w:t>
        </w:r>
      </w:hyperlink>
      <w:r>
        <w:t>)</w:t>
      </w:r>
    </w:p>
    <w:p w:rsidR="00340DD0" w:rsidRDefault="00340DD0">
      <w:pPr>
        <w:pStyle w:val="ConsPlusNormal"/>
        <w:spacing w:before="200"/>
        <w:ind w:firstLine="540"/>
        <w:jc w:val="both"/>
      </w:pPr>
      <w:r>
        <w:t>4) в части получения сведений, содержащихся в разрешении на размещение объекта (в случае необходимости вырубки зеленых насаждений в связи с размещением нестационарного объекта) с управлением экономики и цифрового развития администрации города Рязани;</w:t>
      </w:r>
    </w:p>
    <w:p w:rsidR="00340DD0" w:rsidRDefault="00340DD0">
      <w:pPr>
        <w:pStyle w:val="ConsPlusNormal"/>
        <w:jc w:val="both"/>
      </w:pPr>
      <w:r>
        <w:t xml:space="preserve">(пп. 4 введен </w:t>
      </w:r>
      <w:hyperlink r:id="rId41">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t>5) в части получения по межведомственному запросу сведений из Единого государственного реестра юридических лиц (в случае подачи заявления юридическим лицом) с Федеральной налоговой службой;</w:t>
      </w:r>
    </w:p>
    <w:p w:rsidR="00340DD0" w:rsidRDefault="00340DD0">
      <w:pPr>
        <w:pStyle w:val="ConsPlusNormal"/>
        <w:jc w:val="both"/>
      </w:pPr>
      <w:r>
        <w:t xml:space="preserve">(пп. 5 введен </w:t>
      </w:r>
      <w:hyperlink r:id="rId42">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t>6) в части получения по межведомственному запросу сведений из Единого государственного реестра индивидуальных предпринимателей (в случае подачи заявления индивидуальным предпринимателем) с Федеральной налоговой службой.</w:t>
      </w:r>
    </w:p>
    <w:p w:rsidR="00340DD0" w:rsidRDefault="00340DD0">
      <w:pPr>
        <w:pStyle w:val="ConsPlusNormal"/>
        <w:jc w:val="both"/>
      </w:pPr>
      <w:r>
        <w:t xml:space="preserve">(пп. 6 введен </w:t>
      </w:r>
      <w:hyperlink r:id="rId43">
        <w:r>
          <w:rPr>
            <w:color w:val="0000FF"/>
          </w:rPr>
          <w:t>Постановлением</w:t>
        </w:r>
      </w:hyperlink>
      <w:r>
        <w:t xml:space="preserve"> Администрации города Рязани от 25.04.2022 N 2414)</w:t>
      </w:r>
    </w:p>
    <w:p w:rsidR="00340DD0" w:rsidRDefault="00340DD0">
      <w:pPr>
        <w:pStyle w:val="ConsPlusNormal"/>
        <w:jc w:val="both"/>
      </w:pPr>
      <w:r>
        <w:t xml:space="preserve">(пп. 2.2.2 в ред. </w:t>
      </w:r>
      <w:hyperlink r:id="rId44">
        <w:r>
          <w:rPr>
            <w:color w:val="0000FF"/>
          </w:rPr>
          <w:t>Постановления</w:t>
        </w:r>
      </w:hyperlink>
      <w:r>
        <w:t xml:space="preserve"> Администрации города Рязани от 24.03.2016 N 1221)</w:t>
      </w:r>
    </w:p>
    <w:p w:rsidR="00340DD0" w:rsidRDefault="00340DD0">
      <w:pPr>
        <w:pStyle w:val="ConsPlusNormal"/>
        <w:spacing w:before="200"/>
        <w:ind w:firstLine="540"/>
        <w:jc w:val="both"/>
      </w:pPr>
      <w:r>
        <w:t>2.2.3. Прием документов, необходимых для получения муниципальной услуги, и выдачу результата предоставления муниципальной услуги осуществляет организация, уполномоченная администрацией города Рязани,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w:t>
      </w:r>
    </w:p>
    <w:p w:rsidR="00340DD0" w:rsidRDefault="00340DD0">
      <w:pPr>
        <w:pStyle w:val="ConsPlusNormal"/>
        <w:spacing w:before="200"/>
        <w:ind w:firstLine="540"/>
        <w:jc w:val="both"/>
      </w:pPr>
      <w:r>
        <w:lastRenderedPageBreak/>
        <w:t>Прием запросов в электронном виде, поступающих с Портала, осуществляет Управление. Выдачу результата предоставления муниципальной услуги по запросам, поступающим с Портала, осуществляет Управление и уполномоченная организация по выбору заявителя.</w:t>
      </w:r>
    </w:p>
    <w:p w:rsidR="00340DD0" w:rsidRDefault="00340DD0">
      <w:pPr>
        <w:pStyle w:val="ConsPlusNormal"/>
        <w:jc w:val="both"/>
      </w:pPr>
      <w:r>
        <w:t xml:space="preserve">(абзац введен </w:t>
      </w:r>
      <w:hyperlink r:id="rId45">
        <w:r>
          <w:rPr>
            <w:color w:val="0000FF"/>
          </w:rPr>
          <w:t>Постановлением</w:t>
        </w:r>
      </w:hyperlink>
      <w:r>
        <w:t xml:space="preserve"> Администрации города Рязани от 18.08.2017 N 3710)</w:t>
      </w:r>
    </w:p>
    <w:p w:rsidR="00340DD0" w:rsidRDefault="00340DD0">
      <w:pPr>
        <w:pStyle w:val="ConsPlusNormal"/>
        <w:jc w:val="both"/>
      </w:pPr>
      <w:r>
        <w:t xml:space="preserve">(пп. 2.2.3 в ред. </w:t>
      </w:r>
      <w:hyperlink r:id="rId46">
        <w:r>
          <w:rPr>
            <w:color w:val="0000FF"/>
          </w:rPr>
          <w:t>Постановления</w:t>
        </w:r>
      </w:hyperlink>
      <w:r>
        <w:t xml:space="preserve"> Администрации города Рязани от 24.03.2016 N 1221)</w:t>
      </w:r>
    </w:p>
    <w:p w:rsidR="00340DD0" w:rsidRDefault="00340DD0">
      <w:pPr>
        <w:pStyle w:val="ConsPlusNormal"/>
        <w:spacing w:before="200"/>
        <w:ind w:firstLine="540"/>
        <w:jc w:val="both"/>
      </w:pPr>
      <w:r>
        <w:t>2.2.4. Управление, Комиссия,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40DD0" w:rsidRDefault="00340DD0">
      <w:pPr>
        <w:pStyle w:val="ConsPlusNormal"/>
        <w:spacing w:before="200"/>
        <w:ind w:firstLine="540"/>
        <w:jc w:val="both"/>
      </w:pPr>
      <w:r>
        <w:t>2.3. Результатом предоставления муниципальной услуги является выдача заявителю документов:</w:t>
      </w:r>
    </w:p>
    <w:p w:rsidR="00340DD0" w:rsidRDefault="00340DD0">
      <w:pPr>
        <w:pStyle w:val="ConsPlusNormal"/>
        <w:spacing w:before="200"/>
        <w:ind w:firstLine="540"/>
        <w:jc w:val="both"/>
      </w:pPr>
      <w:r>
        <w:t>а) разрешения на право вырубки зеленых насаждений в виде:</w:t>
      </w:r>
    </w:p>
    <w:p w:rsidR="00340DD0" w:rsidRDefault="00340DD0">
      <w:pPr>
        <w:pStyle w:val="ConsPlusNormal"/>
        <w:spacing w:before="200"/>
        <w:ind w:firstLine="540"/>
        <w:jc w:val="both"/>
      </w:pPr>
      <w:r>
        <w:t>- распоряжения администрации города Рязани;</w:t>
      </w:r>
    </w:p>
    <w:p w:rsidR="00340DD0" w:rsidRDefault="00340DD0">
      <w:pPr>
        <w:pStyle w:val="ConsPlusNormal"/>
        <w:spacing w:before="200"/>
        <w:ind w:firstLine="540"/>
        <w:jc w:val="both"/>
      </w:pPr>
      <w:r>
        <w:t>- акта обследования зеленых насаждений;</w:t>
      </w:r>
    </w:p>
    <w:p w:rsidR="00340DD0" w:rsidRDefault="00340DD0">
      <w:pPr>
        <w:pStyle w:val="ConsPlusNormal"/>
        <w:spacing w:before="200"/>
        <w:ind w:firstLine="540"/>
        <w:jc w:val="both"/>
      </w:pPr>
      <w:r>
        <w:t>- информационного письма об ответственном исполнителе и сроках проведения работ по вырубке зеленых насаждений;</w:t>
      </w:r>
    </w:p>
    <w:p w:rsidR="00340DD0" w:rsidRDefault="00340DD0">
      <w:pPr>
        <w:pStyle w:val="ConsPlusNormal"/>
        <w:spacing w:before="200"/>
        <w:ind w:firstLine="540"/>
        <w:jc w:val="both"/>
      </w:pPr>
      <w:r>
        <w:t>б) решения об отказе в выдаче разрешения на право вырубки зеленых насаждений.</w:t>
      </w:r>
    </w:p>
    <w:p w:rsidR="00340DD0" w:rsidRDefault="00340DD0">
      <w:pPr>
        <w:pStyle w:val="ConsPlusNormal"/>
        <w:jc w:val="both"/>
      </w:pPr>
      <w:r>
        <w:t xml:space="preserve">(п. 2.3 в ред. </w:t>
      </w:r>
      <w:hyperlink r:id="rId47">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2.4. Срок предоставления муниципальной услуги.</w:t>
      </w:r>
    </w:p>
    <w:p w:rsidR="00340DD0" w:rsidRDefault="00340DD0">
      <w:pPr>
        <w:pStyle w:val="ConsPlusNormal"/>
        <w:spacing w:before="200"/>
        <w:ind w:firstLine="540"/>
        <w:jc w:val="both"/>
      </w:pPr>
      <w:r>
        <w:t>2.4.1. Срок предоставления муниципальной услуги составляет 15 рабочих дней со дня представления необходимых документов в уполномоченную организацию.</w:t>
      </w:r>
    </w:p>
    <w:p w:rsidR="00340DD0" w:rsidRDefault="00340DD0">
      <w:pPr>
        <w:pStyle w:val="ConsPlusNormal"/>
        <w:jc w:val="both"/>
      </w:pPr>
      <w:r>
        <w:t xml:space="preserve">(в ред. Постановлений Администрации города Рязани от 18.08.2017 </w:t>
      </w:r>
      <w:hyperlink r:id="rId48">
        <w:r>
          <w:rPr>
            <w:color w:val="0000FF"/>
          </w:rPr>
          <w:t>N 3710</w:t>
        </w:r>
      </w:hyperlink>
      <w:r>
        <w:t xml:space="preserve">, от 19.03.2020 </w:t>
      </w:r>
      <w:hyperlink r:id="rId49">
        <w:r>
          <w:rPr>
            <w:color w:val="0000FF"/>
          </w:rPr>
          <w:t>N 1137</w:t>
        </w:r>
      </w:hyperlink>
      <w:r>
        <w:t xml:space="preserve">, от 25.04.2022 </w:t>
      </w:r>
      <w:hyperlink r:id="rId50">
        <w:r>
          <w:rPr>
            <w:color w:val="0000FF"/>
          </w:rPr>
          <w:t>N 2414</w:t>
        </w:r>
      </w:hyperlink>
      <w:r>
        <w:t>)</w:t>
      </w:r>
    </w:p>
    <w:p w:rsidR="00340DD0" w:rsidRDefault="00340DD0">
      <w:pPr>
        <w:pStyle w:val="ConsPlusNormal"/>
        <w:spacing w:before="200"/>
        <w:ind w:firstLine="540"/>
        <w:jc w:val="both"/>
      </w:pPr>
      <w:r>
        <w:t>2.4.2.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340DD0" w:rsidRDefault="00340DD0">
      <w:pPr>
        <w:pStyle w:val="ConsPlusNormal"/>
        <w:spacing w:before="200"/>
        <w:ind w:firstLine="540"/>
        <w:jc w:val="both"/>
      </w:pPr>
      <w:r>
        <w:t>2.4.3. В случаях, когда для исполнения заявления требуются дополнительные сведения, срок исполнения может быть продлен, но не более чем на 30 календарных дней. Заявитель об этом уведомляется в обязательном порядке.</w:t>
      </w:r>
    </w:p>
    <w:p w:rsidR="00340DD0" w:rsidRDefault="00340DD0">
      <w:pPr>
        <w:pStyle w:val="ConsPlusNormal"/>
        <w:spacing w:before="200"/>
        <w:ind w:firstLine="540"/>
        <w:jc w:val="both"/>
      </w:pPr>
      <w:r>
        <w:t>2.4.4. Сроки прохождения отдельных административных процедур:</w:t>
      </w:r>
    </w:p>
    <w:p w:rsidR="00340DD0" w:rsidRDefault="00340DD0">
      <w:pPr>
        <w:pStyle w:val="ConsPlusNormal"/>
        <w:spacing w:before="200"/>
        <w:ind w:firstLine="540"/>
        <w:jc w:val="both"/>
      </w:pPr>
      <w:r>
        <w:t>1) прием заявления и документов - не более 45 минут (при направлении запроса через Портал - 1 рабочий день);</w:t>
      </w:r>
    </w:p>
    <w:p w:rsidR="00340DD0" w:rsidRDefault="00340DD0">
      <w:pPr>
        <w:pStyle w:val="ConsPlusNormal"/>
        <w:jc w:val="both"/>
      </w:pPr>
      <w:r>
        <w:t xml:space="preserve">(пп. 1 в ред. </w:t>
      </w:r>
      <w:hyperlink r:id="rId51">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2) направление заявления и прилагаемых документов в Управление - 1 рабочий день со дня приема и регистрации документов заявителя;</w:t>
      </w:r>
    </w:p>
    <w:p w:rsidR="00340DD0" w:rsidRDefault="00340DD0">
      <w:pPr>
        <w:pStyle w:val="ConsPlusNormal"/>
        <w:spacing w:before="200"/>
        <w:ind w:firstLine="540"/>
        <w:jc w:val="both"/>
      </w:pPr>
      <w:r>
        <w:t>3) регистрация Управлением представленных документов - не более 1 рабочего дня;</w:t>
      </w:r>
    </w:p>
    <w:p w:rsidR="00340DD0" w:rsidRDefault="00340DD0">
      <w:pPr>
        <w:pStyle w:val="ConsPlusNormal"/>
        <w:spacing w:before="200"/>
        <w:ind w:firstLine="540"/>
        <w:jc w:val="both"/>
      </w:pPr>
      <w:r>
        <w:t>4) межведомственное информационное взаимодействие и получение документов в управлении капитального строительства - не более 5 рабочих дней;</w:t>
      </w:r>
    </w:p>
    <w:p w:rsidR="00340DD0" w:rsidRDefault="00340DD0">
      <w:pPr>
        <w:pStyle w:val="ConsPlusNormal"/>
        <w:jc w:val="both"/>
      </w:pPr>
      <w:r>
        <w:t xml:space="preserve">(пп. 4 в ред. </w:t>
      </w:r>
      <w:hyperlink r:id="rId52">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5) рассмотрение на Комиссии представленных документов, подготовка и оформление результата предоставления муниципальной услуги - 5 рабочих дней;</w:t>
      </w:r>
    </w:p>
    <w:p w:rsidR="00340DD0" w:rsidRDefault="00340DD0">
      <w:pPr>
        <w:pStyle w:val="ConsPlusNormal"/>
        <w:jc w:val="both"/>
      </w:pPr>
      <w:r>
        <w:t xml:space="preserve">(в ред. Постановлений Администрации города Рязани от 18.08.2017 </w:t>
      </w:r>
      <w:hyperlink r:id="rId53">
        <w:r>
          <w:rPr>
            <w:color w:val="0000FF"/>
          </w:rPr>
          <w:t>N 3710</w:t>
        </w:r>
      </w:hyperlink>
      <w:r>
        <w:t xml:space="preserve">, от 19.03.2020 </w:t>
      </w:r>
      <w:hyperlink r:id="rId54">
        <w:r>
          <w:rPr>
            <w:color w:val="0000FF"/>
          </w:rPr>
          <w:t>N 1137</w:t>
        </w:r>
      </w:hyperlink>
      <w:r>
        <w:t>)</w:t>
      </w:r>
    </w:p>
    <w:p w:rsidR="00340DD0" w:rsidRDefault="00340DD0">
      <w:pPr>
        <w:pStyle w:val="ConsPlusNormal"/>
        <w:spacing w:before="200"/>
        <w:ind w:firstLine="540"/>
        <w:jc w:val="both"/>
      </w:pPr>
      <w:r>
        <w:t>6) направление результата предоставления муниципальной услуги в уполномоченную организацию - 1 рабочий день;</w:t>
      </w:r>
    </w:p>
    <w:p w:rsidR="00340DD0" w:rsidRDefault="00340DD0">
      <w:pPr>
        <w:pStyle w:val="ConsPlusNormal"/>
        <w:spacing w:before="200"/>
        <w:ind w:firstLine="540"/>
        <w:jc w:val="both"/>
      </w:pPr>
      <w:r>
        <w:t xml:space="preserve">7) выдача заявителю результата предоставления муниципальной услуги - в течение 1 </w:t>
      </w:r>
      <w:r>
        <w:lastRenderedPageBreak/>
        <w:t>рабочего дня.</w:t>
      </w:r>
    </w:p>
    <w:p w:rsidR="00340DD0" w:rsidRDefault="00340DD0">
      <w:pPr>
        <w:pStyle w:val="ConsPlusNormal"/>
        <w:jc w:val="both"/>
      </w:pPr>
      <w:r>
        <w:t xml:space="preserve">(пп. 7 в ред. </w:t>
      </w:r>
      <w:hyperlink r:id="rId55">
        <w:r>
          <w:rPr>
            <w:color w:val="0000FF"/>
          </w:rPr>
          <w:t>Постановления</w:t>
        </w:r>
      </w:hyperlink>
      <w:r>
        <w:t xml:space="preserve"> Администрации города Рязани от 18.08.2017 N 3710)</w:t>
      </w:r>
    </w:p>
    <w:p w:rsidR="00340DD0" w:rsidRDefault="00340DD0">
      <w:pPr>
        <w:pStyle w:val="ConsPlusNormal"/>
        <w:jc w:val="both"/>
      </w:pPr>
      <w:r>
        <w:t xml:space="preserve">(пп. 2.2.5 в ред. </w:t>
      </w:r>
      <w:hyperlink r:id="rId56">
        <w:r>
          <w:rPr>
            <w:color w:val="0000FF"/>
          </w:rPr>
          <w:t>Постановления</w:t>
        </w:r>
      </w:hyperlink>
      <w:r>
        <w:t xml:space="preserve"> Администрации города Рязани от 24.03.2016 N 1221)</w:t>
      </w:r>
    </w:p>
    <w:p w:rsidR="00340DD0" w:rsidRDefault="00340DD0">
      <w:pPr>
        <w:pStyle w:val="ConsPlusNormal"/>
        <w:spacing w:before="200"/>
        <w:ind w:firstLine="540"/>
        <w:jc w:val="both"/>
      </w:pPr>
      <w:r>
        <w:t>2.5. Основанием для приостановления предоставления муниципальной услуги является письменное обращение заявителя о приостановлении выдачи разрешения.</w:t>
      </w:r>
    </w:p>
    <w:p w:rsidR="00340DD0" w:rsidRDefault="00340DD0">
      <w:pPr>
        <w:pStyle w:val="ConsPlusNormal"/>
        <w:spacing w:before="200"/>
        <w:ind w:firstLine="540"/>
        <w:jc w:val="both"/>
      </w:pPr>
      <w:r>
        <w:t xml:space="preserve">Заявитель (представитель заявителя) вправе отозвать свое заявление, обратившись с заявлением об отзыве заявления и возврате документов в уполномоченную организацию согласно </w:t>
      </w:r>
      <w:hyperlink w:anchor="P899">
        <w:r>
          <w:rPr>
            <w:color w:val="0000FF"/>
          </w:rPr>
          <w:t>Приложению N 5</w:t>
        </w:r>
      </w:hyperlink>
      <w:r>
        <w:t xml:space="preserve"> к административному регламенту. В этом случае документы подлежат возврату заявителю в полном объеме, о чем в расписке в получении документов (</w:t>
      </w:r>
      <w:hyperlink w:anchor="P780">
        <w:r>
          <w:rPr>
            <w:color w:val="0000FF"/>
          </w:rPr>
          <w:t>Приложение N 4</w:t>
        </w:r>
      </w:hyperlink>
      <w:r>
        <w:t xml:space="preserve"> к административному регламенту) делается соответствующая отметка.</w:t>
      </w:r>
    </w:p>
    <w:p w:rsidR="00340DD0" w:rsidRDefault="00340DD0">
      <w:pPr>
        <w:pStyle w:val="ConsPlusNormal"/>
        <w:jc w:val="both"/>
      </w:pPr>
      <w:r>
        <w:t xml:space="preserve">(абзац введен </w:t>
      </w:r>
      <w:hyperlink r:id="rId57">
        <w:r>
          <w:rPr>
            <w:color w:val="0000FF"/>
          </w:rPr>
          <w:t>Постановлением</w:t>
        </w:r>
      </w:hyperlink>
      <w:r>
        <w:t xml:space="preserve"> Администрации города Рязани от 24.03.2016 N 1221)</w:t>
      </w:r>
    </w:p>
    <w:p w:rsidR="00340DD0" w:rsidRDefault="00340DD0">
      <w:pPr>
        <w:pStyle w:val="ConsPlusNormal"/>
        <w:spacing w:before="200"/>
        <w:ind w:firstLine="540"/>
        <w:jc w:val="both"/>
      </w:pPr>
      <w:r>
        <w:t>Срок передачи документов в уполномоченную организацию для последующей выдачи их заявителю не должен превышать 5 рабочих дней с момента поступления из уполномоченной организации вышеуказанного заявления.</w:t>
      </w:r>
    </w:p>
    <w:p w:rsidR="00340DD0" w:rsidRDefault="00340DD0">
      <w:pPr>
        <w:pStyle w:val="ConsPlusNormal"/>
        <w:jc w:val="both"/>
      </w:pPr>
      <w:r>
        <w:t xml:space="preserve">(абзац введен </w:t>
      </w:r>
      <w:hyperlink r:id="rId58">
        <w:r>
          <w:rPr>
            <w:color w:val="0000FF"/>
          </w:rPr>
          <w:t>Постановлением</w:t>
        </w:r>
      </w:hyperlink>
      <w:r>
        <w:t xml:space="preserve"> Администрации города Рязани от 24.03.2016 N 1221)</w:t>
      </w:r>
    </w:p>
    <w:p w:rsidR="00340DD0" w:rsidRDefault="00340DD0">
      <w:pPr>
        <w:pStyle w:val="ConsPlusNormal"/>
        <w:spacing w:before="200"/>
        <w:ind w:firstLine="540"/>
        <w:jc w:val="both"/>
      </w:pPr>
      <w:r>
        <w:t>2.6. Правовые основания для предоставления муниципальной услуги:</w:t>
      </w:r>
    </w:p>
    <w:p w:rsidR="00340DD0" w:rsidRDefault="00340DD0">
      <w:pPr>
        <w:pStyle w:val="ConsPlusNormal"/>
        <w:spacing w:before="200"/>
        <w:ind w:firstLine="540"/>
        <w:jc w:val="both"/>
      </w:pPr>
      <w:hyperlink r:id="rId59">
        <w:r>
          <w:rPr>
            <w:color w:val="0000FF"/>
          </w:rPr>
          <w:t>Конституция</w:t>
        </w:r>
      </w:hyperlink>
      <w:r>
        <w:t xml:space="preserve"> Российской Федерации;</w:t>
      </w:r>
    </w:p>
    <w:p w:rsidR="00340DD0" w:rsidRDefault="00340DD0">
      <w:pPr>
        <w:pStyle w:val="ConsPlusNormal"/>
        <w:spacing w:before="200"/>
        <w:ind w:firstLine="540"/>
        <w:jc w:val="both"/>
      </w:pPr>
      <w:r>
        <w:t xml:space="preserve">Гражданский </w:t>
      </w:r>
      <w:hyperlink r:id="rId60">
        <w:r>
          <w:rPr>
            <w:color w:val="0000FF"/>
          </w:rPr>
          <w:t>кодекс</w:t>
        </w:r>
      </w:hyperlink>
      <w:r>
        <w:t xml:space="preserve"> Российской Федерации, часть первая;</w:t>
      </w:r>
    </w:p>
    <w:p w:rsidR="00340DD0" w:rsidRDefault="00340DD0">
      <w:pPr>
        <w:pStyle w:val="ConsPlusNormal"/>
        <w:spacing w:before="200"/>
        <w:ind w:firstLine="540"/>
        <w:jc w:val="both"/>
      </w:pPr>
      <w:r>
        <w:t xml:space="preserve">Земельный </w:t>
      </w:r>
      <w:hyperlink r:id="rId61">
        <w:r>
          <w:rPr>
            <w:color w:val="0000FF"/>
          </w:rPr>
          <w:t>кодекс</w:t>
        </w:r>
      </w:hyperlink>
      <w:r>
        <w:t xml:space="preserve"> Российской Федерации;</w:t>
      </w:r>
    </w:p>
    <w:p w:rsidR="00340DD0" w:rsidRDefault="00340DD0">
      <w:pPr>
        <w:pStyle w:val="ConsPlusNormal"/>
        <w:spacing w:before="200"/>
        <w:ind w:firstLine="540"/>
        <w:jc w:val="both"/>
      </w:pPr>
      <w:r>
        <w:t xml:space="preserve">Федеральный </w:t>
      </w:r>
      <w:hyperlink r:id="rId62">
        <w:r>
          <w:rPr>
            <w:color w:val="0000FF"/>
          </w:rPr>
          <w:t>закон</w:t>
        </w:r>
      </w:hyperlink>
      <w:r>
        <w:t xml:space="preserve"> от 06.10.2003 N 131-ФЗ "Об общих принципах организации местного самоуправления в Российской Федерации";</w:t>
      </w:r>
    </w:p>
    <w:p w:rsidR="00340DD0" w:rsidRDefault="00340DD0">
      <w:pPr>
        <w:pStyle w:val="ConsPlusNormal"/>
        <w:spacing w:before="200"/>
        <w:ind w:firstLine="540"/>
        <w:jc w:val="both"/>
      </w:pPr>
      <w:r>
        <w:t xml:space="preserve">Федеральный </w:t>
      </w:r>
      <w:hyperlink r:id="rId63">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40DD0" w:rsidRDefault="00340DD0">
      <w:pPr>
        <w:pStyle w:val="ConsPlusNormal"/>
        <w:jc w:val="both"/>
      </w:pPr>
      <w:r>
        <w:t xml:space="preserve">(абзац введен </w:t>
      </w:r>
      <w:hyperlink r:id="rId64">
        <w:r>
          <w:rPr>
            <w:color w:val="0000FF"/>
          </w:rPr>
          <w:t>Постановлением</w:t>
        </w:r>
      </w:hyperlink>
      <w:r>
        <w:t xml:space="preserve"> Администрации города Рязани от 24.03.2016 N 1221)</w:t>
      </w:r>
    </w:p>
    <w:p w:rsidR="00340DD0" w:rsidRDefault="00340DD0">
      <w:pPr>
        <w:pStyle w:val="ConsPlusNormal"/>
        <w:spacing w:before="200"/>
        <w:ind w:firstLine="540"/>
        <w:jc w:val="both"/>
      </w:pPr>
      <w:r>
        <w:t xml:space="preserve">Федеральный </w:t>
      </w:r>
      <w:hyperlink r:id="rId65">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340DD0" w:rsidRDefault="00340DD0">
      <w:pPr>
        <w:pStyle w:val="ConsPlusNormal"/>
        <w:jc w:val="both"/>
      </w:pPr>
      <w:r>
        <w:t xml:space="preserve">(абзац введен </w:t>
      </w:r>
      <w:hyperlink r:id="rId66">
        <w:r>
          <w:rPr>
            <w:color w:val="0000FF"/>
          </w:rPr>
          <w:t>Постановлением</w:t>
        </w:r>
      </w:hyperlink>
      <w:r>
        <w:t xml:space="preserve"> Администрации города Рязани от 19.03.2019 N 903)</w:t>
      </w:r>
    </w:p>
    <w:p w:rsidR="00340DD0" w:rsidRDefault="00340DD0">
      <w:pPr>
        <w:pStyle w:val="ConsPlusNormal"/>
        <w:spacing w:before="200"/>
        <w:ind w:firstLine="540"/>
        <w:jc w:val="both"/>
      </w:pPr>
      <w:hyperlink r:id="rId67">
        <w:r>
          <w:rPr>
            <w:color w:val="0000FF"/>
          </w:rPr>
          <w:t>Устав</w:t>
        </w:r>
      </w:hyperlink>
      <w:r>
        <w:t xml:space="preserve"> муниципального образования - городской округ город Рязань;</w:t>
      </w:r>
    </w:p>
    <w:p w:rsidR="00340DD0" w:rsidRDefault="00340DD0">
      <w:pPr>
        <w:pStyle w:val="ConsPlusNormal"/>
        <w:jc w:val="both"/>
      </w:pPr>
      <w:r>
        <w:t xml:space="preserve">(в ред. </w:t>
      </w:r>
      <w:hyperlink r:id="rId68">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hyperlink r:id="rId69">
        <w:r>
          <w:rPr>
            <w:color w:val="0000FF"/>
          </w:rPr>
          <w:t>решение</w:t>
        </w:r>
      </w:hyperlink>
      <w:r>
        <w:t xml:space="preserve"> Рязанской городской Думы от 28.03.2019 N 90-III "Об утверждении Правил благоустройства территории муниципального образования - город Рязань";</w:t>
      </w:r>
    </w:p>
    <w:p w:rsidR="00340DD0" w:rsidRDefault="00340DD0">
      <w:pPr>
        <w:pStyle w:val="ConsPlusNormal"/>
        <w:jc w:val="both"/>
      </w:pPr>
      <w:r>
        <w:t xml:space="preserve">(в ред. </w:t>
      </w:r>
      <w:hyperlink r:id="rId70">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hyperlink r:id="rId71">
        <w:r>
          <w:rPr>
            <w:color w:val="0000FF"/>
          </w:rPr>
          <w:t>решение</w:t>
        </w:r>
      </w:hyperlink>
      <w:r>
        <w:t xml:space="preserve"> Рязанской городской Думы от 22.10.2009 N 552-I "Об утверждении Порядка оценки и возмещения ущерба за вынужденное или незаконное уничтожение (повреждение) зеленых насаждений на территории города Рязани";</w:t>
      </w:r>
    </w:p>
    <w:p w:rsidR="00340DD0" w:rsidRDefault="00340DD0">
      <w:pPr>
        <w:pStyle w:val="ConsPlusNormal"/>
        <w:spacing w:before="200"/>
        <w:ind w:firstLine="540"/>
        <w:jc w:val="both"/>
      </w:pPr>
      <w:hyperlink r:id="rId72">
        <w:r>
          <w:rPr>
            <w:color w:val="0000FF"/>
          </w:rPr>
          <w:t>Постановление</w:t>
        </w:r>
      </w:hyperlink>
      <w:r>
        <w:t xml:space="preserve"> администрации города Рязани от 10.05.2011 N 2003 "О Комиссии по охране зеленых насаждений в городе Рязани";</w:t>
      </w:r>
    </w:p>
    <w:p w:rsidR="00340DD0" w:rsidRDefault="00340DD0">
      <w:pPr>
        <w:pStyle w:val="ConsPlusNormal"/>
        <w:spacing w:before="200"/>
        <w:ind w:firstLine="540"/>
        <w:jc w:val="both"/>
      </w:pPr>
      <w:hyperlink r:id="rId73">
        <w:r>
          <w:rPr>
            <w:color w:val="0000FF"/>
          </w:rPr>
          <w:t>Постановление</w:t>
        </w:r>
      </w:hyperlink>
      <w: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p>
    <w:p w:rsidR="00340DD0" w:rsidRDefault="00340DD0">
      <w:pPr>
        <w:pStyle w:val="ConsPlusNormal"/>
        <w:jc w:val="both"/>
      </w:pPr>
      <w:r>
        <w:t xml:space="preserve">(в ред. </w:t>
      </w:r>
      <w:hyperlink r:id="rId74">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Административный регламент.</w:t>
      </w:r>
    </w:p>
    <w:p w:rsidR="00340DD0" w:rsidRDefault="00340DD0">
      <w:pPr>
        <w:pStyle w:val="ConsPlusNormal"/>
        <w:spacing w:before="200"/>
        <w:ind w:firstLine="540"/>
        <w:jc w:val="both"/>
      </w:pPr>
      <w:r>
        <w:t>2.7.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 услуг, необходимых и обязательных для предоставления муниципальной услуги.</w:t>
      </w:r>
    </w:p>
    <w:p w:rsidR="00340DD0" w:rsidRDefault="00340DD0">
      <w:pPr>
        <w:pStyle w:val="ConsPlusNormal"/>
        <w:spacing w:before="200"/>
        <w:ind w:firstLine="540"/>
        <w:jc w:val="both"/>
      </w:pPr>
      <w:bookmarkStart w:id="3" w:name="P137"/>
      <w:bookmarkEnd w:id="3"/>
      <w:r>
        <w:lastRenderedPageBreak/>
        <w:t>2.7.1. Для получения муниципальной услуги заявитель представляет:</w:t>
      </w:r>
    </w:p>
    <w:p w:rsidR="00340DD0" w:rsidRDefault="00340DD0">
      <w:pPr>
        <w:pStyle w:val="ConsPlusNormal"/>
        <w:spacing w:before="200"/>
        <w:ind w:firstLine="540"/>
        <w:jc w:val="both"/>
      </w:pPr>
      <w:r>
        <w:t>- документ, подтверждающий полномочия представителя заявителя;</w:t>
      </w:r>
    </w:p>
    <w:p w:rsidR="00340DD0" w:rsidRDefault="00340DD0">
      <w:pPr>
        <w:pStyle w:val="ConsPlusNormal"/>
        <w:spacing w:before="200"/>
        <w:ind w:firstLine="540"/>
        <w:jc w:val="both"/>
      </w:pPr>
      <w:r>
        <w:t>- дендроплан;</w:t>
      </w:r>
    </w:p>
    <w:p w:rsidR="00340DD0" w:rsidRDefault="00340DD0">
      <w:pPr>
        <w:pStyle w:val="ConsPlusNormal"/>
        <w:spacing w:before="200"/>
        <w:ind w:firstLine="540"/>
        <w:jc w:val="both"/>
      </w:pPr>
      <w:r>
        <w:t>- перечетную ведомость зеленых насаждений, подлежащих вырубке;</w:t>
      </w:r>
    </w:p>
    <w:p w:rsidR="00340DD0" w:rsidRDefault="00340DD0">
      <w:pPr>
        <w:pStyle w:val="ConsPlusNormal"/>
        <w:spacing w:before="200"/>
        <w:ind w:firstLine="540"/>
        <w:jc w:val="both"/>
      </w:pPr>
      <w:r>
        <w:t>- акт, содержащий перечень дефектов коммуникаций, утвержденный уполномоченным лицом;</w:t>
      </w:r>
    </w:p>
    <w:p w:rsidR="00340DD0" w:rsidRDefault="00340DD0">
      <w:pPr>
        <w:pStyle w:val="ConsPlusNormal"/>
        <w:spacing w:before="200"/>
        <w:ind w:firstLine="540"/>
        <w:jc w:val="both"/>
      </w:pPr>
      <w:r>
        <w:t>- заключение о нарушении естественного освещения;</w:t>
      </w:r>
    </w:p>
    <w:p w:rsidR="00340DD0" w:rsidRDefault="00340DD0">
      <w:pPr>
        <w:pStyle w:val="ConsPlusNormal"/>
        <w:spacing w:before="200"/>
        <w:ind w:firstLine="540"/>
        <w:jc w:val="both"/>
      </w:pPr>
      <w:r>
        <w:t>- заключение о нарушении строительных, санитарных и иных норм и правил, вызванных произрастанием зеленых насаждений;</w:t>
      </w:r>
    </w:p>
    <w:p w:rsidR="00340DD0" w:rsidRDefault="00340DD0">
      <w:pPr>
        <w:pStyle w:val="ConsPlusNormal"/>
        <w:spacing w:before="200"/>
        <w:ind w:firstLine="540"/>
        <w:jc w:val="both"/>
      </w:pPr>
      <w:r>
        <w:t>- задание на выполнение инженерных изысканий;</w:t>
      </w:r>
    </w:p>
    <w:p w:rsidR="00340DD0" w:rsidRDefault="00340DD0">
      <w:pPr>
        <w:pStyle w:val="ConsPlusNormal"/>
        <w:spacing w:before="200"/>
        <w:ind w:firstLine="540"/>
        <w:jc w:val="both"/>
      </w:pPr>
      <w:r>
        <w:t>- схему движения транспорта и пешеходов.</w:t>
      </w:r>
    </w:p>
    <w:p w:rsidR="00340DD0" w:rsidRDefault="00340DD0">
      <w:pPr>
        <w:pStyle w:val="ConsPlusNormal"/>
        <w:spacing w:before="200"/>
        <w:ind w:firstLine="540"/>
        <w:jc w:val="both"/>
      </w:pPr>
      <w:r>
        <w:t>Заявитель по собственной инициативе вправе представить следующие документы:</w:t>
      </w:r>
    </w:p>
    <w:p w:rsidR="00340DD0" w:rsidRDefault="00340DD0">
      <w:pPr>
        <w:pStyle w:val="ConsPlusNormal"/>
        <w:spacing w:before="200"/>
        <w:ind w:firstLine="540"/>
        <w:jc w:val="both"/>
      </w:pPr>
      <w:bookmarkStart w:id="4" w:name="P147"/>
      <w:bookmarkEnd w:id="4"/>
      <w: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340DD0" w:rsidRDefault="00340DD0">
      <w:pPr>
        <w:pStyle w:val="ConsPlusNormal"/>
        <w:spacing w:before="200"/>
        <w:ind w:firstLine="540"/>
        <w:jc w:val="both"/>
      </w:pPr>
      <w:bookmarkStart w:id="5" w:name="P148"/>
      <w:bookmarkEnd w:id="5"/>
      <w:r>
        <w:t>- копию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340DD0" w:rsidRDefault="00340DD0">
      <w:pPr>
        <w:pStyle w:val="ConsPlusNormal"/>
        <w:spacing w:before="200"/>
        <w:ind w:firstLine="540"/>
        <w:jc w:val="both"/>
      </w:pPr>
      <w:bookmarkStart w:id="6" w:name="P149"/>
      <w:bookmarkEnd w:id="6"/>
      <w:r>
        <w:t>- копию разрешения на размещение объекта (в случае необходимости вырубки зеленых насаждений в связи с размещением нестационарных объектов);</w:t>
      </w:r>
    </w:p>
    <w:p w:rsidR="00340DD0" w:rsidRDefault="00340DD0">
      <w:pPr>
        <w:pStyle w:val="ConsPlusNormal"/>
        <w:spacing w:before="200"/>
        <w:ind w:firstLine="540"/>
        <w:jc w:val="both"/>
      </w:pPr>
      <w:bookmarkStart w:id="7" w:name="P150"/>
      <w:bookmarkEnd w:id="7"/>
      <w:r>
        <w:t>- копию разрешения на право проведения земляных работ;</w:t>
      </w:r>
    </w:p>
    <w:p w:rsidR="00340DD0" w:rsidRDefault="00340DD0">
      <w:pPr>
        <w:pStyle w:val="ConsPlusNormal"/>
        <w:spacing w:before="200"/>
        <w:ind w:firstLine="540"/>
        <w:jc w:val="both"/>
      </w:pPr>
      <w:bookmarkStart w:id="8" w:name="P151"/>
      <w:bookmarkEnd w:id="8"/>
      <w:r>
        <w:t>- копию предписания надзорного органа.</w:t>
      </w:r>
    </w:p>
    <w:p w:rsidR="00340DD0" w:rsidRDefault="00340DD0">
      <w:pPr>
        <w:pStyle w:val="ConsPlusNormal"/>
        <w:spacing w:before="200"/>
        <w:ind w:firstLine="540"/>
        <w:jc w:val="both"/>
      </w:pPr>
      <w:r>
        <w:t xml:space="preserve">Заявление о предоставлении муниципальной услуги и документы, предусмотренные настоящим пунктом административного регламента, могут быть поданы в электронной форме с использованием Портала с учетом особенностей предоставления муниципальной услуги в электронной форме, указанных в </w:t>
      </w:r>
      <w:hyperlink w:anchor="P295">
        <w:r>
          <w:rPr>
            <w:color w:val="0000FF"/>
          </w:rPr>
          <w:t>пункте 2.16</w:t>
        </w:r>
      </w:hyperlink>
      <w:r>
        <w:t xml:space="preserve"> административного регламента.</w:t>
      </w:r>
    </w:p>
    <w:p w:rsidR="00340DD0" w:rsidRDefault="00340DD0">
      <w:pPr>
        <w:pStyle w:val="ConsPlusNormal"/>
        <w:jc w:val="both"/>
      </w:pPr>
      <w:r>
        <w:t xml:space="preserve">(п. 2.7.1 в ред. </w:t>
      </w:r>
      <w:hyperlink r:id="rId75">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bookmarkStart w:id="9" w:name="P154"/>
      <w:bookmarkEnd w:id="9"/>
      <w:r>
        <w:t>2.7.2. Для рассмотрения заявки на вынужденное уничтожение (повреждение) зеленых насаждений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40DD0" w:rsidRDefault="00340DD0">
      <w:pPr>
        <w:pStyle w:val="ConsPlusNormal"/>
        <w:spacing w:before="200"/>
        <w:ind w:firstLine="540"/>
        <w:jc w:val="both"/>
      </w:pPr>
      <w:r>
        <w:t>- разрешение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340DD0" w:rsidRDefault="00340DD0">
      <w:pPr>
        <w:pStyle w:val="ConsPlusNormal"/>
        <w:jc w:val="both"/>
      </w:pPr>
      <w:r>
        <w:t xml:space="preserve">(в ред. </w:t>
      </w:r>
      <w:hyperlink r:id="rId76">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 правоустанавливающие документы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340DD0" w:rsidRDefault="00340DD0">
      <w:pPr>
        <w:pStyle w:val="ConsPlusNormal"/>
        <w:jc w:val="both"/>
      </w:pPr>
      <w:r>
        <w:t xml:space="preserve">(в ред. Постановлений Администрации города Рязани от 18.08.2017 </w:t>
      </w:r>
      <w:hyperlink r:id="rId77">
        <w:r>
          <w:rPr>
            <w:color w:val="0000FF"/>
          </w:rPr>
          <w:t>N 3710</w:t>
        </w:r>
      </w:hyperlink>
      <w:r>
        <w:t xml:space="preserve">, от 19.03.2020 </w:t>
      </w:r>
      <w:hyperlink r:id="rId78">
        <w:r>
          <w:rPr>
            <w:color w:val="0000FF"/>
          </w:rPr>
          <w:t>N 1137</w:t>
        </w:r>
      </w:hyperlink>
      <w:r>
        <w:t>)</w:t>
      </w:r>
    </w:p>
    <w:p w:rsidR="00340DD0" w:rsidRDefault="00340DD0">
      <w:pPr>
        <w:pStyle w:val="ConsPlusNormal"/>
        <w:spacing w:before="200"/>
        <w:ind w:firstLine="540"/>
        <w:jc w:val="both"/>
      </w:pPr>
      <w:r>
        <w:t>- сведения из Единого государственного реестра юридических лиц, в случае подачи заявления юридическим лицом;</w:t>
      </w:r>
    </w:p>
    <w:p w:rsidR="00340DD0" w:rsidRDefault="00340DD0">
      <w:pPr>
        <w:pStyle w:val="ConsPlusNormal"/>
        <w:jc w:val="both"/>
      </w:pPr>
      <w:r>
        <w:t xml:space="preserve">(абзац введен </w:t>
      </w:r>
      <w:hyperlink r:id="rId79">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t>- сведения из Единого государственного реестра индивидуальных предпринимателей, в случае подачи заявления индивидуальным предпринимателем;</w:t>
      </w:r>
    </w:p>
    <w:p w:rsidR="00340DD0" w:rsidRDefault="00340DD0">
      <w:pPr>
        <w:pStyle w:val="ConsPlusNormal"/>
        <w:jc w:val="both"/>
      </w:pPr>
      <w:r>
        <w:t xml:space="preserve">(абзац введен </w:t>
      </w:r>
      <w:hyperlink r:id="rId80">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lastRenderedPageBreak/>
        <w:t>- сведения из Единого государственного реестра недвижимости;</w:t>
      </w:r>
    </w:p>
    <w:p w:rsidR="00340DD0" w:rsidRDefault="00340DD0">
      <w:pPr>
        <w:pStyle w:val="ConsPlusNormal"/>
        <w:jc w:val="both"/>
      </w:pPr>
      <w:r>
        <w:t xml:space="preserve">(абзац введен </w:t>
      </w:r>
      <w:hyperlink r:id="rId81">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t>- копию разрешения на размещение объекта (в случае необходимости вырубки зеленых насаждений в связи с размещением нестационарных объектов);</w:t>
      </w:r>
    </w:p>
    <w:p w:rsidR="00340DD0" w:rsidRDefault="00340DD0">
      <w:pPr>
        <w:pStyle w:val="ConsPlusNormal"/>
        <w:jc w:val="both"/>
      </w:pPr>
      <w:r>
        <w:t xml:space="preserve">(абзац введен </w:t>
      </w:r>
      <w:hyperlink r:id="rId82">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t>- копию разрешения на право проведения земляных работ;</w:t>
      </w:r>
    </w:p>
    <w:p w:rsidR="00340DD0" w:rsidRDefault="00340DD0">
      <w:pPr>
        <w:pStyle w:val="ConsPlusNormal"/>
        <w:jc w:val="both"/>
      </w:pPr>
      <w:r>
        <w:t xml:space="preserve">(абзац введен </w:t>
      </w:r>
      <w:hyperlink r:id="rId83">
        <w:r>
          <w:rPr>
            <w:color w:val="0000FF"/>
          </w:rPr>
          <w:t>Постановлением</w:t>
        </w:r>
      </w:hyperlink>
      <w:r>
        <w:t xml:space="preserve"> Администрации города Рязани от 25.04.2022 N 2414)</w:t>
      </w:r>
    </w:p>
    <w:p w:rsidR="00340DD0" w:rsidRDefault="00340DD0">
      <w:pPr>
        <w:pStyle w:val="ConsPlusNormal"/>
        <w:spacing w:before="200"/>
        <w:ind w:firstLine="540"/>
        <w:jc w:val="both"/>
      </w:pPr>
      <w:r>
        <w:t>- копию предписания надзорного органа.</w:t>
      </w:r>
    </w:p>
    <w:p w:rsidR="00340DD0" w:rsidRDefault="00340DD0">
      <w:pPr>
        <w:pStyle w:val="ConsPlusNormal"/>
        <w:jc w:val="both"/>
      </w:pPr>
      <w:r>
        <w:t xml:space="preserve">(абзац введен </w:t>
      </w:r>
      <w:hyperlink r:id="rId84">
        <w:r>
          <w:rPr>
            <w:color w:val="0000FF"/>
          </w:rPr>
          <w:t>Постановлением</w:t>
        </w:r>
      </w:hyperlink>
      <w:r>
        <w:t xml:space="preserve"> Администрации города Рязани от 25.04.2022 N 2414)</w:t>
      </w:r>
    </w:p>
    <w:p w:rsidR="00340DD0" w:rsidRDefault="00340DD0">
      <w:pPr>
        <w:pStyle w:val="ConsPlusNormal"/>
        <w:jc w:val="both"/>
      </w:pPr>
      <w:r>
        <w:t xml:space="preserve">(пп. 2.7.2 в ред. </w:t>
      </w:r>
      <w:hyperlink r:id="rId85">
        <w:r>
          <w:rPr>
            <w:color w:val="0000FF"/>
          </w:rPr>
          <w:t>Постановления</w:t>
        </w:r>
      </w:hyperlink>
      <w:r>
        <w:t xml:space="preserve"> Администрации города Рязани от 21.09.2012 N 4898)</w:t>
      </w:r>
    </w:p>
    <w:p w:rsidR="00340DD0" w:rsidRDefault="00340DD0">
      <w:pPr>
        <w:pStyle w:val="ConsPlusNormal"/>
        <w:spacing w:before="200"/>
        <w:ind w:firstLine="540"/>
        <w:jc w:val="both"/>
      </w:pPr>
      <w:r>
        <w:t>2.7.3. Документы, представляемые заявителем, должны соответствовать следующим требованиям:</w:t>
      </w:r>
    </w:p>
    <w:p w:rsidR="00340DD0" w:rsidRDefault="00340DD0">
      <w:pPr>
        <w:pStyle w:val="ConsPlusNormal"/>
        <w:spacing w:before="200"/>
        <w:ind w:firstLine="540"/>
        <w:jc w:val="both"/>
      </w:pPr>
      <w:r>
        <w:t xml:space="preserve">а) </w:t>
      </w:r>
      <w:hyperlink w:anchor="P566">
        <w:r>
          <w:rPr>
            <w:color w:val="0000FF"/>
          </w:rPr>
          <w:t>заявление</w:t>
        </w:r>
      </w:hyperlink>
      <w:r>
        <w:t xml:space="preserve"> составлено в единственном экземпляре по примерной форме согласно Приложению N 1 к административному регламенту - подлиннике и подписано заявителем. Заявление может быть заполнено от руки либо машинописным способом, распечатано посредством электронных печатающих устройств.</w:t>
      </w:r>
    </w:p>
    <w:p w:rsidR="00340DD0" w:rsidRDefault="00340DD0">
      <w:pPr>
        <w:pStyle w:val="ConsPlusNormal"/>
        <w:spacing w:before="200"/>
        <w:ind w:firstLine="540"/>
        <w:jc w:val="both"/>
      </w:pPr>
      <w:r>
        <w:t>В случае, если заявление оформлено машинописным способом, заявитель разборчиво от руки указывает свою фамилию, имя, отчество (полностью);</w:t>
      </w:r>
    </w:p>
    <w:p w:rsidR="00340DD0" w:rsidRDefault="00340DD0">
      <w:pPr>
        <w:pStyle w:val="ConsPlusNormal"/>
        <w:spacing w:before="200"/>
        <w:ind w:firstLine="540"/>
        <w:jc w:val="both"/>
      </w:pPr>
      <w:r>
        <w:t>б) полномочия представителя оформлены в установленном порядке;</w:t>
      </w:r>
    </w:p>
    <w:p w:rsidR="00340DD0" w:rsidRDefault="00340DD0">
      <w:pPr>
        <w:pStyle w:val="ConsPlusNormal"/>
        <w:spacing w:before="200"/>
        <w:ind w:firstLine="540"/>
        <w:jc w:val="both"/>
      </w:pPr>
      <w:r>
        <w:t>в) тексты документов написаны разборчиво;</w:t>
      </w:r>
    </w:p>
    <w:p w:rsidR="00340DD0" w:rsidRDefault="00340DD0">
      <w:pPr>
        <w:pStyle w:val="ConsPlusNormal"/>
        <w:spacing w:before="200"/>
        <w:ind w:firstLine="540"/>
        <w:jc w:val="both"/>
      </w:pPr>
      <w:r>
        <w:t>г) фамилия, имя, отчество (наименование) заявителя, адрес его места жительства (места нахождения), телефон (если имеется) написаны полностью;</w:t>
      </w:r>
    </w:p>
    <w:p w:rsidR="00340DD0" w:rsidRDefault="00340DD0">
      <w:pPr>
        <w:pStyle w:val="ConsPlusNormal"/>
        <w:spacing w:before="200"/>
        <w:ind w:firstLine="540"/>
        <w:jc w:val="both"/>
      </w:pPr>
      <w:r>
        <w:t>д) в документах нет подчисток, приписок, зачеркнутых слов и иных неоговоренных исправлений;</w:t>
      </w:r>
    </w:p>
    <w:p w:rsidR="00340DD0" w:rsidRDefault="00340DD0">
      <w:pPr>
        <w:pStyle w:val="ConsPlusNormal"/>
        <w:spacing w:before="200"/>
        <w:ind w:firstLine="540"/>
        <w:jc w:val="both"/>
      </w:pPr>
      <w:r>
        <w:t>е) документы не исполнены карандашом;</w:t>
      </w:r>
    </w:p>
    <w:p w:rsidR="00340DD0" w:rsidRDefault="00340DD0">
      <w:pPr>
        <w:pStyle w:val="ConsPlusNormal"/>
        <w:spacing w:before="200"/>
        <w:ind w:firstLine="540"/>
        <w:jc w:val="both"/>
      </w:pPr>
      <w:r>
        <w:t>ж) предоставляемые документы не должны содержать разночтений.</w:t>
      </w:r>
    </w:p>
    <w:p w:rsidR="00340DD0" w:rsidRDefault="00340DD0">
      <w:pPr>
        <w:pStyle w:val="ConsPlusNormal"/>
        <w:spacing w:before="200"/>
        <w:ind w:firstLine="540"/>
        <w:jc w:val="both"/>
      </w:pPr>
      <w:r>
        <w:t>2.7.4. Представленные заявителем документы после предоставления муниципальной услуги остаются в материалах дела и заявителю не возвращаются. В случае подачи заявления об отзыве заявления и возврате документов, данные заявления остаются в материалах дела, а представленные заявителем документы подлежат возврату заявителю.</w:t>
      </w:r>
    </w:p>
    <w:p w:rsidR="00340DD0" w:rsidRDefault="00340DD0">
      <w:pPr>
        <w:pStyle w:val="ConsPlusNormal"/>
        <w:jc w:val="both"/>
      </w:pPr>
      <w:r>
        <w:t xml:space="preserve">(п. 2.7.4 в ред. </w:t>
      </w:r>
      <w:hyperlink r:id="rId86">
        <w:r>
          <w:rPr>
            <w:color w:val="0000FF"/>
          </w:rPr>
          <w:t>Постановления</w:t>
        </w:r>
      </w:hyperlink>
      <w:r>
        <w:t xml:space="preserve"> Администрации города Рязани от 24.03.2016 N 1221)</w:t>
      </w:r>
    </w:p>
    <w:p w:rsidR="00340DD0" w:rsidRDefault="00340DD0">
      <w:pPr>
        <w:pStyle w:val="ConsPlusNormal"/>
        <w:spacing w:before="200"/>
        <w:ind w:firstLine="540"/>
        <w:jc w:val="both"/>
      </w:pPr>
      <w:r>
        <w:t>2.7.5. Управление, Комиссия, уполномоченная организация не вправе требовать от заявителя:</w:t>
      </w:r>
    </w:p>
    <w:p w:rsidR="00340DD0" w:rsidRDefault="00340DD0">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DD0" w:rsidRDefault="00340DD0">
      <w:pPr>
        <w:pStyle w:val="ConsPlusNormal"/>
        <w:spacing w:before="200"/>
        <w:ind w:firstLine="540"/>
        <w:jc w:val="both"/>
      </w:pPr>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настоящим административным регламентом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40DD0" w:rsidRDefault="00340DD0">
      <w:pPr>
        <w:pStyle w:val="ConsPlusNormal"/>
        <w:spacing w:before="20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включенных в </w:t>
      </w:r>
      <w:hyperlink r:id="rId87">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N 158-I;</w:t>
      </w:r>
    </w:p>
    <w:p w:rsidR="00340DD0" w:rsidRDefault="00340DD0">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0DD0" w:rsidRDefault="00340DD0">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0DD0" w:rsidRDefault="00340DD0">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предоставленный ранее комплект документов;</w:t>
      </w:r>
    </w:p>
    <w:p w:rsidR="00340DD0" w:rsidRDefault="00340DD0">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0DD0" w:rsidRDefault="00340DD0">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работника организаций, предусмотренных </w:t>
      </w:r>
      <w:hyperlink r:id="rId8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руководителя организаций, предусмотренных </w:t>
      </w:r>
      <w:hyperlink r:id="rId8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40DD0" w:rsidRDefault="00340DD0">
      <w:pPr>
        <w:pStyle w:val="ConsPlusNormal"/>
        <w:jc w:val="both"/>
      </w:pPr>
      <w:r>
        <w:t xml:space="preserve">(п. 2.7.5 в ред. </w:t>
      </w:r>
      <w:hyperlink r:id="rId90">
        <w:r>
          <w:rPr>
            <w:color w:val="0000FF"/>
          </w:rPr>
          <w:t>Постановления</w:t>
        </w:r>
      </w:hyperlink>
      <w:r>
        <w:t xml:space="preserve"> Администрации города Рязани от 19.03.2019 N 903)</w:t>
      </w:r>
    </w:p>
    <w:p w:rsidR="00340DD0" w:rsidRDefault="00340DD0">
      <w:pPr>
        <w:pStyle w:val="ConsPlusNormal"/>
        <w:spacing w:before="200"/>
        <w:ind w:firstLine="540"/>
        <w:jc w:val="both"/>
      </w:pPr>
      <w:r>
        <w:t xml:space="preserve">2.7.6. Исключен. - </w:t>
      </w:r>
      <w:hyperlink r:id="rId91">
        <w:r>
          <w:rPr>
            <w:color w:val="0000FF"/>
          </w:rPr>
          <w:t>Постановление</w:t>
        </w:r>
      </w:hyperlink>
      <w:r>
        <w:t xml:space="preserve"> Администрации города Рязани от 07.03.2014 N 871.</w:t>
      </w:r>
    </w:p>
    <w:p w:rsidR="00340DD0" w:rsidRDefault="00340DD0">
      <w:pPr>
        <w:pStyle w:val="ConsPlusNormal"/>
        <w:spacing w:before="200"/>
        <w:ind w:firstLine="540"/>
        <w:jc w:val="both"/>
      </w:pPr>
      <w:r>
        <w:t>2.7.6.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340DD0" w:rsidRDefault="00340DD0">
      <w:pPr>
        <w:pStyle w:val="ConsPlusNormal"/>
        <w:jc w:val="both"/>
      </w:pPr>
      <w:r>
        <w:t xml:space="preserve">(пп. 2.7.6 введен </w:t>
      </w:r>
      <w:hyperlink r:id="rId92">
        <w:r>
          <w:rPr>
            <w:color w:val="0000FF"/>
          </w:rPr>
          <w:t>Постановлением</w:t>
        </w:r>
      </w:hyperlink>
      <w:r>
        <w:t xml:space="preserve"> Администрации города Рязани от 24.03.2016 N 1221)</w:t>
      </w:r>
    </w:p>
    <w:p w:rsidR="00340DD0" w:rsidRDefault="00340DD0">
      <w:pPr>
        <w:pStyle w:val="ConsPlusNormal"/>
        <w:spacing w:before="200"/>
        <w:ind w:firstLine="540"/>
        <w:jc w:val="both"/>
      </w:pPr>
      <w:bookmarkStart w:id="10" w:name="P196"/>
      <w:bookmarkEnd w:id="10"/>
      <w:r>
        <w:t>2.8. Исчерпывающий перечень оснований для отказа в приеме документов, необходимых для предоставления муниципальной услуги:</w:t>
      </w:r>
    </w:p>
    <w:p w:rsidR="00340DD0" w:rsidRDefault="00340DD0">
      <w:pPr>
        <w:pStyle w:val="ConsPlusNormal"/>
        <w:spacing w:before="200"/>
        <w:ind w:firstLine="540"/>
        <w:jc w:val="both"/>
      </w:pPr>
      <w:r>
        <w:t>- заявление о предоставлении муниципальной услуги, поданное в управление благоустройства города администрации города Рязани, не относится к муниципальной услуге "Выдача разрешений на право вырубки зеленых насаждений";</w:t>
      </w:r>
    </w:p>
    <w:p w:rsidR="00340DD0" w:rsidRDefault="00340DD0">
      <w:pPr>
        <w:pStyle w:val="ConsPlusNormal"/>
        <w:spacing w:before="200"/>
        <w:ind w:firstLine="540"/>
        <w:jc w:val="both"/>
      </w:pPr>
      <w:r>
        <w:t>- представление неполного комплекта документов, необходимых для предоставления услуги;</w:t>
      </w:r>
    </w:p>
    <w:p w:rsidR="00340DD0" w:rsidRDefault="00340DD0">
      <w:pPr>
        <w:pStyle w:val="ConsPlusNormal"/>
        <w:spacing w:before="200"/>
        <w:ind w:firstLine="540"/>
        <w:jc w:val="both"/>
      </w:pPr>
      <w:r>
        <w:t>- представленные заявителем документы утратили силу на момент обращения за услугой;</w:t>
      </w:r>
    </w:p>
    <w:p w:rsidR="00340DD0" w:rsidRDefault="00340DD0">
      <w:pPr>
        <w:pStyle w:val="ConsPlusNormal"/>
        <w:spacing w:before="200"/>
        <w:ind w:firstLine="540"/>
        <w:jc w:val="both"/>
      </w:pPr>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0DD0" w:rsidRDefault="00340DD0">
      <w:pPr>
        <w:pStyle w:val="ConsPlusNormal"/>
        <w:spacing w:before="200"/>
        <w:ind w:firstLine="540"/>
        <w:jc w:val="both"/>
      </w:pPr>
      <w: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0DD0" w:rsidRDefault="00340DD0">
      <w:pPr>
        <w:pStyle w:val="ConsPlusNormal"/>
        <w:spacing w:before="200"/>
        <w:ind w:firstLine="540"/>
        <w:jc w:val="both"/>
      </w:pPr>
      <w:r>
        <w:t>- неполное заполнение полей в форме заявления, в том числе в интерактивной форме заявления на Портале (в случае подачи заявления через Портал);</w:t>
      </w:r>
    </w:p>
    <w:p w:rsidR="00340DD0" w:rsidRDefault="00340DD0">
      <w:pPr>
        <w:pStyle w:val="ConsPlusNormal"/>
        <w:spacing w:before="200"/>
        <w:ind w:firstLine="540"/>
        <w:jc w:val="both"/>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(в случае подачи </w:t>
      </w:r>
      <w:r>
        <w:lastRenderedPageBreak/>
        <w:t>заявления через Портал);</w:t>
      </w:r>
    </w:p>
    <w:p w:rsidR="00340DD0" w:rsidRDefault="00340DD0">
      <w:pPr>
        <w:pStyle w:val="ConsPlusNormal"/>
        <w:spacing w:before="200"/>
        <w:ind w:firstLine="540"/>
        <w:jc w:val="both"/>
      </w:pPr>
      <w:r>
        <w:t xml:space="preserve">- несоблюдение установленных </w:t>
      </w:r>
      <w:hyperlink r:id="rId93">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340DD0" w:rsidRDefault="00340DD0">
      <w:pPr>
        <w:pStyle w:val="ConsPlusNormal"/>
        <w:jc w:val="both"/>
      </w:pPr>
      <w:r>
        <w:t xml:space="preserve">(п. 2.8 в ред. </w:t>
      </w:r>
      <w:hyperlink r:id="rId94">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2.9.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340DD0" w:rsidRDefault="00340DD0">
      <w:pPr>
        <w:pStyle w:val="ConsPlusNormal"/>
        <w:spacing w:before="200"/>
        <w:ind w:firstLine="540"/>
        <w:jc w:val="both"/>
      </w:pPr>
      <w:r>
        <w:t>2.9.1. Исчерпывающий перечень оснований для приостановления предоставления муниципальной услуги.</w:t>
      </w:r>
    </w:p>
    <w:p w:rsidR="00340DD0" w:rsidRDefault="00340DD0">
      <w:pPr>
        <w:pStyle w:val="ConsPlusNormal"/>
        <w:spacing w:before="200"/>
        <w:ind w:firstLine="540"/>
        <w:jc w:val="both"/>
      </w:pPr>
      <w:r>
        <w:t>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rsidR="00340DD0" w:rsidRDefault="00340DD0">
      <w:pPr>
        <w:pStyle w:val="ConsPlusNormal"/>
        <w:spacing w:before="200"/>
        <w:ind w:firstLine="540"/>
        <w:jc w:val="both"/>
      </w:pPr>
      <w:r>
        <w:t>2.9.2. Исчерпывающий перечень оснований для отказа в предоставлении муниципальной услуги:</w:t>
      </w:r>
    </w:p>
    <w:p w:rsidR="00340DD0" w:rsidRDefault="00340DD0">
      <w:pPr>
        <w:pStyle w:val="ConsPlusNormal"/>
        <w:spacing w:before="200"/>
        <w:ind w:firstLine="540"/>
        <w:jc w:val="both"/>
      </w:pPr>
      <w:r>
        <w:t>- наличие противоречивых сведений в заявлении и приложенных к нему документах;</w:t>
      </w:r>
    </w:p>
    <w:p w:rsidR="00340DD0" w:rsidRDefault="00340DD0">
      <w:pPr>
        <w:pStyle w:val="ConsPlusNormal"/>
        <w:spacing w:before="200"/>
        <w:ind w:firstLine="540"/>
        <w:jc w:val="both"/>
      </w:pPr>
      <w:r>
        <w:t>- запрос подан неуполномоченным лицом;</w:t>
      </w:r>
    </w:p>
    <w:p w:rsidR="00340DD0" w:rsidRDefault="00340DD0">
      <w:pPr>
        <w:pStyle w:val="ConsPlusNormal"/>
        <w:spacing w:before="200"/>
        <w:ind w:firstLine="540"/>
        <w:jc w:val="both"/>
      </w:pPr>
      <w: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340DD0" w:rsidRDefault="00340DD0">
      <w:pPr>
        <w:pStyle w:val="ConsPlusNormal"/>
        <w:spacing w:before="200"/>
        <w:ind w:firstLine="540"/>
        <w:jc w:val="both"/>
      </w:pPr>
      <w:r>
        <w:t>- выявлена возможность сохранения зеленых насаждений;</w:t>
      </w:r>
    </w:p>
    <w:p w:rsidR="00340DD0" w:rsidRDefault="00340DD0">
      <w:pPr>
        <w:pStyle w:val="ConsPlusNormal"/>
        <w:spacing w:before="200"/>
        <w:ind w:firstLine="540"/>
        <w:jc w:val="both"/>
      </w:pPr>
      <w:r>
        <w:t>- несоответствие документов, представляемых заявителем, по форме или содержанию требованиям законодательства Российской Федерации.</w:t>
      </w:r>
    </w:p>
    <w:p w:rsidR="00340DD0" w:rsidRDefault="00340DD0">
      <w:pPr>
        <w:pStyle w:val="ConsPlusNormal"/>
        <w:jc w:val="both"/>
      </w:pPr>
      <w:r>
        <w:t xml:space="preserve">(п. 2.9.2 в ред. </w:t>
      </w:r>
      <w:hyperlink r:id="rId95">
        <w:r>
          <w:rPr>
            <w:color w:val="0000FF"/>
          </w:rPr>
          <w:t>Постановления</w:t>
        </w:r>
      </w:hyperlink>
      <w:r>
        <w:t xml:space="preserve"> Администрации города Рязани от 25.04.2022 N 2414)</w:t>
      </w:r>
    </w:p>
    <w:p w:rsidR="00340DD0" w:rsidRDefault="00340DD0">
      <w:pPr>
        <w:pStyle w:val="ConsPlusNormal"/>
        <w:jc w:val="both"/>
      </w:pPr>
      <w:r>
        <w:t xml:space="preserve">(п. 2.9 в ред. </w:t>
      </w:r>
      <w:hyperlink r:id="rId96">
        <w:r>
          <w:rPr>
            <w:color w:val="0000FF"/>
          </w:rPr>
          <w:t>Постановления</w:t>
        </w:r>
      </w:hyperlink>
      <w:r>
        <w:t xml:space="preserve"> Администрации города Рязани от 19.03.2019 N 903)</w:t>
      </w:r>
    </w:p>
    <w:p w:rsidR="00340DD0" w:rsidRDefault="00340DD0">
      <w:pPr>
        <w:pStyle w:val="ConsPlusNormal"/>
        <w:spacing w:before="200"/>
        <w:ind w:firstLine="540"/>
        <w:jc w:val="both"/>
      </w:pPr>
      <w: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DD0" w:rsidRDefault="00340DD0">
      <w:pPr>
        <w:pStyle w:val="ConsPlusNormal"/>
        <w:spacing w:before="200"/>
        <w:ind w:firstLine="540"/>
        <w:jc w:val="both"/>
      </w:pPr>
      <w:r>
        <w:t>Взимание платы за предоставление муниципальной услуги нормативными правовыми актами не предусмотрено.</w:t>
      </w:r>
    </w:p>
    <w:p w:rsidR="00340DD0" w:rsidRDefault="00340DD0">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0DD0" w:rsidRDefault="00340DD0">
      <w:pPr>
        <w:pStyle w:val="ConsPlusNormal"/>
        <w:spacing w:before="200"/>
        <w:ind w:firstLine="540"/>
        <w:jc w:val="both"/>
      </w:pPr>
      <w:r>
        <w:t>Максимальное время ожидания в очереди при подаче заявления о предоставлении муниципальной услуги не должно превышать 15 минут.</w:t>
      </w:r>
    </w:p>
    <w:p w:rsidR="00340DD0" w:rsidRDefault="00340DD0">
      <w:pPr>
        <w:pStyle w:val="ConsPlusNormal"/>
        <w:jc w:val="both"/>
      </w:pPr>
      <w:r>
        <w:t xml:space="preserve">(в ред. </w:t>
      </w:r>
      <w:hyperlink r:id="rId97">
        <w:r>
          <w:rPr>
            <w:color w:val="0000FF"/>
          </w:rPr>
          <w:t>Постановления</w:t>
        </w:r>
      </w:hyperlink>
      <w:r>
        <w:t xml:space="preserve"> Администрации города Рязани от 07.03.2014 N 871)</w:t>
      </w:r>
    </w:p>
    <w:p w:rsidR="00340DD0" w:rsidRDefault="00340DD0">
      <w:pPr>
        <w:pStyle w:val="ConsPlusNormal"/>
        <w:spacing w:before="200"/>
        <w:ind w:firstLine="540"/>
        <w:jc w:val="both"/>
      </w:pPr>
      <w:r>
        <w:t>Максимальное время ожидания в очереди на получение результата предоставления муниципальной услуги не должно превышать 15 минут.</w:t>
      </w:r>
    </w:p>
    <w:p w:rsidR="00340DD0" w:rsidRDefault="00340DD0">
      <w:pPr>
        <w:pStyle w:val="ConsPlusNormal"/>
        <w:spacing w:before="200"/>
        <w:ind w:firstLine="540"/>
        <w:jc w:val="both"/>
      </w:pPr>
      <w:r>
        <w:t>2.12. Срок регистрации заявления заявителя о предоставлении муниципальной услуги.</w:t>
      </w:r>
    </w:p>
    <w:p w:rsidR="00340DD0" w:rsidRDefault="00340DD0">
      <w:pPr>
        <w:pStyle w:val="ConsPlusNormal"/>
        <w:spacing w:before="200"/>
        <w:ind w:firstLine="540"/>
        <w:jc w:val="both"/>
      </w:pPr>
      <w:r>
        <w:t>Максимальный срок регистрации заявления не должен превышать 45 минут.</w:t>
      </w:r>
    </w:p>
    <w:p w:rsidR="00340DD0" w:rsidRDefault="00340DD0">
      <w:pPr>
        <w:pStyle w:val="ConsPlusNormal"/>
        <w:spacing w:before="20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0DD0" w:rsidRDefault="00340DD0">
      <w:pPr>
        <w:pStyle w:val="ConsPlusNormal"/>
        <w:jc w:val="both"/>
      </w:pPr>
      <w:r>
        <w:t xml:space="preserve">(в ред. </w:t>
      </w:r>
      <w:hyperlink r:id="rId98">
        <w:r>
          <w:rPr>
            <w:color w:val="0000FF"/>
          </w:rPr>
          <w:t>Постановления</w:t>
        </w:r>
      </w:hyperlink>
      <w:r>
        <w:t xml:space="preserve"> Администрации города Рязани от 24.03.2016 N 1221)</w:t>
      </w:r>
    </w:p>
    <w:p w:rsidR="00340DD0" w:rsidRDefault="00340DD0">
      <w:pPr>
        <w:pStyle w:val="ConsPlusNormal"/>
        <w:spacing w:before="200"/>
        <w:ind w:firstLine="540"/>
        <w:jc w:val="both"/>
      </w:pPr>
      <w:r>
        <w:lastRenderedPageBreak/>
        <w:t xml:space="preserve">2.13.1. Информация о местах нахождения и графике работы структурных подразделений администрации города Рязани,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города Рязани в сети Интернет (www.admrzn.ru) согласно </w:t>
      </w:r>
      <w:hyperlink w:anchor="P619">
        <w:r>
          <w:rPr>
            <w:color w:val="0000FF"/>
          </w:rPr>
          <w:t>Приложению N 2</w:t>
        </w:r>
      </w:hyperlink>
      <w:r>
        <w:t xml:space="preserve"> к административному регламенту.</w:t>
      </w:r>
    </w:p>
    <w:p w:rsidR="00340DD0" w:rsidRDefault="00340DD0">
      <w:pPr>
        <w:pStyle w:val="ConsPlusNormal"/>
        <w:spacing w:before="200"/>
        <w:ind w:firstLine="540"/>
        <w:jc w:val="both"/>
      </w:pPr>
      <w:r>
        <w:t>2.13.2. На территории, прилегающей к месторасположению зданий,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340DD0" w:rsidRDefault="00340DD0">
      <w:pPr>
        <w:pStyle w:val="ConsPlusNormal"/>
        <w:jc w:val="both"/>
      </w:pPr>
      <w:r>
        <w:t xml:space="preserve">(п. 2.13.2 в ред. </w:t>
      </w:r>
      <w:hyperlink r:id="rId99">
        <w:r>
          <w:rPr>
            <w:color w:val="0000FF"/>
          </w:rPr>
          <w:t>Постановления</w:t>
        </w:r>
      </w:hyperlink>
      <w:r>
        <w:t xml:space="preserve"> Администрации города Рязани от 14.06.2016 N 2544)</w:t>
      </w:r>
    </w:p>
    <w:p w:rsidR="00340DD0" w:rsidRDefault="00340DD0">
      <w:pPr>
        <w:pStyle w:val="ConsPlusNormal"/>
        <w:spacing w:before="200"/>
        <w:ind w:firstLine="540"/>
        <w:jc w:val="both"/>
      </w:pPr>
      <w:r>
        <w:t>2.13.3. Здание, где предоставляется муниципальная услуга, должно быть оборудовано отдельным входом для свободного доступа заявителей.</w:t>
      </w:r>
    </w:p>
    <w:p w:rsidR="00340DD0" w:rsidRDefault="00340DD0">
      <w:pPr>
        <w:pStyle w:val="ConsPlusNormal"/>
        <w:spacing w:before="200"/>
        <w:ind w:firstLine="540"/>
        <w:jc w:val="both"/>
      </w:pPr>
      <w:r>
        <w:t>2.13.4.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340DD0" w:rsidRDefault="00340DD0">
      <w:pPr>
        <w:pStyle w:val="ConsPlusNormal"/>
        <w:spacing w:before="200"/>
        <w:ind w:firstLine="540"/>
        <w:jc w:val="both"/>
      </w:pPr>
      <w:r>
        <w:t>2.13.5.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города Рязани и организаций, предоставляющих муниципальную услугу.</w:t>
      </w:r>
    </w:p>
    <w:p w:rsidR="00340DD0" w:rsidRDefault="00340DD0">
      <w:pPr>
        <w:pStyle w:val="ConsPlusNormal"/>
        <w:spacing w:before="200"/>
        <w:ind w:firstLine="540"/>
        <w:jc w:val="both"/>
      </w:pPr>
      <w:r>
        <w:t>2.13.6.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40DD0" w:rsidRDefault="00340DD0">
      <w:pPr>
        <w:pStyle w:val="ConsPlusNormal"/>
        <w:spacing w:before="200"/>
        <w:ind w:firstLine="540"/>
        <w:jc w:val="both"/>
      </w:pPr>
      <w:r>
        <w:t>2.13.7. Помещения, в которых предоставляется муниципальная услуга, должны иметь туалет со свободным доступом к нему в рабочее время заявителей.</w:t>
      </w:r>
    </w:p>
    <w:p w:rsidR="00340DD0" w:rsidRDefault="00340DD0">
      <w:pPr>
        <w:pStyle w:val="ConsPlusNormal"/>
        <w:spacing w:before="200"/>
        <w:ind w:firstLine="540"/>
        <w:jc w:val="both"/>
      </w:pPr>
      <w:r>
        <w:t>2.13.8.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40DD0" w:rsidRDefault="00340DD0">
      <w:pPr>
        <w:pStyle w:val="ConsPlusNormal"/>
        <w:spacing w:before="200"/>
        <w:ind w:firstLine="540"/>
        <w:jc w:val="both"/>
      </w:pPr>
      <w:r>
        <w:t>2.13.9. Места для ожидания должны соответствовать комфортным условиям для заявителей и оптимальным условиям работы должностных лиц.</w:t>
      </w:r>
    </w:p>
    <w:p w:rsidR="00340DD0" w:rsidRDefault="00340DD0">
      <w:pPr>
        <w:pStyle w:val="ConsPlusNormal"/>
        <w:spacing w:before="200"/>
        <w:ind w:firstLine="540"/>
        <w:jc w:val="both"/>
      </w:pPr>
      <w:r>
        <w:t>2.13.10.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их количество не может составлять менее 5 мест.</w:t>
      </w:r>
    </w:p>
    <w:p w:rsidR="00340DD0" w:rsidRDefault="00340DD0">
      <w:pPr>
        <w:pStyle w:val="ConsPlusNormal"/>
        <w:spacing w:before="200"/>
        <w:ind w:firstLine="540"/>
        <w:jc w:val="both"/>
      </w:pPr>
      <w:r>
        <w:t>2.13.11.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340DD0" w:rsidRDefault="00340DD0">
      <w:pPr>
        <w:pStyle w:val="ConsPlusNormal"/>
        <w:spacing w:before="200"/>
        <w:ind w:firstLine="540"/>
        <w:jc w:val="both"/>
      </w:pPr>
      <w:r>
        <w:t>2.13.12. На информационном стенде размещается следующая информация:</w:t>
      </w:r>
    </w:p>
    <w:p w:rsidR="00340DD0" w:rsidRDefault="00340DD0">
      <w:pPr>
        <w:pStyle w:val="ConsPlusNormal"/>
        <w:spacing w:before="200"/>
        <w:ind w:firstLine="540"/>
        <w:jc w:val="both"/>
      </w:pPr>
      <w:r>
        <w:t>а) срок предоставления муниципальной услуги и сроки выполнения отдельных административных действий;</w:t>
      </w:r>
    </w:p>
    <w:p w:rsidR="00340DD0" w:rsidRDefault="00340DD0">
      <w:pPr>
        <w:pStyle w:val="ConsPlusNormal"/>
        <w:spacing w:before="200"/>
        <w:ind w:firstLine="540"/>
        <w:jc w:val="both"/>
      </w:pPr>
      <w:r>
        <w:t>б) образец заполнения заявления;</w:t>
      </w:r>
    </w:p>
    <w:p w:rsidR="00340DD0" w:rsidRDefault="00340DD0">
      <w:pPr>
        <w:pStyle w:val="ConsPlusNormal"/>
        <w:spacing w:before="200"/>
        <w:ind w:firstLine="540"/>
        <w:jc w:val="both"/>
      </w:pPr>
      <w:r>
        <w:t>в) перечень оснований для отказа в предоставлении муниципальной услуги;</w:t>
      </w:r>
    </w:p>
    <w:p w:rsidR="00340DD0" w:rsidRDefault="00340DD0">
      <w:pPr>
        <w:pStyle w:val="ConsPlusNormal"/>
        <w:spacing w:before="200"/>
        <w:ind w:firstLine="540"/>
        <w:jc w:val="both"/>
      </w:pPr>
      <w:r>
        <w:t>г) информация о платности (бесплатности) предоставления муниципальной услуги;</w:t>
      </w:r>
    </w:p>
    <w:p w:rsidR="00340DD0" w:rsidRDefault="00340DD0">
      <w:pPr>
        <w:pStyle w:val="ConsPlusNormal"/>
        <w:spacing w:before="200"/>
        <w:ind w:firstLine="540"/>
        <w:jc w:val="both"/>
      </w:pPr>
      <w:r>
        <w:t>д) извлечения из административного регламента.</w:t>
      </w:r>
    </w:p>
    <w:p w:rsidR="00340DD0" w:rsidRDefault="00340DD0">
      <w:pPr>
        <w:pStyle w:val="ConsPlusNormal"/>
        <w:spacing w:before="200"/>
        <w:ind w:firstLine="540"/>
        <w:jc w:val="both"/>
      </w:pPr>
      <w:r>
        <w:t>2.13.13. Прием заявителей осуществляется в окнах приема документов.</w:t>
      </w:r>
    </w:p>
    <w:p w:rsidR="00340DD0" w:rsidRDefault="00340DD0">
      <w:pPr>
        <w:pStyle w:val="ConsPlusNormal"/>
        <w:spacing w:before="200"/>
        <w:ind w:firstLine="540"/>
        <w:jc w:val="both"/>
      </w:pPr>
      <w:r>
        <w:t>2.13.14. Окна приема документов должны быть оборудованы информационными табличками с указанием:</w:t>
      </w:r>
    </w:p>
    <w:p w:rsidR="00340DD0" w:rsidRDefault="00340DD0">
      <w:pPr>
        <w:pStyle w:val="ConsPlusNormal"/>
        <w:spacing w:before="200"/>
        <w:ind w:firstLine="540"/>
        <w:jc w:val="both"/>
      </w:pPr>
      <w:r>
        <w:lastRenderedPageBreak/>
        <w:t>а) номера окна;</w:t>
      </w:r>
    </w:p>
    <w:p w:rsidR="00340DD0" w:rsidRDefault="00340DD0">
      <w:pPr>
        <w:pStyle w:val="ConsPlusNormal"/>
        <w:spacing w:before="200"/>
        <w:ind w:firstLine="540"/>
        <w:jc w:val="both"/>
      </w:pPr>
      <w:r>
        <w:t>б) фамилии, имени, отчества и должности лица, ведущего прием;</w:t>
      </w:r>
    </w:p>
    <w:p w:rsidR="00340DD0" w:rsidRDefault="00340DD0">
      <w:pPr>
        <w:pStyle w:val="ConsPlusNormal"/>
        <w:spacing w:before="200"/>
        <w:ind w:firstLine="540"/>
        <w:jc w:val="both"/>
      </w:pPr>
      <w:r>
        <w:t>в) графика приема.</w:t>
      </w:r>
    </w:p>
    <w:p w:rsidR="00340DD0" w:rsidRDefault="00340DD0">
      <w:pPr>
        <w:pStyle w:val="ConsPlusNormal"/>
        <w:spacing w:before="200"/>
        <w:ind w:firstLine="540"/>
        <w:jc w:val="both"/>
      </w:pPr>
      <w:r>
        <w:t>2.13.15. Должностные лица, осуществляющие прием документов, обеспечиваются личными идентификационными карточками и (или) настольными табличками.</w:t>
      </w:r>
    </w:p>
    <w:p w:rsidR="00340DD0" w:rsidRDefault="00340DD0">
      <w:pPr>
        <w:pStyle w:val="ConsPlusNormal"/>
        <w:spacing w:before="200"/>
        <w:ind w:firstLine="540"/>
        <w:jc w:val="both"/>
      </w:pPr>
      <w:r>
        <w:t>2.13.16. Места для приема документов должны быть снабжены стулом, иметь место для письма и раскладки документов.</w:t>
      </w:r>
    </w:p>
    <w:p w:rsidR="00340DD0" w:rsidRDefault="00340DD0">
      <w:pPr>
        <w:pStyle w:val="ConsPlusNormal"/>
        <w:spacing w:before="200"/>
        <w:ind w:firstLine="540"/>
        <w:jc w:val="both"/>
      </w:pPr>
      <w:r>
        <w:t>2.13.17.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340DD0" w:rsidRDefault="00340DD0">
      <w:pPr>
        <w:pStyle w:val="ConsPlusNormal"/>
        <w:spacing w:before="200"/>
        <w:ind w:firstLine="540"/>
        <w:jc w:val="both"/>
      </w:pPr>
      <w:r>
        <w:t>2.13.18.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340DD0" w:rsidRDefault="00340DD0">
      <w:pPr>
        <w:pStyle w:val="ConsPlusNormal"/>
        <w:spacing w:before="200"/>
        <w:ind w:firstLine="540"/>
        <w:jc w:val="both"/>
      </w:pPr>
      <w:r>
        <w:t>2.13.19.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340DD0" w:rsidRDefault="00340DD0">
      <w:pPr>
        <w:pStyle w:val="ConsPlusNormal"/>
        <w:spacing w:before="200"/>
        <w:ind w:firstLine="540"/>
        <w:jc w:val="both"/>
      </w:pPr>
      <w:r>
        <w:t>2.13.20.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340DD0" w:rsidRDefault="00340DD0">
      <w:pPr>
        <w:pStyle w:val="ConsPlusNormal"/>
        <w:jc w:val="both"/>
      </w:pPr>
      <w:r>
        <w:t xml:space="preserve">(п. 2.13.20 введен </w:t>
      </w:r>
      <w:hyperlink r:id="rId100">
        <w:r>
          <w:rPr>
            <w:color w:val="0000FF"/>
          </w:rPr>
          <w:t>Постановлением</w:t>
        </w:r>
      </w:hyperlink>
      <w:r>
        <w:t xml:space="preserve"> Администрации города Рязани от 24.03.2016 N 1221)</w:t>
      </w:r>
    </w:p>
    <w:p w:rsidR="00340DD0" w:rsidRDefault="00340DD0">
      <w:pPr>
        <w:pStyle w:val="ConsPlusNormal"/>
        <w:spacing w:before="200"/>
        <w:ind w:firstLine="540"/>
        <w:jc w:val="both"/>
      </w:pPr>
      <w:r>
        <w:t xml:space="preserve">2.13.21. Исключен с 1 июля 2016 года. - </w:t>
      </w:r>
      <w:hyperlink r:id="rId101">
        <w:r>
          <w:rPr>
            <w:color w:val="0000FF"/>
          </w:rPr>
          <w:t>Постановление</w:t>
        </w:r>
      </w:hyperlink>
      <w:r>
        <w:t xml:space="preserve"> Администрации города Рязани от 14.06.2016 N 2544.</w:t>
      </w:r>
    </w:p>
    <w:p w:rsidR="00340DD0" w:rsidRDefault="00340DD0">
      <w:pPr>
        <w:pStyle w:val="ConsPlusNormal"/>
        <w:spacing w:before="200"/>
        <w:ind w:firstLine="540"/>
        <w:jc w:val="both"/>
      </w:pPr>
      <w:r>
        <w:t>2.14.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40DD0" w:rsidRDefault="00340DD0">
      <w:pPr>
        <w:pStyle w:val="ConsPlusNormal"/>
        <w:spacing w:before="200"/>
        <w:ind w:firstLine="540"/>
        <w:jc w:val="both"/>
      </w:pPr>
      <w:r>
        <w:t>2.14.1. Информация о порядке предоставления муниципальной услуги предоставляется:</w:t>
      </w:r>
    </w:p>
    <w:p w:rsidR="00340DD0" w:rsidRDefault="00340DD0">
      <w:pPr>
        <w:pStyle w:val="ConsPlusNormal"/>
        <w:spacing w:before="200"/>
        <w:ind w:firstLine="540"/>
        <w:jc w:val="both"/>
      </w:pPr>
      <w:r>
        <w:t>непосредственно Управлением;</w:t>
      </w:r>
    </w:p>
    <w:p w:rsidR="00340DD0" w:rsidRDefault="00340DD0">
      <w:pPr>
        <w:pStyle w:val="ConsPlusNormal"/>
        <w:spacing w:before="200"/>
        <w:ind w:firstLine="540"/>
        <w:jc w:val="both"/>
      </w:pPr>
      <w:r>
        <w:t>непосредственно уполномоченной организацией;</w:t>
      </w:r>
    </w:p>
    <w:p w:rsidR="00340DD0" w:rsidRDefault="00340DD0">
      <w:pPr>
        <w:pStyle w:val="ConsPlusNormal"/>
        <w:spacing w:before="200"/>
        <w:ind w:firstLine="540"/>
        <w:jc w:val="both"/>
      </w:pPr>
      <w:r>
        <w:t>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40DD0" w:rsidRDefault="00340DD0">
      <w:pPr>
        <w:pStyle w:val="ConsPlusNormal"/>
        <w:spacing w:before="200"/>
        <w:ind w:firstLine="540"/>
        <w:jc w:val="both"/>
      </w:pPr>
      <w:r>
        <w:t>2.14.2. 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
    <w:p w:rsidR="00340DD0" w:rsidRDefault="00340DD0">
      <w:pPr>
        <w:pStyle w:val="ConsPlusNormal"/>
        <w:spacing w:before="200"/>
        <w:ind w:firstLine="540"/>
        <w:jc w:val="both"/>
      </w:pPr>
      <w:r>
        <w:t>2.14.3.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340DD0" w:rsidRDefault="00340DD0">
      <w:pPr>
        <w:pStyle w:val="ConsPlusNormal"/>
        <w:spacing w:before="200"/>
        <w:ind w:firstLine="540"/>
        <w:jc w:val="both"/>
      </w:pPr>
      <w:r>
        <w:t>2.14.4. При ответах на телефонные звонки и устные обращения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уполномоченной организации ведется запись разговоров.</w:t>
      </w:r>
    </w:p>
    <w:p w:rsidR="00340DD0" w:rsidRDefault="00340DD0">
      <w:pPr>
        <w:pStyle w:val="ConsPlusNormal"/>
        <w:spacing w:before="200"/>
        <w:ind w:firstLine="540"/>
        <w:jc w:val="both"/>
      </w:pPr>
      <w:r>
        <w:lastRenderedPageBreak/>
        <w:t>Время разговора не должно превышать 10 минут.</w:t>
      </w:r>
    </w:p>
    <w:p w:rsidR="00340DD0" w:rsidRDefault="00340DD0">
      <w:pPr>
        <w:pStyle w:val="ConsPlusNormal"/>
        <w:spacing w:before="200"/>
        <w:ind w:firstLine="540"/>
        <w:jc w:val="both"/>
      </w:pPr>
      <w:r>
        <w:t>При невозможности должностного лица Управления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40DD0" w:rsidRDefault="00340DD0">
      <w:pPr>
        <w:pStyle w:val="ConsPlusNormal"/>
        <w:spacing w:before="200"/>
        <w:ind w:firstLine="540"/>
        <w:jc w:val="both"/>
      </w:pPr>
      <w:r>
        <w:t>2.14.5. Информирование о ходе предоставления муниципальной услуги осуществляется должностными лицами Управления 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rsidR="00340DD0" w:rsidRDefault="00340DD0">
      <w:pPr>
        <w:pStyle w:val="ConsPlusNormal"/>
        <w:spacing w:before="200"/>
        <w:ind w:firstLine="540"/>
        <w:jc w:val="both"/>
      </w:pPr>
      <w: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340DD0" w:rsidRDefault="00340DD0">
      <w:pPr>
        <w:pStyle w:val="ConsPlusNormal"/>
        <w:spacing w:before="200"/>
        <w:ind w:firstLine="540"/>
        <w:jc w:val="both"/>
      </w:pPr>
      <w:r>
        <w:t>Информирование заявителя о ходе предоставления муниципальной услуги при подаче запроса через Портал осуществляется должностными лицами Управления в личном кабинете заявителя на Портале.</w:t>
      </w:r>
    </w:p>
    <w:p w:rsidR="00340DD0" w:rsidRDefault="00340DD0">
      <w:pPr>
        <w:pStyle w:val="ConsPlusNormal"/>
        <w:jc w:val="both"/>
      </w:pPr>
      <w:r>
        <w:t xml:space="preserve">(абзац введен </w:t>
      </w:r>
      <w:hyperlink r:id="rId102">
        <w:r>
          <w:rPr>
            <w:color w:val="0000FF"/>
          </w:rPr>
          <w:t>Постановлением</w:t>
        </w:r>
      </w:hyperlink>
      <w:r>
        <w:t xml:space="preserve"> Администрации города Рязани от 18.08.2017 N 3710)</w:t>
      </w:r>
    </w:p>
    <w:p w:rsidR="00340DD0" w:rsidRDefault="00340DD0">
      <w:pPr>
        <w:pStyle w:val="ConsPlusNormal"/>
        <w:spacing w:before="200"/>
        <w:ind w:firstLine="540"/>
        <w:jc w:val="both"/>
      </w:pPr>
      <w:r>
        <w:t>Информирование заявителя о результате предоставления муниципальной услуги в электронном виде осуществляется должностными лицами Управления в личном кабинете заявителя на Портале. Также заявитель может быть уведомлен о результате предоставления муниципальной услуги в электронном виде с использованием SMS-уведомлений и электронной почты.</w:t>
      </w:r>
    </w:p>
    <w:p w:rsidR="00340DD0" w:rsidRDefault="00340DD0">
      <w:pPr>
        <w:pStyle w:val="ConsPlusNormal"/>
        <w:jc w:val="both"/>
      </w:pPr>
      <w:r>
        <w:t xml:space="preserve">(абзац введен </w:t>
      </w:r>
      <w:hyperlink r:id="rId103">
        <w:r>
          <w:rPr>
            <w:color w:val="0000FF"/>
          </w:rPr>
          <w:t>Постановлением</w:t>
        </w:r>
      </w:hyperlink>
      <w:r>
        <w:t xml:space="preserve"> Администрации города Рязани от 18.08.2017 N 3710)</w:t>
      </w:r>
    </w:p>
    <w:p w:rsidR="00340DD0" w:rsidRDefault="00340DD0">
      <w:pPr>
        <w:pStyle w:val="ConsPlusNormal"/>
        <w:spacing w:before="200"/>
        <w:ind w:firstLine="540"/>
        <w:jc w:val="both"/>
      </w:pPr>
      <w:r>
        <w:t>2.14.6.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340DD0" w:rsidRDefault="00340DD0">
      <w:pPr>
        <w:pStyle w:val="ConsPlusNormal"/>
        <w:spacing w:before="200"/>
        <w:ind w:firstLine="540"/>
        <w:jc w:val="both"/>
      </w:pPr>
      <w:r>
        <w:t>2.14.7. Информация о сроке завершения оформления документов и возможности их получения заявителю сообщается при подаче документов.</w:t>
      </w:r>
    </w:p>
    <w:p w:rsidR="00340DD0" w:rsidRDefault="00340DD0">
      <w:pPr>
        <w:pStyle w:val="ConsPlusNormal"/>
        <w:spacing w:before="200"/>
        <w:ind w:firstLine="540"/>
        <w:jc w:val="both"/>
      </w:pPr>
      <w:r>
        <w:t>2.14.8. Консультации (справки) по вопросам предоставления муниципальной услуги предоставляются должностными лицами Управления и уполномоченной организации.</w:t>
      </w:r>
    </w:p>
    <w:p w:rsidR="00340DD0" w:rsidRDefault="00340DD0">
      <w:pPr>
        <w:pStyle w:val="ConsPlusNormal"/>
        <w:spacing w:before="200"/>
        <w:ind w:firstLine="540"/>
        <w:jc w:val="both"/>
      </w:pPr>
      <w:r>
        <w:t>2.14.9. Консультации предоставляются по следующим вопросам:</w:t>
      </w:r>
    </w:p>
    <w:p w:rsidR="00340DD0" w:rsidRDefault="00340DD0">
      <w:pPr>
        <w:pStyle w:val="ConsPlusNormal"/>
        <w:spacing w:before="200"/>
        <w:ind w:firstLine="540"/>
        <w:jc w:val="both"/>
      </w:pPr>
      <w: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340DD0" w:rsidRDefault="00340DD0">
      <w:pPr>
        <w:pStyle w:val="ConsPlusNormal"/>
        <w:spacing w:before="20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340DD0" w:rsidRDefault="00340DD0">
      <w:pPr>
        <w:pStyle w:val="ConsPlusNormal"/>
        <w:spacing w:before="200"/>
        <w:ind w:firstLine="540"/>
        <w:jc w:val="both"/>
      </w:pPr>
      <w:r>
        <w:t>- времени приема и выдачи документов;</w:t>
      </w:r>
    </w:p>
    <w:p w:rsidR="00340DD0" w:rsidRDefault="00340DD0">
      <w:pPr>
        <w:pStyle w:val="ConsPlusNormal"/>
        <w:spacing w:before="200"/>
        <w:ind w:firstLine="540"/>
        <w:jc w:val="both"/>
      </w:pPr>
      <w:r>
        <w:t>- сроков предоставления муниципальной услуги;</w:t>
      </w:r>
    </w:p>
    <w:p w:rsidR="00340DD0" w:rsidRDefault="00340DD0">
      <w:pPr>
        <w:pStyle w:val="ConsPlusNormal"/>
        <w:spacing w:before="200"/>
        <w:ind w:firstLine="540"/>
        <w:jc w:val="both"/>
      </w:pPr>
      <w: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340DD0" w:rsidRDefault="00340DD0">
      <w:pPr>
        <w:pStyle w:val="ConsPlusNormal"/>
        <w:spacing w:before="200"/>
        <w:ind w:firstLine="540"/>
        <w:jc w:val="both"/>
      </w:pPr>
      <w:r>
        <w:t>2.14.10.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340DD0" w:rsidRDefault="00340DD0">
      <w:pPr>
        <w:pStyle w:val="ConsPlusNormal"/>
        <w:spacing w:before="200"/>
        <w:ind w:firstLine="540"/>
        <w:jc w:val="both"/>
      </w:pPr>
      <w:r>
        <w:t>2.14.11. Заявитель имеет право представить документы по предварительной записи.</w:t>
      </w:r>
    </w:p>
    <w:p w:rsidR="00340DD0" w:rsidRDefault="00340DD0">
      <w:pPr>
        <w:pStyle w:val="ConsPlusNormal"/>
        <w:jc w:val="both"/>
      </w:pPr>
      <w:r>
        <w:t xml:space="preserve">(п. 2.14.11 в ред. </w:t>
      </w:r>
      <w:hyperlink r:id="rId104">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2.15. Показатели доступности и качества муниципальных услуг.</w:t>
      </w:r>
    </w:p>
    <w:p w:rsidR="00340DD0" w:rsidRDefault="00340DD0">
      <w:pPr>
        <w:pStyle w:val="ConsPlusNormal"/>
        <w:spacing w:before="200"/>
        <w:ind w:firstLine="540"/>
        <w:jc w:val="both"/>
      </w:pPr>
      <w:r>
        <w:t>2.15.1. Показателями доступности муниципальной услуги являются:</w:t>
      </w:r>
    </w:p>
    <w:p w:rsidR="00340DD0" w:rsidRDefault="00340DD0">
      <w:pPr>
        <w:pStyle w:val="ConsPlusNormal"/>
        <w:spacing w:before="200"/>
        <w:ind w:firstLine="540"/>
        <w:jc w:val="both"/>
      </w:pPr>
      <w:r>
        <w:lastRenderedPageBreak/>
        <w:t>а) транспортная доступность к местам предоставления муниципальной услуги;</w:t>
      </w:r>
    </w:p>
    <w:p w:rsidR="00340DD0" w:rsidRDefault="00340DD0">
      <w:pPr>
        <w:pStyle w:val="ConsPlusNormal"/>
        <w:spacing w:before="20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40DD0" w:rsidRDefault="00340DD0">
      <w:pPr>
        <w:pStyle w:val="ConsPlusNormal"/>
        <w:spacing w:before="200"/>
        <w:ind w:firstLine="540"/>
        <w:jc w:val="both"/>
      </w:pPr>
      <w:r>
        <w:t>в) размещение информации о порядке предоставления муниципальной услуги в едином портале государственных и муниципальных услуг.</w:t>
      </w:r>
    </w:p>
    <w:p w:rsidR="00340DD0" w:rsidRDefault="00340DD0">
      <w:pPr>
        <w:pStyle w:val="ConsPlusNormal"/>
        <w:spacing w:before="200"/>
        <w:ind w:firstLine="540"/>
        <w:jc w:val="both"/>
      </w:pPr>
      <w:r>
        <w:t>2.15.2. Показателями качества муниципальной услуги являются:</w:t>
      </w:r>
    </w:p>
    <w:p w:rsidR="00340DD0" w:rsidRDefault="00340DD0">
      <w:pPr>
        <w:pStyle w:val="ConsPlusNormal"/>
        <w:spacing w:before="200"/>
        <w:ind w:firstLine="540"/>
        <w:jc w:val="both"/>
      </w:pPr>
      <w:r>
        <w:t>а) соблюдение срока выдачи документов при предоставлении муниципальной услуги;</w:t>
      </w:r>
    </w:p>
    <w:p w:rsidR="00340DD0" w:rsidRDefault="00340DD0">
      <w:pPr>
        <w:pStyle w:val="ConsPlusNormal"/>
        <w:spacing w:before="200"/>
        <w:ind w:firstLine="540"/>
        <w:jc w:val="both"/>
      </w:pPr>
      <w:r>
        <w:t>б) соблюдение сроков ожидания в очереди при подаче и получении документов;</w:t>
      </w:r>
    </w:p>
    <w:p w:rsidR="00340DD0" w:rsidRDefault="00340DD0">
      <w:pPr>
        <w:pStyle w:val="ConsPlusNormal"/>
        <w:spacing w:before="20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340DD0" w:rsidRDefault="00340DD0">
      <w:pPr>
        <w:pStyle w:val="ConsPlusNormal"/>
        <w:spacing w:before="200"/>
        <w:ind w:firstLine="540"/>
        <w:jc w:val="both"/>
      </w:pPr>
      <w:bookmarkStart w:id="11" w:name="P295"/>
      <w:bookmarkEnd w:id="11"/>
      <w:r>
        <w:t>2.16. Особенности предоставления муниципальной услуги в электронной форме.</w:t>
      </w:r>
    </w:p>
    <w:p w:rsidR="00340DD0" w:rsidRDefault="00340DD0">
      <w:pPr>
        <w:pStyle w:val="ConsPlusNormal"/>
        <w:spacing w:before="200"/>
        <w:ind w:firstLine="540"/>
        <w:jc w:val="both"/>
      </w:pPr>
      <w:r>
        <w:t>2.16.1.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лицам и юридическим лицам).</w:t>
      </w:r>
    </w:p>
    <w:p w:rsidR="00340DD0" w:rsidRDefault="00340DD0">
      <w:pPr>
        <w:pStyle w:val="ConsPlusNormal"/>
        <w:spacing w:before="200"/>
        <w:ind w:firstLine="540"/>
        <w:jc w:val="both"/>
      </w:pPr>
      <w:r>
        <w:t>2.16.2. Для получения муниципальной услуги заявитель направляет электронные документы, электронные копии и (или) электронные образы бумажных документов (в том числе полученные путем сканирования) (далее - Документы), подлежащие представлению заявителем, с использованием Портала.</w:t>
      </w:r>
    </w:p>
    <w:p w:rsidR="00340DD0" w:rsidRDefault="00340DD0">
      <w:pPr>
        <w:pStyle w:val="ConsPlusNormal"/>
        <w:spacing w:before="200"/>
        <w:ind w:firstLine="540"/>
        <w:jc w:val="both"/>
      </w:pPr>
      <w:r>
        <w:t>2.16.3.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340DD0" w:rsidRDefault="00340DD0">
      <w:pPr>
        <w:pStyle w:val="ConsPlusNormal"/>
        <w:spacing w:before="200"/>
        <w:ind w:firstLine="540"/>
        <w:jc w:val="both"/>
      </w:pPr>
      <w: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340DD0" w:rsidRDefault="00340DD0">
      <w:pPr>
        <w:pStyle w:val="ConsPlusNormal"/>
        <w:spacing w:before="200"/>
        <w:ind w:firstLine="540"/>
        <w:jc w:val="both"/>
      </w:pPr>
      <w:r>
        <w:t>2.16.4. Документы, подаваемые вместе с запросом с использованием Портала, должны соответствовать следующим требованиям:</w:t>
      </w:r>
    </w:p>
    <w:p w:rsidR="00340DD0" w:rsidRDefault="00340DD0">
      <w:pPr>
        <w:pStyle w:val="ConsPlusNormal"/>
        <w:spacing w:before="200"/>
        <w:ind w:firstLine="540"/>
        <w:jc w:val="both"/>
      </w:pPr>
      <w:r>
        <w:t>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340DD0" w:rsidRDefault="00340DD0">
      <w:pPr>
        <w:pStyle w:val="ConsPlusNormal"/>
        <w:spacing w:before="200"/>
        <w:ind w:firstLine="540"/>
        <w:jc w:val="both"/>
      </w:pPr>
      <w:r>
        <w:t>- pdf, doc, docx (для документов с текстовым содержанием);</w:t>
      </w:r>
    </w:p>
    <w:p w:rsidR="00340DD0" w:rsidRDefault="00340DD0">
      <w:pPr>
        <w:pStyle w:val="ConsPlusNormal"/>
        <w:spacing w:before="200"/>
        <w:ind w:firstLine="540"/>
        <w:jc w:val="both"/>
      </w:pPr>
      <w:r>
        <w:t>- pdf, jpeg (для документов с графическим содержанием);</w:t>
      </w:r>
    </w:p>
    <w:p w:rsidR="00340DD0" w:rsidRDefault="00340DD0">
      <w:pPr>
        <w:pStyle w:val="ConsPlusNormal"/>
        <w:spacing w:before="200"/>
        <w:ind w:firstLine="540"/>
        <w:jc w:val="both"/>
      </w:pPr>
      <w:r>
        <w:t>2) документы формируются в виде отдельных файлов;</w:t>
      </w:r>
    </w:p>
    <w:p w:rsidR="00340DD0" w:rsidRDefault="00340DD0">
      <w:pPr>
        <w:pStyle w:val="ConsPlusNormal"/>
        <w:spacing w:before="200"/>
        <w:ind w:firstLine="540"/>
        <w:jc w:val="both"/>
      </w:pPr>
      <w:r>
        <w:t>3) документ, состоящий из нескольких листов, должен быть объединен в один файл;</w:t>
      </w:r>
    </w:p>
    <w:p w:rsidR="00340DD0" w:rsidRDefault="00340DD0">
      <w:pPr>
        <w:pStyle w:val="ConsPlusNormal"/>
        <w:spacing w:before="200"/>
        <w:ind w:firstLine="540"/>
        <w:jc w:val="both"/>
      </w:pPr>
      <w:r>
        <w:t>4) количество страниц документа в электронном виде должно соответствовать количеству страниц документа на бумажном носителе;</w:t>
      </w:r>
    </w:p>
    <w:p w:rsidR="00340DD0" w:rsidRDefault="00340DD0">
      <w:pPr>
        <w:pStyle w:val="ConsPlusNormal"/>
        <w:spacing w:before="200"/>
        <w:ind w:firstLine="540"/>
        <w:jc w:val="both"/>
      </w:pPr>
      <w:r>
        <w:t>5) сканирование документов осуществляется:</w:t>
      </w:r>
    </w:p>
    <w:p w:rsidR="00340DD0" w:rsidRDefault="00340DD0">
      <w:pPr>
        <w:pStyle w:val="ConsPlusNormal"/>
        <w:spacing w:before="200"/>
        <w:ind w:firstLine="540"/>
        <w:jc w:val="both"/>
      </w:pPr>
      <w:r>
        <w:t>- непосредственно с оригинала документа в масштабе 1:1 (не допускается сканирование с копий) с разрешением не менее 300 dpi;</w:t>
      </w:r>
    </w:p>
    <w:p w:rsidR="00340DD0" w:rsidRDefault="00340DD0">
      <w:pPr>
        <w:pStyle w:val="ConsPlusNormal"/>
        <w:spacing w:before="200"/>
        <w:ind w:firstLine="540"/>
        <w:jc w:val="both"/>
      </w:pPr>
      <w:r>
        <w:t>- в черно-белом режиме при отсутствии в документе графических изображений;</w:t>
      </w:r>
    </w:p>
    <w:p w:rsidR="00340DD0" w:rsidRDefault="00340DD0">
      <w:pPr>
        <w:pStyle w:val="ConsPlusNormal"/>
        <w:spacing w:before="200"/>
        <w:ind w:firstLine="540"/>
        <w:jc w:val="both"/>
      </w:pPr>
      <w:r>
        <w:t>- в режиме полной цветопередачи при наличии в документе цветных графических изображений либо цветного текста;</w:t>
      </w:r>
    </w:p>
    <w:p w:rsidR="00340DD0" w:rsidRDefault="00340DD0">
      <w:pPr>
        <w:pStyle w:val="ConsPlusNormal"/>
        <w:spacing w:before="200"/>
        <w:ind w:firstLine="540"/>
        <w:jc w:val="both"/>
      </w:pPr>
      <w:r>
        <w:t xml:space="preserve">- в режиме "оттенки серого" при наличии в документе изображений, отличных от цветного </w:t>
      </w:r>
      <w:r>
        <w:lastRenderedPageBreak/>
        <w:t>изображения.</w:t>
      </w:r>
    </w:p>
    <w:p w:rsidR="00340DD0" w:rsidRDefault="00340DD0">
      <w:pPr>
        <w:pStyle w:val="ConsPlusNormal"/>
        <w:spacing w:before="200"/>
        <w:ind w:firstLine="540"/>
        <w:jc w:val="both"/>
      </w:pPr>
      <w:r>
        <w:t>2.16.5.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340DD0" w:rsidRDefault="00340DD0">
      <w:pPr>
        <w:pStyle w:val="ConsPlusNormal"/>
        <w:spacing w:before="200"/>
        <w:ind w:firstLine="540"/>
        <w:jc w:val="both"/>
      </w:pPr>
      <w:r>
        <w:t>2.16.6.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340DD0" w:rsidRDefault="00340DD0">
      <w:pPr>
        <w:pStyle w:val="ConsPlusNormal"/>
        <w:spacing w:before="200"/>
        <w:ind w:firstLine="540"/>
        <w:jc w:val="both"/>
      </w:pPr>
      <w:r>
        <w:t>2.16.7.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340DD0" w:rsidRDefault="00340DD0">
      <w:pPr>
        <w:pStyle w:val="ConsPlusNormal"/>
        <w:spacing w:before="200"/>
        <w:ind w:firstLine="540"/>
        <w:jc w:val="both"/>
      </w:pPr>
      <w:r>
        <w:t>2.16.8. Заявитель обеспечивает соответствие содержания электронной копии содержанию подлинника документа.</w:t>
      </w:r>
    </w:p>
    <w:p w:rsidR="00340DD0" w:rsidRDefault="00340DD0">
      <w:pPr>
        <w:pStyle w:val="ConsPlusNormal"/>
        <w:spacing w:before="200"/>
        <w:ind w:firstLine="540"/>
        <w:jc w:val="both"/>
      </w:pPr>
      <w:r>
        <w:t>2.16.9.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0DD0" w:rsidRDefault="00340DD0">
      <w:pPr>
        <w:pStyle w:val="ConsPlusNormal"/>
        <w:spacing w:before="200"/>
        <w:ind w:firstLine="540"/>
        <w:jc w:val="both"/>
      </w:pPr>
      <w:r>
        <w:t>2.16.10. Заявителю в качестве результата предоставления услуги обеспечивается по его выбору возможность получения:</w:t>
      </w:r>
    </w:p>
    <w:p w:rsidR="00340DD0" w:rsidRDefault="00340DD0">
      <w:pPr>
        <w:pStyle w:val="ConsPlusNormal"/>
        <w:spacing w:before="200"/>
        <w:ind w:firstLine="540"/>
        <w:jc w:val="both"/>
      </w:pPr>
      <w:r>
        <w:t>- 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rsidR="00340DD0" w:rsidRDefault="00340DD0">
      <w:pPr>
        <w:pStyle w:val="ConsPlusNormal"/>
        <w:spacing w:before="200"/>
        <w:ind w:firstLine="540"/>
        <w:jc w:val="both"/>
      </w:pPr>
      <w:r>
        <w:t>- документа на бумажном носителе, подтверждающего содержание электронного документа, направленного органом местного самоуправления, в уполномоченной организации.</w:t>
      </w:r>
    </w:p>
    <w:p w:rsidR="00340DD0" w:rsidRDefault="00340DD0">
      <w:pPr>
        <w:pStyle w:val="ConsPlusNormal"/>
        <w:spacing w:before="200"/>
        <w:ind w:firstLine="540"/>
        <w:jc w:val="both"/>
      </w:pPr>
      <w:r>
        <w:t>2.16.11. При подаче запроса в электронной форме с использованием Портала предоставление услуги начинается с момента направления ответственным сотрудником заявителю уведомления о приеме и регистрации запроса и Документов, необходимых для предоставления услуги.</w:t>
      </w:r>
    </w:p>
    <w:p w:rsidR="00340DD0" w:rsidRDefault="00340DD0">
      <w:pPr>
        <w:pStyle w:val="ConsPlusNormal"/>
        <w:spacing w:before="200"/>
        <w:ind w:firstLine="540"/>
        <w:jc w:val="both"/>
      </w:pPr>
      <w:r>
        <w:t>2.16.12. Уведомление о приеме и регистрации запроса и Документов, необходимых для предоставления услуги,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 необходимых для предоставления услуги.</w:t>
      </w:r>
    </w:p>
    <w:p w:rsidR="00340DD0" w:rsidRDefault="00340DD0">
      <w:pPr>
        <w:pStyle w:val="ConsPlusNormal"/>
        <w:jc w:val="both"/>
      </w:pPr>
      <w:r>
        <w:t xml:space="preserve">(п. 2.16 введен </w:t>
      </w:r>
      <w:hyperlink r:id="rId105">
        <w:r>
          <w:rPr>
            <w:color w:val="0000FF"/>
          </w:rPr>
          <w:t>Постановлением</w:t>
        </w:r>
      </w:hyperlink>
      <w:r>
        <w:t xml:space="preserve"> Администрации города Рязани от 18.08.2017 N 3710)</w:t>
      </w:r>
    </w:p>
    <w:p w:rsidR="00340DD0" w:rsidRDefault="00340DD0">
      <w:pPr>
        <w:pStyle w:val="ConsPlusNormal"/>
        <w:jc w:val="both"/>
      </w:pPr>
    </w:p>
    <w:p w:rsidR="00340DD0" w:rsidRDefault="00340DD0">
      <w:pPr>
        <w:pStyle w:val="ConsPlusTitle"/>
        <w:jc w:val="center"/>
        <w:outlineLvl w:val="1"/>
      </w:pPr>
      <w:r>
        <w:t>3. Состав, последовательность и сроки</w:t>
      </w:r>
    </w:p>
    <w:p w:rsidR="00340DD0" w:rsidRDefault="00340DD0">
      <w:pPr>
        <w:pStyle w:val="ConsPlusTitle"/>
        <w:jc w:val="center"/>
      </w:pPr>
      <w:r>
        <w:t>выполнения административных процедур</w:t>
      </w:r>
    </w:p>
    <w:p w:rsidR="00340DD0" w:rsidRDefault="00340DD0">
      <w:pPr>
        <w:pStyle w:val="ConsPlusNormal"/>
        <w:jc w:val="center"/>
      </w:pPr>
      <w:r>
        <w:t xml:space="preserve">(в ред. </w:t>
      </w:r>
      <w:hyperlink r:id="rId106">
        <w:r>
          <w:rPr>
            <w:color w:val="0000FF"/>
          </w:rPr>
          <w:t>Постановления</w:t>
        </w:r>
      </w:hyperlink>
      <w:r>
        <w:t xml:space="preserve"> Администрации города Рязани</w:t>
      </w:r>
    </w:p>
    <w:p w:rsidR="00340DD0" w:rsidRDefault="00340DD0">
      <w:pPr>
        <w:pStyle w:val="ConsPlusNormal"/>
        <w:jc w:val="center"/>
      </w:pPr>
      <w:r>
        <w:t>от 24.03.2016 N 1221)</w:t>
      </w:r>
    </w:p>
    <w:p w:rsidR="00340DD0" w:rsidRDefault="00340DD0">
      <w:pPr>
        <w:pStyle w:val="ConsPlusNormal"/>
        <w:jc w:val="both"/>
      </w:pPr>
    </w:p>
    <w:p w:rsidR="00340DD0" w:rsidRDefault="00340DD0">
      <w:pPr>
        <w:pStyle w:val="ConsPlusNormal"/>
        <w:ind w:firstLine="540"/>
        <w:jc w:val="both"/>
      </w:pPr>
      <w:r>
        <w:t>3.1. Состав, последовательность и сроки выполнения административных процедур</w:t>
      </w:r>
    </w:p>
    <w:p w:rsidR="00340DD0" w:rsidRDefault="00340DD0">
      <w:pPr>
        <w:pStyle w:val="ConsPlusNormal"/>
        <w:spacing w:before="200"/>
        <w:ind w:firstLine="540"/>
        <w:jc w:val="both"/>
      </w:pPr>
      <w:r>
        <w:t xml:space="preserve">3.1.1. Блок-схема предоставления муниципальной услуги приводится в </w:t>
      </w:r>
      <w:hyperlink w:anchor="P691">
        <w:r>
          <w:rPr>
            <w:color w:val="0000FF"/>
          </w:rPr>
          <w:t>Приложении N 3</w:t>
        </w:r>
      </w:hyperlink>
      <w:r>
        <w:t xml:space="preserve"> к административному регламенту.</w:t>
      </w:r>
    </w:p>
    <w:p w:rsidR="00340DD0" w:rsidRDefault="00340DD0">
      <w:pPr>
        <w:pStyle w:val="ConsPlusNormal"/>
        <w:spacing w:before="200"/>
        <w:ind w:firstLine="540"/>
        <w:jc w:val="both"/>
      </w:pPr>
      <w:r>
        <w:t>3.1.2. Предоставление муниципальной услуги включает в себя следующие административные процедуры:</w:t>
      </w:r>
    </w:p>
    <w:p w:rsidR="00340DD0" w:rsidRDefault="00340DD0">
      <w:pPr>
        <w:pStyle w:val="ConsPlusNormal"/>
        <w:spacing w:before="200"/>
        <w:ind w:firstLine="540"/>
        <w:jc w:val="both"/>
      </w:pPr>
      <w:r>
        <w:t>1) прием заявления и документов;</w:t>
      </w:r>
    </w:p>
    <w:p w:rsidR="00340DD0" w:rsidRDefault="00340DD0">
      <w:pPr>
        <w:pStyle w:val="ConsPlusNormal"/>
        <w:jc w:val="both"/>
      </w:pPr>
      <w:r>
        <w:t xml:space="preserve">(пп. 1 в ред. </w:t>
      </w:r>
      <w:hyperlink r:id="rId107">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2) направление заявления и прилагаемых документов в Управление;</w:t>
      </w:r>
    </w:p>
    <w:p w:rsidR="00340DD0" w:rsidRDefault="00340DD0">
      <w:pPr>
        <w:pStyle w:val="ConsPlusNormal"/>
        <w:spacing w:before="200"/>
        <w:ind w:firstLine="540"/>
        <w:jc w:val="both"/>
      </w:pPr>
      <w:r>
        <w:t>3) регистрация Управлением представленных документов;</w:t>
      </w:r>
    </w:p>
    <w:p w:rsidR="00340DD0" w:rsidRDefault="00340DD0">
      <w:pPr>
        <w:pStyle w:val="ConsPlusNormal"/>
        <w:spacing w:before="200"/>
        <w:ind w:firstLine="540"/>
        <w:jc w:val="both"/>
      </w:pPr>
      <w:r>
        <w:lastRenderedPageBreak/>
        <w:t>4) межведомственное информационное взаимодействие и получение документов в управлении капитального строительства;</w:t>
      </w:r>
    </w:p>
    <w:p w:rsidR="00340DD0" w:rsidRDefault="00340DD0">
      <w:pPr>
        <w:pStyle w:val="ConsPlusNormal"/>
        <w:spacing w:before="200"/>
        <w:ind w:firstLine="540"/>
        <w:jc w:val="both"/>
      </w:pPr>
      <w:r>
        <w:t>5) рассмотрение на Комиссии представленных документов, подготовка и оформление результата предоставления муниципальной услуги;</w:t>
      </w:r>
    </w:p>
    <w:p w:rsidR="00340DD0" w:rsidRDefault="00340DD0">
      <w:pPr>
        <w:pStyle w:val="ConsPlusNormal"/>
        <w:spacing w:before="200"/>
        <w:ind w:firstLine="540"/>
        <w:jc w:val="both"/>
      </w:pPr>
      <w:r>
        <w:t>6) направление результата предоставления муниципальной услуги в уполномоченную организацию;</w:t>
      </w:r>
    </w:p>
    <w:p w:rsidR="00340DD0" w:rsidRDefault="00340DD0">
      <w:pPr>
        <w:pStyle w:val="ConsPlusNormal"/>
        <w:spacing w:before="200"/>
        <w:ind w:firstLine="540"/>
        <w:jc w:val="both"/>
      </w:pPr>
      <w:r>
        <w:t>7) выдача заявителю результата предоставления муниципальной услуги.</w:t>
      </w:r>
    </w:p>
    <w:p w:rsidR="00340DD0" w:rsidRDefault="00340DD0">
      <w:pPr>
        <w:pStyle w:val="ConsPlusNormal"/>
        <w:spacing w:before="200"/>
        <w:ind w:firstLine="540"/>
        <w:jc w:val="both"/>
      </w:pPr>
      <w:r>
        <w:t>3.2. Прием заявления и документов.</w:t>
      </w:r>
    </w:p>
    <w:p w:rsidR="00340DD0" w:rsidRDefault="00340DD0">
      <w:pPr>
        <w:pStyle w:val="ConsPlusNormal"/>
        <w:spacing w:before="200"/>
        <w:ind w:firstLine="540"/>
        <w:jc w:val="both"/>
      </w:pPr>
      <w:r>
        <w:t>3.2.1. При подаче заявления в бумажном виде.</w:t>
      </w:r>
    </w:p>
    <w:p w:rsidR="00340DD0" w:rsidRDefault="00340DD0">
      <w:pPr>
        <w:pStyle w:val="ConsPlusNormal"/>
        <w:spacing w:before="200"/>
        <w:ind w:firstLine="540"/>
        <w:jc w:val="both"/>
      </w:pPr>
      <w:r>
        <w:t xml:space="preserve">3.2.1.1. 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уполномоченную организацию с заявлением и документами, предусмотренными </w:t>
      </w:r>
      <w:hyperlink w:anchor="P137">
        <w:r>
          <w:rPr>
            <w:color w:val="0000FF"/>
          </w:rPr>
          <w:t>подпунктом 2.7.1 пункта 2.7</w:t>
        </w:r>
      </w:hyperlink>
      <w:r>
        <w:t xml:space="preserve"> административного регламента.</w:t>
      </w:r>
    </w:p>
    <w:p w:rsidR="00340DD0" w:rsidRDefault="00340DD0">
      <w:pPr>
        <w:pStyle w:val="ConsPlusNormal"/>
        <w:spacing w:before="200"/>
        <w:ind w:firstLine="540"/>
        <w:jc w:val="both"/>
      </w:pPr>
      <w:r>
        <w:t>3.2.1.2. Должностное лицо в уполномоченной организации, ответственное за прием документов:</w:t>
      </w:r>
    </w:p>
    <w:p w:rsidR="00340DD0" w:rsidRDefault="00340DD0">
      <w:pPr>
        <w:pStyle w:val="ConsPlusNormal"/>
        <w:spacing w:before="200"/>
        <w:ind w:firstLine="540"/>
        <w:jc w:val="both"/>
      </w:pPr>
      <w:r>
        <w:t>- устанавливает предмет обращения;</w:t>
      </w:r>
    </w:p>
    <w:p w:rsidR="00340DD0" w:rsidRDefault="00340DD0">
      <w:pPr>
        <w:pStyle w:val="ConsPlusNormal"/>
        <w:spacing w:before="200"/>
        <w:ind w:firstLine="540"/>
        <w:jc w:val="both"/>
      </w:pPr>
      <w:r>
        <w:t>- проверяет документ, удостоверяющий личность заявителя, в случае если заявление представлено заявителем при личном обращении;</w:t>
      </w:r>
    </w:p>
    <w:p w:rsidR="00340DD0" w:rsidRDefault="00340DD0">
      <w:pPr>
        <w:pStyle w:val="ConsPlusNormal"/>
        <w:spacing w:before="200"/>
        <w:ind w:firstLine="540"/>
        <w:jc w:val="both"/>
      </w:pPr>
      <w:r>
        <w:t>- проверяет полномочия представителя заявителя физического или юридического лица действовать от имени физического или юридического лица;</w:t>
      </w:r>
    </w:p>
    <w:p w:rsidR="00340DD0" w:rsidRDefault="00340DD0">
      <w:pPr>
        <w:pStyle w:val="ConsPlusNormal"/>
        <w:spacing w:before="200"/>
        <w:ind w:firstLine="540"/>
        <w:jc w:val="both"/>
      </w:pPr>
      <w:r>
        <w:t>- проверяет соответствие представленных документов установленным требованиям, указанным в административном регламенте;</w:t>
      </w:r>
    </w:p>
    <w:p w:rsidR="00340DD0" w:rsidRDefault="00340DD0">
      <w:pPr>
        <w:pStyle w:val="ConsPlusNormal"/>
        <w:spacing w:before="200"/>
        <w:ind w:firstLine="540"/>
        <w:jc w:val="both"/>
      </w:pPr>
      <w:r>
        <w:t>- сверяет подлинный документ с копией и ставит отметку о соответствии копии подлинному документу;</w:t>
      </w:r>
    </w:p>
    <w:p w:rsidR="00340DD0" w:rsidRDefault="00340DD0">
      <w:pPr>
        <w:pStyle w:val="ConsPlusNormal"/>
        <w:spacing w:before="200"/>
        <w:ind w:firstLine="540"/>
        <w:jc w:val="both"/>
      </w:pPr>
      <w:r>
        <w:t xml:space="preserve">-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196">
        <w:r>
          <w:rPr>
            <w:color w:val="0000FF"/>
          </w:rPr>
          <w:t>пунктом 2.8</w:t>
        </w:r>
      </w:hyperlink>
      <w:r>
        <w:t xml:space="preserve"> административного регламента.</w:t>
      </w:r>
    </w:p>
    <w:p w:rsidR="00340DD0" w:rsidRDefault="00340DD0">
      <w:pPr>
        <w:pStyle w:val="ConsPlusNormal"/>
        <w:spacing w:before="200"/>
        <w:ind w:firstLine="540"/>
        <w:jc w:val="both"/>
      </w:pPr>
      <w:r>
        <w:t>3.2.1.3. Должностное лицо уполномоченной организации, ответственное за прием документов, указывает в АИС МФЦ следующее:</w:t>
      </w:r>
    </w:p>
    <w:p w:rsidR="00340DD0" w:rsidRDefault="00340DD0">
      <w:pPr>
        <w:pStyle w:val="ConsPlusNormal"/>
        <w:spacing w:before="200"/>
        <w:ind w:firstLine="540"/>
        <w:jc w:val="both"/>
      </w:pPr>
      <w:r>
        <w:t>- порядковый номер заявления;</w:t>
      </w:r>
    </w:p>
    <w:p w:rsidR="00340DD0" w:rsidRDefault="00340DD0">
      <w:pPr>
        <w:pStyle w:val="ConsPlusNormal"/>
        <w:spacing w:before="200"/>
        <w:ind w:firstLine="540"/>
        <w:jc w:val="both"/>
      </w:pPr>
      <w:r>
        <w:t>- дату и время приема заявления с точностью до минуты;</w:t>
      </w:r>
    </w:p>
    <w:p w:rsidR="00340DD0" w:rsidRDefault="00340DD0">
      <w:pPr>
        <w:pStyle w:val="ConsPlusNormal"/>
        <w:spacing w:before="200"/>
        <w:ind w:firstLine="540"/>
        <w:jc w:val="both"/>
      </w:pPr>
      <w:r>
        <w:t>- общее количество документов и общее число листов в документах;</w:t>
      </w:r>
    </w:p>
    <w:p w:rsidR="00340DD0" w:rsidRDefault="00340DD0">
      <w:pPr>
        <w:pStyle w:val="ConsPlusNormal"/>
        <w:spacing w:before="200"/>
        <w:ind w:firstLine="540"/>
        <w:jc w:val="both"/>
      </w:pPr>
      <w:r>
        <w:t>- данные о заявителе;</w:t>
      </w:r>
    </w:p>
    <w:p w:rsidR="00340DD0" w:rsidRDefault="00340DD0">
      <w:pPr>
        <w:pStyle w:val="ConsPlusNormal"/>
        <w:spacing w:before="200"/>
        <w:ind w:firstLine="540"/>
        <w:jc w:val="both"/>
      </w:pPr>
      <w:r>
        <w:t>- цель обращения заявителя;</w:t>
      </w:r>
    </w:p>
    <w:p w:rsidR="00340DD0" w:rsidRDefault="00340DD0">
      <w:pPr>
        <w:pStyle w:val="ConsPlusNormal"/>
        <w:spacing w:before="200"/>
        <w:ind w:firstLine="540"/>
        <w:jc w:val="both"/>
      </w:pPr>
      <w:r>
        <w:t>- свои фамилию и инициалы.</w:t>
      </w:r>
    </w:p>
    <w:p w:rsidR="00340DD0" w:rsidRDefault="00340DD0">
      <w:pPr>
        <w:pStyle w:val="ConsPlusNormal"/>
        <w:spacing w:before="200"/>
        <w:ind w:firstLine="540"/>
        <w:jc w:val="both"/>
      </w:pPr>
      <w:r>
        <w:t xml:space="preserve">3.2.1.4. Должностное лицо уполномоченной организации, ответственное за прием документов, оформляет </w:t>
      </w:r>
      <w:hyperlink w:anchor="P780">
        <w:r>
          <w:rPr>
            <w:color w:val="0000FF"/>
          </w:rPr>
          <w:t>расписку</w:t>
        </w:r>
      </w:hyperlink>
      <w:r>
        <w:t xml:space="preserve"> в получении документов согласно Приложению N 4 к административному регламенту в двух экземплярах. Первый экземпляр выдается заявителю, второй экземпляр прикладывается к принятому заявлению.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w:t>
      </w:r>
    </w:p>
    <w:p w:rsidR="00340DD0" w:rsidRDefault="00340DD0">
      <w:pPr>
        <w:pStyle w:val="ConsPlusNormal"/>
        <w:spacing w:before="200"/>
        <w:ind w:firstLine="540"/>
        <w:jc w:val="both"/>
      </w:pPr>
      <w:r>
        <w:t>3.2.1.5.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340DD0" w:rsidRDefault="00340DD0">
      <w:pPr>
        <w:pStyle w:val="ConsPlusNormal"/>
        <w:spacing w:before="200"/>
        <w:ind w:firstLine="540"/>
        <w:jc w:val="both"/>
      </w:pPr>
      <w:r>
        <w:lastRenderedPageBreak/>
        <w:t>3.2.1.6. Способом фиксации результата выполнения административной процедуры по приему заявления и документов в бумажном виде является регистрация уполномоченной организацией заявления в АИС МФЦ.</w:t>
      </w:r>
    </w:p>
    <w:p w:rsidR="00340DD0" w:rsidRDefault="00340DD0">
      <w:pPr>
        <w:pStyle w:val="ConsPlusNormal"/>
        <w:spacing w:before="200"/>
        <w:ind w:firstLine="540"/>
        <w:jc w:val="both"/>
      </w:pPr>
      <w:r>
        <w:t>Максимальный срок выполнения административной процедуры составляет 45 минут.</w:t>
      </w:r>
    </w:p>
    <w:p w:rsidR="00340DD0" w:rsidRDefault="00340DD0">
      <w:pPr>
        <w:pStyle w:val="ConsPlusNormal"/>
        <w:spacing w:before="200"/>
        <w:ind w:firstLine="540"/>
        <w:jc w:val="both"/>
      </w:pPr>
      <w:r>
        <w:t>3.2.2. Прием запроса через Портал.</w:t>
      </w:r>
    </w:p>
    <w:p w:rsidR="00340DD0" w:rsidRDefault="00340DD0">
      <w:pPr>
        <w:pStyle w:val="ConsPlusNormal"/>
        <w:spacing w:before="200"/>
        <w:ind w:firstLine="540"/>
        <w:jc w:val="both"/>
      </w:pPr>
      <w:r>
        <w:t xml:space="preserve">3.2.2.1. Основанием для начала административной процедуры по приему запроса через Портал является поступление запроса через Портал, поданного заявителем в соответствии с </w:t>
      </w:r>
      <w:hyperlink w:anchor="P295">
        <w:r>
          <w:rPr>
            <w:color w:val="0000FF"/>
          </w:rPr>
          <w:t>пунктом 2.16</w:t>
        </w:r>
      </w:hyperlink>
      <w:r>
        <w:t xml:space="preserve"> административного регламента.</w:t>
      </w:r>
    </w:p>
    <w:p w:rsidR="00340DD0" w:rsidRDefault="00340DD0">
      <w:pPr>
        <w:pStyle w:val="ConsPlusNormal"/>
        <w:spacing w:before="200"/>
        <w:ind w:firstLine="540"/>
        <w:jc w:val="both"/>
      </w:pPr>
      <w:r>
        <w:t>3.2.2.2. Должностное лицо Управления, ответственное за прием и регистрацию документов, поступающих с Портала:</w:t>
      </w:r>
    </w:p>
    <w:p w:rsidR="00340DD0" w:rsidRDefault="00340DD0">
      <w:pPr>
        <w:pStyle w:val="ConsPlusNormal"/>
        <w:spacing w:before="200"/>
        <w:ind w:firstLine="540"/>
        <w:jc w:val="both"/>
      </w:pPr>
      <w:r>
        <w:t>а) устанавливает предмет обращения;</w:t>
      </w:r>
    </w:p>
    <w:p w:rsidR="00340DD0" w:rsidRDefault="00340DD0">
      <w:pPr>
        <w:pStyle w:val="ConsPlusNormal"/>
        <w:spacing w:before="200"/>
        <w:ind w:firstLine="540"/>
        <w:jc w:val="both"/>
      </w:pPr>
      <w:r>
        <w:t>б) регистрирует запрос в системе исполнения регламентов системы межведомственного электронного взаимодействия (далее - СИР СМЭВ);</w:t>
      </w:r>
    </w:p>
    <w:p w:rsidR="00340DD0" w:rsidRDefault="00340DD0">
      <w:pPr>
        <w:pStyle w:val="ConsPlusNormal"/>
        <w:spacing w:before="200"/>
        <w:ind w:firstLine="540"/>
        <w:jc w:val="both"/>
      </w:pPr>
      <w:r>
        <w:t>в) направляет в личный кабинет заявителя на Портал с использованием СИР СМЭВ уведомление о приеме и регистрации запроса и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40DD0" w:rsidRDefault="00340DD0">
      <w:pPr>
        <w:pStyle w:val="ConsPlusNormal"/>
        <w:spacing w:before="200"/>
        <w:ind w:firstLine="540"/>
        <w:jc w:val="both"/>
      </w:pPr>
      <w:r>
        <w:t>г) информирует заявителя о ходе предоставления муниципальной услуги через личный кабинет на Портале с использованием СИР СМЭВ.</w:t>
      </w:r>
    </w:p>
    <w:p w:rsidR="00340DD0" w:rsidRDefault="00340DD0">
      <w:pPr>
        <w:pStyle w:val="ConsPlusNormal"/>
        <w:spacing w:before="200"/>
        <w:ind w:firstLine="540"/>
        <w:jc w:val="both"/>
      </w:pPr>
      <w:r>
        <w:t>3.2.2.3. После поступления запроса должностное лицо Управления, ответственное 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340DD0" w:rsidRDefault="00340DD0">
      <w:pPr>
        <w:pStyle w:val="ConsPlusNormal"/>
        <w:spacing w:before="200"/>
        <w:ind w:firstLine="540"/>
        <w:jc w:val="both"/>
      </w:pPr>
      <w:r>
        <w:t>3.2.2.4. Распечатанные и заверенные документы передаются должностному лицу Управления, ответственному за прием документов.</w:t>
      </w:r>
    </w:p>
    <w:p w:rsidR="00340DD0" w:rsidRDefault="00340DD0">
      <w:pPr>
        <w:pStyle w:val="ConsPlusNormal"/>
        <w:spacing w:before="200"/>
        <w:ind w:firstLine="540"/>
        <w:jc w:val="both"/>
      </w:pPr>
      <w:r>
        <w:t>3.2.2.5. Должностное лицо Управления, ответственное за прием документов, регистрирует документы в системе электронного документооборота администрации города Рязани (далее - СЭД).</w:t>
      </w:r>
    </w:p>
    <w:p w:rsidR="00340DD0" w:rsidRDefault="00340DD0">
      <w:pPr>
        <w:pStyle w:val="ConsPlusNormal"/>
        <w:spacing w:before="200"/>
        <w:ind w:firstLine="540"/>
        <w:jc w:val="both"/>
      </w:pPr>
      <w:r>
        <w:t>3.2.2.6. Результатом исполнения административной процедуры по приему запроса через Портал является принятый и зарегистрированный запрос с прилагаемыми к нему документами, переведенный в бумажную форму.</w:t>
      </w:r>
    </w:p>
    <w:p w:rsidR="00340DD0" w:rsidRDefault="00340DD0">
      <w:pPr>
        <w:pStyle w:val="ConsPlusNormal"/>
        <w:spacing w:before="200"/>
        <w:ind w:firstLine="540"/>
        <w:jc w:val="both"/>
      </w:pPr>
      <w:r>
        <w:t>3.2.2.7. Способом фиксации результата выполнения административной процедуры по приему запроса через Портал является регистрация Управлением запроса в СЭД.</w:t>
      </w:r>
    </w:p>
    <w:p w:rsidR="00340DD0" w:rsidRDefault="00340DD0">
      <w:pPr>
        <w:pStyle w:val="ConsPlusNormal"/>
        <w:spacing w:before="200"/>
        <w:ind w:firstLine="540"/>
        <w:jc w:val="both"/>
      </w:pPr>
      <w:r>
        <w:t>Максимальный срок выполнения административной процедуры - 1 рабочий день.</w:t>
      </w:r>
    </w:p>
    <w:p w:rsidR="00340DD0" w:rsidRDefault="00340DD0">
      <w:pPr>
        <w:pStyle w:val="ConsPlusNormal"/>
        <w:jc w:val="both"/>
      </w:pPr>
      <w:r>
        <w:t xml:space="preserve">(п. 3.2 в ред. </w:t>
      </w:r>
      <w:hyperlink r:id="rId108">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3.3. Направление заявления и прилагаемых документов в Управление.</w:t>
      </w:r>
    </w:p>
    <w:p w:rsidR="00340DD0" w:rsidRDefault="00340DD0">
      <w:pPr>
        <w:pStyle w:val="ConsPlusNormal"/>
        <w:spacing w:before="200"/>
        <w:ind w:firstLine="540"/>
        <w:jc w:val="both"/>
      </w:pPr>
      <w:r>
        <w:t>3.3.1. Основанием для начала административной процедуры по направлению заявления и прилагаемых документов в Управление является оформление расписки в получении документов.</w:t>
      </w:r>
    </w:p>
    <w:p w:rsidR="00340DD0" w:rsidRDefault="00340DD0">
      <w:pPr>
        <w:pStyle w:val="ConsPlusNormal"/>
        <w:spacing w:before="200"/>
        <w:ind w:firstLine="540"/>
        <w:jc w:val="both"/>
      </w:pPr>
      <w:r>
        <w:t>3.3.2.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340DD0" w:rsidRDefault="00340DD0">
      <w:pPr>
        <w:pStyle w:val="ConsPlusNormal"/>
        <w:spacing w:before="200"/>
        <w:ind w:firstLine="540"/>
        <w:jc w:val="both"/>
      </w:pPr>
      <w:bookmarkStart w:id="12" w:name="P378"/>
      <w:bookmarkEnd w:id="12"/>
      <w:r>
        <w:t xml:space="preserve">3.3.3. Должностное лицо уполномоченной организации, ответственное за направление документов в Управление, направляет принятое заявление в Управление. На рассмотрение </w:t>
      </w:r>
      <w:r>
        <w:lastRenderedPageBreak/>
        <w:t>направляются все документы, представленные заявителем.</w:t>
      </w:r>
    </w:p>
    <w:p w:rsidR="00340DD0" w:rsidRDefault="00340DD0">
      <w:pPr>
        <w:pStyle w:val="ConsPlusNormal"/>
        <w:spacing w:before="200"/>
        <w:ind w:firstLine="540"/>
        <w:jc w:val="both"/>
      </w:pPr>
      <w:r>
        <w:t>Направление на рассмотрение документов осуществляется с листами сопровождения, в которых обязательно указывается:</w:t>
      </w:r>
    </w:p>
    <w:p w:rsidR="00340DD0" w:rsidRDefault="00340DD0">
      <w:pPr>
        <w:pStyle w:val="ConsPlusNormal"/>
        <w:spacing w:before="200"/>
        <w:ind w:firstLine="540"/>
        <w:jc w:val="both"/>
      </w:pPr>
      <w:r>
        <w:t>- наименование Управления;</w:t>
      </w:r>
    </w:p>
    <w:p w:rsidR="00340DD0" w:rsidRDefault="00340DD0">
      <w:pPr>
        <w:pStyle w:val="ConsPlusNormal"/>
        <w:spacing w:before="200"/>
        <w:ind w:firstLine="540"/>
        <w:jc w:val="both"/>
      </w:pPr>
      <w:r>
        <w:t>- перечень и количество направляемых документов;</w:t>
      </w:r>
    </w:p>
    <w:p w:rsidR="00340DD0" w:rsidRDefault="00340DD0">
      <w:pPr>
        <w:pStyle w:val="ConsPlusNormal"/>
        <w:spacing w:before="200"/>
        <w:ind w:firstLine="540"/>
        <w:jc w:val="both"/>
      </w:pPr>
      <w:r>
        <w:t>- Ф.И.О. заявителя;</w:t>
      </w:r>
    </w:p>
    <w:p w:rsidR="00340DD0" w:rsidRDefault="00340DD0">
      <w:pPr>
        <w:pStyle w:val="ConsPlusNormal"/>
        <w:spacing w:before="200"/>
        <w:ind w:firstLine="540"/>
        <w:jc w:val="both"/>
      </w:pPr>
      <w:r>
        <w:t>- наименование муниципальной услуги;</w:t>
      </w:r>
    </w:p>
    <w:p w:rsidR="00340DD0" w:rsidRDefault="00340DD0">
      <w:pPr>
        <w:pStyle w:val="ConsPlusNormal"/>
        <w:spacing w:before="200"/>
        <w:ind w:firstLine="540"/>
        <w:jc w:val="both"/>
      </w:pPr>
      <w:r>
        <w:t>- срок рассмотрения документов в Управлении.</w:t>
      </w:r>
    </w:p>
    <w:p w:rsidR="00340DD0" w:rsidRDefault="00340DD0">
      <w:pPr>
        <w:pStyle w:val="ConsPlusNormal"/>
        <w:spacing w:before="200"/>
        <w:ind w:firstLine="540"/>
        <w:jc w:val="both"/>
      </w:pPr>
      <w:r>
        <w:t>Направление документов фиксируется должностным лицом уполномоченной организации на бумажных носителях и в электронной форме.</w:t>
      </w:r>
    </w:p>
    <w:p w:rsidR="00340DD0" w:rsidRDefault="00340DD0">
      <w:pPr>
        <w:pStyle w:val="ConsPlusNormal"/>
        <w:spacing w:before="200"/>
        <w:ind w:firstLine="540"/>
        <w:jc w:val="both"/>
      </w:pPr>
      <w:r>
        <w:t xml:space="preserve">3.3.4. Результатом исполнения административной процедуры по направлению заявления и прилагаемых документов в Управление является лист сопровождения, оформленный в соответствии с </w:t>
      </w:r>
      <w:hyperlink w:anchor="P378">
        <w:r>
          <w:rPr>
            <w:color w:val="0000FF"/>
          </w:rPr>
          <w:t>подпунктом 3.3.3</w:t>
        </w:r>
      </w:hyperlink>
      <w:r>
        <w:t xml:space="preserve"> административного регламента и направленный в Управление.</w:t>
      </w:r>
    </w:p>
    <w:p w:rsidR="00340DD0" w:rsidRDefault="00340DD0">
      <w:pPr>
        <w:pStyle w:val="ConsPlusNormal"/>
        <w:spacing w:before="200"/>
        <w:ind w:firstLine="540"/>
        <w:jc w:val="both"/>
      </w:pPr>
      <w:r>
        <w:t>3.3.5.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340DD0" w:rsidRDefault="00340DD0">
      <w:pPr>
        <w:pStyle w:val="ConsPlusNormal"/>
        <w:spacing w:before="200"/>
        <w:ind w:firstLine="540"/>
        <w:jc w:val="both"/>
      </w:pPr>
      <w:r>
        <w:t>Максимальный срок выполнения административной процедуры - 1 рабочий день со дня приема и регистрации документов заявителя.</w:t>
      </w:r>
    </w:p>
    <w:p w:rsidR="00340DD0" w:rsidRDefault="00340DD0">
      <w:pPr>
        <w:pStyle w:val="ConsPlusNormal"/>
        <w:spacing w:before="200"/>
        <w:ind w:firstLine="540"/>
        <w:jc w:val="both"/>
      </w:pPr>
      <w:r>
        <w:t>3.4. Регистрация Управлением представленных документов.</w:t>
      </w:r>
    </w:p>
    <w:p w:rsidR="00340DD0" w:rsidRDefault="00340DD0">
      <w:pPr>
        <w:pStyle w:val="ConsPlusNormal"/>
        <w:spacing w:before="200"/>
        <w:ind w:firstLine="540"/>
        <w:jc w:val="both"/>
      </w:pPr>
      <w:r>
        <w:t>3.4.1. Основанием для начала административной процедуры по регистрации Управлением представленных документов является получение должностным лицом Управления, ответственным за прием документов, заявления с комплектом прилагаемых документов.</w:t>
      </w:r>
    </w:p>
    <w:p w:rsidR="00340DD0" w:rsidRDefault="00340DD0">
      <w:pPr>
        <w:pStyle w:val="ConsPlusNormal"/>
        <w:spacing w:before="200"/>
        <w:ind w:firstLine="540"/>
        <w:jc w:val="both"/>
      </w:pPr>
      <w:r>
        <w:t>3.4.2. Должностное лицо Управления, ответственное за прием документов:</w:t>
      </w:r>
    </w:p>
    <w:p w:rsidR="00340DD0" w:rsidRDefault="00340DD0">
      <w:pPr>
        <w:pStyle w:val="ConsPlusNormal"/>
        <w:spacing w:before="200"/>
        <w:ind w:firstLine="540"/>
        <w:jc w:val="both"/>
      </w:pPr>
      <w:r>
        <w:t>1) регистрирует заявление в СЭД в порядке делопроизводства;</w:t>
      </w:r>
    </w:p>
    <w:p w:rsidR="00340DD0" w:rsidRDefault="00340DD0">
      <w:pPr>
        <w:pStyle w:val="ConsPlusNormal"/>
        <w:jc w:val="both"/>
      </w:pPr>
      <w:r>
        <w:t xml:space="preserve">(в ред. </w:t>
      </w:r>
      <w:hyperlink r:id="rId109">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2) передает зарегистрированное заявление с комплектом прилагаемых документов начальнику Управления или уполномоченному лицу Управления;</w:t>
      </w:r>
    </w:p>
    <w:p w:rsidR="00340DD0" w:rsidRDefault="00340DD0">
      <w:pPr>
        <w:pStyle w:val="ConsPlusNormal"/>
        <w:spacing w:before="200"/>
        <w:ind w:firstLine="540"/>
        <w:jc w:val="both"/>
      </w:pPr>
      <w:r>
        <w:t>3) направляет с использованием СЭД регистрационную карточку с вложенной сканированной копией заявления с комплектом прилагаемых документов в Комиссию.</w:t>
      </w:r>
    </w:p>
    <w:p w:rsidR="00340DD0" w:rsidRDefault="00340DD0">
      <w:pPr>
        <w:pStyle w:val="ConsPlusNormal"/>
        <w:spacing w:before="200"/>
        <w:ind w:firstLine="540"/>
        <w:jc w:val="both"/>
      </w:pPr>
      <w:r>
        <w:t>3.4.3. Результатом исполнения административной процедуры по регистрации Управлением представленных документов является регистрация заявления с комплектом прилагаемых документов в СЭД и передача их для рассмотрения в Комиссию.</w:t>
      </w:r>
    </w:p>
    <w:p w:rsidR="00340DD0" w:rsidRDefault="00340DD0">
      <w:pPr>
        <w:pStyle w:val="ConsPlusNormal"/>
        <w:spacing w:before="200"/>
        <w:ind w:firstLine="540"/>
        <w:jc w:val="both"/>
      </w:pPr>
      <w:r>
        <w:t>3.4.4. Способом фиксации результата выполнения административной процедуры по рассмотрению Управлением представленных документов является отметка в СЭД о регистрации заявления с комплектом прилагаемых документов в Комиссии.</w:t>
      </w:r>
    </w:p>
    <w:p w:rsidR="00340DD0" w:rsidRDefault="00340DD0">
      <w:pPr>
        <w:pStyle w:val="ConsPlusNormal"/>
        <w:spacing w:before="200"/>
        <w:ind w:firstLine="540"/>
        <w:jc w:val="both"/>
      </w:pPr>
      <w:r>
        <w:t>Максимальный срок выполнения административной процедуры - не более 1 рабочего дня.</w:t>
      </w:r>
    </w:p>
    <w:p w:rsidR="00340DD0" w:rsidRDefault="00340DD0">
      <w:pPr>
        <w:pStyle w:val="ConsPlusNormal"/>
        <w:spacing w:before="200"/>
        <w:ind w:firstLine="540"/>
        <w:jc w:val="both"/>
      </w:pPr>
      <w:r>
        <w:t>3.5. Межведомственное информационное взаимодействие и получение документов в структурных подразделениях администрации города Рязани.</w:t>
      </w:r>
    </w:p>
    <w:p w:rsidR="00340DD0" w:rsidRDefault="00340DD0">
      <w:pPr>
        <w:pStyle w:val="ConsPlusNormal"/>
        <w:jc w:val="both"/>
      </w:pPr>
      <w:r>
        <w:t xml:space="preserve">(п. 3.5 в ред. </w:t>
      </w:r>
      <w:hyperlink r:id="rId110">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 xml:space="preserve">3.5.1. Основанием для начала административной процедуры по межведомственному информационному взаимодействию, получению документов в структурных подразделениях администрации города Рязани является поступление заявления без приложения документов, предусмотренных </w:t>
      </w:r>
      <w:hyperlink w:anchor="P147">
        <w:r>
          <w:rPr>
            <w:color w:val="0000FF"/>
          </w:rPr>
          <w:t>абзацами одиннадцатым</w:t>
        </w:r>
      </w:hyperlink>
      <w:r>
        <w:t xml:space="preserve">, </w:t>
      </w:r>
      <w:hyperlink w:anchor="P148">
        <w:r>
          <w:rPr>
            <w:color w:val="0000FF"/>
          </w:rPr>
          <w:t>двенадцатым</w:t>
        </w:r>
      </w:hyperlink>
      <w:r>
        <w:t xml:space="preserve">, </w:t>
      </w:r>
      <w:hyperlink w:anchor="P149">
        <w:r>
          <w:rPr>
            <w:color w:val="0000FF"/>
          </w:rPr>
          <w:t>тринадцатым</w:t>
        </w:r>
      </w:hyperlink>
      <w:r>
        <w:t xml:space="preserve">, </w:t>
      </w:r>
      <w:hyperlink w:anchor="P150">
        <w:r>
          <w:rPr>
            <w:color w:val="0000FF"/>
          </w:rPr>
          <w:t>четырнадцатым</w:t>
        </w:r>
      </w:hyperlink>
      <w:r>
        <w:t xml:space="preserve">, </w:t>
      </w:r>
      <w:hyperlink w:anchor="P151">
        <w:r>
          <w:rPr>
            <w:color w:val="0000FF"/>
          </w:rPr>
          <w:t>пятнадцатым подпункта 2.7.1 пункта 2.7</w:t>
        </w:r>
      </w:hyperlink>
      <w:r>
        <w:t xml:space="preserve"> административного регламента.</w:t>
      </w:r>
    </w:p>
    <w:p w:rsidR="00340DD0" w:rsidRDefault="00340DD0">
      <w:pPr>
        <w:pStyle w:val="ConsPlusNormal"/>
        <w:jc w:val="both"/>
      </w:pPr>
      <w:r>
        <w:lastRenderedPageBreak/>
        <w:t xml:space="preserve">(п. 3.5.1 в ред. </w:t>
      </w:r>
      <w:hyperlink r:id="rId111">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 xml:space="preserve">3.5.2.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запросов для получения документов, указанных в </w:t>
      </w:r>
      <w:hyperlink w:anchor="P154">
        <w:r>
          <w:rPr>
            <w:color w:val="0000FF"/>
          </w:rPr>
          <w:t>подпункте 2.7.2 пункта 2.7</w:t>
        </w:r>
      </w:hyperlink>
      <w:r>
        <w:t xml:space="preserve"> административного регламента.</w:t>
      </w:r>
    </w:p>
    <w:p w:rsidR="00340DD0" w:rsidRDefault="00340DD0">
      <w:pPr>
        <w:pStyle w:val="ConsPlusNormal"/>
        <w:jc w:val="both"/>
      </w:pPr>
      <w:r>
        <w:t xml:space="preserve">(п. 3.5.2 в ред. </w:t>
      </w:r>
      <w:hyperlink r:id="rId112">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 xml:space="preserve">3.5.3.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113">
        <w:r>
          <w:rPr>
            <w:color w:val="0000FF"/>
          </w:rPr>
          <w:t>статьей 7.2</w:t>
        </w:r>
      </w:hyperlink>
      <w:r>
        <w:t xml:space="preserve"> Федерального закона N 210-ФЗ.</w:t>
      </w:r>
    </w:p>
    <w:p w:rsidR="00340DD0" w:rsidRDefault="00340DD0">
      <w:pPr>
        <w:pStyle w:val="ConsPlusNormal"/>
        <w:jc w:val="both"/>
      </w:pPr>
      <w:r>
        <w:t xml:space="preserve">(в ред. </w:t>
      </w:r>
      <w:hyperlink r:id="rId114">
        <w:r>
          <w:rPr>
            <w:color w:val="0000FF"/>
          </w:rPr>
          <w:t>Постановления</w:t>
        </w:r>
      </w:hyperlink>
      <w:r>
        <w:t xml:space="preserve"> Администрации города Рязани от 19.03.2019 N 903)</w:t>
      </w:r>
    </w:p>
    <w:p w:rsidR="00340DD0" w:rsidRDefault="00340DD0">
      <w:pPr>
        <w:pStyle w:val="ConsPlusNormal"/>
        <w:spacing w:before="200"/>
        <w:ind w:firstLine="540"/>
        <w:jc w:val="both"/>
      </w:pPr>
      <w:r>
        <w:t xml:space="preserve">3.5.4. При представлении заявителем по собственной инициативе документов, предусмотренных </w:t>
      </w:r>
      <w:hyperlink w:anchor="P147">
        <w:r>
          <w:rPr>
            <w:color w:val="0000FF"/>
          </w:rPr>
          <w:t>абзацами одиннадцатым</w:t>
        </w:r>
      </w:hyperlink>
      <w:r>
        <w:t xml:space="preserve">, </w:t>
      </w:r>
      <w:hyperlink w:anchor="P148">
        <w:r>
          <w:rPr>
            <w:color w:val="0000FF"/>
          </w:rPr>
          <w:t>двенадцатым</w:t>
        </w:r>
      </w:hyperlink>
      <w:r>
        <w:t xml:space="preserve">, </w:t>
      </w:r>
      <w:hyperlink w:anchor="P149">
        <w:r>
          <w:rPr>
            <w:color w:val="0000FF"/>
          </w:rPr>
          <w:t>тринадцатым</w:t>
        </w:r>
      </w:hyperlink>
      <w:r>
        <w:t xml:space="preserve">, </w:t>
      </w:r>
      <w:hyperlink w:anchor="P150">
        <w:r>
          <w:rPr>
            <w:color w:val="0000FF"/>
          </w:rPr>
          <w:t>четырнадцатым</w:t>
        </w:r>
      </w:hyperlink>
      <w:r>
        <w:t xml:space="preserve">, </w:t>
      </w:r>
      <w:hyperlink w:anchor="P151">
        <w:r>
          <w:rPr>
            <w:color w:val="0000FF"/>
          </w:rPr>
          <w:t>пятнадцатым подпункта 2.7.1 пункта 2.7</w:t>
        </w:r>
      </w:hyperlink>
      <w:r>
        <w:t xml:space="preserve"> административного регламента, административная процедура по межведомственному информационному взаимодействию, получению документов в структурных подразделениях администрации города Рязани не проводится.</w:t>
      </w:r>
    </w:p>
    <w:p w:rsidR="00340DD0" w:rsidRDefault="00340DD0">
      <w:pPr>
        <w:pStyle w:val="ConsPlusNormal"/>
        <w:jc w:val="both"/>
      </w:pPr>
      <w:r>
        <w:t xml:space="preserve">(п. 3.5.4 в ред. </w:t>
      </w:r>
      <w:hyperlink r:id="rId115">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3.5.5. Процедуры межведомственного информационного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340DD0" w:rsidRDefault="00340DD0">
      <w:pPr>
        <w:pStyle w:val="ConsPlusNormal"/>
        <w:spacing w:before="200"/>
        <w:ind w:firstLine="540"/>
        <w:jc w:val="both"/>
      </w:pPr>
      <w:r>
        <w:t>3.5.6.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340DD0" w:rsidRDefault="00340DD0">
      <w:pPr>
        <w:pStyle w:val="ConsPlusNormal"/>
        <w:spacing w:before="200"/>
        <w:ind w:firstLine="540"/>
        <w:jc w:val="both"/>
      </w:pPr>
      <w: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340DD0" w:rsidRDefault="00340DD0">
      <w:pPr>
        <w:pStyle w:val="ConsPlusNormal"/>
        <w:spacing w:before="200"/>
        <w:ind w:firstLine="540"/>
        <w:jc w:val="both"/>
      </w:pPr>
      <w:r>
        <w:t>3.5.7. При отсутствии указанных недостатков вся запрошенная информация (документы), полученная в рамках межведомственного информационного взаимодействия и запроса в управление капитального строительства, приобщается к поступившим материалам.</w:t>
      </w:r>
    </w:p>
    <w:p w:rsidR="00340DD0" w:rsidRDefault="00340DD0">
      <w:pPr>
        <w:pStyle w:val="ConsPlusNormal"/>
        <w:spacing w:before="200"/>
        <w:ind w:firstLine="540"/>
        <w:jc w:val="both"/>
      </w:pPr>
      <w:r>
        <w:t>3.5.8. Направление межведомственного запроса в электронной форме может осуществляться с использованием СИР СМЭВ. В этом случае межведомственный запрос должен быть подписан электронной подписью.</w:t>
      </w:r>
    </w:p>
    <w:p w:rsidR="00340DD0" w:rsidRDefault="00340DD0">
      <w:pPr>
        <w:pStyle w:val="ConsPlusNormal"/>
        <w:spacing w:before="200"/>
        <w:ind w:firstLine="540"/>
        <w:jc w:val="both"/>
      </w:pPr>
      <w:r>
        <w:t xml:space="preserve">3.5.9. Результатом исполнения административной процедуры по межведомственному информационному взаимодействию, получению документов в структурных подразделениях администрации города Рязани являются документы или сведения, указанные в </w:t>
      </w:r>
      <w:hyperlink w:anchor="P147">
        <w:r>
          <w:rPr>
            <w:color w:val="0000FF"/>
          </w:rPr>
          <w:t>абзацах одиннадцатом</w:t>
        </w:r>
      </w:hyperlink>
      <w:r>
        <w:t xml:space="preserve">, </w:t>
      </w:r>
      <w:hyperlink w:anchor="P148">
        <w:r>
          <w:rPr>
            <w:color w:val="0000FF"/>
          </w:rPr>
          <w:t>двенадцатом</w:t>
        </w:r>
      </w:hyperlink>
      <w:r>
        <w:t xml:space="preserve">, </w:t>
      </w:r>
      <w:hyperlink w:anchor="P149">
        <w:r>
          <w:rPr>
            <w:color w:val="0000FF"/>
          </w:rPr>
          <w:t>тринадцатом</w:t>
        </w:r>
      </w:hyperlink>
      <w:r>
        <w:t xml:space="preserve">, </w:t>
      </w:r>
      <w:hyperlink w:anchor="P150">
        <w:r>
          <w:rPr>
            <w:color w:val="0000FF"/>
          </w:rPr>
          <w:t>четырнадцатом</w:t>
        </w:r>
      </w:hyperlink>
      <w:r>
        <w:t xml:space="preserve">, </w:t>
      </w:r>
      <w:hyperlink w:anchor="P151">
        <w:r>
          <w:rPr>
            <w:color w:val="0000FF"/>
          </w:rPr>
          <w:t>пятнадцатом подпункта 2.7.1 пункта 2.7</w:t>
        </w:r>
      </w:hyperlink>
      <w:r>
        <w:t xml:space="preserve"> административного регламента, полученные по запросу.</w:t>
      </w:r>
    </w:p>
    <w:p w:rsidR="00340DD0" w:rsidRDefault="00340DD0">
      <w:pPr>
        <w:pStyle w:val="ConsPlusNormal"/>
        <w:jc w:val="both"/>
      </w:pPr>
      <w:r>
        <w:t xml:space="preserve">(п. 3.5.9 в ред. </w:t>
      </w:r>
      <w:hyperlink r:id="rId116">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3.5.10. Способом фиксации результата выполнения административной процедуры по межведомственному информационному взаимодействию является регистрация запроса в структурных подразделениях администрации города Рязани и межведомственного запроса о представлении сведений или документов в СЭД или СИР СМЭВ.</w:t>
      </w:r>
    </w:p>
    <w:p w:rsidR="00340DD0" w:rsidRDefault="00340DD0">
      <w:pPr>
        <w:pStyle w:val="ConsPlusNormal"/>
        <w:jc w:val="both"/>
      </w:pPr>
      <w:r>
        <w:t xml:space="preserve">(в ред. </w:t>
      </w:r>
      <w:hyperlink r:id="rId117">
        <w:r>
          <w:rPr>
            <w:color w:val="0000FF"/>
          </w:rPr>
          <w:t>Постановления</w:t>
        </w:r>
      </w:hyperlink>
      <w:r>
        <w:t xml:space="preserve"> Администрации города Рязани от 25.04.2022 N 2414)</w:t>
      </w:r>
    </w:p>
    <w:p w:rsidR="00340DD0" w:rsidRDefault="00340DD0">
      <w:pPr>
        <w:pStyle w:val="ConsPlusNormal"/>
        <w:spacing w:before="200"/>
        <w:ind w:firstLine="540"/>
        <w:jc w:val="both"/>
      </w:pPr>
      <w:r>
        <w:t>Максимальный срок административной процедуры составляет не более 5 рабочих дней.</w:t>
      </w:r>
    </w:p>
    <w:p w:rsidR="00340DD0" w:rsidRDefault="00340DD0">
      <w:pPr>
        <w:pStyle w:val="ConsPlusNormal"/>
        <w:jc w:val="both"/>
      </w:pPr>
      <w:r>
        <w:t xml:space="preserve">(в ред. </w:t>
      </w:r>
      <w:hyperlink r:id="rId118">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3.6. Рассмотрение на Комиссии представленных документов, подготовка и оформление результата предоставления муниципальной услуги Управлением.</w:t>
      </w:r>
    </w:p>
    <w:p w:rsidR="00340DD0" w:rsidRDefault="00340DD0">
      <w:pPr>
        <w:pStyle w:val="ConsPlusNormal"/>
        <w:spacing w:before="200"/>
        <w:ind w:firstLine="540"/>
        <w:jc w:val="both"/>
      </w:pPr>
      <w:r>
        <w:t xml:space="preserve">3.6.1. 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w:t>
      </w:r>
      <w:r>
        <w:lastRenderedPageBreak/>
        <w:t>муниципальной услуги является поступление заявления с комплектом документов в Комиссию.</w:t>
      </w:r>
    </w:p>
    <w:p w:rsidR="00340DD0" w:rsidRDefault="00340DD0">
      <w:pPr>
        <w:pStyle w:val="ConsPlusNormal"/>
        <w:spacing w:before="200"/>
        <w:ind w:firstLine="540"/>
        <w:jc w:val="both"/>
      </w:pPr>
      <w:r>
        <w:t>3.6.2. При поступлении заявления с комплектом документов председатель Комиссии определяет персональный и (или) количественный состав Комиссии для выезда на обследование зеленых насаждений, заявляемых к вынужденному уничтожению (повреждению).</w:t>
      </w:r>
    </w:p>
    <w:p w:rsidR="00340DD0" w:rsidRDefault="00340DD0">
      <w:pPr>
        <w:pStyle w:val="ConsPlusNormal"/>
        <w:spacing w:before="200"/>
        <w:ind w:firstLine="540"/>
        <w:jc w:val="both"/>
      </w:pPr>
      <w:r>
        <w:t>3.6.3. 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340DD0" w:rsidRDefault="00340DD0">
      <w:pPr>
        <w:pStyle w:val="ConsPlusNormal"/>
        <w:spacing w:before="200"/>
        <w:ind w:firstLine="540"/>
        <w:jc w:val="both"/>
      </w:pPr>
      <w: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уполномоченной организацией при подаче заявления в бумажном виде. В случае подачи запроса через Портал данное уведомление выдается Управлением.</w:t>
      </w:r>
    </w:p>
    <w:p w:rsidR="00340DD0" w:rsidRDefault="00340DD0">
      <w:pPr>
        <w:pStyle w:val="ConsPlusNormal"/>
        <w:spacing w:before="200"/>
        <w:ind w:firstLine="540"/>
        <w:jc w:val="both"/>
      </w:pPr>
      <w: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разрешений на право вырубки зеленых насаждений на территории города для последующей выдачи его заявителю уполномоченной организацией при подаче заявления в бумажном виде. В случае подачи запроса через Портал данное уведомление выдается Управлением.</w:t>
      </w:r>
    </w:p>
    <w:p w:rsidR="00340DD0" w:rsidRDefault="00340DD0">
      <w:pPr>
        <w:pStyle w:val="ConsPlusNormal"/>
        <w:jc w:val="both"/>
      </w:pPr>
      <w:r>
        <w:t xml:space="preserve">(в ред. </w:t>
      </w:r>
      <w:hyperlink r:id="rId119">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340DD0" w:rsidRDefault="00340DD0">
      <w:pPr>
        <w:pStyle w:val="ConsPlusNormal"/>
        <w:spacing w:before="200"/>
        <w:ind w:firstLine="540"/>
        <w:jc w:val="both"/>
      </w:pPr>
      <w:r>
        <w:t>3.6.4. 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340DD0" w:rsidRDefault="00340DD0">
      <w:pPr>
        <w:pStyle w:val="ConsPlusNormal"/>
        <w:spacing w:before="200"/>
        <w:ind w:firstLine="540"/>
        <w:jc w:val="both"/>
      </w:pPr>
      <w:r>
        <w:t>3.6.5. 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разрешений на право вырубки зеленых насаждений на территории города для последующей выдачи его заявителю уполномоченной организацией при подаче заявления в бумажном виде. В случае подачи запроса через Портал данное уведомление выдается Управлением.</w:t>
      </w:r>
    </w:p>
    <w:p w:rsidR="00340DD0" w:rsidRDefault="00340DD0">
      <w:pPr>
        <w:pStyle w:val="ConsPlusNormal"/>
        <w:jc w:val="both"/>
      </w:pPr>
      <w:r>
        <w:t xml:space="preserve">(в ред. </w:t>
      </w:r>
      <w:hyperlink r:id="rId120">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3.6.6. 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уполномоченной организацией при подаче заявления в бумажном виде. В случае подачи запроса через Портал данный Акт выдается Управлением.</w:t>
      </w:r>
    </w:p>
    <w:p w:rsidR="00340DD0" w:rsidRDefault="00340DD0">
      <w:pPr>
        <w:pStyle w:val="ConsPlusNormal"/>
        <w:spacing w:before="200"/>
        <w:ind w:firstLine="540"/>
        <w:jc w:val="both"/>
      </w:pPr>
      <w:r>
        <w:t>3.6.7. 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города Рязани (далее - Распоряжение) для последующей выдачи его заявителю уполномоченной организацией при подаче заявления в бумажном виде. В случае подачи запроса через Портал данное Распоряжение выдается Управлением.</w:t>
      </w:r>
    </w:p>
    <w:p w:rsidR="00340DD0" w:rsidRDefault="00340DD0">
      <w:pPr>
        <w:pStyle w:val="ConsPlusNormal"/>
        <w:spacing w:before="200"/>
        <w:ind w:firstLine="540"/>
        <w:jc w:val="both"/>
      </w:pPr>
      <w:r>
        <w:t>3.6.8. В случае, если ответственным исполнителем работ по Распоряжению определено юридическое лицо, не являющееся заявителем, то изданное Распоряжение направляется Управлением ответственному исполнителю, о чем письменно информируется заявитель через уполномоченную организацию при подаче заявления в бумажном виде. При подаче заявления через Портал заявитель информируется через личный кабинет Портала.</w:t>
      </w:r>
    </w:p>
    <w:p w:rsidR="00340DD0" w:rsidRDefault="00340DD0">
      <w:pPr>
        <w:pStyle w:val="ConsPlusNormal"/>
        <w:spacing w:before="200"/>
        <w:ind w:firstLine="540"/>
        <w:jc w:val="both"/>
      </w:pPr>
      <w:r>
        <w:t xml:space="preserve">3.6.9. В случае определения Комиссией необходимости вынужденного уничтожения (повреждения) зеленых насаждений с возмещением ущерба в денежной форме Управлением на основании Акта составляется расчет восстановительной стоимости (далее - Расчет) заявляемых к </w:t>
      </w:r>
      <w:r>
        <w:lastRenderedPageBreak/>
        <w:t>вынужденному уничтожению (повреждению) зеленых насаждений. Расчет утверждается начальником Управления и является неотъемлемым приложением к Акту.</w:t>
      </w:r>
    </w:p>
    <w:p w:rsidR="00340DD0" w:rsidRDefault="00340DD0">
      <w:pPr>
        <w:pStyle w:val="ConsPlusNormal"/>
        <w:spacing w:before="200"/>
        <w:ind w:firstLine="540"/>
        <w:jc w:val="both"/>
      </w:pPr>
      <w:r>
        <w:t>3.6.9.1. Заявитель письменно уведомляется Управлением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340DD0" w:rsidRDefault="00340DD0">
      <w:pPr>
        <w:pStyle w:val="ConsPlusNormal"/>
        <w:spacing w:before="200"/>
        <w:ind w:firstLine="540"/>
        <w:jc w:val="both"/>
      </w:pPr>
      <w:r>
        <w:t>3.6.9.2. После получения подтверждения о поступлении денежных средств в бюджет города Рязани в течение двух рабочих дней издается Распоряжение для последующей выдачи его заявителю уполномоченной организацией при подаче заявления в бумажном виде. В случае подачи запроса через Портал данное Распоряжение выдается Управлением.</w:t>
      </w:r>
    </w:p>
    <w:p w:rsidR="00340DD0" w:rsidRDefault="00340DD0">
      <w:pPr>
        <w:pStyle w:val="ConsPlusNormal"/>
        <w:spacing w:before="200"/>
        <w:ind w:firstLine="540"/>
        <w:jc w:val="both"/>
      </w:pPr>
      <w:r>
        <w:t>3.6.9.3.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разрешений на право вырубки зеленых насаждений на территории города для последующей выдачи его заявителю уполномоченной организацией при подаче заявления в бумажном виде. В случае подачи запроса через Портал данное уведомление выдается Управлением.</w:t>
      </w:r>
    </w:p>
    <w:p w:rsidR="00340DD0" w:rsidRDefault="00340DD0">
      <w:pPr>
        <w:pStyle w:val="ConsPlusNormal"/>
        <w:jc w:val="both"/>
      </w:pPr>
      <w:r>
        <w:t xml:space="preserve">(в ред. </w:t>
      </w:r>
      <w:hyperlink r:id="rId121">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3.6.10. 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его заявителю уполномоченной организацией при подаче заявления в бумажном виде. В случае подачи запроса через Портал данное уведомление выдается Управлением. К уведомлению прилагается копия Акта и Расчета.</w:t>
      </w:r>
    </w:p>
    <w:p w:rsidR="00340DD0" w:rsidRDefault="00340DD0">
      <w:pPr>
        <w:pStyle w:val="ConsPlusNormal"/>
        <w:spacing w:before="200"/>
        <w:ind w:firstLine="540"/>
        <w:jc w:val="both"/>
      </w:pPr>
      <w:r>
        <w:t>3.6.10.1. 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двух рабочих дней издается Распоряжение для последующей выдачи его заявителю уполномоченной организацией при подаче заявления в бумажном виде. В случае подачи запроса через Портал данное Распоряжение выдается Управлением.</w:t>
      </w:r>
    </w:p>
    <w:p w:rsidR="00340DD0" w:rsidRDefault="00340DD0">
      <w:pPr>
        <w:pStyle w:val="ConsPlusNormal"/>
        <w:spacing w:before="200"/>
        <w:ind w:firstLine="540"/>
        <w:jc w:val="both"/>
      </w:pPr>
      <w:r>
        <w:t>3.6.10.2.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разрешений на право вырубки зеленых насаждений на территории города для последующей выдачи его заявителю уполномоченной организацией при подаче заявления в бумажном виде. В случае подачи запроса через Портал данное уведомление выдается Управлением.</w:t>
      </w:r>
    </w:p>
    <w:p w:rsidR="00340DD0" w:rsidRDefault="00340DD0">
      <w:pPr>
        <w:pStyle w:val="ConsPlusNormal"/>
        <w:jc w:val="both"/>
      </w:pPr>
      <w:r>
        <w:t xml:space="preserve">(в ред. </w:t>
      </w:r>
      <w:hyperlink r:id="rId122">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3.6.11. В случае подачи запроса через Портал должностное лицо Управления, ответственное за рассмотрение запросов, поступающих с Портала, направляет в личный кабинет заявителя на Портале с использованием СИР СМЭВ уведомление о результате рассмотрения документов, содержащее сведения о принятии положительного решения о предоставлении муниципальной услуги либо об отказе в предоставлении муниципальной услуги и возможности получить результат предоставления муниципальной услуги в Управлении (далее - уведомление о результате рассмотрения документов)</w:t>
      </w:r>
    </w:p>
    <w:p w:rsidR="00340DD0" w:rsidRDefault="00340DD0">
      <w:pPr>
        <w:pStyle w:val="ConsPlusNormal"/>
        <w:spacing w:before="200"/>
        <w:ind w:firstLine="540"/>
        <w:jc w:val="both"/>
      </w:pPr>
      <w:r>
        <w:t>В случае подачи запроса через Портал заявитель дополнительно может быть уведомлен о результате предоставления муниципальной услуги в электронном виде с использованием средств почтовой, телефонной связи, SMS-уведомлений и электронной почты.</w:t>
      </w:r>
    </w:p>
    <w:p w:rsidR="00340DD0" w:rsidRDefault="00340DD0">
      <w:pPr>
        <w:pStyle w:val="ConsPlusNormal"/>
        <w:spacing w:before="200"/>
        <w:ind w:firstLine="540"/>
        <w:jc w:val="both"/>
      </w:pPr>
      <w:r>
        <w:t>3.6.12. Результатом исполнения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340DD0" w:rsidRDefault="00340DD0">
      <w:pPr>
        <w:pStyle w:val="ConsPlusNormal"/>
        <w:spacing w:before="200"/>
        <w:ind w:firstLine="540"/>
        <w:jc w:val="both"/>
      </w:pPr>
      <w:r>
        <w:t>- распоряжение администрации города Рязани о разрешении на право вырубки зеленых насаждений;</w:t>
      </w:r>
    </w:p>
    <w:p w:rsidR="00340DD0" w:rsidRDefault="00340DD0">
      <w:pPr>
        <w:pStyle w:val="ConsPlusNormal"/>
        <w:jc w:val="both"/>
      </w:pPr>
      <w:r>
        <w:t xml:space="preserve">(в ред. </w:t>
      </w:r>
      <w:hyperlink r:id="rId123">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lastRenderedPageBreak/>
        <w:t>- акт обследования зеленых насаждений;</w:t>
      </w:r>
    </w:p>
    <w:p w:rsidR="00340DD0" w:rsidRDefault="00340DD0">
      <w:pPr>
        <w:pStyle w:val="ConsPlusNormal"/>
        <w:spacing w:before="200"/>
        <w:ind w:firstLine="540"/>
        <w:jc w:val="both"/>
      </w:pPr>
      <w:r>
        <w:t>- информационное письмо об ответственном исполнителе и сроках проведения работ по право вырубки зеленых насаждений;</w:t>
      </w:r>
    </w:p>
    <w:p w:rsidR="00340DD0" w:rsidRDefault="00340DD0">
      <w:pPr>
        <w:pStyle w:val="ConsPlusNormal"/>
        <w:jc w:val="both"/>
      </w:pPr>
      <w:r>
        <w:t xml:space="preserve">(в ред. </w:t>
      </w:r>
      <w:hyperlink r:id="rId124">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 уведомление об отказе в выдаче разрешений на право вырубки зеленых насаждений на территории города.</w:t>
      </w:r>
    </w:p>
    <w:p w:rsidR="00340DD0" w:rsidRDefault="00340DD0">
      <w:pPr>
        <w:pStyle w:val="ConsPlusNormal"/>
        <w:jc w:val="both"/>
      </w:pPr>
      <w:r>
        <w:t xml:space="preserve">(в ред. </w:t>
      </w:r>
      <w:hyperlink r:id="rId125">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r>
        <w:t>В случае подачи запроса через Портал, кроме того, - направленное в личный кабинет заявителя на Портале уведомление о результате рассмотрения документов.</w:t>
      </w:r>
    </w:p>
    <w:p w:rsidR="00340DD0" w:rsidRDefault="00340DD0">
      <w:pPr>
        <w:pStyle w:val="ConsPlusNormal"/>
        <w:spacing w:before="200"/>
        <w:ind w:firstLine="540"/>
        <w:jc w:val="both"/>
      </w:pPr>
      <w:r>
        <w:t>3.6.13. Способом фиксации результата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 регистрация результата предоставления муниципальной услуги в СЭД, а в случае подачи заявления об оказании услуги в электронном виде, кроме того, - регистрация уведомления о результате рассмотрения документов в СИР СМЭВ.</w:t>
      </w:r>
    </w:p>
    <w:p w:rsidR="00340DD0" w:rsidRDefault="00340DD0">
      <w:pPr>
        <w:pStyle w:val="ConsPlusNormal"/>
        <w:spacing w:before="200"/>
        <w:ind w:firstLine="540"/>
        <w:jc w:val="both"/>
      </w:pPr>
      <w:r>
        <w:t>Максимальный срок выполнения административной процедуры составляет 5 рабочих дней.</w:t>
      </w:r>
    </w:p>
    <w:p w:rsidR="00340DD0" w:rsidRDefault="00340DD0">
      <w:pPr>
        <w:pStyle w:val="ConsPlusNormal"/>
        <w:jc w:val="both"/>
      </w:pPr>
      <w:r>
        <w:t xml:space="preserve">(в ред. </w:t>
      </w:r>
      <w:hyperlink r:id="rId126">
        <w:r>
          <w:rPr>
            <w:color w:val="0000FF"/>
          </w:rPr>
          <w:t>Постановления</w:t>
        </w:r>
      </w:hyperlink>
      <w:r>
        <w:t xml:space="preserve"> Администрации города Рязани от 19.03.2020 N 1137)</w:t>
      </w:r>
    </w:p>
    <w:p w:rsidR="00340DD0" w:rsidRDefault="00340DD0">
      <w:pPr>
        <w:pStyle w:val="ConsPlusNormal"/>
        <w:jc w:val="both"/>
      </w:pPr>
      <w:r>
        <w:t xml:space="preserve">(п. 3.6 в ред. </w:t>
      </w:r>
      <w:hyperlink r:id="rId127">
        <w:r>
          <w:rPr>
            <w:color w:val="0000FF"/>
          </w:rPr>
          <w:t>Постановления</w:t>
        </w:r>
      </w:hyperlink>
      <w:r>
        <w:t xml:space="preserve"> Администрации города Рязани от 18.08.2017 N 3710)</w:t>
      </w:r>
    </w:p>
    <w:p w:rsidR="00340DD0" w:rsidRDefault="00340DD0">
      <w:pPr>
        <w:pStyle w:val="ConsPlusNormal"/>
        <w:spacing w:before="200"/>
        <w:ind w:firstLine="540"/>
        <w:jc w:val="both"/>
      </w:pPr>
      <w:r>
        <w:t>3.7. Направление результата предоставления муниципальной услуги в уполномоченную организацию.</w:t>
      </w:r>
    </w:p>
    <w:p w:rsidR="00340DD0" w:rsidRDefault="00340DD0">
      <w:pPr>
        <w:pStyle w:val="ConsPlusNormal"/>
        <w:spacing w:before="200"/>
        <w:ind w:firstLine="540"/>
        <w:jc w:val="both"/>
      </w:pPr>
      <w:r>
        <w:t>3.7.1.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подготовки и оформления результата предоставления муниципальной услуги Управлением.</w:t>
      </w:r>
    </w:p>
    <w:p w:rsidR="00340DD0" w:rsidRDefault="00340DD0">
      <w:pPr>
        <w:pStyle w:val="ConsPlusNormal"/>
        <w:spacing w:before="200"/>
        <w:ind w:firstLine="540"/>
        <w:jc w:val="both"/>
      </w:pPr>
      <w:r>
        <w:t xml:space="preserve">В случае если заявитель указал в заявлении (запросе) способ получения результата предоставления муниципальной услуги: получить в Управлении или почтовым отправлением по адресу, указанному в заявлении (запросе), а также в случае подачи запроса через Портал,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 </w:t>
      </w:r>
      <w:hyperlink w:anchor="P477">
        <w:r>
          <w:rPr>
            <w:color w:val="0000FF"/>
          </w:rPr>
          <w:t>пунктом 3.8.1</w:t>
        </w:r>
      </w:hyperlink>
      <w:r>
        <w:t xml:space="preserve"> административного регламента.</w:t>
      </w:r>
    </w:p>
    <w:p w:rsidR="00340DD0" w:rsidRDefault="00340DD0">
      <w:pPr>
        <w:pStyle w:val="ConsPlusNormal"/>
        <w:jc w:val="both"/>
      </w:pPr>
      <w:r>
        <w:t xml:space="preserve">(абзац введен </w:t>
      </w:r>
      <w:hyperlink r:id="rId128">
        <w:r>
          <w:rPr>
            <w:color w:val="0000FF"/>
          </w:rPr>
          <w:t>Постановлением</w:t>
        </w:r>
      </w:hyperlink>
      <w:r>
        <w:t xml:space="preserve"> Администрации города Рязани от 18.08.2017 N 3710)</w:t>
      </w:r>
    </w:p>
    <w:p w:rsidR="00340DD0" w:rsidRDefault="00340DD0">
      <w:pPr>
        <w:pStyle w:val="ConsPlusNormal"/>
        <w:spacing w:before="200"/>
        <w:ind w:firstLine="540"/>
        <w:jc w:val="both"/>
      </w:pPr>
      <w:r>
        <w:t>В случае если заявитель указал в заявлении (запросе) способ получения результата предоставления муниципальной услуги: получить в уполномоченной организации, распоряжение администрации города Рязани о разрешении на право вырубки зеленых насаждений на территории города, акт обследования зеленых насаждений, информационное письмо об ответственном исполнителе и сроках проведения работ по вырубке зеленых насаждений, уведомление об отказе в выдаче разрешения на право вырубки зеленых насаждений на территории города в порядке делопроизводства передается должностному лицу Управления, ответственному за направление документов в уполномоченную организацию.</w:t>
      </w:r>
    </w:p>
    <w:p w:rsidR="00340DD0" w:rsidRDefault="00340DD0">
      <w:pPr>
        <w:pStyle w:val="ConsPlusNormal"/>
        <w:jc w:val="both"/>
      </w:pPr>
      <w:r>
        <w:t xml:space="preserve">(в ред. </w:t>
      </w:r>
      <w:hyperlink r:id="rId129">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bookmarkStart w:id="13" w:name="P464"/>
      <w:bookmarkEnd w:id="13"/>
      <w:r>
        <w:t>3.7.2. Должностное лицо Управления, ответственное за направление результата предоставления муниципальной услуги в уполномоченную организацию, направляет распоряжение администрации города Рязани о разрешении на вырубку зеленых насаждений на территории города, акт обследования зеленых насаждений, информационное письмо об ответственном исполнителе и сроках проведения работ по вырубке зеленых насаждений, уведомление об отказе в выдаче разрешения на вырубку зеленых насаждений на территории города в уполномоченную организацию.</w:t>
      </w:r>
    </w:p>
    <w:p w:rsidR="00340DD0" w:rsidRDefault="00340DD0">
      <w:pPr>
        <w:pStyle w:val="ConsPlusNormal"/>
        <w:jc w:val="both"/>
      </w:pPr>
      <w:r>
        <w:t xml:space="preserve">(п. 3.7.2 в ред. </w:t>
      </w:r>
      <w:hyperlink r:id="rId130">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bookmarkStart w:id="14" w:name="P466"/>
      <w:bookmarkEnd w:id="14"/>
      <w:r>
        <w:t>3.7.3. Направление результата предоставления муниципальной услуги осуществляется через АИС МФЦ и на бумажных носителях с листом сопровождения, в котором указывается:</w:t>
      </w:r>
    </w:p>
    <w:p w:rsidR="00340DD0" w:rsidRDefault="00340DD0">
      <w:pPr>
        <w:pStyle w:val="ConsPlusNormal"/>
        <w:spacing w:before="200"/>
        <w:ind w:firstLine="540"/>
        <w:jc w:val="both"/>
      </w:pPr>
      <w:r>
        <w:t>- наименование уполномоченной организации;</w:t>
      </w:r>
    </w:p>
    <w:p w:rsidR="00340DD0" w:rsidRDefault="00340DD0">
      <w:pPr>
        <w:pStyle w:val="ConsPlusNormal"/>
        <w:spacing w:before="200"/>
        <w:ind w:firstLine="540"/>
        <w:jc w:val="both"/>
      </w:pPr>
      <w:r>
        <w:lastRenderedPageBreak/>
        <w:t>- перечень и количество направляемых документов;</w:t>
      </w:r>
    </w:p>
    <w:p w:rsidR="00340DD0" w:rsidRDefault="00340DD0">
      <w:pPr>
        <w:pStyle w:val="ConsPlusNormal"/>
        <w:spacing w:before="200"/>
        <w:ind w:firstLine="540"/>
        <w:jc w:val="both"/>
      </w:pPr>
      <w:r>
        <w:t>- Ф.И.О. заявителя;</w:t>
      </w:r>
    </w:p>
    <w:p w:rsidR="00340DD0" w:rsidRDefault="00340DD0">
      <w:pPr>
        <w:pStyle w:val="ConsPlusNormal"/>
        <w:spacing w:before="200"/>
        <w:ind w:firstLine="540"/>
        <w:jc w:val="both"/>
      </w:pPr>
      <w:r>
        <w:t>- наименование муниципальной услуги;</w:t>
      </w:r>
    </w:p>
    <w:p w:rsidR="00340DD0" w:rsidRDefault="00340DD0">
      <w:pPr>
        <w:pStyle w:val="ConsPlusNormal"/>
        <w:spacing w:before="200"/>
        <w:ind w:firstLine="540"/>
        <w:jc w:val="both"/>
      </w:pPr>
      <w:r>
        <w:t>- результат предоставления муниципальной услуги.</w:t>
      </w:r>
    </w:p>
    <w:p w:rsidR="00340DD0" w:rsidRDefault="00340DD0">
      <w:pPr>
        <w:pStyle w:val="ConsPlusNormal"/>
        <w:spacing w:before="200"/>
        <w:ind w:firstLine="540"/>
        <w:jc w:val="both"/>
      </w:pPr>
      <w:r>
        <w:t>Направление документов фиксируется должностным лицом Управления.</w:t>
      </w:r>
    </w:p>
    <w:p w:rsidR="00340DD0" w:rsidRDefault="00340DD0">
      <w:pPr>
        <w:pStyle w:val="ConsPlusNormal"/>
        <w:spacing w:before="200"/>
        <w:ind w:firstLine="540"/>
        <w:jc w:val="both"/>
      </w:pPr>
      <w:r>
        <w:t xml:space="preserve">3.7.4. Результатом исполнения административной процедуры по направлению результата предоставления муниципальной услуги в уполномоченную организацию являются документы, указанные в </w:t>
      </w:r>
      <w:hyperlink w:anchor="P464">
        <w:r>
          <w:rPr>
            <w:color w:val="0000FF"/>
          </w:rPr>
          <w:t>пункте 3.7.2</w:t>
        </w:r>
      </w:hyperlink>
      <w:r>
        <w:t xml:space="preserve"> административного регламента, направленные в уполномоченную организацию.</w:t>
      </w:r>
    </w:p>
    <w:p w:rsidR="00340DD0" w:rsidRDefault="00340DD0">
      <w:pPr>
        <w:pStyle w:val="ConsPlusNormal"/>
        <w:spacing w:before="200"/>
        <w:ind w:firstLine="540"/>
        <w:jc w:val="both"/>
      </w:pPr>
      <w:r>
        <w:t xml:space="preserve">3.7.5.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регистрация листа сопровождения, оформленного в соответствии с </w:t>
      </w:r>
      <w:hyperlink w:anchor="P466">
        <w:r>
          <w:rPr>
            <w:color w:val="0000FF"/>
          </w:rPr>
          <w:t>пунктом 3.7.3</w:t>
        </w:r>
      </w:hyperlink>
      <w:r>
        <w:t xml:space="preserve"> административного регламента, в АИС МФЦ и в СЭД.</w:t>
      </w:r>
    </w:p>
    <w:p w:rsidR="00340DD0" w:rsidRDefault="00340DD0">
      <w:pPr>
        <w:pStyle w:val="ConsPlusNormal"/>
        <w:spacing w:before="200"/>
        <w:ind w:firstLine="540"/>
        <w:jc w:val="both"/>
      </w:pPr>
      <w:r>
        <w:t>Максимальный срок административной процедуры составляет 1 рабочий день.</w:t>
      </w:r>
    </w:p>
    <w:p w:rsidR="00340DD0" w:rsidRDefault="00340DD0">
      <w:pPr>
        <w:pStyle w:val="ConsPlusNormal"/>
        <w:spacing w:before="200"/>
        <w:ind w:firstLine="540"/>
        <w:jc w:val="both"/>
      </w:pPr>
      <w:r>
        <w:t>3.8. Выдача заявителю результата предоставления муниципальной услуги.</w:t>
      </w:r>
    </w:p>
    <w:p w:rsidR="00340DD0" w:rsidRDefault="00340DD0">
      <w:pPr>
        <w:pStyle w:val="ConsPlusNormal"/>
        <w:spacing w:before="200"/>
        <w:ind w:firstLine="540"/>
        <w:jc w:val="both"/>
      </w:pPr>
      <w:bookmarkStart w:id="15" w:name="P477"/>
      <w:bookmarkEnd w:id="15"/>
      <w:r>
        <w:t>3.8.1. Выдача (направление) заявителю результата предоставления муниципальной услуги Управлением.</w:t>
      </w:r>
    </w:p>
    <w:p w:rsidR="00340DD0" w:rsidRDefault="00340DD0">
      <w:pPr>
        <w:pStyle w:val="ConsPlusNormal"/>
        <w:spacing w:before="200"/>
        <w:ind w:firstLine="540"/>
        <w:jc w:val="both"/>
      </w:pPr>
      <w:r>
        <w:t>3.8.1.1.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запроса через Портал.</w:t>
      </w:r>
    </w:p>
    <w:p w:rsidR="00340DD0" w:rsidRDefault="00340DD0">
      <w:pPr>
        <w:pStyle w:val="ConsPlusNormal"/>
        <w:spacing w:before="200"/>
        <w:ind w:firstLine="540"/>
        <w:jc w:val="both"/>
      </w:pPr>
      <w:r>
        <w:t>3.8.1.2.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340DD0" w:rsidRDefault="00340DD0">
      <w:pPr>
        <w:pStyle w:val="ConsPlusNormal"/>
        <w:spacing w:before="200"/>
        <w:ind w:firstLine="540"/>
        <w:jc w:val="both"/>
      </w:pPr>
      <w:r>
        <w:t>3.8.1.3.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340DD0" w:rsidRDefault="00340DD0">
      <w:pPr>
        <w:pStyle w:val="ConsPlusNormal"/>
        <w:spacing w:before="200"/>
        <w:ind w:firstLine="540"/>
        <w:jc w:val="both"/>
      </w:pPr>
      <w:r>
        <w:t>3.8.1.4.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340DD0" w:rsidRDefault="00340DD0">
      <w:pPr>
        <w:pStyle w:val="ConsPlusNormal"/>
        <w:spacing w:before="200"/>
        <w:ind w:firstLine="540"/>
        <w:jc w:val="both"/>
      </w:pPr>
      <w:r>
        <w:t>Максимальный срок административной процедуры составляет 1 рабочий день.</w:t>
      </w:r>
    </w:p>
    <w:p w:rsidR="00340DD0" w:rsidRDefault="00340DD0">
      <w:pPr>
        <w:pStyle w:val="ConsPlusNormal"/>
        <w:spacing w:before="200"/>
        <w:ind w:firstLine="540"/>
        <w:jc w:val="both"/>
      </w:pPr>
      <w:r>
        <w:t>3.8.2. Выдача заявителю результата предоставления муниципальной услуги уполномоченной организацией.</w:t>
      </w:r>
    </w:p>
    <w:p w:rsidR="00340DD0" w:rsidRDefault="00340DD0">
      <w:pPr>
        <w:pStyle w:val="ConsPlusNormal"/>
        <w:spacing w:before="200"/>
        <w:ind w:firstLine="540"/>
        <w:jc w:val="both"/>
      </w:pPr>
      <w:r>
        <w:t>3.8.2.1.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340DD0" w:rsidRDefault="00340DD0">
      <w:pPr>
        <w:pStyle w:val="ConsPlusNormal"/>
        <w:spacing w:before="200"/>
        <w:ind w:firstLine="540"/>
        <w:jc w:val="both"/>
      </w:pPr>
      <w:r>
        <w:t>3.8.2.2. Должностное лицо уполномоченной организации, ответственное за выдачу результата предоставления муниципальной услуги, в течение 1 рабочего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340DD0" w:rsidRDefault="00340DD0">
      <w:pPr>
        <w:pStyle w:val="ConsPlusNormal"/>
        <w:spacing w:before="200"/>
        <w:ind w:firstLine="540"/>
        <w:jc w:val="both"/>
      </w:pPr>
      <w:r>
        <w:t>3.8.2.3. Должностное лицо уполномоченной организации, ответственное за выдачу результата предоставления муниципальной услуги:</w:t>
      </w:r>
    </w:p>
    <w:p w:rsidR="00340DD0" w:rsidRDefault="00340DD0">
      <w:pPr>
        <w:pStyle w:val="ConsPlusNormal"/>
        <w:spacing w:before="200"/>
        <w:ind w:firstLine="540"/>
        <w:jc w:val="both"/>
      </w:pPr>
      <w:r>
        <w:lastRenderedPageBreak/>
        <w:t>- устанавливает личность заявителя, в том числе проверяет документ, удостоверяющий личность;</w:t>
      </w:r>
    </w:p>
    <w:p w:rsidR="00340DD0" w:rsidRDefault="00340DD0">
      <w:pPr>
        <w:pStyle w:val="ConsPlusNormal"/>
        <w:spacing w:before="200"/>
        <w:ind w:firstLine="540"/>
        <w:jc w:val="both"/>
      </w:pPr>
      <w: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340DD0" w:rsidRDefault="00340DD0">
      <w:pPr>
        <w:pStyle w:val="ConsPlusNormal"/>
        <w:spacing w:before="200"/>
        <w:ind w:firstLine="540"/>
        <w:jc w:val="both"/>
      </w:pPr>
      <w:r>
        <w:t>- выясняет у заявителя номер, указанный в расписке в получении документов;</w:t>
      </w:r>
    </w:p>
    <w:p w:rsidR="00340DD0" w:rsidRDefault="00340DD0">
      <w:pPr>
        <w:pStyle w:val="ConsPlusNormal"/>
        <w:spacing w:before="200"/>
        <w:ind w:firstLine="540"/>
        <w:jc w:val="both"/>
      </w:pPr>
      <w:r>
        <w:t>- находит документы по предоставлению муниципальной услуги (по номеру, указанному в расписке), а также документы, подлежащие выдаче;</w:t>
      </w:r>
    </w:p>
    <w:p w:rsidR="00340DD0" w:rsidRDefault="00340DD0">
      <w:pPr>
        <w:pStyle w:val="ConsPlusNormal"/>
        <w:spacing w:before="200"/>
        <w:ind w:firstLine="540"/>
        <w:jc w:val="both"/>
      </w:pPr>
      <w:r>
        <w:t>- делает запись в расписке или в АИС МФЦ о выдаче документов;</w:t>
      </w:r>
    </w:p>
    <w:p w:rsidR="00340DD0" w:rsidRDefault="00340DD0">
      <w:pPr>
        <w:pStyle w:val="ConsPlusNormal"/>
        <w:spacing w:before="200"/>
        <w:ind w:firstLine="540"/>
        <w:jc w:val="both"/>
      </w:pPr>
      <w: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340DD0" w:rsidRDefault="00340DD0">
      <w:pPr>
        <w:pStyle w:val="ConsPlusNormal"/>
        <w:spacing w:before="200"/>
        <w:ind w:firstLine="540"/>
        <w:jc w:val="both"/>
      </w:pPr>
      <w:r>
        <w:t>- выдает результат предоставления муниципальной услуги заявителю в одном подлинном экземпляре.</w:t>
      </w:r>
    </w:p>
    <w:p w:rsidR="00340DD0" w:rsidRDefault="00340DD0">
      <w:pPr>
        <w:pStyle w:val="ConsPlusNormal"/>
        <w:spacing w:before="200"/>
        <w:ind w:firstLine="540"/>
        <w:jc w:val="both"/>
      </w:pPr>
      <w:r>
        <w:t>3.8.2.4. Результатом исполнения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документа, являющегося результатом предоставления муниципальной услуги через уполномоченную организацию.</w:t>
      </w:r>
    </w:p>
    <w:p w:rsidR="00340DD0" w:rsidRDefault="00340DD0">
      <w:pPr>
        <w:pStyle w:val="ConsPlusNormal"/>
        <w:spacing w:before="200"/>
        <w:ind w:firstLine="540"/>
        <w:jc w:val="both"/>
      </w:pPr>
      <w:r>
        <w:t>3.8.2.5.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документа, являющегося результатом предоставления муниципальной услуги, в АИС МФЦ.</w:t>
      </w:r>
    </w:p>
    <w:p w:rsidR="00340DD0" w:rsidRDefault="00340DD0">
      <w:pPr>
        <w:pStyle w:val="ConsPlusNormal"/>
        <w:spacing w:before="200"/>
        <w:ind w:firstLine="540"/>
        <w:jc w:val="both"/>
      </w:pPr>
      <w:r>
        <w:t>Максимальный срок административной процедуры составляет 1 рабочий день.</w:t>
      </w:r>
    </w:p>
    <w:p w:rsidR="00340DD0" w:rsidRDefault="00340DD0">
      <w:pPr>
        <w:pStyle w:val="ConsPlusNormal"/>
        <w:jc w:val="both"/>
      </w:pPr>
      <w:r>
        <w:t xml:space="preserve">(п. 3.8 в ред. </w:t>
      </w:r>
      <w:hyperlink r:id="rId131">
        <w:r>
          <w:rPr>
            <w:color w:val="0000FF"/>
          </w:rPr>
          <w:t>Постановления</w:t>
        </w:r>
      </w:hyperlink>
      <w:r>
        <w:t xml:space="preserve"> Администрации города Рязани от 18.08.2017 N 3710)</w:t>
      </w:r>
    </w:p>
    <w:p w:rsidR="00340DD0" w:rsidRDefault="00340DD0">
      <w:pPr>
        <w:pStyle w:val="ConsPlusNormal"/>
        <w:jc w:val="both"/>
      </w:pPr>
    </w:p>
    <w:p w:rsidR="00340DD0" w:rsidRDefault="00340DD0">
      <w:pPr>
        <w:pStyle w:val="ConsPlusTitle"/>
        <w:jc w:val="center"/>
        <w:outlineLvl w:val="1"/>
      </w:pPr>
      <w:r>
        <w:t>4. Формы контроля за исполнением</w:t>
      </w:r>
    </w:p>
    <w:p w:rsidR="00340DD0" w:rsidRDefault="00340DD0">
      <w:pPr>
        <w:pStyle w:val="ConsPlusTitle"/>
        <w:jc w:val="center"/>
      </w:pPr>
      <w:r>
        <w:t>административного регламента</w:t>
      </w:r>
    </w:p>
    <w:p w:rsidR="00340DD0" w:rsidRDefault="00340DD0">
      <w:pPr>
        <w:pStyle w:val="ConsPlusNormal"/>
        <w:jc w:val="both"/>
      </w:pPr>
    </w:p>
    <w:p w:rsidR="00340DD0" w:rsidRDefault="00340DD0">
      <w:pPr>
        <w:pStyle w:val="ConsPlusNormal"/>
        <w:ind w:firstLine="540"/>
        <w:jc w:val="both"/>
      </w:pPr>
      <w: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340DD0" w:rsidRDefault="00340DD0">
      <w:pPr>
        <w:pStyle w:val="ConsPlusNormal"/>
        <w:spacing w:before="200"/>
        <w:ind w:firstLine="540"/>
        <w:jc w:val="both"/>
      </w:pPr>
      <w: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340DD0" w:rsidRDefault="00340DD0">
      <w:pPr>
        <w:pStyle w:val="ConsPlusNormal"/>
        <w:spacing w:before="200"/>
        <w:ind w:firstLine="540"/>
        <w:jc w:val="both"/>
      </w:pPr>
      <w:r>
        <w:t>Персональная ответственность должностных лиц закрепляется в их должностных инструкциях.</w:t>
      </w:r>
    </w:p>
    <w:p w:rsidR="00340DD0" w:rsidRDefault="00340DD0">
      <w:pPr>
        <w:pStyle w:val="ConsPlusNormal"/>
        <w:spacing w:before="200"/>
        <w:ind w:firstLine="540"/>
        <w:jc w:val="both"/>
      </w:pPr>
      <w:r>
        <w:t>4.3. Текущий контроль за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города Рязани или должностными лицами уполномоченной организации, ответственными за организацию работы по предоставлению муниципальной услуги.</w:t>
      </w:r>
    </w:p>
    <w:p w:rsidR="00340DD0" w:rsidRDefault="00340DD0">
      <w:pPr>
        <w:pStyle w:val="ConsPlusNormal"/>
        <w:spacing w:before="200"/>
        <w:ind w:firstLine="540"/>
        <w:jc w:val="both"/>
      </w:pPr>
      <w: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340DD0" w:rsidRDefault="00340DD0">
      <w:pPr>
        <w:pStyle w:val="ConsPlusNormal"/>
        <w:spacing w:before="200"/>
        <w:ind w:firstLine="540"/>
        <w:jc w:val="both"/>
      </w:pPr>
      <w: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40DD0" w:rsidRDefault="00340DD0">
      <w:pPr>
        <w:pStyle w:val="ConsPlusNormal"/>
        <w:spacing w:before="200"/>
        <w:ind w:firstLine="540"/>
        <w:jc w:val="both"/>
      </w:pPr>
      <w:r>
        <w:t>Должностные лица Управления несут персональную ответственность за соблюдение сроков согласования документов и их сохранность в период нахождения в Управлении.</w:t>
      </w:r>
    </w:p>
    <w:p w:rsidR="00340DD0" w:rsidRDefault="00340DD0">
      <w:pPr>
        <w:pStyle w:val="ConsPlusNormal"/>
        <w:spacing w:before="200"/>
        <w:ind w:firstLine="540"/>
        <w:jc w:val="both"/>
      </w:pPr>
      <w:r>
        <w:lastRenderedPageBreak/>
        <w:t>4.4. Перечень должностных лиц, осуществляющих текущий контроль, устанавливается индивидуальными правовыми актами администрации города Рязани.</w:t>
      </w:r>
    </w:p>
    <w:p w:rsidR="00340DD0" w:rsidRDefault="00340DD0">
      <w:pPr>
        <w:pStyle w:val="ConsPlusNormal"/>
        <w:spacing w:before="200"/>
        <w:ind w:firstLine="540"/>
        <w:jc w:val="both"/>
      </w:pPr>
      <w: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340DD0" w:rsidRDefault="00340DD0">
      <w:pPr>
        <w:pStyle w:val="ConsPlusNormal"/>
        <w:spacing w:before="200"/>
        <w:ind w:firstLine="540"/>
        <w:jc w:val="both"/>
      </w:pPr>
      <w:r>
        <w:t>Периодичность осуществления текущего контроля устанавливается руководителем администрации города Рязани или лицом, которому делегированы эти полномочия.</w:t>
      </w:r>
    </w:p>
    <w:p w:rsidR="00340DD0" w:rsidRDefault="00340DD0">
      <w:pPr>
        <w:pStyle w:val="ConsPlusNormal"/>
        <w:spacing w:before="200"/>
        <w:ind w:firstLine="540"/>
        <w:jc w:val="both"/>
      </w:pPr>
      <w:r>
        <w:t>4.6. Администрация города Рязани организует и осуществляет контроль за предоставлением муниципальной услуги структурными подразделениями администрации города Рязани и уполномоченной организации.</w:t>
      </w:r>
    </w:p>
    <w:p w:rsidR="00340DD0" w:rsidRDefault="00340DD0">
      <w:pPr>
        <w:pStyle w:val="ConsPlusNormal"/>
        <w:spacing w:before="20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города Рязани, Управления и уполномоченной организации.</w:t>
      </w:r>
    </w:p>
    <w:p w:rsidR="00340DD0" w:rsidRDefault="00340DD0">
      <w:pPr>
        <w:pStyle w:val="ConsPlusNormal"/>
        <w:spacing w:before="20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0DD0" w:rsidRDefault="00340DD0">
      <w:pPr>
        <w:pStyle w:val="ConsPlusNormal"/>
        <w:spacing w:before="200"/>
        <w:ind w:firstLine="540"/>
        <w:jc w:val="both"/>
      </w:pPr>
      <w:r>
        <w:t>4.7. Проверки полноты и качества предоставления муниципальной услуги осуществляются на основании индивидуальных правовых актов администрации города Рязани.</w:t>
      </w:r>
    </w:p>
    <w:p w:rsidR="00340DD0" w:rsidRDefault="00340DD0">
      <w:pPr>
        <w:pStyle w:val="ConsPlusNormal"/>
        <w:spacing w:before="200"/>
        <w:ind w:firstLine="540"/>
        <w:jc w:val="both"/>
      </w:pPr>
      <w:r>
        <w:t>Проверки являются плановыми (осуществляются на основании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340DD0" w:rsidRDefault="00340DD0">
      <w:pPr>
        <w:pStyle w:val="ConsPlusNormal"/>
        <w:jc w:val="both"/>
      </w:pPr>
    </w:p>
    <w:p w:rsidR="00340DD0" w:rsidRDefault="00340DD0">
      <w:pPr>
        <w:pStyle w:val="ConsPlusTitle"/>
        <w:jc w:val="center"/>
        <w:outlineLvl w:val="1"/>
      </w:pPr>
      <w:r>
        <w:t>5. Досудебный (внесудебный) порядок обжалования</w:t>
      </w:r>
    </w:p>
    <w:p w:rsidR="00340DD0" w:rsidRDefault="00340DD0">
      <w:pPr>
        <w:pStyle w:val="ConsPlusTitle"/>
        <w:jc w:val="center"/>
      </w:pPr>
      <w:r>
        <w:t>решений и действий (бездействия) органа, предоставляющего</w:t>
      </w:r>
    </w:p>
    <w:p w:rsidR="00340DD0" w:rsidRDefault="00340DD0">
      <w:pPr>
        <w:pStyle w:val="ConsPlusTitle"/>
        <w:jc w:val="center"/>
      </w:pPr>
      <w:r>
        <w:t>муниципальную услугу, уполномоченной организации,</w:t>
      </w:r>
    </w:p>
    <w:p w:rsidR="00340DD0" w:rsidRDefault="00340DD0">
      <w:pPr>
        <w:pStyle w:val="ConsPlusTitle"/>
        <w:jc w:val="center"/>
      </w:pPr>
      <w:r>
        <w:t>организаций, указанных в части 1.1 статьи 16</w:t>
      </w:r>
    </w:p>
    <w:p w:rsidR="00340DD0" w:rsidRDefault="00340DD0">
      <w:pPr>
        <w:pStyle w:val="ConsPlusTitle"/>
        <w:jc w:val="center"/>
      </w:pPr>
      <w:r>
        <w:t>Федерального закона N 210-ФЗ, а также их</w:t>
      </w:r>
    </w:p>
    <w:p w:rsidR="00340DD0" w:rsidRDefault="00340DD0">
      <w:pPr>
        <w:pStyle w:val="ConsPlusTitle"/>
        <w:jc w:val="center"/>
      </w:pPr>
      <w:r>
        <w:t>должностных лиц, муниципальных служащих, работников</w:t>
      </w:r>
    </w:p>
    <w:p w:rsidR="00340DD0" w:rsidRDefault="00340DD0">
      <w:pPr>
        <w:pStyle w:val="ConsPlusNormal"/>
        <w:jc w:val="center"/>
      </w:pPr>
      <w:r>
        <w:t xml:space="preserve">(в ред. </w:t>
      </w:r>
      <w:hyperlink r:id="rId132">
        <w:r>
          <w:rPr>
            <w:color w:val="0000FF"/>
          </w:rPr>
          <w:t>Постановления</w:t>
        </w:r>
      </w:hyperlink>
      <w:r>
        <w:t xml:space="preserve"> Администрации города Рязани</w:t>
      </w:r>
    </w:p>
    <w:p w:rsidR="00340DD0" w:rsidRDefault="00340DD0">
      <w:pPr>
        <w:pStyle w:val="ConsPlusNormal"/>
        <w:jc w:val="center"/>
      </w:pPr>
      <w:r>
        <w:t>от 19.03.2019 N 903)</w:t>
      </w:r>
    </w:p>
    <w:p w:rsidR="00340DD0" w:rsidRDefault="00340DD0">
      <w:pPr>
        <w:pStyle w:val="ConsPlusNormal"/>
        <w:jc w:val="both"/>
      </w:pPr>
    </w:p>
    <w:p w:rsidR="00340DD0" w:rsidRDefault="00340DD0">
      <w:pPr>
        <w:pStyle w:val="ConsPlusNormal"/>
        <w:ind w:firstLine="540"/>
        <w:jc w:val="both"/>
      </w:pPr>
      <w: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r:id="rId133">
        <w:r>
          <w:rPr>
            <w:color w:val="0000FF"/>
          </w:rPr>
          <w:t>частью 1.1 статьи 16</w:t>
        </w:r>
      </w:hyperlink>
      <w:r>
        <w:t xml:space="preserve"> Федерального закона N 210-ФЗ, или их работников, в следующих случаях:</w:t>
      </w:r>
    </w:p>
    <w:p w:rsidR="00340DD0" w:rsidRDefault="00340DD0">
      <w:pPr>
        <w:pStyle w:val="ConsPlusNormal"/>
        <w:spacing w:before="20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134">
        <w:r>
          <w:rPr>
            <w:color w:val="0000FF"/>
          </w:rPr>
          <w:t>статье 15.1</w:t>
        </w:r>
      </w:hyperlink>
      <w:r>
        <w:t xml:space="preserve"> Федерального закона N 210-ФЗ;</w:t>
      </w:r>
    </w:p>
    <w:p w:rsidR="00340DD0" w:rsidRDefault="00340DD0">
      <w:pPr>
        <w:pStyle w:val="ConsPlusNormal"/>
        <w:spacing w:before="200"/>
        <w:ind w:firstLine="540"/>
        <w:jc w:val="both"/>
      </w:pPr>
      <w:r>
        <w:t>2) нарушение срока предоставления муниципальной услуги;</w:t>
      </w:r>
    </w:p>
    <w:p w:rsidR="00340DD0" w:rsidRDefault="00340DD0">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0DD0" w:rsidRDefault="00340DD0">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0DD0" w:rsidRDefault="00340DD0">
      <w:pPr>
        <w:pStyle w:val="ConsPlusNormal"/>
        <w:spacing w:before="200"/>
        <w:ind w:firstLine="540"/>
        <w:jc w:val="both"/>
      </w:pPr>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0DD0" w:rsidRDefault="00340DD0">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DD0" w:rsidRDefault="00340DD0">
      <w:pPr>
        <w:pStyle w:val="ConsPlusNormal"/>
        <w:spacing w:before="20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0DD0" w:rsidRDefault="00340DD0">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340DD0" w:rsidRDefault="00340DD0">
      <w:pPr>
        <w:pStyle w:val="ConsPlusNormal"/>
        <w:spacing w:before="20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0DD0" w:rsidRDefault="00340DD0">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5">
        <w:r>
          <w:rPr>
            <w:color w:val="0000FF"/>
          </w:rPr>
          <w:t>пунктом 4 части 1 статьи 7</w:t>
        </w:r>
      </w:hyperlink>
      <w:r>
        <w:t xml:space="preserve"> Федерального закона N 210-ФЗ.</w:t>
      </w:r>
    </w:p>
    <w:p w:rsidR="00340DD0" w:rsidRDefault="00340DD0">
      <w:pPr>
        <w:pStyle w:val="ConsPlusNormal"/>
        <w:spacing w:before="200"/>
        <w:ind w:firstLine="540"/>
        <w:jc w:val="both"/>
      </w:pPr>
      <w:bookmarkStart w:id="16" w:name="P538"/>
      <w:bookmarkEnd w:id="16"/>
      <w: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340DD0" w:rsidRDefault="00340DD0">
      <w:pPr>
        <w:pStyle w:val="ConsPlusNormal"/>
        <w:spacing w:before="200"/>
        <w:ind w:firstLine="540"/>
        <w:jc w:val="both"/>
      </w:pPr>
      <w: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r:id="rId136">
        <w:r>
          <w:rPr>
            <w:color w:val="0000FF"/>
          </w:rPr>
          <w:t>частью 1.1 статьи 16</w:t>
        </w:r>
      </w:hyperlink>
      <w: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уполномоченной организации подаются руководителю этой уполномоченной организации. 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7">
        <w:r>
          <w:rPr>
            <w:color w:val="0000FF"/>
          </w:rPr>
          <w:t>частью 1.1 статьи 16</w:t>
        </w:r>
      </w:hyperlink>
      <w:r>
        <w:t xml:space="preserve"> Федерального закона N 210-ФЗ, подаются руководителям этих организаций.</w:t>
      </w:r>
    </w:p>
    <w:p w:rsidR="00340DD0" w:rsidRDefault="00340DD0">
      <w:pPr>
        <w:pStyle w:val="ConsPlusNormal"/>
        <w:spacing w:before="20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уполномоченной организации, работника уполномоченной организации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8">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0DD0" w:rsidRDefault="00340DD0">
      <w:pPr>
        <w:pStyle w:val="ConsPlusNormal"/>
        <w:spacing w:before="200"/>
        <w:ind w:firstLine="540"/>
        <w:jc w:val="both"/>
      </w:pPr>
      <w:r>
        <w:t>Жалоба должна содержать:</w:t>
      </w:r>
    </w:p>
    <w:p w:rsidR="00340DD0" w:rsidRDefault="00340DD0">
      <w:pPr>
        <w:pStyle w:val="ConsPlusNormal"/>
        <w:spacing w:before="20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r:id="rId139">
        <w:r>
          <w:rPr>
            <w:color w:val="0000FF"/>
          </w:rPr>
          <w:t>частью 1.1 статьи 16</w:t>
        </w:r>
      </w:hyperlink>
      <w:r>
        <w:t xml:space="preserve"> Федерального закона N 210-ФЗ, решения и действия (бездействие) которых обжалуются;</w:t>
      </w:r>
    </w:p>
    <w:p w:rsidR="00340DD0" w:rsidRDefault="00340DD0">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DD0" w:rsidRDefault="00340DD0">
      <w:pPr>
        <w:pStyle w:val="ConsPlusNormal"/>
        <w:spacing w:before="20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40">
        <w:r>
          <w:rPr>
            <w:color w:val="0000FF"/>
          </w:rPr>
          <w:t>частью 1.1 статьи 16</w:t>
        </w:r>
      </w:hyperlink>
      <w:r>
        <w:t xml:space="preserve"> Федерального закона N 210-ФЗ, их работников;</w:t>
      </w:r>
    </w:p>
    <w:p w:rsidR="00340DD0" w:rsidRDefault="00340DD0">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4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340DD0" w:rsidRDefault="00340DD0">
      <w:pPr>
        <w:pStyle w:val="ConsPlusNormal"/>
        <w:spacing w:before="200"/>
        <w:ind w:firstLine="540"/>
        <w:jc w:val="both"/>
      </w:pPr>
      <w:r>
        <w:t xml:space="preserve">5.4. 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r:id="rId142">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r:id="rId143">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Поступившая жалоба подлежит регистрации не позднее следующего рабочего дня со дня ее поступления.</w:t>
      </w:r>
    </w:p>
    <w:p w:rsidR="00340DD0" w:rsidRDefault="00340DD0">
      <w:pPr>
        <w:pStyle w:val="ConsPlusNormal"/>
        <w:jc w:val="both"/>
      </w:pPr>
      <w:r>
        <w:t xml:space="preserve">(в ред. </w:t>
      </w:r>
      <w:hyperlink r:id="rId144">
        <w:r>
          <w:rPr>
            <w:color w:val="0000FF"/>
          </w:rPr>
          <w:t>Постановления</w:t>
        </w:r>
      </w:hyperlink>
      <w:r>
        <w:t xml:space="preserve"> Администрации города Рязани от 19.03.2020 N 1137)</w:t>
      </w:r>
    </w:p>
    <w:p w:rsidR="00340DD0" w:rsidRDefault="00340DD0">
      <w:pPr>
        <w:pStyle w:val="ConsPlusNormal"/>
        <w:spacing w:before="200"/>
        <w:ind w:firstLine="540"/>
        <w:jc w:val="both"/>
      </w:pPr>
      <w:bookmarkStart w:id="17" w:name="P548"/>
      <w:bookmarkEnd w:id="17"/>
      <w:r>
        <w:t>5.5. По результатам рассмотрения жалобы принимается одно из следующих решений:</w:t>
      </w:r>
    </w:p>
    <w:p w:rsidR="00340DD0" w:rsidRDefault="00340DD0">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DD0" w:rsidRDefault="00340DD0">
      <w:pPr>
        <w:pStyle w:val="ConsPlusNormal"/>
        <w:spacing w:before="200"/>
        <w:ind w:firstLine="540"/>
        <w:jc w:val="both"/>
      </w:pPr>
      <w:r>
        <w:t>2) в удовлетворении жалобы отказывается.</w:t>
      </w:r>
    </w:p>
    <w:p w:rsidR="00340DD0" w:rsidRDefault="00340DD0">
      <w:pPr>
        <w:pStyle w:val="ConsPlusNormal"/>
        <w:spacing w:before="20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DD0" w:rsidRDefault="00340DD0">
      <w:pPr>
        <w:pStyle w:val="ConsPlusNormal"/>
        <w:spacing w:before="200"/>
        <w:ind w:firstLine="540"/>
        <w:jc w:val="both"/>
      </w:pPr>
      <w:r>
        <w:t xml:space="preserve">5.5.1. В случае признания жалобы подлежащей удовлетворению в ответе заявителю, указанном в </w:t>
      </w:r>
      <w:hyperlink w:anchor="P548">
        <w:r>
          <w:rPr>
            <w:color w:val="0000FF"/>
          </w:rPr>
          <w:t>пункте 5.5</w:t>
        </w:r>
      </w:hyperlink>
      <w: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r:id="rId145">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0DD0" w:rsidRDefault="00340DD0">
      <w:pPr>
        <w:pStyle w:val="ConsPlusNormal"/>
        <w:spacing w:before="200"/>
        <w:ind w:firstLine="540"/>
        <w:jc w:val="both"/>
      </w:pPr>
      <w:r>
        <w:lastRenderedPageBreak/>
        <w:t xml:space="preserve">5.5.2. В случае признания жалобы не подлежащей удовлетворению в ответе заявителю, указанном в </w:t>
      </w:r>
      <w:hyperlink w:anchor="P548">
        <w:r>
          <w:rPr>
            <w:color w:val="0000FF"/>
          </w:rPr>
          <w:t>пункте 5.5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0DD0" w:rsidRDefault="00340DD0">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538">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right"/>
        <w:outlineLvl w:val="1"/>
      </w:pPr>
      <w:r>
        <w:t>Приложение N 1</w:t>
      </w:r>
    </w:p>
    <w:p w:rsidR="00340DD0" w:rsidRDefault="00340DD0">
      <w:pPr>
        <w:pStyle w:val="ConsPlusNormal"/>
        <w:jc w:val="right"/>
      </w:pPr>
      <w:r>
        <w:t>к административному регламенту</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 xml:space="preserve">(в ред. </w:t>
            </w:r>
            <w:hyperlink r:id="rId146">
              <w:r>
                <w:rPr>
                  <w:color w:val="0000FF"/>
                </w:rPr>
                <w:t>Постановления</w:t>
              </w:r>
            </w:hyperlink>
            <w:r>
              <w:rPr>
                <w:color w:val="392C69"/>
              </w:rPr>
              <w:t xml:space="preserve"> Администрации города Рязани</w:t>
            </w:r>
          </w:p>
          <w:p w:rsidR="00340DD0" w:rsidRDefault="00340DD0">
            <w:pPr>
              <w:pStyle w:val="ConsPlusNormal"/>
              <w:jc w:val="center"/>
            </w:pPr>
            <w:r>
              <w:rPr>
                <w:color w:val="392C69"/>
              </w:rPr>
              <w:t>от 19.03.2020 N 1137)</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Nonformat"/>
        <w:jc w:val="both"/>
      </w:pPr>
      <w:bookmarkStart w:id="18" w:name="P566"/>
      <w:bookmarkEnd w:id="18"/>
      <w:r>
        <w:t xml:space="preserve">                         ПРИМЕРНАЯ ФОРМА ЗАЯВЛЕНИЯ</w:t>
      </w:r>
    </w:p>
    <w:p w:rsidR="00340DD0" w:rsidRDefault="00340DD0">
      <w:pPr>
        <w:pStyle w:val="ConsPlusNonformat"/>
        <w:jc w:val="both"/>
      </w:pPr>
    </w:p>
    <w:p w:rsidR="00340DD0" w:rsidRDefault="00340DD0">
      <w:pPr>
        <w:pStyle w:val="ConsPlusNonformat"/>
        <w:jc w:val="both"/>
      </w:pPr>
      <w:r>
        <w:t xml:space="preserve">                                           Администрация города Рязани</w:t>
      </w:r>
    </w:p>
    <w:p w:rsidR="00340DD0" w:rsidRDefault="00340DD0">
      <w:pPr>
        <w:pStyle w:val="ConsPlusNonformat"/>
        <w:jc w:val="both"/>
      </w:pPr>
      <w:r>
        <w:t xml:space="preserve">                                           ________________________________</w:t>
      </w:r>
    </w:p>
    <w:p w:rsidR="00340DD0" w:rsidRDefault="00340DD0">
      <w:pPr>
        <w:pStyle w:val="ConsPlusNonformat"/>
        <w:jc w:val="both"/>
      </w:pPr>
      <w:r>
        <w:t xml:space="preserve">                                           Реквизиты заявителя:</w:t>
      </w:r>
    </w:p>
    <w:p w:rsidR="00340DD0" w:rsidRDefault="00340DD0">
      <w:pPr>
        <w:pStyle w:val="ConsPlusNonformat"/>
        <w:jc w:val="both"/>
      </w:pPr>
      <w:r>
        <w:t xml:space="preserve">                                           Для физических лиц: Ф.И.О.,</w:t>
      </w:r>
    </w:p>
    <w:p w:rsidR="00340DD0" w:rsidRDefault="00340DD0">
      <w:pPr>
        <w:pStyle w:val="ConsPlusNonformat"/>
        <w:jc w:val="both"/>
      </w:pPr>
      <w:r>
        <w:t xml:space="preserve">                                           адрес постоянного места</w:t>
      </w:r>
    </w:p>
    <w:p w:rsidR="00340DD0" w:rsidRDefault="00340DD0">
      <w:pPr>
        <w:pStyle w:val="ConsPlusNonformat"/>
        <w:jc w:val="both"/>
      </w:pPr>
      <w:r>
        <w:t xml:space="preserve">                                           жительства или преимущественного</w:t>
      </w:r>
    </w:p>
    <w:p w:rsidR="00340DD0" w:rsidRDefault="00340DD0">
      <w:pPr>
        <w:pStyle w:val="ConsPlusNonformat"/>
        <w:jc w:val="both"/>
      </w:pPr>
      <w:r>
        <w:t xml:space="preserve">                                           пребывания, телефоны для</w:t>
      </w:r>
    </w:p>
    <w:p w:rsidR="00340DD0" w:rsidRDefault="00340DD0">
      <w:pPr>
        <w:pStyle w:val="ConsPlusNonformat"/>
        <w:jc w:val="both"/>
      </w:pPr>
      <w:r>
        <w:t xml:space="preserve">                                           контакта.</w:t>
      </w:r>
    </w:p>
    <w:p w:rsidR="00340DD0" w:rsidRDefault="00340DD0">
      <w:pPr>
        <w:pStyle w:val="ConsPlusNonformat"/>
        <w:jc w:val="both"/>
      </w:pPr>
      <w:r>
        <w:t xml:space="preserve">                                           Для индивидуальных</w:t>
      </w:r>
    </w:p>
    <w:p w:rsidR="00340DD0" w:rsidRDefault="00340DD0">
      <w:pPr>
        <w:pStyle w:val="ConsPlusNonformat"/>
        <w:jc w:val="both"/>
      </w:pPr>
      <w:r>
        <w:t xml:space="preserve">                                           предпринимателей: адрес</w:t>
      </w:r>
    </w:p>
    <w:p w:rsidR="00340DD0" w:rsidRDefault="00340DD0">
      <w:pPr>
        <w:pStyle w:val="ConsPlusNonformat"/>
        <w:jc w:val="both"/>
      </w:pPr>
      <w:r>
        <w:t xml:space="preserve">                                           постоянного места жительства,</w:t>
      </w:r>
    </w:p>
    <w:p w:rsidR="00340DD0" w:rsidRDefault="00340DD0">
      <w:pPr>
        <w:pStyle w:val="ConsPlusNonformat"/>
        <w:jc w:val="both"/>
      </w:pPr>
      <w:r>
        <w:t xml:space="preserve">                                           ИНН, телефоны для контакта.</w:t>
      </w:r>
    </w:p>
    <w:p w:rsidR="00340DD0" w:rsidRDefault="00340DD0">
      <w:pPr>
        <w:pStyle w:val="ConsPlusNonformat"/>
        <w:jc w:val="both"/>
      </w:pPr>
      <w:r>
        <w:t xml:space="preserve">                                           Для юридических лиц:</w:t>
      </w:r>
    </w:p>
    <w:p w:rsidR="00340DD0" w:rsidRDefault="00340DD0">
      <w:pPr>
        <w:pStyle w:val="ConsPlusNonformat"/>
        <w:jc w:val="both"/>
      </w:pPr>
      <w:r>
        <w:t xml:space="preserve">                                           наименование организации,</w:t>
      </w:r>
    </w:p>
    <w:p w:rsidR="00340DD0" w:rsidRDefault="00340DD0">
      <w:pPr>
        <w:pStyle w:val="ConsPlusNonformat"/>
        <w:jc w:val="both"/>
      </w:pPr>
      <w:r>
        <w:t xml:space="preserve">                                           юридический и почтовый адрес,</w:t>
      </w:r>
    </w:p>
    <w:p w:rsidR="00340DD0" w:rsidRDefault="00340DD0">
      <w:pPr>
        <w:pStyle w:val="ConsPlusNonformat"/>
        <w:jc w:val="both"/>
      </w:pPr>
      <w:r>
        <w:t xml:space="preserve">                                           телефоны для контакта.</w:t>
      </w:r>
    </w:p>
    <w:p w:rsidR="00340DD0" w:rsidRDefault="00340DD0">
      <w:pPr>
        <w:pStyle w:val="ConsPlusNonformat"/>
        <w:jc w:val="both"/>
      </w:pPr>
    </w:p>
    <w:p w:rsidR="00340DD0" w:rsidRDefault="00340DD0">
      <w:pPr>
        <w:pStyle w:val="ConsPlusNonformat"/>
        <w:jc w:val="both"/>
      </w:pPr>
      <w:r>
        <w:t xml:space="preserve">                                 заявление</w:t>
      </w:r>
    </w:p>
    <w:p w:rsidR="00340DD0" w:rsidRDefault="00340DD0">
      <w:pPr>
        <w:pStyle w:val="ConsPlusNonformat"/>
        <w:jc w:val="both"/>
      </w:pPr>
    </w:p>
    <w:p w:rsidR="00340DD0" w:rsidRDefault="00340DD0">
      <w:pPr>
        <w:pStyle w:val="ConsPlusNonformat"/>
        <w:jc w:val="both"/>
      </w:pPr>
      <w:r>
        <w:t xml:space="preserve">    Прошу выдать разрешение на право вырубки зеленых насаждений.</w:t>
      </w:r>
    </w:p>
    <w:p w:rsidR="00340DD0" w:rsidRDefault="00340DD0">
      <w:pPr>
        <w:pStyle w:val="ConsPlusNonformat"/>
        <w:jc w:val="both"/>
      </w:pPr>
      <w:r>
        <w:t xml:space="preserve">    Адрес, по которому произрастают заявляемые к вырубке зеленые насаждения</w:t>
      </w:r>
    </w:p>
    <w:p w:rsidR="00340DD0" w:rsidRDefault="00340DD0">
      <w:pPr>
        <w:pStyle w:val="ConsPlusNonformat"/>
        <w:jc w:val="both"/>
      </w:pPr>
      <w:r>
        <w:t>(с указанием значимых ориентиров)__________________________________________</w:t>
      </w:r>
    </w:p>
    <w:p w:rsidR="00340DD0" w:rsidRDefault="00340DD0">
      <w:pPr>
        <w:pStyle w:val="ConsPlusNonformat"/>
        <w:jc w:val="both"/>
      </w:pPr>
      <w:r>
        <w:t xml:space="preserve">    Количество заявляемых к вырубке зеленых насаждений ____________________</w:t>
      </w:r>
    </w:p>
    <w:p w:rsidR="00340DD0" w:rsidRDefault="00340DD0">
      <w:pPr>
        <w:pStyle w:val="ConsPlusNonformat"/>
        <w:jc w:val="both"/>
      </w:pPr>
      <w:r>
        <w:t xml:space="preserve">    Видовой    состав    заявляемых    к    вырубке    зеленых   насаждений</w:t>
      </w:r>
    </w:p>
    <w:p w:rsidR="00340DD0" w:rsidRDefault="00340DD0">
      <w:pPr>
        <w:pStyle w:val="ConsPlusNonformat"/>
        <w:jc w:val="both"/>
      </w:pPr>
      <w:r>
        <w:t>____________________</w:t>
      </w:r>
    </w:p>
    <w:p w:rsidR="00340DD0" w:rsidRDefault="00340DD0">
      <w:pPr>
        <w:pStyle w:val="ConsPlusNonformat"/>
        <w:jc w:val="both"/>
      </w:pPr>
      <w:r>
        <w:t xml:space="preserve">    Принадлежность  заявителю  земельного  участка, на котором произрастают</w:t>
      </w:r>
    </w:p>
    <w:p w:rsidR="00340DD0" w:rsidRDefault="00340DD0">
      <w:pPr>
        <w:pStyle w:val="ConsPlusNonformat"/>
        <w:jc w:val="both"/>
      </w:pPr>
      <w:r>
        <w:t>заявляемые к вырубке зеленые насаждения</w:t>
      </w:r>
    </w:p>
    <w:p w:rsidR="00340DD0" w:rsidRDefault="00340DD0">
      <w:pPr>
        <w:pStyle w:val="ConsPlusNonformat"/>
        <w:jc w:val="both"/>
      </w:pPr>
      <w:r>
        <w:t>___________________________________________________________________________</w:t>
      </w:r>
    </w:p>
    <w:p w:rsidR="00340DD0" w:rsidRDefault="00340DD0">
      <w:pPr>
        <w:pStyle w:val="ConsPlusNonformat"/>
        <w:jc w:val="both"/>
      </w:pPr>
      <w:r>
        <w:t xml:space="preserve">    Причины обоснования необходимости вырубки зеленых насаждений</w:t>
      </w:r>
    </w:p>
    <w:p w:rsidR="00340DD0" w:rsidRDefault="00340DD0">
      <w:pPr>
        <w:pStyle w:val="ConsPlusNonformat"/>
        <w:jc w:val="both"/>
      </w:pPr>
      <w:r>
        <w:t>___________________________________________________________________________</w:t>
      </w:r>
    </w:p>
    <w:p w:rsidR="00340DD0" w:rsidRDefault="00340DD0">
      <w:pPr>
        <w:pStyle w:val="ConsPlusNonformat"/>
        <w:jc w:val="both"/>
      </w:pPr>
      <w:r>
        <w:t xml:space="preserve">    Иные сведения _________________________________________________________</w:t>
      </w:r>
    </w:p>
    <w:p w:rsidR="00340DD0" w:rsidRDefault="00340DD0">
      <w:pPr>
        <w:pStyle w:val="ConsPlusNonformat"/>
        <w:jc w:val="both"/>
      </w:pPr>
      <w:r>
        <w:t>___________________________________________________________________________</w:t>
      </w:r>
    </w:p>
    <w:p w:rsidR="00340DD0" w:rsidRDefault="00340DD0">
      <w:pPr>
        <w:pStyle w:val="ConsPlusNonformat"/>
        <w:jc w:val="both"/>
      </w:pPr>
      <w:r>
        <w:t xml:space="preserve">    Способ получения ответа________________________________________________</w:t>
      </w:r>
    </w:p>
    <w:p w:rsidR="00340DD0" w:rsidRDefault="00340DD0">
      <w:pPr>
        <w:pStyle w:val="ConsPlusNonformat"/>
        <w:jc w:val="both"/>
      </w:pPr>
      <w:r>
        <w:t xml:space="preserve">                                 (выдать на руки, направить по почте)</w:t>
      </w:r>
    </w:p>
    <w:p w:rsidR="00340DD0" w:rsidRDefault="00340DD0">
      <w:pPr>
        <w:pStyle w:val="ConsPlusNonformat"/>
        <w:jc w:val="both"/>
      </w:pPr>
    </w:p>
    <w:p w:rsidR="00340DD0" w:rsidRDefault="00340DD0">
      <w:pPr>
        <w:pStyle w:val="ConsPlusNonformat"/>
        <w:jc w:val="both"/>
      </w:pPr>
      <w:r>
        <w:t xml:space="preserve">    Документы прилагаемые к заявлению:</w:t>
      </w:r>
    </w:p>
    <w:p w:rsidR="00340DD0" w:rsidRDefault="00340DD0">
      <w:pPr>
        <w:pStyle w:val="ConsPlusNonformat"/>
        <w:jc w:val="both"/>
      </w:pPr>
      <w:r>
        <w:t xml:space="preserve">    1) ____________________________________________________________________</w:t>
      </w:r>
    </w:p>
    <w:p w:rsidR="00340DD0" w:rsidRDefault="00340DD0">
      <w:pPr>
        <w:pStyle w:val="ConsPlusNonformat"/>
        <w:jc w:val="both"/>
      </w:pPr>
      <w:r>
        <w:t xml:space="preserve">    2)_____________________________________________________________________</w:t>
      </w:r>
    </w:p>
    <w:p w:rsidR="00340DD0" w:rsidRDefault="00340DD0">
      <w:pPr>
        <w:pStyle w:val="ConsPlusNonformat"/>
        <w:jc w:val="both"/>
      </w:pPr>
    </w:p>
    <w:p w:rsidR="00340DD0" w:rsidRDefault="00340DD0">
      <w:pPr>
        <w:pStyle w:val="ConsPlusNonformat"/>
        <w:jc w:val="both"/>
      </w:pPr>
      <w:r>
        <w:t>"___"__________20__ г. (________________)(________________________________)</w:t>
      </w:r>
    </w:p>
    <w:p w:rsidR="00340DD0" w:rsidRDefault="00340DD0">
      <w:pPr>
        <w:pStyle w:val="ConsPlusNonformat"/>
        <w:jc w:val="both"/>
      </w:pPr>
      <w:r>
        <w:lastRenderedPageBreak/>
        <w:t xml:space="preserve">                            подпись                    Ф.И.О.</w:t>
      </w:r>
    </w:p>
    <w:p w:rsidR="00340DD0" w:rsidRDefault="00340DD0">
      <w:pPr>
        <w:pStyle w:val="ConsPlusNonformat"/>
        <w:jc w:val="both"/>
      </w:pPr>
    </w:p>
    <w:p w:rsidR="00340DD0" w:rsidRDefault="00340DD0">
      <w:pPr>
        <w:pStyle w:val="ConsPlusNonformat"/>
        <w:jc w:val="both"/>
      </w:pPr>
      <w:r>
        <w:t>Заявление принял:___________ ________________(____________________________)</w:t>
      </w:r>
    </w:p>
    <w:p w:rsidR="00340DD0" w:rsidRDefault="00340DD0">
      <w:pPr>
        <w:pStyle w:val="ConsPlusNonformat"/>
        <w:jc w:val="both"/>
      </w:pPr>
      <w:r>
        <w:t xml:space="preserve">                  должность       подпись                 Ф.И.О.</w:t>
      </w:r>
    </w:p>
    <w:p w:rsidR="00340DD0" w:rsidRDefault="00340DD0">
      <w:pPr>
        <w:pStyle w:val="ConsPlusNonformat"/>
        <w:jc w:val="both"/>
      </w:pPr>
    </w:p>
    <w:p w:rsidR="00340DD0" w:rsidRDefault="00340DD0">
      <w:pPr>
        <w:pStyle w:val="ConsPlusNonformat"/>
        <w:jc w:val="both"/>
      </w:pPr>
      <w:r>
        <w:t xml:space="preserve">                                    вх. N _______ "___"__________20___ г.</w:t>
      </w: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right"/>
        <w:outlineLvl w:val="1"/>
      </w:pPr>
      <w:bookmarkStart w:id="19" w:name="P619"/>
      <w:bookmarkEnd w:id="19"/>
      <w:r>
        <w:t>Приложение N 2</w:t>
      </w:r>
    </w:p>
    <w:p w:rsidR="00340DD0" w:rsidRDefault="00340DD0">
      <w:pPr>
        <w:pStyle w:val="ConsPlusNormal"/>
        <w:jc w:val="right"/>
      </w:pPr>
      <w:r>
        <w:t>к административному регламенту</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 xml:space="preserve">(в ред. </w:t>
            </w:r>
            <w:hyperlink r:id="rId147">
              <w:r>
                <w:rPr>
                  <w:color w:val="0000FF"/>
                </w:rPr>
                <w:t>Постановления</w:t>
              </w:r>
            </w:hyperlink>
            <w:r>
              <w:rPr>
                <w:color w:val="392C69"/>
              </w:rPr>
              <w:t xml:space="preserve"> Администрации города Рязани</w:t>
            </w:r>
          </w:p>
          <w:p w:rsidR="00340DD0" w:rsidRDefault="00340DD0">
            <w:pPr>
              <w:pStyle w:val="ConsPlusNormal"/>
              <w:jc w:val="center"/>
            </w:pPr>
            <w:r>
              <w:rPr>
                <w:color w:val="392C69"/>
              </w:rPr>
              <w:t>от 19.03.2020 N 1137)</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Title"/>
        <w:jc w:val="center"/>
        <w:outlineLvl w:val="2"/>
      </w:pPr>
      <w:r>
        <w:t>ИНФОРМАЦИЯ</w:t>
      </w:r>
    </w:p>
    <w:p w:rsidR="00340DD0" w:rsidRDefault="00340DD0">
      <w:pPr>
        <w:pStyle w:val="ConsPlusTitle"/>
        <w:jc w:val="center"/>
      </w:pPr>
      <w:r>
        <w:t>О МЕСТАХ НАХОЖДЕНИЯ И ГРАФИКЕ РАБОТЫ СТРУКТУРНЫХ</w:t>
      </w:r>
    </w:p>
    <w:p w:rsidR="00340DD0" w:rsidRDefault="00340DD0">
      <w:pPr>
        <w:pStyle w:val="ConsPlusTitle"/>
        <w:jc w:val="center"/>
      </w:pPr>
      <w:r>
        <w:t>ПОДРАЗДЕЛЕНИЙ АДМИНИСТРАЦИИ ГОРОДА РЯЗАНИ, УПОЛНОМОЧЕННОЙ</w:t>
      </w:r>
    </w:p>
    <w:p w:rsidR="00340DD0" w:rsidRDefault="00340DD0">
      <w:pPr>
        <w:pStyle w:val="ConsPlusTitle"/>
        <w:jc w:val="center"/>
      </w:pPr>
      <w:r>
        <w:t>ОРГАНИЗАЦИИ, А ТАКЖЕ О ДРУГИХ ОРГАНАХ И ОРГАНИЗАЦИЯХ,</w:t>
      </w:r>
    </w:p>
    <w:p w:rsidR="00340DD0" w:rsidRDefault="00340DD0">
      <w:pPr>
        <w:pStyle w:val="ConsPlusTitle"/>
        <w:jc w:val="center"/>
      </w:pPr>
      <w:r>
        <w:t>ОБРАЩЕНИЕ В КОТОРЫЕ НЕОБХОДИМО ДЛЯ ПРЕДОСТАВЛЕНИЯ</w:t>
      </w:r>
    </w:p>
    <w:p w:rsidR="00340DD0" w:rsidRDefault="00340DD0">
      <w:pPr>
        <w:pStyle w:val="ConsPlusTitle"/>
        <w:jc w:val="center"/>
      </w:pPr>
      <w:r>
        <w:t>МУНИЦИПАЛЬНОЙ УСЛУГИ</w:t>
      </w:r>
    </w:p>
    <w:p w:rsidR="00340DD0" w:rsidRDefault="00340DD0">
      <w:pPr>
        <w:pStyle w:val="ConsPlusNormal"/>
        <w:jc w:val="both"/>
      </w:pPr>
    </w:p>
    <w:tbl>
      <w:tblPr>
        <w:tblW w:w="0" w:type="auto"/>
        <w:tblLayout w:type="fixed"/>
        <w:tblCellMar>
          <w:top w:w="102" w:type="dxa"/>
          <w:left w:w="62" w:type="dxa"/>
          <w:bottom w:w="102" w:type="dxa"/>
          <w:right w:w="62" w:type="dxa"/>
        </w:tblCellMar>
        <w:tblLook w:val="0000"/>
      </w:tblPr>
      <w:tblGrid>
        <w:gridCol w:w="3061"/>
        <w:gridCol w:w="5953"/>
      </w:tblGrid>
      <w:tr w:rsidR="00340DD0">
        <w:tc>
          <w:tcPr>
            <w:tcW w:w="3061" w:type="dxa"/>
            <w:tcBorders>
              <w:top w:val="nil"/>
              <w:left w:val="nil"/>
              <w:bottom w:val="nil"/>
              <w:right w:val="nil"/>
            </w:tcBorders>
          </w:tcPr>
          <w:p w:rsidR="00340DD0" w:rsidRDefault="00340DD0">
            <w:pPr>
              <w:pStyle w:val="ConsPlusNormal"/>
            </w:pPr>
            <w:r>
              <w:t>Администрация города Рязани</w:t>
            </w:r>
          </w:p>
        </w:tc>
        <w:tc>
          <w:tcPr>
            <w:tcW w:w="5953" w:type="dxa"/>
            <w:tcBorders>
              <w:top w:val="nil"/>
              <w:left w:val="nil"/>
              <w:bottom w:val="nil"/>
              <w:right w:val="nil"/>
            </w:tcBorders>
          </w:tcPr>
          <w:p w:rsidR="00340DD0" w:rsidRDefault="00340DD0">
            <w:pPr>
              <w:pStyle w:val="ConsPlusNormal"/>
            </w:pPr>
            <w:r>
              <w:t>Адрес: 390000, г. Рязань, ул. Радищева, д. 28</w:t>
            </w:r>
          </w:p>
          <w:p w:rsidR="00340DD0" w:rsidRDefault="00340DD0">
            <w:pPr>
              <w:pStyle w:val="ConsPlusNormal"/>
            </w:pPr>
            <w:r>
              <w:t>Контактный телефон: +7 (4912) 20-09-00</w:t>
            </w:r>
          </w:p>
          <w:p w:rsidR="00340DD0" w:rsidRDefault="00340DD0">
            <w:pPr>
              <w:pStyle w:val="ConsPlusNormal"/>
            </w:pPr>
            <w:r>
              <w:t>Факс: +7 (4912) 21-62-61</w:t>
            </w:r>
          </w:p>
          <w:p w:rsidR="00340DD0" w:rsidRDefault="00340DD0">
            <w:pPr>
              <w:pStyle w:val="ConsPlusNormal"/>
            </w:pPr>
            <w:r>
              <w:t>Официальный интернет-сайт: www.admrzn.ru</w:t>
            </w:r>
          </w:p>
          <w:p w:rsidR="00340DD0" w:rsidRDefault="00340DD0">
            <w:pPr>
              <w:pStyle w:val="ConsPlusNormal"/>
            </w:pPr>
            <w:r>
              <w:t>Адрес электронной почты:glava@admrzn.ru</w:t>
            </w:r>
          </w:p>
        </w:tc>
      </w:tr>
      <w:tr w:rsidR="00340DD0">
        <w:tc>
          <w:tcPr>
            <w:tcW w:w="3061" w:type="dxa"/>
            <w:tcBorders>
              <w:top w:val="nil"/>
              <w:left w:val="nil"/>
              <w:bottom w:val="nil"/>
              <w:right w:val="nil"/>
            </w:tcBorders>
          </w:tcPr>
          <w:p w:rsidR="00340DD0" w:rsidRDefault="00340DD0">
            <w:pPr>
              <w:pStyle w:val="ConsPlusNormal"/>
            </w:pPr>
            <w:r>
              <w:t>Управление благоустройства города администрации города Рязани</w:t>
            </w:r>
          </w:p>
        </w:tc>
        <w:tc>
          <w:tcPr>
            <w:tcW w:w="5953" w:type="dxa"/>
            <w:tcBorders>
              <w:top w:val="nil"/>
              <w:left w:val="nil"/>
              <w:bottom w:val="nil"/>
              <w:right w:val="nil"/>
            </w:tcBorders>
          </w:tcPr>
          <w:p w:rsidR="00340DD0" w:rsidRDefault="00340DD0">
            <w:pPr>
              <w:pStyle w:val="ConsPlusNormal"/>
            </w:pPr>
            <w:r>
              <w:t>Адрес: 390013, г. Рязань, ул. Дзержинского, д. 10</w:t>
            </w:r>
          </w:p>
          <w:p w:rsidR="00340DD0" w:rsidRDefault="00340DD0">
            <w:pPr>
              <w:pStyle w:val="ConsPlusNormal"/>
            </w:pPr>
            <w:r>
              <w:t>Контактный телефон: +7 (4912) 28-46-04</w:t>
            </w:r>
          </w:p>
          <w:p w:rsidR="00340DD0" w:rsidRDefault="00340DD0">
            <w:pPr>
              <w:pStyle w:val="ConsPlusNormal"/>
            </w:pPr>
            <w:r>
              <w:t>График работы:</w:t>
            </w:r>
          </w:p>
          <w:p w:rsidR="00340DD0" w:rsidRDefault="00340DD0">
            <w:pPr>
              <w:pStyle w:val="ConsPlusNormal"/>
            </w:pPr>
            <w:r>
              <w:t>понедельник - четверг - с 9:00 до 18:00,</w:t>
            </w:r>
          </w:p>
          <w:p w:rsidR="00340DD0" w:rsidRDefault="00340DD0">
            <w:pPr>
              <w:pStyle w:val="ConsPlusNormal"/>
            </w:pPr>
            <w:r>
              <w:t>пятница - с 9:00 до 17:00,</w:t>
            </w:r>
          </w:p>
          <w:p w:rsidR="00340DD0" w:rsidRDefault="00340DD0">
            <w:pPr>
              <w:pStyle w:val="ConsPlusNormal"/>
            </w:pPr>
            <w:r>
              <w:t>обеденный перерыв - с 13:00 до 13:48,</w:t>
            </w:r>
          </w:p>
          <w:p w:rsidR="00340DD0" w:rsidRDefault="00340DD0">
            <w:pPr>
              <w:pStyle w:val="ConsPlusNormal"/>
            </w:pPr>
            <w:r>
              <w:t>суббота, воскресенье - выходные дни</w:t>
            </w:r>
          </w:p>
        </w:tc>
      </w:tr>
    </w:tbl>
    <w:p w:rsidR="00340DD0" w:rsidRDefault="00340DD0">
      <w:pPr>
        <w:pStyle w:val="ConsPlusNormal"/>
        <w:jc w:val="both"/>
      </w:pPr>
    </w:p>
    <w:p w:rsidR="00340DD0" w:rsidRDefault="00340DD0">
      <w:pPr>
        <w:pStyle w:val="ConsPlusTitle"/>
        <w:jc w:val="center"/>
        <w:outlineLvl w:val="2"/>
      </w:pPr>
      <w:r>
        <w:t>СВЕДЕНИЯ</w:t>
      </w:r>
    </w:p>
    <w:p w:rsidR="00340DD0" w:rsidRDefault="00340DD0">
      <w:pPr>
        <w:pStyle w:val="ConsPlusTitle"/>
        <w:jc w:val="center"/>
      </w:pPr>
      <w:r>
        <w:t>О МЕСТЕ НАХОЖДЕНИЯ УПОЛНОМОЧЕННОЙ ОРГАНИЗАЦИИ</w:t>
      </w:r>
    </w:p>
    <w:p w:rsidR="00340DD0" w:rsidRDefault="00340DD0">
      <w:pPr>
        <w:pStyle w:val="ConsPlusNormal"/>
        <w:jc w:val="both"/>
      </w:pPr>
    </w:p>
    <w:p w:rsidR="00340DD0" w:rsidRDefault="00340DD0">
      <w:pPr>
        <w:pStyle w:val="ConsPlusNormal"/>
        <w:ind w:firstLine="540"/>
        <w:jc w:val="both"/>
      </w:pPr>
      <w:r>
        <w:t>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p w:rsidR="00340DD0" w:rsidRDefault="00340DD0">
      <w:pPr>
        <w:pStyle w:val="ConsPlusNormal"/>
        <w:spacing w:before="200"/>
        <w:ind w:firstLine="540"/>
        <w:jc w:val="both"/>
      </w:pPr>
      <w:r>
        <w:t>Официальный интернет-сайт: http://моидокументы62.рф/.</w:t>
      </w:r>
    </w:p>
    <w:p w:rsidR="00340DD0" w:rsidRDefault="00340DD0">
      <w:pPr>
        <w:pStyle w:val="ConsPlusNormal"/>
        <w:spacing w:before="200"/>
        <w:ind w:firstLine="540"/>
        <w:jc w:val="both"/>
      </w:pPr>
      <w:r>
        <w:t>Адрес электронной почты: mfc.rzn.gov@mail.ru</w:t>
      </w:r>
    </w:p>
    <w:p w:rsidR="00340DD0" w:rsidRDefault="00340D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77"/>
        <w:gridCol w:w="2041"/>
        <w:gridCol w:w="1644"/>
        <w:gridCol w:w="2458"/>
      </w:tblGrid>
      <w:tr w:rsidR="00340DD0">
        <w:tc>
          <w:tcPr>
            <w:tcW w:w="567" w:type="dxa"/>
          </w:tcPr>
          <w:p w:rsidR="00340DD0" w:rsidRDefault="00340DD0">
            <w:pPr>
              <w:pStyle w:val="ConsPlusNormal"/>
              <w:jc w:val="center"/>
            </w:pPr>
            <w:r>
              <w:t>NN пп</w:t>
            </w:r>
          </w:p>
        </w:tc>
        <w:tc>
          <w:tcPr>
            <w:tcW w:w="2277" w:type="dxa"/>
          </w:tcPr>
          <w:p w:rsidR="00340DD0" w:rsidRDefault="00340DD0">
            <w:pPr>
              <w:pStyle w:val="ConsPlusNormal"/>
              <w:jc w:val="center"/>
            </w:pPr>
            <w:r>
              <w:t>Наименование</w:t>
            </w:r>
          </w:p>
        </w:tc>
        <w:tc>
          <w:tcPr>
            <w:tcW w:w="2041" w:type="dxa"/>
          </w:tcPr>
          <w:p w:rsidR="00340DD0" w:rsidRDefault="00340DD0">
            <w:pPr>
              <w:pStyle w:val="ConsPlusNormal"/>
              <w:jc w:val="center"/>
            </w:pPr>
            <w:r>
              <w:t>Адрес</w:t>
            </w:r>
          </w:p>
        </w:tc>
        <w:tc>
          <w:tcPr>
            <w:tcW w:w="1644" w:type="dxa"/>
          </w:tcPr>
          <w:p w:rsidR="00340DD0" w:rsidRDefault="00340DD0">
            <w:pPr>
              <w:pStyle w:val="ConsPlusNormal"/>
              <w:jc w:val="center"/>
            </w:pPr>
            <w:r>
              <w:t>Телефон, адрес электронной почты</w:t>
            </w:r>
          </w:p>
        </w:tc>
        <w:tc>
          <w:tcPr>
            <w:tcW w:w="2458" w:type="dxa"/>
          </w:tcPr>
          <w:p w:rsidR="00340DD0" w:rsidRDefault="00340DD0">
            <w:pPr>
              <w:pStyle w:val="ConsPlusNormal"/>
              <w:jc w:val="center"/>
            </w:pPr>
            <w:r>
              <w:t>График работы</w:t>
            </w:r>
          </w:p>
        </w:tc>
      </w:tr>
      <w:tr w:rsidR="00340DD0">
        <w:tc>
          <w:tcPr>
            <w:tcW w:w="567" w:type="dxa"/>
          </w:tcPr>
          <w:p w:rsidR="00340DD0" w:rsidRDefault="00340DD0">
            <w:pPr>
              <w:pStyle w:val="ConsPlusNormal"/>
              <w:jc w:val="center"/>
            </w:pPr>
            <w:r>
              <w:t>1</w:t>
            </w:r>
          </w:p>
        </w:tc>
        <w:tc>
          <w:tcPr>
            <w:tcW w:w="2277" w:type="dxa"/>
          </w:tcPr>
          <w:p w:rsidR="00340DD0" w:rsidRDefault="00340DD0">
            <w:pPr>
              <w:pStyle w:val="ConsPlusNormal"/>
            </w:pPr>
            <w:r>
              <w:t>Территориальный отдел по Советскому району г. Рязани</w:t>
            </w:r>
          </w:p>
        </w:tc>
        <w:tc>
          <w:tcPr>
            <w:tcW w:w="2041" w:type="dxa"/>
          </w:tcPr>
          <w:p w:rsidR="00340DD0" w:rsidRDefault="00340DD0">
            <w:pPr>
              <w:pStyle w:val="ConsPlusNormal"/>
            </w:pPr>
            <w:r>
              <w:t>390000, г. Рязань, ул. Почтовая, д. 61</w:t>
            </w:r>
          </w:p>
        </w:tc>
        <w:tc>
          <w:tcPr>
            <w:tcW w:w="1644" w:type="dxa"/>
          </w:tcPr>
          <w:p w:rsidR="00340DD0" w:rsidRDefault="00340DD0">
            <w:pPr>
              <w:pStyle w:val="ConsPlusNormal"/>
              <w:jc w:val="center"/>
            </w:pPr>
            <w:r>
              <w:t>(4912) 55-50-55</w:t>
            </w:r>
          </w:p>
        </w:tc>
        <w:tc>
          <w:tcPr>
            <w:tcW w:w="2458" w:type="dxa"/>
            <w:vMerge w:val="restart"/>
          </w:tcPr>
          <w:p w:rsidR="00340DD0" w:rsidRDefault="00340DD0">
            <w:pPr>
              <w:pStyle w:val="ConsPlusNormal"/>
            </w:pPr>
            <w:r>
              <w:t>Понедельник: с 8.00 до 20.00 (без обеда),</w:t>
            </w:r>
          </w:p>
          <w:p w:rsidR="00340DD0" w:rsidRDefault="00340DD0">
            <w:pPr>
              <w:pStyle w:val="ConsPlusNormal"/>
            </w:pPr>
            <w:r>
              <w:t>Вторник: с 8.00 до 20.00 (без обеда)</w:t>
            </w:r>
          </w:p>
          <w:p w:rsidR="00340DD0" w:rsidRDefault="00340DD0">
            <w:pPr>
              <w:pStyle w:val="ConsPlusNormal"/>
            </w:pPr>
            <w:r>
              <w:t>Среда: с 8.00 до 20.00</w:t>
            </w:r>
          </w:p>
          <w:p w:rsidR="00340DD0" w:rsidRDefault="00340DD0">
            <w:pPr>
              <w:pStyle w:val="ConsPlusNormal"/>
            </w:pPr>
            <w:r>
              <w:t>(без обеда)</w:t>
            </w:r>
          </w:p>
          <w:p w:rsidR="00340DD0" w:rsidRDefault="00340DD0">
            <w:pPr>
              <w:pStyle w:val="ConsPlusNormal"/>
            </w:pPr>
            <w:r>
              <w:t xml:space="preserve">Четверг: с 8.00 до 20.00 </w:t>
            </w:r>
            <w:r>
              <w:lastRenderedPageBreak/>
              <w:t>(без обеда)</w:t>
            </w:r>
          </w:p>
          <w:p w:rsidR="00340DD0" w:rsidRDefault="00340DD0">
            <w:pPr>
              <w:pStyle w:val="ConsPlusNormal"/>
            </w:pPr>
            <w:r>
              <w:t>Пятница: с 8.00 до 20.00 (без обеда)</w:t>
            </w:r>
          </w:p>
          <w:p w:rsidR="00340DD0" w:rsidRDefault="00340DD0">
            <w:pPr>
              <w:pStyle w:val="ConsPlusNormal"/>
            </w:pPr>
            <w:r>
              <w:t>Суббота: с 9.00 до 18.00</w:t>
            </w:r>
          </w:p>
          <w:p w:rsidR="00340DD0" w:rsidRDefault="00340DD0">
            <w:pPr>
              <w:pStyle w:val="ConsPlusNormal"/>
            </w:pPr>
            <w:r>
              <w:t>Выходной день: воскресенье</w:t>
            </w:r>
          </w:p>
        </w:tc>
      </w:tr>
      <w:tr w:rsidR="00340DD0">
        <w:tc>
          <w:tcPr>
            <w:tcW w:w="567" w:type="dxa"/>
          </w:tcPr>
          <w:p w:rsidR="00340DD0" w:rsidRDefault="00340DD0">
            <w:pPr>
              <w:pStyle w:val="ConsPlusNormal"/>
              <w:jc w:val="center"/>
            </w:pPr>
            <w:r>
              <w:t>2</w:t>
            </w:r>
          </w:p>
        </w:tc>
        <w:tc>
          <w:tcPr>
            <w:tcW w:w="2277" w:type="dxa"/>
          </w:tcPr>
          <w:p w:rsidR="00340DD0" w:rsidRDefault="00340DD0">
            <w:pPr>
              <w:pStyle w:val="ConsPlusNormal"/>
            </w:pPr>
            <w:r>
              <w:t>Территориальный отдел по Октябрьскому району г. Рязани</w:t>
            </w:r>
          </w:p>
        </w:tc>
        <w:tc>
          <w:tcPr>
            <w:tcW w:w="2041" w:type="dxa"/>
          </w:tcPr>
          <w:p w:rsidR="00340DD0" w:rsidRDefault="00340DD0">
            <w:pPr>
              <w:pStyle w:val="ConsPlusNormal"/>
            </w:pPr>
            <w:r>
              <w:t>390048, г. Рязань, ул. Новоселов, д. 33, корп. 2</w:t>
            </w:r>
          </w:p>
        </w:tc>
        <w:tc>
          <w:tcPr>
            <w:tcW w:w="1644" w:type="dxa"/>
          </w:tcPr>
          <w:p w:rsidR="00340DD0" w:rsidRDefault="00340DD0">
            <w:pPr>
              <w:pStyle w:val="ConsPlusNormal"/>
              <w:jc w:val="center"/>
            </w:pPr>
            <w:r>
              <w:t>(4912) 50-37-82</w:t>
            </w:r>
          </w:p>
        </w:tc>
        <w:tc>
          <w:tcPr>
            <w:tcW w:w="2458" w:type="dxa"/>
            <w:vMerge/>
          </w:tcPr>
          <w:p w:rsidR="00340DD0" w:rsidRDefault="00340DD0">
            <w:pPr>
              <w:pStyle w:val="ConsPlusNormal"/>
            </w:pPr>
          </w:p>
        </w:tc>
      </w:tr>
      <w:tr w:rsidR="00340DD0">
        <w:tc>
          <w:tcPr>
            <w:tcW w:w="567" w:type="dxa"/>
          </w:tcPr>
          <w:p w:rsidR="00340DD0" w:rsidRDefault="00340DD0">
            <w:pPr>
              <w:pStyle w:val="ConsPlusNormal"/>
              <w:jc w:val="center"/>
            </w:pPr>
            <w:r>
              <w:lastRenderedPageBreak/>
              <w:t>3</w:t>
            </w:r>
          </w:p>
        </w:tc>
        <w:tc>
          <w:tcPr>
            <w:tcW w:w="2277" w:type="dxa"/>
          </w:tcPr>
          <w:p w:rsidR="00340DD0" w:rsidRDefault="00340DD0">
            <w:pPr>
              <w:pStyle w:val="ConsPlusNormal"/>
            </w:pPr>
            <w:r>
              <w:t>Территориальный отдел по Московскому району г. Рязани</w:t>
            </w:r>
          </w:p>
        </w:tc>
        <w:tc>
          <w:tcPr>
            <w:tcW w:w="2041" w:type="dxa"/>
          </w:tcPr>
          <w:p w:rsidR="00340DD0" w:rsidRDefault="00340DD0">
            <w:pPr>
              <w:pStyle w:val="ConsPlusNormal"/>
            </w:pPr>
            <w:r>
              <w:t>390044, г. Рязань, ул. Крупской, д. 14, корп. 2</w:t>
            </w:r>
          </w:p>
        </w:tc>
        <w:tc>
          <w:tcPr>
            <w:tcW w:w="1644" w:type="dxa"/>
          </w:tcPr>
          <w:p w:rsidR="00340DD0" w:rsidRDefault="00340DD0">
            <w:pPr>
              <w:pStyle w:val="ConsPlusNormal"/>
              <w:jc w:val="center"/>
            </w:pPr>
            <w:r>
              <w:t>(4912) 50-37-51</w:t>
            </w:r>
          </w:p>
        </w:tc>
        <w:tc>
          <w:tcPr>
            <w:tcW w:w="2458" w:type="dxa"/>
            <w:vMerge/>
          </w:tcPr>
          <w:p w:rsidR="00340DD0" w:rsidRDefault="00340DD0">
            <w:pPr>
              <w:pStyle w:val="ConsPlusNormal"/>
            </w:pPr>
          </w:p>
        </w:tc>
      </w:tr>
      <w:tr w:rsidR="00340DD0">
        <w:tc>
          <w:tcPr>
            <w:tcW w:w="567" w:type="dxa"/>
          </w:tcPr>
          <w:p w:rsidR="00340DD0" w:rsidRDefault="00340DD0">
            <w:pPr>
              <w:pStyle w:val="ConsPlusNormal"/>
              <w:jc w:val="center"/>
            </w:pPr>
            <w:r>
              <w:lastRenderedPageBreak/>
              <w:t>4</w:t>
            </w:r>
          </w:p>
        </w:tc>
        <w:tc>
          <w:tcPr>
            <w:tcW w:w="2277" w:type="dxa"/>
          </w:tcPr>
          <w:p w:rsidR="00340DD0" w:rsidRDefault="00340DD0">
            <w:pPr>
              <w:pStyle w:val="ConsPlusNormal"/>
            </w:pPr>
            <w:r>
              <w:t>Территориальный отдел по Железнодорожному району г. Рязани</w:t>
            </w:r>
          </w:p>
        </w:tc>
        <w:tc>
          <w:tcPr>
            <w:tcW w:w="2041" w:type="dxa"/>
          </w:tcPr>
          <w:p w:rsidR="00340DD0" w:rsidRDefault="00340DD0">
            <w:pPr>
              <w:pStyle w:val="ConsPlusNormal"/>
            </w:pPr>
            <w:r>
              <w:t>390000, г. Рязань, ул. Каширина, д. 1</w:t>
            </w:r>
          </w:p>
        </w:tc>
        <w:tc>
          <w:tcPr>
            <w:tcW w:w="1644" w:type="dxa"/>
          </w:tcPr>
          <w:p w:rsidR="00340DD0" w:rsidRDefault="00340DD0">
            <w:pPr>
              <w:pStyle w:val="ConsPlusNormal"/>
              <w:jc w:val="center"/>
            </w:pPr>
            <w:r>
              <w:t>(4912) 77-72-98</w:t>
            </w:r>
          </w:p>
        </w:tc>
        <w:tc>
          <w:tcPr>
            <w:tcW w:w="2458" w:type="dxa"/>
            <w:vMerge/>
          </w:tcPr>
          <w:p w:rsidR="00340DD0" w:rsidRDefault="00340DD0">
            <w:pPr>
              <w:pStyle w:val="ConsPlusNormal"/>
            </w:pPr>
          </w:p>
        </w:tc>
      </w:tr>
    </w:tbl>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right"/>
        <w:outlineLvl w:val="1"/>
      </w:pPr>
      <w:r>
        <w:t>Приложение N 3</w:t>
      </w:r>
    </w:p>
    <w:p w:rsidR="00340DD0" w:rsidRDefault="00340DD0">
      <w:pPr>
        <w:pStyle w:val="ConsPlusNormal"/>
        <w:jc w:val="right"/>
      </w:pPr>
      <w:r>
        <w:t>к административному регламенту</w:t>
      </w:r>
    </w:p>
    <w:p w:rsidR="00340DD0" w:rsidRDefault="00340DD0">
      <w:pPr>
        <w:pStyle w:val="ConsPlusNormal"/>
        <w:jc w:val="both"/>
      </w:pPr>
    </w:p>
    <w:p w:rsidR="00340DD0" w:rsidRDefault="00340DD0">
      <w:pPr>
        <w:pStyle w:val="ConsPlusTitle"/>
        <w:jc w:val="center"/>
      </w:pPr>
      <w:bookmarkStart w:id="20" w:name="P691"/>
      <w:bookmarkEnd w:id="20"/>
      <w:r>
        <w:t>БЛОК-СХЕМА</w:t>
      </w:r>
    </w:p>
    <w:p w:rsidR="00340DD0" w:rsidRDefault="00340DD0">
      <w:pPr>
        <w:pStyle w:val="ConsPlusTitle"/>
        <w:jc w:val="center"/>
      </w:pPr>
      <w:r>
        <w:t>ПРЕДОСТАВЛЕНИЯ МУНИЦИПАЛЬНОЙ УСЛУГИ</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(в ред. Постановлений Администрации города Рязани</w:t>
            </w:r>
          </w:p>
          <w:p w:rsidR="00340DD0" w:rsidRDefault="00340DD0">
            <w:pPr>
              <w:pStyle w:val="ConsPlusNormal"/>
              <w:jc w:val="center"/>
            </w:pPr>
            <w:r>
              <w:rPr>
                <w:color w:val="392C69"/>
              </w:rPr>
              <w:t xml:space="preserve">от 24.03.2016 </w:t>
            </w:r>
            <w:hyperlink r:id="rId148">
              <w:r>
                <w:rPr>
                  <w:color w:val="0000FF"/>
                </w:rPr>
                <w:t>N 1221</w:t>
              </w:r>
            </w:hyperlink>
            <w:r>
              <w:rPr>
                <w:color w:val="392C69"/>
              </w:rPr>
              <w:t xml:space="preserve">, от 18.08.2017 </w:t>
            </w:r>
            <w:hyperlink r:id="rId149">
              <w:r>
                <w:rPr>
                  <w:color w:val="0000FF"/>
                </w:rPr>
                <w:t>N 3710</w:t>
              </w:r>
            </w:hyperlink>
            <w:r>
              <w:rPr>
                <w:color w:val="392C69"/>
              </w:rPr>
              <w:t xml:space="preserve">, от 19.03.2020 </w:t>
            </w:r>
            <w:hyperlink r:id="rId150">
              <w:r>
                <w:rPr>
                  <w:color w:val="0000FF"/>
                </w:rPr>
                <w:t>N 1137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Nonformat"/>
        <w:jc w:val="both"/>
      </w:pPr>
      <w:r>
        <w:t>┌──────────────────────────────────────────────────────────────┐</w:t>
      </w:r>
    </w:p>
    <w:p w:rsidR="00340DD0" w:rsidRDefault="00340DD0">
      <w:pPr>
        <w:pStyle w:val="ConsPlusNonformat"/>
        <w:jc w:val="both"/>
      </w:pPr>
      <w:r>
        <w:t>│          Обращение заявителя с заявлением (запросом)         │</w:t>
      </w:r>
    </w:p>
    <w:p w:rsidR="00340DD0" w:rsidRDefault="00340DD0">
      <w:pPr>
        <w:pStyle w:val="ConsPlusNonformat"/>
        <w:jc w:val="both"/>
      </w:pPr>
      <w:r>
        <w:t>└─────────────────────────────┬────────────────────────────────┘</w:t>
      </w:r>
    </w:p>
    <w:p w:rsidR="00340DD0" w:rsidRDefault="00340DD0">
      <w:pPr>
        <w:pStyle w:val="ConsPlusNonformat"/>
        <w:jc w:val="both"/>
      </w:pPr>
      <w:r>
        <w:t>┌─────────────────────────────\/───────────────────────────────┐</w:t>
      </w:r>
    </w:p>
    <w:p w:rsidR="00340DD0" w:rsidRDefault="00340DD0">
      <w:pPr>
        <w:pStyle w:val="ConsPlusNonformat"/>
        <w:jc w:val="both"/>
      </w:pPr>
      <w:r>
        <w:t>│           Прием и регистрация заявления (запроса)            │</w:t>
      </w:r>
    </w:p>
    <w:p w:rsidR="00340DD0" w:rsidRDefault="00340DD0">
      <w:pPr>
        <w:pStyle w:val="ConsPlusNonformat"/>
        <w:jc w:val="both"/>
      </w:pPr>
      <w:r>
        <w:t>└─────────────────────────────┬────────────────────────────────┘</w:t>
      </w:r>
    </w:p>
    <w:p w:rsidR="00340DD0" w:rsidRDefault="00340DD0">
      <w:pPr>
        <w:pStyle w:val="ConsPlusNonformat"/>
        <w:jc w:val="both"/>
      </w:pPr>
      <w:r>
        <w:t>┌─────────────────────────────\/───────────────────────────────┐</w:t>
      </w:r>
    </w:p>
    <w:p w:rsidR="00340DD0" w:rsidRDefault="00340DD0">
      <w:pPr>
        <w:pStyle w:val="ConsPlusNonformat"/>
        <w:jc w:val="both"/>
      </w:pPr>
      <w:r>
        <w:t>│           Поступление заявления в Управление                 │</w:t>
      </w:r>
    </w:p>
    <w:p w:rsidR="00340DD0" w:rsidRDefault="00340DD0">
      <w:pPr>
        <w:pStyle w:val="ConsPlusNonformat"/>
        <w:jc w:val="both"/>
      </w:pPr>
      <w:r>
        <w:t>└─────────────────────────────┬────────────────────────────────┘</w:t>
      </w:r>
    </w:p>
    <w:p w:rsidR="00340DD0" w:rsidRDefault="00340DD0">
      <w:pPr>
        <w:pStyle w:val="ConsPlusNonformat"/>
        <w:jc w:val="both"/>
      </w:pPr>
      <w:r>
        <w:t>┌─────────────────────────────\/───────────────────────────────┐</w:t>
      </w:r>
    </w:p>
    <w:p w:rsidR="00340DD0" w:rsidRDefault="00340DD0">
      <w:pPr>
        <w:pStyle w:val="ConsPlusNonformat"/>
        <w:jc w:val="both"/>
      </w:pPr>
      <w:r>
        <w:t>│         Поступление заявления (запроса) в Комиссию           │</w:t>
      </w:r>
    </w:p>
    <w:p w:rsidR="00340DD0" w:rsidRDefault="00340DD0">
      <w:pPr>
        <w:pStyle w:val="ConsPlusNonformat"/>
        <w:jc w:val="both"/>
      </w:pPr>
      <w:r>
        <w:t>└─────────────────────────────┬────────────────────────────────┘</w:t>
      </w:r>
    </w:p>
    <w:p w:rsidR="00340DD0" w:rsidRDefault="00340DD0">
      <w:pPr>
        <w:pStyle w:val="ConsPlusNonformat"/>
        <w:jc w:val="both"/>
      </w:pPr>
      <w:r>
        <w:t>┌─────────────────────────────\/───────────────────────────────┐</w:t>
      </w:r>
    </w:p>
    <w:p w:rsidR="00340DD0" w:rsidRDefault="00340DD0">
      <w:pPr>
        <w:pStyle w:val="ConsPlusNonformat"/>
        <w:jc w:val="both"/>
      </w:pPr>
      <w:r>
        <w:t>│Выезд Комиссии для проведения обследования и оценки заявляемых│</w:t>
      </w:r>
    </w:p>
    <w:p w:rsidR="00340DD0" w:rsidRDefault="00340DD0">
      <w:pPr>
        <w:pStyle w:val="ConsPlusNonformat"/>
        <w:jc w:val="both"/>
      </w:pPr>
      <w:r>
        <w:t>│                 к вырубке зеленых насаждений                 │</w:t>
      </w:r>
    </w:p>
    <w:p w:rsidR="00340DD0" w:rsidRDefault="00340DD0">
      <w:pPr>
        <w:pStyle w:val="ConsPlusNonformat"/>
        <w:jc w:val="both"/>
      </w:pPr>
      <w:r>
        <w:t>└─────────────────────────────┬────────────────────────────────┘</w:t>
      </w:r>
    </w:p>
    <w:p w:rsidR="00340DD0" w:rsidRDefault="00340DD0">
      <w:pPr>
        <w:pStyle w:val="ConsPlusNonformat"/>
        <w:jc w:val="both"/>
      </w:pPr>
      <w:r>
        <w:t>┌─────────────────────────────\/───────────────────────────────┐</w:t>
      </w:r>
    </w:p>
    <w:p w:rsidR="00340DD0" w:rsidRDefault="00340DD0">
      <w:pPr>
        <w:pStyle w:val="ConsPlusNonformat"/>
        <w:jc w:val="both"/>
      </w:pPr>
      <w:r>
        <w:t>│   Составление акта обследования зеленых насаждений и его     │</w:t>
      </w:r>
    </w:p>
    <w:p w:rsidR="00340DD0" w:rsidRDefault="00340DD0">
      <w:pPr>
        <w:pStyle w:val="ConsPlusNonformat"/>
        <w:jc w:val="both"/>
      </w:pPr>
      <w:r>
        <w:t>│              утверждение председателем Комиссии              │</w:t>
      </w:r>
    </w:p>
    <w:p w:rsidR="00340DD0" w:rsidRDefault="00340DD0">
      <w:pPr>
        <w:pStyle w:val="ConsPlusNonformat"/>
        <w:jc w:val="both"/>
      </w:pPr>
      <w:r>
        <w:t>└───────┬───────────────┬──────────────────────────────┬───────┘</w:t>
      </w:r>
    </w:p>
    <w:p w:rsidR="00340DD0" w:rsidRDefault="00340DD0">
      <w:pPr>
        <w:pStyle w:val="ConsPlusNonformat"/>
        <w:jc w:val="both"/>
      </w:pPr>
      <w:r>
        <w:t>┌───────\/─────┐┌───────\/────────┐┌───────────────────\/─────────────────┐</w:t>
      </w:r>
    </w:p>
    <w:p w:rsidR="00340DD0" w:rsidRDefault="00340DD0">
      <w:pPr>
        <w:pStyle w:val="ConsPlusNonformat"/>
        <w:jc w:val="both"/>
      </w:pPr>
      <w:r>
        <w:t>│Отказ в выдаче││ Без возмещения  ││         С возмещением ущерба         │</w:t>
      </w:r>
    </w:p>
    <w:p w:rsidR="00340DD0" w:rsidRDefault="00340DD0">
      <w:pPr>
        <w:pStyle w:val="ConsPlusNonformat"/>
        <w:jc w:val="both"/>
      </w:pPr>
      <w:r>
        <w:t>│разрешения на ││     ущерба      │└───────────────────┬──────────────────┘</w:t>
      </w:r>
    </w:p>
    <w:p w:rsidR="00340DD0" w:rsidRDefault="00340DD0">
      <w:pPr>
        <w:pStyle w:val="ConsPlusNonformat"/>
        <w:jc w:val="both"/>
      </w:pPr>
      <w:r>
        <w:t>│   вырубку    │└───────┬─────────┘                    │</w:t>
      </w:r>
    </w:p>
    <w:p w:rsidR="00340DD0" w:rsidRDefault="00340DD0">
      <w:pPr>
        <w:pStyle w:val="ConsPlusNonformat"/>
        <w:jc w:val="both"/>
      </w:pPr>
      <w:r>
        <w:t>│   зеленых    │        │          ┌───────────────────\/─────────────────┐</w:t>
      </w:r>
    </w:p>
    <w:p w:rsidR="00340DD0" w:rsidRDefault="00340DD0">
      <w:pPr>
        <w:pStyle w:val="ConsPlusNonformat"/>
        <w:jc w:val="both"/>
      </w:pPr>
      <w:r>
        <w:t>│насаждений на │┌───────\/────────┐│  Расчет восстановительной стоимости  │</w:t>
      </w:r>
    </w:p>
    <w:p w:rsidR="00340DD0" w:rsidRDefault="00340DD0">
      <w:pPr>
        <w:pStyle w:val="ConsPlusNonformat"/>
        <w:jc w:val="both"/>
      </w:pPr>
      <w:r>
        <w:t>│  территории  ││  Распоряжение   │└─────────┬───────────────────┬────────┘</w:t>
      </w:r>
    </w:p>
    <w:p w:rsidR="00340DD0" w:rsidRDefault="00340DD0">
      <w:pPr>
        <w:pStyle w:val="ConsPlusNonformat"/>
        <w:jc w:val="both"/>
      </w:pPr>
      <w:r>
        <w:t>│    города    │└─────┬─┬─────────┘ ┌────────\/───────┐┌─────────\/────────┐</w:t>
      </w:r>
    </w:p>
    <w:p w:rsidR="00340DD0" w:rsidRDefault="00340DD0">
      <w:pPr>
        <w:pStyle w:val="ConsPlusNonformat"/>
        <w:jc w:val="both"/>
      </w:pPr>
      <w:r>
        <w:t>└───────┬──────┘┌─────┘ │           │В денежной форме ││В натуральной форме│</w:t>
      </w:r>
    </w:p>
    <w:p w:rsidR="00340DD0" w:rsidRDefault="00340DD0">
      <w:pPr>
        <w:pStyle w:val="ConsPlusNonformat"/>
        <w:jc w:val="both"/>
      </w:pPr>
      <w:r>
        <w:t>┌───────\/─────┐│┌──────\/─────────┐│                 ││ (компенсационное  │</w:t>
      </w:r>
    </w:p>
    <w:p w:rsidR="00340DD0" w:rsidRDefault="00340DD0">
      <w:pPr>
        <w:pStyle w:val="ConsPlusNonformat"/>
        <w:jc w:val="both"/>
      </w:pPr>
      <w:r>
        <w:t>│    Выдача    │││Выдача результата││                 ││    озеленение)    │</w:t>
      </w:r>
    </w:p>
    <w:p w:rsidR="00340DD0" w:rsidRDefault="00340DD0">
      <w:pPr>
        <w:pStyle w:val="ConsPlusNonformat"/>
        <w:jc w:val="both"/>
      </w:pPr>
      <w:r>
        <w:t>│  результата  │││ ответственному  │└───────┬─────┬───┘└───────────┬───────┘</w:t>
      </w:r>
    </w:p>
    <w:p w:rsidR="00340DD0" w:rsidRDefault="00340DD0">
      <w:pPr>
        <w:pStyle w:val="ConsPlusNonformat"/>
        <w:jc w:val="both"/>
      </w:pPr>
      <w:r>
        <w:t>│  заявителю   │││   исполнителю   │        │     └──────────┐     │</w:t>
      </w:r>
    </w:p>
    <w:p w:rsidR="00340DD0" w:rsidRDefault="00340DD0">
      <w:pPr>
        <w:pStyle w:val="ConsPlusNonformat"/>
        <w:jc w:val="both"/>
      </w:pPr>
      <w:r>
        <w:t>└──────────────┘││ назначенному по │┌───────\/────────┐┌─────\/────\/──────┐</w:t>
      </w:r>
    </w:p>
    <w:p w:rsidR="00340DD0" w:rsidRDefault="00340DD0">
      <w:pPr>
        <w:pStyle w:val="ConsPlusNonformat"/>
        <w:jc w:val="both"/>
      </w:pPr>
      <w:r>
        <w:t>┌──────────────┐││ распоряжению, а ││   Направление   ││    Подготовка     │</w:t>
      </w:r>
    </w:p>
    <w:p w:rsidR="00340DD0" w:rsidRDefault="00340DD0">
      <w:pPr>
        <w:pStyle w:val="ConsPlusNonformat"/>
        <w:jc w:val="both"/>
      </w:pPr>
      <w:r>
        <w:t>│    Выдача    │││также направление││   уведомления   ││    уведомления    │</w:t>
      </w:r>
    </w:p>
    <w:p w:rsidR="00340DD0" w:rsidRDefault="00340DD0">
      <w:pPr>
        <w:pStyle w:val="ConsPlusNonformat"/>
        <w:jc w:val="both"/>
      </w:pPr>
      <w:r>
        <w:t>│  результата  │││ информационного ││   заявителю о   ││    заявителю о    │</w:t>
      </w:r>
    </w:p>
    <w:p w:rsidR="00340DD0" w:rsidRDefault="00340DD0">
      <w:pPr>
        <w:pStyle w:val="ConsPlusNonformat"/>
        <w:jc w:val="both"/>
      </w:pPr>
      <w:r>
        <w:t>│  заявителю   &lt;┘│письма заявителю ││  необходимости, ││принятии Комиссией │</w:t>
      </w:r>
    </w:p>
    <w:p w:rsidR="00340DD0" w:rsidRDefault="00340DD0">
      <w:pPr>
        <w:pStyle w:val="ConsPlusNonformat"/>
        <w:jc w:val="both"/>
      </w:pPr>
      <w:r>
        <w:t>│   (если он   │ │    о сроках     ││ порядке и сроках││     решения о     │</w:t>
      </w:r>
    </w:p>
    <w:p w:rsidR="00340DD0" w:rsidRDefault="00340DD0">
      <w:pPr>
        <w:pStyle w:val="ConsPlusNonformat"/>
        <w:jc w:val="both"/>
      </w:pPr>
      <w:r>
        <w:lastRenderedPageBreak/>
        <w:t>│  определен   │ │проведения работ ││возмещения ущерба││   необходимости   │</w:t>
      </w:r>
    </w:p>
    <w:p w:rsidR="00340DD0" w:rsidRDefault="00340DD0">
      <w:pPr>
        <w:pStyle w:val="ConsPlusNonformat"/>
        <w:jc w:val="both"/>
      </w:pPr>
      <w:r>
        <w:t>│ответственным │ │   по вырубке    ││в денежной форме ││возмещения ущерба в│</w:t>
      </w:r>
    </w:p>
    <w:p w:rsidR="00340DD0" w:rsidRDefault="00340DD0">
      <w:pPr>
        <w:pStyle w:val="ConsPlusNonformat"/>
        <w:jc w:val="both"/>
      </w:pPr>
      <w:r>
        <w:t>│ исполнителем │ │     зеленых     ││                 ││денежной форме или │</w:t>
      </w:r>
    </w:p>
    <w:p w:rsidR="00340DD0" w:rsidRDefault="00340DD0">
      <w:pPr>
        <w:pStyle w:val="ConsPlusNonformat"/>
        <w:jc w:val="both"/>
      </w:pPr>
      <w:r>
        <w:t>│ по выполнению│ │  насаждений на  ││                 ││в натуральной форме│</w:t>
      </w:r>
    </w:p>
    <w:p w:rsidR="00340DD0" w:rsidRDefault="00340DD0">
      <w:pPr>
        <w:pStyle w:val="ConsPlusNonformat"/>
        <w:jc w:val="both"/>
      </w:pPr>
      <w:r>
        <w:t>│   работ по   │ │территории города││                 ││с продлением срока │</w:t>
      </w:r>
    </w:p>
    <w:p w:rsidR="00340DD0" w:rsidRDefault="00340DD0">
      <w:pPr>
        <w:pStyle w:val="ConsPlusNonformat"/>
        <w:jc w:val="both"/>
      </w:pPr>
      <w:r>
        <w:t>│распоряжению) │ └─────────────────┘└────────┬────────┘│рассмотрения до 30 │</w:t>
      </w:r>
    </w:p>
    <w:p w:rsidR="00340DD0" w:rsidRDefault="00340DD0">
      <w:pPr>
        <w:pStyle w:val="ConsPlusNonformat"/>
        <w:jc w:val="both"/>
      </w:pPr>
      <w:r>
        <w:t>└──────────────┘                             │         │        дней       │</w:t>
      </w:r>
    </w:p>
    <w:p w:rsidR="00340DD0" w:rsidRDefault="00340DD0">
      <w:pPr>
        <w:pStyle w:val="ConsPlusNonformat"/>
        <w:jc w:val="both"/>
      </w:pPr>
      <w:r>
        <w:t xml:space="preserve">                   ┌─────────────────────────┘         │                   │</w:t>
      </w:r>
    </w:p>
    <w:p w:rsidR="00340DD0" w:rsidRDefault="00340DD0">
      <w:pPr>
        <w:pStyle w:val="ConsPlusNonformat"/>
        <w:jc w:val="both"/>
      </w:pPr>
      <w:r>
        <w:t>┌──────────────────\/─────────────┐                    └─────────┬─────────┘</w:t>
      </w:r>
    </w:p>
    <w:p w:rsidR="00340DD0" w:rsidRDefault="00340DD0">
      <w:pPr>
        <w:pStyle w:val="ConsPlusNonformat"/>
        <w:jc w:val="both"/>
      </w:pPr>
      <w:r>
        <w:t>│      Подтверждение оплаты       │                    ┌─────────\/───────┐</w:t>
      </w:r>
    </w:p>
    <w:p w:rsidR="00340DD0" w:rsidRDefault="00340DD0">
      <w:pPr>
        <w:pStyle w:val="ConsPlusNonformat"/>
        <w:jc w:val="both"/>
      </w:pPr>
      <w:r>
        <w:t>└───────┬───────────────┬─────────┘                    │   Направление    │</w:t>
      </w:r>
    </w:p>
    <w:p w:rsidR="00340DD0" w:rsidRDefault="00340DD0">
      <w:pPr>
        <w:pStyle w:val="ConsPlusNonformat"/>
        <w:jc w:val="both"/>
      </w:pPr>
      <w:r>
        <w:t xml:space="preserve">        │нет оплаты     │есть оплата                   │   уведомления    │</w:t>
      </w:r>
    </w:p>
    <w:p w:rsidR="00340DD0" w:rsidRDefault="00340DD0">
      <w:pPr>
        <w:pStyle w:val="ConsPlusNonformat"/>
        <w:jc w:val="both"/>
      </w:pPr>
      <w:r>
        <w:t>┌───────\/─────┐┌───────\/────────┐                    │                  │</w:t>
      </w:r>
    </w:p>
    <w:p w:rsidR="00340DD0" w:rsidRDefault="00340DD0">
      <w:pPr>
        <w:pStyle w:val="ConsPlusNonformat"/>
        <w:jc w:val="both"/>
      </w:pPr>
      <w:r>
        <w:t>│Отказ в выдаче││  Распоряжение   │                    │                  │</w:t>
      </w:r>
    </w:p>
    <w:p w:rsidR="00340DD0" w:rsidRDefault="00340DD0">
      <w:pPr>
        <w:pStyle w:val="ConsPlusNonformat"/>
        <w:jc w:val="both"/>
      </w:pPr>
      <w:r>
        <w:t>│разрешения на │└───────┬─────────┘                    └─────────┬────────┘</w:t>
      </w:r>
    </w:p>
    <w:p w:rsidR="00340DD0" w:rsidRDefault="00340DD0">
      <w:pPr>
        <w:pStyle w:val="ConsPlusNonformat"/>
        <w:jc w:val="both"/>
      </w:pPr>
      <w:r>
        <w:t>│   вырубку    │        │                                        │</w:t>
      </w:r>
    </w:p>
    <w:p w:rsidR="00340DD0" w:rsidRDefault="00340DD0">
      <w:pPr>
        <w:pStyle w:val="ConsPlusNonformat"/>
        <w:jc w:val="both"/>
      </w:pPr>
      <w:r>
        <w:t>│   зеленых    │┌───────\/────────┐                    ┌─────────\/───────┐</w:t>
      </w:r>
    </w:p>
    <w:p w:rsidR="00340DD0" w:rsidRDefault="00340DD0">
      <w:pPr>
        <w:pStyle w:val="ConsPlusNonformat"/>
        <w:jc w:val="both"/>
      </w:pPr>
      <w:r>
        <w:t>│насаждений на ├&gt;Выдача результата│                    │Выдача заявителю  │</w:t>
      </w:r>
    </w:p>
    <w:p w:rsidR="00340DD0" w:rsidRDefault="00340DD0">
      <w:pPr>
        <w:pStyle w:val="ConsPlusNonformat"/>
        <w:jc w:val="both"/>
      </w:pPr>
      <w:r>
        <w:t>│  территории  ││    заявителю    │                    │   уведомления    │</w:t>
      </w:r>
    </w:p>
    <w:p w:rsidR="00340DD0" w:rsidRDefault="00340DD0">
      <w:pPr>
        <w:pStyle w:val="ConsPlusNonformat"/>
        <w:jc w:val="both"/>
      </w:pPr>
      <w:r>
        <w:t>│    города    │└─────────────────┘                    └─────────┬────────┘</w:t>
      </w:r>
    </w:p>
    <w:p w:rsidR="00340DD0" w:rsidRDefault="00340DD0">
      <w:pPr>
        <w:pStyle w:val="ConsPlusNonformat"/>
        <w:jc w:val="both"/>
      </w:pPr>
      <w:r>
        <w:t>└──────────────┘                   ┌─────────────────────────────\/───────┐</w:t>
      </w:r>
    </w:p>
    <w:p w:rsidR="00340DD0" w:rsidRDefault="00340DD0">
      <w:pPr>
        <w:pStyle w:val="ConsPlusNonformat"/>
        <w:jc w:val="both"/>
      </w:pPr>
      <w:r>
        <w:t xml:space="preserve">                                   │Предоставление заявителем гарантийного│</w:t>
      </w:r>
    </w:p>
    <w:p w:rsidR="00340DD0" w:rsidRDefault="00340DD0">
      <w:pPr>
        <w:pStyle w:val="ConsPlusNonformat"/>
        <w:jc w:val="both"/>
      </w:pPr>
      <w:r>
        <w:t xml:space="preserve">                                   │                письма                │</w:t>
      </w:r>
    </w:p>
    <w:p w:rsidR="00340DD0" w:rsidRDefault="00340DD0">
      <w:pPr>
        <w:pStyle w:val="ConsPlusNonformat"/>
        <w:jc w:val="both"/>
      </w:pPr>
      <w:r>
        <w:t xml:space="preserve">                                   └────────┬───────────────────┬─────────┘</w:t>
      </w:r>
    </w:p>
    <w:p w:rsidR="00340DD0" w:rsidRDefault="00340DD0">
      <w:pPr>
        <w:pStyle w:val="ConsPlusNonformat"/>
        <w:jc w:val="both"/>
      </w:pPr>
      <w:r>
        <w:t xml:space="preserve">                                    не представляет       представляет</w:t>
      </w:r>
    </w:p>
    <w:p w:rsidR="00340DD0" w:rsidRDefault="00340DD0">
      <w:pPr>
        <w:pStyle w:val="ConsPlusNonformat"/>
        <w:jc w:val="both"/>
      </w:pPr>
      <w:r>
        <w:t xml:space="preserve">                                   ┌────────\/───────┐┌─────────\/────────┐</w:t>
      </w:r>
    </w:p>
    <w:p w:rsidR="00340DD0" w:rsidRDefault="00340DD0">
      <w:pPr>
        <w:pStyle w:val="ConsPlusNonformat"/>
        <w:jc w:val="both"/>
      </w:pPr>
      <w:r>
        <w:t xml:space="preserve">                                   │ Отказ в выдаче  ││   Распоряжение    │</w:t>
      </w:r>
    </w:p>
    <w:p w:rsidR="00340DD0" w:rsidRDefault="00340DD0">
      <w:pPr>
        <w:pStyle w:val="ConsPlusNonformat"/>
        <w:jc w:val="both"/>
      </w:pPr>
      <w:r>
        <w:t xml:space="preserve">                                   │  разрешения на  │└─────────┬─────────┘</w:t>
      </w:r>
    </w:p>
    <w:p w:rsidR="00340DD0" w:rsidRDefault="00340DD0">
      <w:pPr>
        <w:pStyle w:val="ConsPlusNonformat"/>
        <w:jc w:val="both"/>
      </w:pPr>
      <w:r>
        <w:t xml:space="preserve">                                   │ вырубку зеленых │┌─────────\/────────┐</w:t>
      </w:r>
    </w:p>
    <w:p w:rsidR="00340DD0" w:rsidRDefault="00340DD0">
      <w:pPr>
        <w:pStyle w:val="ConsPlusNonformat"/>
        <w:jc w:val="both"/>
      </w:pPr>
      <w:r>
        <w:t xml:space="preserve">                                   │  насаждений на  ├&gt; Выдача результата │</w:t>
      </w:r>
    </w:p>
    <w:p w:rsidR="00340DD0" w:rsidRDefault="00340DD0">
      <w:pPr>
        <w:pStyle w:val="ConsPlusNonformat"/>
        <w:jc w:val="both"/>
      </w:pPr>
      <w:r>
        <w:t xml:space="preserve">                                   │территории города││     заявителю     │</w:t>
      </w:r>
    </w:p>
    <w:p w:rsidR="00340DD0" w:rsidRDefault="00340DD0">
      <w:pPr>
        <w:pStyle w:val="ConsPlusNonformat"/>
        <w:jc w:val="both"/>
      </w:pPr>
      <w:r>
        <w:t xml:space="preserve">                                   └─────────────────┘└───────────────────┘</w:t>
      </w: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right"/>
        <w:outlineLvl w:val="1"/>
      </w:pPr>
      <w:r>
        <w:t>Приложение N 4</w:t>
      </w:r>
    </w:p>
    <w:p w:rsidR="00340DD0" w:rsidRDefault="00340DD0">
      <w:pPr>
        <w:pStyle w:val="ConsPlusNormal"/>
        <w:jc w:val="right"/>
      </w:pPr>
      <w:r>
        <w:t>к административному регламенту</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(в ред. Постановлений Администрации города Рязани</w:t>
            </w:r>
          </w:p>
          <w:p w:rsidR="00340DD0" w:rsidRDefault="00340DD0">
            <w:pPr>
              <w:pStyle w:val="ConsPlusNormal"/>
              <w:jc w:val="center"/>
            </w:pPr>
            <w:r>
              <w:rPr>
                <w:color w:val="392C69"/>
              </w:rPr>
              <w:t xml:space="preserve">от 07.03.2014 </w:t>
            </w:r>
            <w:hyperlink r:id="rId151">
              <w:r>
                <w:rPr>
                  <w:color w:val="0000FF"/>
                </w:rPr>
                <w:t>N 871</w:t>
              </w:r>
            </w:hyperlink>
            <w:r>
              <w:rPr>
                <w:color w:val="392C69"/>
              </w:rPr>
              <w:t xml:space="preserve">, от 24.03.2016 </w:t>
            </w:r>
            <w:hyperlink r:id="rId152">
              <w:r>
                <w:rPr>
                  <w:color w:val="0000FF"/>
                </w:rPr>
                <w:t>N 1221</w:t>
              </w:r>
            </w:hyperlink>
            <w:r>
              <w:rPr>
                <w:color w:val="392C69"/>
              </w:rPr>
              <w:t xml:space="preserve">, от 18.08.2017 </w:t>
            </w:r>
            <w:hyperlink r:id="rId153">
              <w:r>
                <w:rPr>
                  <w:color w:val="0000FF"/>
                </w:rPr>
                <w:t>N 3710</w:t>
              </w:r>
            </w:hyperlink>
            <w:r>
              <w:rPr>
                <w:color w:val="392C69"/>
              </w:rPr>
              <w:t>,</w:t>
            </w:r>
          </w:p>
          <w:p w:rsidR="00340DD0" w:rsidRDefault="00340DD0">
            <w:pPr>
              <w:pStyle w:val="ConsPlusNormal"/>
              <w:jc w:val="center"/>
            </w:pPr>
            <w:r>
              <w:rPr>
                <w:color w:val="392C69"/>
              </w:rPr>
              <w:t xml:space="preserve">от 19.03.2020 </w:t>
            </w:r>
            <w:hyperlink r:id="rId154">
              <w:r>
                <w:rPr>
                  <w:color w:val="0000FF"/>
                </w:rPr>
                <w:t>N 1137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Nonformat"/>
        <w:jc w:val="both"/>
      </w:pPr>
      <w:bookmarkStart w:id="21" w:name="P780"/>
      <w:bookmarkEnd w:id="21"/>
      <w:r>
        <w:t xml:space="preserve">                                 РАСПИСКА</w:t>
      </w:r>
    </w:p>
    <w:p w:rsidR="00340DD0" w:rsidRDefault="00340DD0">
      <w:pPr>
        <w:pStyle w:val="ConsPlusNonformat"/>
        <w:jc w:val="both"/>
      </w:pPr>
      <w:r>
        <w:t xml:space="preserve">                          в получении документов</w:t>
      </w:r>
    </w:p>
    <w:p w:rsidR="00340DD0" w:rsidRDefault="00340DD0">
      <w:pPr>
        <w:pStyle w:val="ConsPlusNonformat"/>
        <w:jc w:val="both"/>
      </w:pPr>
    </w:p>
    <w:p w:rsidR="00340DD0" w:rsidRDefault="00340DD0">
      <w:pPr>
        <w:pStyle w:val="ConsPlusNonformat"/>
        <w:jc w:val="both"/>
      </w:pPr>
      <w:r>
        <w:t xml:space="preserve">    1. Настоящим удостоверяется, что заявитель ____________________________</w:t>
      </w:r>
    </w:p>
    <w:p w:rsidR="00340DD0" w:rsidRDefault="00340DD0">
      <w:pPr>
        <w:pStyle w:val="ConsPlusNonformat"/>
        <w:jc w:val="both"/>
      </w:pPr>
      <w:r>
        <w:t xml:space="preserve">                                          (фамилия, имя, отчество, телефон)</w:t>
      </w:r>
    </w:p>
    <w:p w:rsidR="00340DD0" w:rsidRDefault="00340DD0">
      <w:pPr>
        <w:pStyle w:val="ConsPlusNonformat"/>
        <w:jc w:val="both"/>
      </w:pPr>
      <w:r>
        <w:t>для получения разрешения на право вырубки зеленых насаждений  представил  в</w:t>
      </w:r>
    </w:p>
    <w:p w:rsidR="00340DD0" w:rsidRDefault="00340DD0">
      <w:pPr>
        <w:pStyle w:val="ConsPlusNonformat"/>
        <w:jc w:val="both"/>
      </w:pPr>
      <w:r>
        <w:t>администрацию города Рязани следующие документы:</w:t>
      </w:r>
    </w:p>
    <w:p w:rsidR="00340DD0" w:rsidRDefault="00340D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4"/>
        <w:gridCol w:w="1928"/>
        <w:gridCol w:w="1024"/>
        <w:gridCol w:w="737"/>
        <w:gridCol w:w="874"/>
        <w:gridCol w:w="737"/>
        <w:gridCol w:w="874"/>
        <w:gridCol w:w="850"/>
        <w:gridCol w:w="1474"/>
      </w:tblGrid>
      <w:tr w:rsidR="00340DD0">
        <w:tc>
          <w:tcPr>
            <w:tcW w:w="574" w:type="dxa"/>
          </w:tcPr>
          <w:p w:rsidR="00340DD0" w:rsidRDefault="00340DD0">
            <w:pPr>
              <w:pStyle w:val="ConsPlusNormal"/>
              <w:jc w:val="center"/>
            </w:pPr>
            <w:r>
              <w:t>NN</w:t>
            </w:r>
          </w:p>
          <w:p w:rsidR="00340DD0" w:rsidRDefault="00340DD0">
            <w:pPr>
              <w:pStyle w:val="ConsPlusNormal"/>
              <w:jc w:val="center"/>
            </w:pPr>
            <w:r>
              <w:t>пп</w:t>
            </w:r>
          </w:p>
        </w:tc>
        <w:tc>
          <w:tcPr>
            <w:tcW w:w="1928" w:type="dxa"/>
          </w:tcPr>
          <w:p w:rsidR="00340DD0" w:rsidRDefault="00340DD0">
            <w:pPr>
              <w:pStyle w:val="ConsPlusNormal"/>
              <w:jc w:val="center"/>
            </w:pPr>
            <w:r>
              <w:t>Наименование и реквизиты документов</w:t>
            </w:r>
          </w:p>
        </w:tc>
        <w:tc>
          <w:tcPr>
            <w:tcW w:w="1761" w:type="dxa"/>
            <w:gridSpan w:val="2"/>
          </w:tcPr>
          <w:p w:rsidR="00340DD0" w:rsidRDefault="00340DD0">
            <w:pPr>
              <w:pStyle w:val="ConsPlusNormal"/>
              <w:jc w:val="center"/>
            </w:pPr>
            <w:r>
              <w:t>Количество экземпляров</w:t>
            </w:r>
          </w:p>
        </w:tc>
        <w:tc>
          <w:tcPr>
            <w:tcW w:w="1611" w:type="dxa"/>
            <w:gridSpan w:val="2"/>
          </w:tcPr>
          <w:p w:rsidR="00340DD0" w:rsidRDefault="00340DD0">
            <w:pPr>
              <w:pStyle w:val="ConsPlusNormal"/>
              <w:jc w:val="center"/>
            </w:pPr>
            <w:r>
              <w:t>Количество листов</w:t>
            </w:r>
          </w:p>
        </w:tc>
        <w:tc>
          <w:tcPr>
            <w:tcW w:w="1724" w:type="dxa"/>
            <w:gridSpan w:val="2"/>
          </w:tcPr>
          <w:p w:rsidR="00340DD0" w:rsidRDefault="00340DD0">
            <w:pPr>
              <w:pStyle w:val="ConsPlusNormal"/>
              <w:jc w:val="center"/>
            </w:pPr>
            <w:r>
              <w:t>Отметка о выдаче документов заявителю</w:t>
            </w:r>
          </w:p>
        </w:tc>
        <w:tc>
          <w:tcPr>
            <w:tcW w:w="1474" w:type="dxa"/>
          </w:tcPr>
          <w:p w:rsidR="00340DD0" w:rsidRDefault="00340DD0">
            <w:pPr>
              <w:pStyle w:val="ConsPlusNormal"/>
              <w:jc w:val="center"/>
            </w:pPr>
            <w:r>
              <w:t>Дата и подпись заявителя</w:t>
            </w:r>
          </w:p>
        </w:tc>
      </w:tr>
      <w:tr w:rsidR="00340DD0">
        <w:tc>
          <w:tcPr>
            <w:tcW w:w="574" w:type="dxa"/>
          </w:tcPr>
          <w:p w:rsidR="00340DD0" w:rsidRDefault="00340DD0">
            <w:pPr>
              <w:pStyle w:val="ConsPlusNormal"/>
              <w:jc w:val="center"/>
            </w:pPr>
            <w:r>
              <w:t>1</w:t>
            </w:r>
          </w:p>
        </w:tc>
        <w:tc>
          <w:tcPr>
            <w:tcW w:w="1928" w:type="dxa"/>
          </w:tcPr>
          <w:p w:rsidR="00340DD0" w:rsidRDefault="00340DD0">
            <w:pPr>
              <w:pStyle w:val="ConsPlusNormal"/>
              <w:jc w:val="center"/>
            </w:pPr>
            <w:r>
              <w:t>2</w:t>
            </w:r>
          </w:p>
        </w:tc>
        <w:tc>
          <w:tcPr>
            <w:tcW w:w="1024" w:type="dxa"/>
          </w:tcPr>
          <w:p w:rsidR="00340DD0" w:rsidRDefault="00340DD0">
            <w:pPr>
              <w:pStyle w:val="ConsPlusNormal"/>
              <w:jc w:val="center"/>
            </w:pPr>
            <w:r>
              <w:t>3</w:t>
            </w:r>
          </w:p>
        </w:tc>
        <w:tc>
          <w:tcPr>
            <w:tcW w:w="737" w:type="dxa"/>
          </w:tcPr>
          <w:p w:rsidR="00340DD0" w:rsidRDefault="00340DD0">
            <w:pPr>
              <w:pStyle w:val="ConsPlusNormal"/>
              <w:jc w:val="center"/>
            </w:pPr>
            <w:r>
              <w:t>4</w:t>
            </w:r>
          </w:p>
        </w:tc>
        <w:tc>
          <w:tcPr>
            <w:tcW w:w="874" w:type="dxa"/>
          </w:tcPr>
          <w:p w:rsidR="00340DD0" w:rsidRDefault="00340DD0">
            <w:pPr>
              <w:pStyle w:val="ConsPlusNormal"/>
              <w:jc w:val="center"/>
            </w:pPr>
            <w:r>
              <w:t>5</w:t>
            </w:r>
          </w:p>
        </w:tc>
        <w:tc>
          <w:tcPr>
            <w:tcW w:w="737" w:type="dxa"/>
          </w:tcPr>
          <w:p w:rsidR="00340DD0" w:rsidRDefault="00340DD0">
            <w:pPr>
              <w:pStyle w:val="ConsPlusNormal"/>
              <w:jc w:val="center"/>
            </w:pPr>
            <w:r>
              <w:t>6</w:t>
            </w:r>
          </w:p>
        </w:tc>
        <w:tc>
          <w:tcPr>
            <w:tcW w:w="874" w:type="dxa"/>
          </w:tcPr>
          <w:p w:rsidR="00340DD0" w:rsidRDefault="00340DD0">
            <w:pPr>
              <w:pStyle w:val="ConsPlusNormal"/>
              <w:jc w:val="center"/>
            </w:pPr>
            <w:r>
              <w:t>7</w:t>
            </w:r>
          </w:p>
        </w:tc>
        <w:tc>
          <w:tcPr>
            <w:tcW w:w="850" w:type="dxa"/>
          </w:tcPr>
          <w:p w:rsidR="00340DD0" w:rsidRDefault="00340DD0">
            <w:pPr>
              <w:pStyle w:val="ConsPlusNormal"/>
              <w:jc w:val="center"/>
            </w:pPr>
            <w:r>
              <w:t>8</w:t>
            </w:r>
          </w:p>
        </w:tc>
        <w:tc>
          <w:tcPr>
            <w:tcW w:w="1474" w:type="dxa"/>
          </w:tcPr>
          <w:p w:rsidR="00340DD0" w:rsidRDefault="00340DD0">
            <w:pPr>
              <w:pStyle w:val="ConsPlusNormal"/>
              <w:jc w:val="center"/>
            </w:pPr>
            <w:r>
              <w:t>9</w:t>
            </w:r>
          </w:p>
        </w:tc>
      </w:tr>
      <w:tr w:rsidR="00340DD0">
        <w:tc>
          <w:tcPr>
            <w:tcW w:w="574" w:type="dxa"/>
          </w:tcPr>
          <w:p w:rsidR="00340DD0" w:rsidRDefault="00340DD0">
            <w:pPr>
              <w:pStyle w:val="ConsPlusNormal"/>
              <w:jc w:val="center"/>
            </w:pPr>
            <w:r>
              <w:t>1</w:t>
            </w:r>
          </w:p>
        </w:tc>
        <w:tc>
          <w:tcPr>
            <w:tcW w:w="1928" w:type="dxa"/>
          </w:tcPr>
          <w:p w:rsidR="00340DD0" w:rsidRDefault="00340DD0">
            <w:pPr>
              <w:pStyle w:val="ConsPlusNormal"/>
            </w:pPr>
          </w:p>
        </w:tc>
        <w:tc>
          <w:tcPr>
            <w:tcW w:w="102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850" w:type="dxa"/>
          </w:tcPr>
          <w:p w:rsidR="00340DD0" w:rsidRDefault="00340DD0">
            <w:pPr>
              <w:pStyle w:val="ConsPlusNormal"/>
            </w:pPr>
          </w:p>
        </w:tc>
        <w:tc>
          <w:tcPr>
            <w:tcW w:w="1474" w:type="dxa"/>
          </w:tcPr>
          <w:p w:rsidR="00340DD0" w:rsidRDefault="00340DD0">
            <w:pPr>
              <w:pStyle w:val="ConsPlusNormal"/>
            </w:pPr>
          </w:p>
        </w:tc>
      </w:tr>
      <w:tr w:rsidR="00340DD0">
        <w:tc>
          <w:tcPr>
            <w:tcW w:w="574" w:type="dxa"/>
          </w:tcPr>
          <w:p w:rsidR="00340DD0" w:rsidRDefault="00340DD0">
            <w:pPr>
              <w:pStyle w:val="ConsPlusNormal"/>
              <w:jc w:val="center"/>
            </w:pPr>
            <w:r>
              <w:lastRenderedPageBreak/>
              <w:t>2</w:t>
            </w:r>
          </w:p>
        </w:tc>
        <w:tc>
          <w:tcPr>
            <w:tcW w:w="1928" w:type="dxa"/>
          </w:tcPr>
          <w:p w:rsidR="00340DD0" w:rsidRDefault="00340DD0">
            <w:pPr>
              <w:pStyle w:val="ConsPlusNormal"/>
            </w:pPr>
          </w:p>
        </w:tc>
        <w:tc>
          <w:tcPr>
            <w:tcW w:w="102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850" w:type="dxa"/>
          </w:tcPr>
          <w:p w:rsidR="00340DD0" w:rsidRDefault="00340DD0">
            <w:pPr>
              <w:pStyle w:val="ConsPlusNormal"/>
            </w:pPr>
          </w:p>
        </w:tc>
        <w:tc>
          <w:tcPr>
            <w:tcW w:w="1474" w:type="dxa"/>
          </w:tcPr>
          <w:p w:rsidR="00340DD0" w:rsidRDefault="00340DD0">
            <w:pPr>
              <w:pStyle w:val="ConsPlusNormal"/>
            </w:pPr>
          </w:p>
        </w:tc>
      </w:tr>
      <w:tr w:rsidR="00340DD0">
        <w:tc>
          <w:tcPr>
            <w:tcW w:w="574" w:type="dxa"/>
          </w:tcPr>
          <w:p w:rsidR="00340DD0" w:rsidRDefault="00340DD0">
            <w:pPr>
              <w:pStyle w:val="ConsPlusNormal"/>
              <w:jc w:val="center"/>
            </w:pPr>
            <w:r>
              <w:t>3</w:t>
            </w:r>
          </w:p>
        </w:tc>
        <w:tc>
          <w:tcPr>
            <w:tcW w:w="1928" w:type="dxa"/>
          </w:tcPr>
          <w:p w:rsidR="00340DD0" w:rsidRDefault="00340DD0">
            <w:pPr>
              <w:pStyle w:val="ConsPlusNormal"/>
            </w:pPr>
          </w:p>
        </w:tc>
        <w:tc>
          <w:tcPr>
            <w:tcW w:w="102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850" w:type="dxa"/>
          </w:tcPr>
          <w:p w:rsidR="00340DD0" w:rsidRDefault="00340DD0">
            <w:pPr>
              <w:pStyle w:val="ConsPlusNormal"/>
            </w:pPr>
          </w:p>
        </w:tc>
        <w:tc>
          <w:tcPr>
            <w:tcW w:w="1474" w:type="dxa"/>
          </w:tcPr>
          <w:p w:rsidR="00340DD0" w:rsidRDefault="00340DD0">
            <w:pPr>
              <w:pStyle w:val="ConsPlusNormal"/>
            </w:pPr>
          </w:p>
        </w:tc>
      </w:tr>
      <w:tr w:rsidR="00340DD0">
        <w:tc>
          <w:tcPr>
            <w:tcW w:w="574" w:type="dxa"/>
          </w:tcPr>
          <w:p w:rsidR="00340DD0" w:rsidRDefault="00340DD0">
            <w:pPr>
              <w:pStyle w:val="ConsPlusNormal"/>
              <w:jc w:val="center"/>
            </w:pPr>
            <w:r>
              <w:t>4</w:t>
            </w:r>
          </w:p>
        </w:tc>
        <w:tc>
          <w:tcPr>
            <w:tcW w:w="1928" w:type="dxa"/>
          </w:tcPr>
          <w:p w:rsidR="00340DD0" w:rsidRDefault="00340DD0">
            <w:pPr>
              <w:pStyle w:val="ConsPlusNormal"/>
            </w:pPr>
          </w:p>
        </w:tc>
        <w:tc>
          <w:tcPr>
            <w:tcW w:w="102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737" w:type="dxa"/>
          </w:tcPr>
          <w:p w:rsidR="00340DD0" w:rsidRDefault="00340DD0">
            <w:pPr>
              <w:pStyle w:val="ConsPlusNormal"/>
            </w:pPr>
          </w:p>
        </w:tc>
        <w:tc>
          <w:tcPr>
            <w:tcW w:w="874" w:type="dxa"/>
          </w:tcPr>
          <w:p w:rsidR="00340DD0" w:rsidRDefault="00340DD0">
            <w:pPr>
              <w:pStyle w:val="ConsPlusNormal"/>
            </w:pPr>
          </w:p>
        </w:tc>
        <w:tc>
          <w:tcPr>
            <w:tcW w:w="850" w:type="dxa"/>
          </w:tcPr>
          <w:p w:rsidR="00340DD0" w:rsidRDefault="00340DD0">
            <w:pPr>
              <w:pStyle w:val="ConsPlusNormal"/>
            </w:pPr>
          </w:p>
        </w:tc>
        <w:tc>
          <w:tcPr>
            <w:tcW w:w="1474" w:type="dxa"/>
          </w:tcPr>
          <w:p w:rsidR="00340DD0" w:rsidRDefault="00340DD0">
            <w:pPr>
              <w:pStyle w:val="ConsPlusNormal"/>
            </w:pPr>
          </w:p>
        </w:tc>
      </w:tr>
    </w:tbl>
    <w:p w:rsidR="00340DD0" w:rsidRDefault="00340DD0">
      <w:pPr>
        <w:pStyle w:val="ConsPlusNormal"/>
        <w:jc w:val="both"/>
      </w:pPr>
    </w:p>
    <w:p w:rsidR="00340DD0" w:rsidRDefault="00340DD0">
      <w:pPr>
        <w:pStyle w:val="ConsPlusNormal"/>
        <w:ind w:firstLine="540"/>
        <w:jc w:val="both"/>
      </w:pPr>
      <w:r>
        <w:t>2. Перечень сведений и документов, которые будут получены по межведомственным запросам:</w:t>
      </w:r>
    </w:p>
    <w:p w:rsidR="00340DD0" w:rsidRDefault="00340D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4252"/>
        <w:gridCol w:w="4195"/>
      </w:tblGrid>
      <w:tr w:rsidR="00340DD0">
        <w:tc>
          <w:tcPr>
            <w:tcW w:w="592" w:type="dxa"/>
          </w:tcPr>
          <w:p w:rsidR="00340DD0" w:rsidRDefault="00340DD0">
            <w:pPr>
              <w:pStyle w:val="ConsPlusNormal"/>
              <w:jc w:val="center"/>
            </w:pPr>
            <w:r>
              <w:t>NN</w:t>
            </w:r>
          </w:p>
          <w:p w:rsidR="00340DD0" w:rsidRDefault="00340DD0">
            <w:pPr>
              <w:pStyle w:val="ConsPlusNormal"/>
              <w:jc w:val="center"/>
            </w:pPr>
            <w:r>
              <w:t>пп</w:t>
            </w:r>
          </w:p>
        </w:tc>
        <w:tc>
          <w:tcPr>
            <w:tcW w:w="4252" w:type="dxa"/>
          </w:tcPr>
          <w:p w:rsidR="00340DD0" w:rsidRDefault="00340DD0">
            <w:pPr>
              <w:pStyle w:val="ConsPlusNormal"/>
              <w:jc w:val="center"/>
            </w:pPr>
            <w:r>
              <w:t>Наименование сведений и документов, которые будут получены по межведомственным запросам</w:t>
            </w:r>
          </w:p>
        </w:tc>
        <w:tc>
          <w:tcPr>
            <w:tcW w:w="4195" w:type="dxa"/>
          </w:tcPr>
          <w:p w:rsidR="00340DD0" w:rsidRDefault="00340DD0">
            <w:pPr>
              <w:pStyle w:val="ConsPlusNormal"/>
              <w:jc w:val="center"/>
            </w:pPr>
            <w:r>
              <w:t>Наименование органа (организации), в котором запрашиваются сведения и документы</w:t>
            </w:r>
          </w:p>
        </w:tc>
      </w:tr>
      <w:tr w:rsidR="00340DD0">
        <w:tc>
          <w:tcPr>
            <w:tcW w:w="592" w:type="dxa"/>
          </w:tcPr>
          <w:p w:rsidR="00340DD0" w:rsidRDefault="00340DD0">
            <w:pPr>
              <w:pStyle w:val="ConsPlusNormal"/>
              <w:jc w:val="center"/>
            </w:pPr>
            <w:r>
              <w:t>1</w:t>
            </w:r>
          </w:p>
        </w:tc>
        <w:tc>
          <w:tcPr>
            <w:tcW w:w="4252" w:type="dxa"/>
          </w:tcPr>
          <w:p w:rsidR="00340DD0" w:rsidRDefault="00340DD0">
            <w:pPr>
              <w:pStyle w:val="ConsPlusNormal"/>
              <w:jc w:val="center"/>
            </w:pPr>
            <w:bookmarkStart w:id="22" w:name="P848"/>
            <w:bookmarkEnd w:id="22"/>
            <w:r>
              <w:t>2</w:t>
            </w:r>
          </w:p>
        </w:tc>
        <w:tc>
          <w:tcPr>
            <w:tcW w:w="4195" w:type="dxa"/>
          </w:tcPr>
          <w:p w:rsidR="00340DD0" w:rsidRDefault="00340DD0">
            <w:pPr>
              <w:pStyle w:val="ConsPlusNormal"/>
              <w:jc w:val="center"/>
            </w:pPr>
            <w:r>
              <w:t>3</w:t>
            </w:r>
          </w:p>
        </w:tc>
      </w:tr>
      <w:tr w:rsidR="00340DD0">
        <w:tc>
          <w:tcPr>
            <w:tcW w:w="592" w:type="dxa"/>
          </w:tcPr>
          <w:p w:rsidR="00340DD0" w:rsidRDefault="00340DD0">
            <w:pPr>
              <w:pStyle w:val="ConsPlusNormal"/>
              <w:jc w:val="center"/>
            </w:pPr>
            <w:r>
              <w:t>1</w:t>
            </w:r>
          </w:p>
        </w:tc>
        <w:tc>
          <w:tcPr>
            <w:tcW w:w="4252" w:type="dxa"/>
          </w:tcPr>
          <w:p w:rsidR="00340DD0" w:rsidRDefault="00340DD0">
            <w:pPr>
              <w:pStyle w:val="ConsPlusNormal"/>
            </w:pPr>
          </w:p>
        </w:tc>
        <w:tc>
          <w:tcPr>
            <w:tcW w:w="4195" w:type="dxa"/>
          </w:tcPr>
          <w:p w:rsidR="00340DD0" w:rsidRDefault="00340DD0">
            <w:pPr>
              <w:pStyle w:val="ConsPlusNormal"/>
            </w:pPr>
          </w:p>
        </w:tc>
      </w:tr>
      <w:tr w:rsidR="00340DD0">
        <w:tc>
          <w:tcPr>
            <w:tcW w:w="592" w:type="dxa"/>
          </w:tcPr>
          <w:p w:rsidR="00340DD0" w:rsidRDefault="00340DD0">
            <w:pPr>
              <w:pStyle w:val="ConsPlusNormal"/>
              <w:jc w:val="center"/>
            </w:pPr>
            <w:r>
              <w:t>2</w:t>
            </w:r>
          </w:p>
        </w:tc>
        <w:tc>
          <w:tcPr>
            <w:tcW w:w="4252" w:type="dxa"/>
          </w:tcPr>
          <w:p w:rsidR="00340DD0" w:rsidRDefault="00340DD0">
            <w:pPr>
              <w:pStyle w:val="ConsPlusNormal"/>
            </w:pPr>
          </w:p>
        </w:tc>
        <w:tc>
          <w:tcPr>
            <w:tcW w:w="4195" w:type="dxa"/>
          </w:tcPr>
          <w:p w:rsidR="00340DD0" w:rsidRDefault="00340DD0">
            <w:pPr>
              <w:pStyle w:val="ConsPlusNormal"/>
            </w:pPr>
          </w:p>
        </w:tc>
      </w:tr>
    </w:tbl>
    <w:p w:rsidR="00340DD0" w:rsidRDefault="00340DD0">
      <w:pPr>
        <w:pStyle w:val="ConsPlusNormal"/>
        <w:jc w:val="both"/>
      </w:pPr>
    </w:p>
    <w:p w:rsidR="00340DD0" w:rsidRDefault="00340DD0">
      <w:pPr>
        <w:pStyle w:val="ConsPlusNonformat"/>
        <w:jc w:val="both"/>
      </w:pPr>
      <w:r>
        <w:t>______________________________________ _____________ ______________________</w:t>
      </w:r>
    </w:p>
    <w:p w:rsidR="00340DD0" w:rsidRDefault="00340DD0">
      <w:pPr>
        <w:pStyle w:val="ConsPlusNonformat"/>
        <w:jc w:val="both"/>
      </w:pPr>
      <w:r>
        <w:t>(должность лица, принявшего документы)   (подпись)        (Ф.И.О.)</w:t>
      </w:r>
    </w:p>
    <w:p w:rsidR="00340DD0" w:rsidRDefault="00340DD0">
      <w:pPr>
        <w:pStyle w:val="ConsPlusNonformat"/>
        <w:jc w:val="both"/>
      </w:pPr>
    </w:p>
    <w:p w:rsidR="00340DD0" w:rsidRDefault="00340DD0">
      <w:pPr>
        <w:pStyle w:val="ConsPlusNonformat"/>
        <w:jc w:val="both"/>
      </w:pPr>
      <w:r>
        <w:t>______________________________________________ "___" _____________ 20___ г.</w:t>
      </w:r>
    </w:p>
    <w:p w:rsidR="00340DD0" w:rsidRDefault="00340DD0">
      <w:pPr>
        <w:pStyle w:val="ConsPlusNonformat"/>
        <w:jc w:val="both"/>
      </w:pPr>
      <w:r>
        <w:t>(дата окончания срока рассмотрения документов)    (дата выдачи документов)</w:t>
      </w:r>
    </w:p>
    <w:p w:rsidR="00340DD0" w:rsidRDefault="00340DD0">
      <w:pPr>
        <w:pStyle w:val="ConsPlusNonformat"/>
        <w:jc w:val="both"/>
      </w:pPr>
    </w:p>
    <w:p w:rsidR="00340DD0" w:rsidRDefault="00340DD0">
      <w:pPr>
        <w:pStyle w:val="ConsPlusNonformat"/>
        <w:jc w:val="both"/>
      </w:pPr>
      <w:r>
        <w:t>______________________ ____________________________________________________</w:t>
      </w:r>
    </w:p>
    <w:p w:rsidR="00340DD0" w:rsidRDefault="00340DD0">
      <w:pPr>
        <w:pStyle w:val="ConsPlusNonformat"/>
        <w:jc w:val="both"/>
      </w:pPr>
      <w:r>
        <w:t xml:space="preserve">      (подпись)                      (Ф.И.О. заявителя)</w:t>
      </w:r>
    </w:p>
    <w:p w:rsidR="00340DD0" w:rsidRDefault="00340DD0">
      <w:pPr>
        <w:pStyle w:val="ConsPlusNonformat"/>
        <w:jc w:val="both"/>
      </w:pPr>
    </w:p>
    <w:p w:rsidR="00340DD0" w:rsidRDefault="00340DD0">
      <w:pPr>
        <w:pStyle w:val="ConsPlusNonformat"/>
        <w:jc w:val="both"/>
      </w:pPr>
      <w:r>
        <w:t>После рассмотрения документы выданы</w:t>
      </w:r>
    </w:p>
    <w:p w:rsidR="00340DD0" w:rsidRDefault="00340DD0">
      <w:pPr>
        <w:pStyle w:val="ConsPlusNonformat"/>
        <w:jc w:val="both"/>
      </w:pPr>
      <w:r>
        <w:t>___________________________________________________________________________</w:t>
      </w:r>
    </w:p>
    <w:p w:rsidR="00340DD0" w:rsidRDefault="00340DD0">
      <w:pPr>
        <w:pStyle w:val="ConsPlusNonformat"/>
        <w:jc w:val="both"/>
      </w:pPr>
      <w:r>
        <w:t>_______________________________________ ___________________________________</w:t>
      </w:r>
    </w:p>
    <w:p w:rsidR="00340DD0" w:rsidRDefault="00340DD0">
      <w:pPr>
        <w:pStyle w:val="ConsPlusNonformat"/>
        <w:jc w:val="both"/>
      </w:pPr>
      <w:r>
        <w:t xml:space="preserve">   (должность, Ф.И.О., подпись лица,           (Ф.И.О., подпись лица,</w:t>
      </w:r>
    </w:p>
    <w:p w:rsidR="00340DD0" w:rsidRDefault="00340DD0">
      <w:pPr>
        <w:pStyle w:val="ConsPlusNonformat"/>
        <w:jc w:val="both"/>
      </w:pPr>
      <w:r>
        <w:t xml:space="preserve">         выдавшего документы)                  получившего документы)</w:t>
      </w:r>
    </w:p>
    <w:p w:rsidR="00340DD0" w:rsidRDefault="00340DD0">
      <w:pPr>
        <w:pStyle w:val="ConsPlusNormal"/>
        <w:jc w:val="both"/>
      </w:pPr>
    </w:p>
    <w:p w:rsidR="00340DD0" w:rsidRDefault="00340DD0">
      <w:pPr>
        <w:pStyle w:val="ConsPlusNormal"/>
        <w:ind w:firstLine="540"/>
        <w:jc w:val="both"/>
      </w:pPr>
      <w:r>
        <w:t>--------------------------------</w:t>
      </w:r>
    </w:p>
    <w:p w:rsidR="00340DD0" w:rsidRDefault="00340DD0">
      <w:pPr>
        <w:pStyle w:val="ConsPlusNormal"/>
        <w:spacing w:before="200"/>
        <w:ind w:firstLine="540"/>
        <w:jc w:val="both"/>
      </w:pPr>
      <w:r>
        <w:t xml:space="preserve">&lt;*&gt; В </w:t>
      </w:r>
      <w:hyperlink w:anchor="P848">
        <w:r>
          <w:rPr>
            <w:color w:val="0000FF"/>
          </w:rPr>
          <w:t>столбце 2</w:t>
        </w:r>
      </w:hyperlink>
      <w:r>
        <w:t>"Наименование и реквизиты документов" указываются реквизиты всех представленных заявителем документов.</w:t>
      </w:r>
    </w:p>
    <w:p w:rsidR="00340DD0" w:rsidRDefault="00340DD0">
      <w:pPr>
        <w:pStyle w:val="ConsPlusNormal"/>
        <w:jc w:val="both"/>
      </w:pPr>
    </w:p>
    <w:p w:rsidR="00340DD0" w:rsidRDefault="00340DD0">
      <w:pPr>
        <w:pStyle w:val="ConsPlusNormal"/>
        <w:ind w:firstLine="540"/>
        <w:jc w:val="both"/>
      </w:pPr>
      <w:r>
        <w:t>По телефонам 55-50-55 и на официальном интернет-сайте уполномоченной организации (http://моидокументы62.рф) в разделе "Просмотр состояния дела" (номер дела, код авторизации) Вы можете узнать о нахождении поданных Вами документов, оставшемся времени рассмотрения документов.</w:t>
      </w: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both"/>
      </w:pPr>
    </w:p>
    <w:p w:rsidR="00340DD0" w:rsidRDefault="00340DD0">
      <w:pPr>
        <w:pStyle w:val="ConsPlusNormal"/>
        <w:jc w:val="right"/>
        <w:outlineLvl w:val="1"/>
      </w:pPr>
      <w:r>
        <w:t>Приложение N 5</w:t>
      </w:r>
    </w:p>
    <w:p w:rsidR="00340DD0" w:rsidRDefault="00340DD0">
      <w:pPr>
        <w:pStyle w:val="ConsPlusNormal"/>
        <w:jc w:val="right"/>
      </w:pPr>
      <w:r>
        <w:t>к административному регламенту</w:t>
      </w:r>
    </w:p>
    <w:p w:rsidR="00340DD0" w:rsidRDefault="00340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40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DD0" w:rsidRDefault="00340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DD0" w:rsidRDefault="00340DD0">
            <w:pPr>
              <w:pStyle w:val="ConsPlusNormal"/>
              <w:jc w:val="center"/>
            </w:pPr>
            <w:r>
              <w:rPr>
                <w:color w:val="392C69"/>
              </w:rPr>
              <w:t>Список изменяющих документов</w:t>
            </w:r>
          </w:p>
          <w:p w:rsidR="00340DD0" w:rsidRDefault="00340DD0">
            <w:pPr>
              <w:pStyle w:val="ConsPlusNormal"/>
              <w:jc w:val="center"/>
            </w:pPr>
            <w:r>
              <w:rPr>
                <w:color w:val="392C69"/>
              </w:rPr>
              <w:t xml:space="preserve">(введено </w:t>
            </w:r>
            <w:hyperlink r:id="rId155">
              <w:r>
                <w:rPr>
                  <w:color w:val="0000FF"/>
                </w:rPr>
                <w:t>Постановлением</w:t>
              </w:r>
            </w:hyperlink>
            <w:r>
              <w:rPr>
                <w:color w:val="392C69"/>
              </w:rPr>
              <w:t xml:space="preserve"> Администрации города Рязани</w:t>
            </w:r>
          </w:p>
          <w:p w:rsidR="00340DD0" w:rsidRDefault="00340DD0">
            <w:pPr>
              <w:pStyle w:val="ConsPlusNormal"/>
              <w:jc w:val="center"/>
            </w:pPr>
            <w:r>
              <w:rPr>
                <w:color w:val="392C69"/>
              </w:rPr>
              <w:t>от 24.03.2016 N 1221)</w:t>
            </w:r>
          </w:p>
        </w:tc>
        <w:tc>
          <w:tcPr>
            <w:tcW w:w="113" w:type="dxa"/>
            <w:tcBorders>
              <w:top w:val="nil"/>
              <w:left w:val="nil"/>
              <w:bottom w:val="nil"/>
              <w:right w:val="nil"/>
            </w:tcBorders>
            <w:shd w:val="clear" w:color="auto" w:fill="F4F3F8"/>
            <w:tcMar>
              <w:top w:w="0" w:type="dxa"/>
              <w:left w:w="0" w:type="dxa"/>
              <w:bottom w:w="0" w:type="dxa"/>
              <w:right w:w="0" w:type="dxa"/>
            </w:tcMar>
          </w:tcPr>
          <w:p w:rsidR="00340DD0" w:rsidRDefault="00340DD0">
            <w:pPr>
              <w:pStyle w:val="ConsPlusNormal"/>
            </w:pPr>
          </w:p>
        </w:tc>
      </w:tr>
    </w:tbl>
    <w:p w:rsidR="00340DD0" w:rsidRDefault="00340DD0">
      <w:pPr>
        <w:pStyle w:val="ConsPlusNormal"/>
        <w:jc w:val="both"/>
      </w:pPr>
    </w:p>
    <w:p w:rsidR="00340DD0" w:rsidRDefault="00340DD0">
      <w:pPr>
        <w:pStyle w:val="ConsPlusNonformat"/>
        <w:jc w:val="both"/>
      </w:pPr>
      <w:r>
        <w:t xml:space="preserve">                         ПРИМЕРНАЯ ФОРМА ЗАЯВЛЕНИЯ</w:t>
      </w:r>
    </w:p>
    <w:p w:rsidR="00340DD0" w:rsidRDefault="00340DD0">
      <w:pPr>
        <w:pStyle w:val="ConsPlusNonformat"/>
        <w:jc w:val="both"/>
      </w:pPr>
    </w:p>
    <w:p w:rsidR="00340DD0" w:rsidRDefault="00340DD0">
      <w:pPr>
        <w:pStyle w:val="ConsPlusNonformat"/>
        <w:jc w:val="both"/>
      </w:pPr>
      <w:r>
        <w:t xml:space="preserve">                                          Главе администрации города Рязани</w:t>
      </w:r>
    </w:p>
    <w:p w:rsidR="00340DD0" w:rsidRDefault="00340DD0">
      <w:pPr>
        <w:pStyle w:val="ConsPlusNonformat"/>
        <w:jc w:val="both"/>
      </w:pPr>
      <w:r>
        <w:t xml:space="preserve">                                          _________________________________</w:t>
      </w:r>
    </w:p>
    <w:p w:rsidR="00340DD0" w:rsidRDefault="00340DD0">
      <w:pPr>
        <w:pStyle w:val="ConsPlusNonformat"/>
        <w:jc w:val="both"/>
      </w:pPr>
      <w:r>
        <w:t xml:space="preserve">                                                   (Ф.И.О. заявителя)</w:t>
      </w:r>
    </w:p>
    <w:p w:rsidR="00340DD0" w:rsidRDefault="00340DD0">
      <w:pPr>
        <w:pStyle w:val="ConsPlusNonformat"/>
        <w:jc w:val="both"/>
      </w:pPr>
      <w:r>
        <w:t xml:space="preserve">                                          Паспортные данные (кем и когда</w:t>
      </w:r>
    </w:p>
    <w:p w:rsidR="00340DD0" w:rsidRDefault="00340DD0">
      <w:pPr>
        <w:pStyle w:val="ConsPlusNonformat"/>
        <w:jc w:val="both"/>
      </w:pPr>
      <w:r>
        <w:lastRenderedPageBreak/>
        <w:t xml:space="preserve">                                          выдан, номер, серия и т.д.) _____</w:t>
      </w:r>
    </w:p>
    <w:p w:rsidR="00340DD0" w:rsidRDefault="00340DD0">
      <w:pPr>
        <w:pStyle w:val="ConsPlusNonformat"/>
        <w:jc w:val="both"/>
      </w:pPr>
      <w:r>
        <w:t xml:space="preserve">                                          ________________________________,</w:t>
      </w:r>
    </w:p>
    <w:p w:rsidR="00340DD0" w:rsidRDefault="00340DD0">
      <w:pPr>
        <w:pStyle w:val="ConsPlusNonformat"/>
        <w:jc w:val="both"/>
      </w:pPr>
      <w:r>
        <w:t xml:space="preserve">                                          зарегистрированного по адресу: __</w:t>
      </w:r>
    </w:p>
    <w:p w:rsidR="00340DD0" w:rsidRDefault="00340DD0">
      <w:pPr>
        <w:pStyle w:val="ConsPlusNonformat"/>
        <w:jc w:val="both"/>
      </w:pPr>
      <w:r>
        <w:t xml:space="preserve">                                          _________________________________</w:t>
      </w:r>
    </w:p>
    <w:p w:rsidR="00340DD0" w:rsidRDefault="00340DD0">
      <w:pPr>
        <w:pStyle w:val="ConsPlusNonformat"/>
        <w:jc w:val="both"/>
      </w:pPr>
      <w:r>
        <w:t xml:space="preserve">                                          тел. ____________________________</w:t>
      </w:r>
    </w:p>
    <w:p w:rsidR="00340DD0" w:rsidRDefault="00340DD0">
      <w:pPr>
        <w:pStyle w:val="ConsPlusNonformat"/>
        <w:jc w:val="both"/>
      </w:pPr>
    </w:p>
    <w:p w:rsidR="00340DD0" w:rsidRDefault="00340DD0">
      <w:pPr>
        <w:pStyle w:val="ConsPlusNonformat"/>
        <w:jc w:val="both"/>
      </w:pPr>
      <w:bookmarkStart w:id="23" w:name="P899"/>
      <w:bookmarkEnd w:id="23"/>
      <w:r>
        <w:t xml:space="preserve">                                 заявление</w:t>
      </w:r>
    </w:p>
    <w:p w:rsidR="00340DD0" w:rsidRDefault="00340DD0">
      <w:pPr>
        <w:pStyle w:val="ConsPlusNonformat"/>
        <w:jc w:val="both"/>
      </w:pPr>
      <w:r>
        <w:t xml:space="preserve">                 об отзыве заявления и возврате документов</w:t>
      </w:r>
    </w:p>
    <w:p w:rsidR="00340DD0" w:rsidRDefault="00340DD0">
      <w:pPr>
        <w:pStyle w:val="ConsPlusNonformat"/>
        <w:jc w:val="both"/>
      </w:pPr>
    </w:p>
    <w:p w:rsidR="00340DD0" w:rsidRDefault="00340DD0">
      <w:pPr>
        <w:pStyle w:val="ConsPlusNonformat"/>
        <w:jc w:val="both"/>
      </w:pPr>
      <w:r>
        <w:t xml:space="preserve">    Прошу  прекратить  предоставление  муниципальной  услуги  по  заявлению</w:t>
      </w:r>
    </w:p>
    <w:p w:rsidR="00340DD0" w:rsidRDefault="00340DD0">
      <w:pPr>
        <w:pStyle w:val="ConsPlusNonformat"/>
        <w:jc w:val="both"/>
      </w:pPr>
      <w:r>
        <w:t>N   ________   от  ______________  и  возвратить  представленные  документы</w:t>
      </w:r>
    </w:p>
    <w:p w:rsidR="00340DD0" w:rsidRDefault="00340DD0">
      <w:pPr>
        <w:pStyle w:val="ConsPlusNonformat"/>
        <w:jc w:val="both"/>
      </w:pPr>
      <w:r>
        <w:t>согласно расписке в получении документов.</w:t>
      </w:r>
    </w:p>
    <w:p w:rsidR="00340DD0" w:rsidRDefault="00340DD0">
      <w:pPr>
        <w:pStyle w:val="ConsPlusNonformat"/>
        <w:jc w:val="both"/>
      </w:pPr>
    </w:p>
    <w:p w:rsidR="00340DD0" w:rsidRDefault="00340DD0">
      <w:pPr>
        <w:pStyle w:val="ConsPlusNonformat"/>
        <w:jc w:val="both"/>
      </w:pPr>
      <w:r>
        <w:t>____________________________</w:t>
      </w:r>
    </w:p>
    <w:p w:rsidR="00340DD0" w:rsidRDefault="00340DD0">
      <w:pPr>
        <w:pStyle w:val="ConsPlusNonformat"/>
        <w:jc w:val="both"/>
      </w:pPr>
      <w:r>
        <w:t xml:space="preserve">      (дата) (подпись)</w:t>
      </w:r>
    </w:p>
    <w:p w:rsidR="00340DD0" w:rsidRDefault="00340DD0">
      <w:pPr>
        <w:pStyle w:val="ConsPlusNormal"/>
        <w:jc w:val="both"/>
      </w:pPr>
    </w:p>
    <w:p w:rsidR="00340DD0" w:rsidRDefault="00340DD0">
      <w:pPr>
        <w:pStyle w:val="ConsPlusNormal"/>
        <w:jc w:val="both"/>
      </w:pPr>
    </w:p>
    <w:p w:rsidR="00340DD0" w:rsidRDefault="00340DD0">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p>
    <w:sectPr w:rsidR="00F12C76" w:rsidSect="00B813B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DD0"/>
    <w:rsid w:val="000444A2"/>
    <w:rsid w:val="00340DD0"/>
    <w:rsid w:val="005130CF"/>
    <w:rsid w:val="006C0B77"/>
    <w:rsid w:val="008242FF"/>
    <w:rsid w:val="00870751"/>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D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0D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0D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40D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0D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0D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0D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0D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764C86157EA4555D2A8D7569EB2E56C83125D8F75F87974418F97D439525D8D8ECC6F4F2770395AC0DA48BBAF058E72634F14A92A082EFC1BEF72Ds1K3G" TargetMode="External"/><Relationship Id="rId117" Type="http://schemas.openxmlformats.org/officeDocument/2006/relationships/hyperlink" Target="consultantplus://offline/ref=0F764C86157EA4555D2A8D7569EB2E56C83125D8F65887904D1AF97D439525D8D8ECC6F4F2770395AC0DA48CBCF058E72634F14A92A082EFC1BEF72Ds1K3G" TargetMode="External"/><Relationship Id="rId21" Type="http://schemas.openxmlformats.org/officeDocument/2006/relationships/hyperlink" Target="consultantplus://offline/ref=0F764C86157EA4555D2A8D7569EB2E56C83125D8F45F85914D1CF97D439525D8D8ECC6F4F2770395AC0DA48BBAF058E72634F14A92A082EFC1BEF72Ds1K3G" TargetMode="External"/><Relationship Id="rId42" Type="http://schemas.openxmlformats.org/officeDocument/2006/relationships/hyperlink" Target="consultantplus://offline/ref=0F764C86157EA4555D2A8D7569EB2E56C83125D8F65887904D1AF97D439525D8D8ECC6F4F2770395AC0DA48ABBF058E72634F14A92A082EFC1BEF72Ds1K3G" TargetMode="External"/><Relationship Id="rId47" Type="http://schemas.openxmlformats.org/officeDocument/2006/relationships/hyperlink" Target="consultantplus://offline/ref=0F764C86157EA4555D2A8D7569EB2E56C83125D8F65887904D1AF97D439525D8D8ECC6F4F2770395AC0DA48AB9F058E72634F14A92A082EFC1BEF72Ds1K3G" TargetMode="External"/><Relationship Id="rId63" Type="http://schemas.openxmlformats.org/officeDocument/2006/relationships/hyperlink" Target="consultantplus://offline/ref=0F764C86157EA4555D2A93787F87705CCA337AD1F05F8CC7114AFF2A1CC5238D8AAC98ADB0301094AF13A68BBDsFK8G" TargetMode="External"/><Relationship Id="rId68" Type="http://schemas.openxmlformats.org/officeDocument/2006/relationships/hyperlink" Target="consultantplus://offline/ref=0F764C86157EA4555D2A8D7569EB2E56C83125D8F65E85974B16F97D439525D8D8ECC6F4F2770395AC0DA489B9F058E72634F14A92A082EFC1BEF72Ds1K3G" TargetMode="External"/><Relationship Id="rId84" Type="http://schemas.openxmlformats.org/officeDocument/2006/relationships/hyperlink" Target="consultantplus://offline/ref=0F764C86157EA4555D2A8D7569EB2E56C83125D8F65887904D1AF97D439525D8D8ECC6F4F2770395AC0DA48FB8F058E72634F14A92A082EFC1BEF72Ds1K3G" TargetMode="External"/><Relationship Id="rId89" Type="http://schemas.openxmlformats.org/officeDocument/2006/relationships/hyperlink" Target="consultantplus://offline/ref=0F764C86157EA4555D2A93787F87705CCF397BD3F65B8CC7114AFF2A1CC5238D98ACC0A1B1330D91AE06F0DAFBAE01B7617FFC488FBC82EEsDKCG" TargetMode="External"/><Relationship Id="rId112" Type="http://schemas.openxmlformats.org/officeDocument/2006/relationships/hyperlink" Target="consultantplus://offline/ref=0F764C86157EA4555D2A8D7569EB2E56C83125D8F65887904D1AF97D439525D8D8ECC6F4F2770395AC0DA48DB7F058E72634F14A92A082EFC1BEF72Ds1K3G" TargetMode="External"/><Relationship Id="rId133" Type="http://schemas.openxmlformats.org/officeDocument/2006/relationships/hyperlink" Target="consultantplus://offline/ref=0F764C86157EA4555D2A93787F87705CCF397BD3F65B8CC7114AFF2A1CC5238D98ACC0A1B1330D91AE06F0DAFBAE01B7617FFC488FBC82EEsDKCG" TargetMode="External"/><Relationship Id="rId138" Type="http://schemas.openxmlformats.org/officeDocument/2006/relationships/hyperlink" Target="consultantplus://offline/ref=0F764C86157EA4555D2A93787F87705CCF397BD3F65B8CC7114AFF2A1CC5238D98ACC0A1B1330D91AE06F0DAFBAE01B7617FFC488FBC82EEsDKCG" TargetMode="External"/><Relationship Id="rId154" Type="http://schemas.openxmlformats.org/officeDocument/2006/relationships/hyperlink" Target="consultantplus://offline/ref=0F764C86157EA4555D2A8D7569EB2E56C83125D8F65E85974B16F97D439525D8D8ECC6F4F2770395AC0DA482B6F058E72634F14A92A082EFC1BEF72Ds1K3G" TargetMode="External"/><Relationship Id="rId16" Type="http://schemas.openxmlformats.org/officeDocument/2006/relationships/hyperlink" Target="consultantplus://offline/ref=0F764C86157EA4555D2A8D7569EB2E56C83125D8F7578E954916F97D439525D8D8ECC6F4F2770395AC0DA582BEF058E72634F14A92A082EFC1BEF72Ds1K3G" TargetMode="External"/><Relationship Id="rId107" Type="http://schemas.openxmlformats.org/officeDocument/2006/relationships/hyperlink" Target="consultantplus://offline/ref=0F764C86157EA4555D2A8D7569EB2E56C83125D8F75D8097491FF97D439525D8D8ECC6F4F2770395AC0DA48CBEF058E72634F14A92A082EFC1BEF72Ds1K3G" TargetMode="External"/><Relationship Id="rId11" Type="http://schemas.openxmlformats.org/officeDocument/2006/relationships/hyperlink" Target="consultantplus://offline/ref=0F764C86157EA4555D2A8D7569EB2E56C83125D8F75D8097491FF97D439525D8D8ECC6F4F2770395AC0DA48BBAF058E72634F14A92A082EFC1BEF72Ds1K3G" TargetMode="External"/><Relationship Id="rId32" Type="http://schemas.openxmlformats.org/officeDocument/2006/relationships/hyperlink" Target="consultantplus://offline/ref=0F764C86157EA4555D2A8D7569EB2E56C83125D8F75D8097491FF97D439525D8D8ECC6F4F2770395AC0DA48ABDF058E72634F14A92A082EFC1BEF72Ds1K3G" TargetMode="External"/><Relationship Id="rId37" Type="http://schemas.openxmlformats.org/officeDocument/2006/relationships/hyperlink" Target="consultantplus://offline/ref=0F764C86157EA4555D2A8D7569EB2E56C83125D8F75E81984E1EF97D439525D8D8ECC6F4F2770395AC0DA48ABDF058E72634F14A92A082EFC1BEF72Ds1K3G" TargetMode="External"/><Relationship Id="rId53" Type="http://schemas.openxmlformats.org/officeDocument/2006/relationships/hyperlink" Target="consultantplus://offline/ref=0F764C86157EA4555D2A8D7569EB2E56C83125D8F75D8097491FF97D439525D8D8ECC6F4F2770395AC0DA489BDF058E72634F14A92A082EFC1BEF72Ds1K3G" TargetMode="External"/><Relationship Id="rId58" Type="http://schemas.openxmlformats.org/officeDocument/2006/relationships/hyperlink" Target="consultantplus://offline/ref=0F764C86157EA4555D2A8D7569EB2E56C83125D8F75E81984E1EF97D439525D8D8ECC6F4F2770395AC0DA488BEF058E72634F14A92A082EFC1BEF72Ds1K3G" TargetMode="External"/><Relationship Id="rId74" Type="http://schemas.openxmlformats.org/officeDocument/2006/relationships/hyperlink" Target="consultantplus://offline/ref=0F764C86157EA4555D2A8D7569EB2E56C83125D8F65E85974B16F97D439525D8D8ECC6F4F2770395AC0DA489B6F058E72634F14A92A082EFC1BEF72Ds1K3G" TargetMode="External"/><Relationship Id="rId79" Type="http://schemas.openxmlformats.org/officeDocument/2006/relationships/hyperlink" Target="consultantplus://offline/ref=0F764C86157EA4555D2A8D7569EB2E56C83125D8F65887904D1AF97D439525D8D8ECC6F4F2770395AC0DA48FBEF058E72634F14A92A082EFC1BEF72Ds1K3G" TargetMode="External"/><Relationship Id="rId102" Type="http://schemas.openxmlformats.org/officeDocument/2006/relationships/hyperlink" Target="consultantplus://offline/ref=0F764C86157EA4555D2A8D7569EB2E56C83125D8F75D8097491FF97D439525D8D8ECC6F4F2770395AC0DA488B8F058E72634F14A92A082EFC1BEF72Ds1K3G" TargetMode="External"/><Relationship Id="rId123" Type="http://schemas.openxmlformats.org/officeDocument/2006/relationships/hyperlink" Target="consultantplus://offline/ref=0F764C86157EA4555D2A8D7569EB2E56C83125D8F65E85974B16F97D439525D8D8ECC6F4F2770395AC0DA488BAF058E72634F14A92A082EFC1BEF72Ds1K3G" TargetMode="External"/><Relationship Id="rId128" Type="http://schemas.openxmlformats.org/officeDocument/2006/relationships/hyperlink" Target="consultantplus://offline/ref=0F764C86157EA4555D2A8D7569EB2E56C83125D8F75D8097491FF97D439525D8D8ECC6F4F2770395AC0DA58FBEF058E72634F14A92A082EFC1BEF72Ds1K3G" TargetMode="External"/><Relationship Id="rId144" Type="http://schemas.openxmlformats.org/officeDocument/2006/relationships/hyperlink" Target="consultantplus://offline/ref=0F764C86157EA4555D2A8D7569EB2E56C83125D8F65E85974B16F97D439525D8D8ECC6F4F2770395AC0DA48FBCF058E72634F14A92A082EFC1BEF72Ds1K3G" TargetMode="External"/><Relationship Id="rId149" Type="http://schemas.openxmlformats.org/officeDocument/2006/relationships/hyperlink" Target="consultantplus://offline/ref=0F764C86157EA4555D2A8D7569EB2E56C83125D8F75D8097491FF97D439525D8D8ECC6F4F2770395AC0DA58CBFF058E72634F14A92A082EFC1BEF72Ds1K3G" TargetMode="External"/><Relationship Id="rId5" Type="http://schemas.openxmlformats.org/officeDocument/2006/relationships/hyperlink" Target="consultantplus://offline/ref=0F764C86157EA4555D2A8D7569EB2E56C83125D8F45F85914D1CF97D439525D8D8ECC6F4F2770395AC0DA48BBAF058E72634F14A92A082EFC1BEF72Ds1K3G" TargetMode="External"/><Relationship Id="rId90" Type="http://schemas.openxmlformats.org/officeDocument/2006/relationships/hyperlink" Target="consultantplus://offline/ref=0F764C86157EA4555D2A8D7569EB2E56C83125D8F7598E934418F97D439525D8D8ECC6F4F2770395AC0DA48ABBF058E72634F14A92A082EFC1BEF72Ds1K3G" TargetMode="External"/><Relationship Id="rId95" Type="http://schemas.openxmlformats.org/officeDocument/2006/relationships/hyperlink" Target="consultantplus://offline/ref=0F764C86157EA4555D2A8D7569EB2E56C83125D8F65887904D1AF97D439525D8D8ECC6F4F2770395AC0DA48EB7F058E72634F14A92A082EFC1BEF72Ds1K3G" TargetMode="External"/><Relationship Id="rId22" Type="http://schemas.openxmlformats.org/officeDocument/2006/relationships/hyperlink" Target="consultantplus://offline/ref=0F764C86157EA4555D2A8D7569EB2E56C83125D8F45A80974B1DF97D439525D8D8ECC6F4F2770395AC0DA48BBAF058E72634F14A92A082EFC1BEF72Ds1K3G" TargetMode="External"/><Relationship Id="rId27" Type="http://schemas.openxmlformats.org/officeDocument/2006/relationships/hyperlink" Target="consultantplus://offline/ref=0F764C86157EA4555D2A8D7569EB2E56C83125D8F75D8097491FF97D439525D8D8ECC6F4F2770395AC0DA48BBAF058E72634F14A92A082EFC1BEF72Ds1K3G" TargetMode="External"/><Relationship Id="rId43" Type="http://schemas.openxmlformats.org/officeDocument/2006/relationships/hyperlink" Target="consultantplus://offline/ref=0F764C86157EA4555D2A8D7569EB2E56C83125D8F65887904D1AF97D439525D8D8ECC6F4F2770395AC0DA48ABAF058E72634F14A92A082EFC1BEF72Ds1K3G" TargetMode="External"/><Relationship Id="rId48" Type="http://schemas.openxmlformats.org/officeDocument/2006/relationships/hyperlink" Target="consultantplus://offline/ref=0F764C86157EA4555D2A8D7569EB2E56C83125D8F75D8097491FF97D439525D8D8ECC6F4F2770395AC0DA48AB7F058E72634F14A92A082EFC1BEF72Ds1K3G" TargetMode="External"/><Relationship Id="rId64" Type="http://schemas.openxmlformats.org/officeDocument/2006/relationships/hyperlink" Target="consultantplus://offline/ref=0F764C86157EA4555D2A8D7569EB2E56C83125D8F75E81984E1EF97D439525D8D8ECC6F4F2770395AC0DA488BDF058E72634F14A92A082EFC1BEF72Ds1K3G" TargetMode="External"/><Relationship Id="rId69" Type="http://schemas.openxmlformats.org/officeDocument/2006/relationships/hyperlink" Target="consultantplus://offline/ref=0F764C86157EA4555D2A8D7569EB2E56C83125D8F65985994516F97D439525D8D8ECC6F4E0775B99AD0EBA8BBCE50EB660s6K2G" TargetMode="External"/><Relationship Id="rId113" Type="http://schemas.openxmlformats.org/officeDocument/2006/relationships/hyperlink" Target="consultantplus://offline/ref=0F764C86157EA4555D2A93787F87705CCF397BD3F65B8CC7114AFF2A1CC5238D98ACC0A8B7385AC5E858A98ABCE50CB57C63FC49s9K2G" TargetMode="External"/><Relationship Id="rId118" Type="http://schemas.openxmlformats.org/officeDocument/2006/relationships/hyperlink" Target="consultantplus://offline/ref=0F764C86157EA4555D2A8D7569EB2E56C83125D8F75D8097491FF97D439525D8D8ECC6F4F2770395AC0DA58ABFF058E72634F14A92A082EFC1BEF72Ds1K3G" TargetMode="External"/><Relationship Id="rId134" Type="http://schemas.openxmlformats.org/officeDocument/2006/relationships/hyperlink" Target="consultantplus://offline/ref=0F764C86157EA4555D2A93787F87705CCF397BD3F65B8CC7114AFF2A1CC5238D98ACC0A2B53705C0FD49F186BEF812B6617FFE4B93sBKDG" TargetMode="External"/><Relationship Id="rId139" Type="http://schemas.openxmlformats.org/officeDocument/2006/relationships/hyperlink" Target="consultantplus://offline/ref=0F764C86157EA4555D2A93787F87705CCF397BD3F65B8CC7114AFF2A1CC5238D98ACC0A1B1330D91AE06F0DAFBAE01B7617FFC488FBC82EEsDKCG" TargetMode="External"/><Relationship Id="rId80" Type="http://schemas.openxmlformats.org/officeDocument/2006/relationships/hyperlink" Target="consultantplus://offline/ref=0F764C86157EA4555D2A8D7569EB2E56C83125D8F65887904D1AF97D439525D8D8ECC6F4F2770395AC0DA48FBCF058E72634F14A92A082EFC1BEF72Ds1K3G" TargetMode="External"/><Relationship Id="rId85" Type="http://schemas.openxmlformats.org/officeDocument/2006/relationships/hyperlink" Target="consultantplus://offline/ref=0F764C86157EA4555D2A8D7569EB2E56C83125D8F45F85914D1CF97D439525D8D8ECC6F4F2770395AC0DA48ABEF058E72634F14A92A082EFC1BEF72Ds1K3G" TargetMode="External"/><Relationship Id="rId150" Type="http://schemas.openxmlformats.org/officeDocument/2006/relationships/hyperlink" Target="consultantplus://offline/ref=0F764C86157EA4555D2A8D7569EB2E56C83125D8F65E85974B16F97D439525D8D8ECC6F4F2770395AC0DA482B7F058E72634F14A92A082EFC1BEF72Ds1K3G" TargetMode="External"/><Relationship Id="rId155" Type="http://schemas.openxmlformats.org/officeDocument/2006/relationships/hyperlink" Target="consultantplus://offline/ref=0F764C86157EA4555D2A8D7569EB2E56C83125D8F75E81984E1EF97D439525D8D8ECC6F4F2770395AC0DA68ABCF058E72634F14A92A082EFC1BEF72Ds1K3G" TargetMode="External"/><Relationship Id="rId12" Type="http://schemas.openxmlformats.org/officeDocument/2006/relationships/hyperlink" Target="consultantplus://offline/ref=0F764C86157EA4555D2A8D7569EB2E56C83125D8F7598E934418F97D439525D8D8ECC6F4F2770395AC0DA48BBAF058E72634F14A92A082EFC1BEF72Ds1K3G" TargetMode="External"/><Relationship Id="rId17" Type="http://schemas.openxmlformats.org/officeDocument/2006/relationships/hyperlink" Target="consultantplus://offline/ref=0F764C86157EA4555D2A8D7569EB2E56C83125D8F6588E92441AF97D439525D8D8ECC6F4F2770395AC0DA083B9F058E72634F14A92A082EFC1BEF72Ds1K3G" TargetMode="External"/><Relationship Id="rId33" Type="http://schemas.openxmlformats.org/officeDocument/2006/relationships/hyperlink" Target="consultantplus://offline/ref=0F764C86157EA4555D2A8D7569EB2E56C83125D8F75D8097491FF97D439525D8D8ECC6F4F2770395AC0DA48ABBF058E72634F14A92A082EFC1BEF72Ds1K3G" TargetMode="External"/><Relationship Id="rId38" Type="http://schemas.openxmlformats.org/officeDocument/2006/relationships/hyperlink" Target="consultantplus://offline/ref=0F764C86157EA4555D2A8D7569EB2E56C83125D8F65E85974B16F97D439525D8D8ECC6F4F2770395AC0DA48AB9F058E72634F14A92A082EFC1BEF72Ds1K3G" TargetMode="External"/><Relationship Id="rId59" Type="http://schemas.openxmlformats.org/officeDocument/2006/relationships/hyperlink" Target="consultantplus://offline/ref=0F764C86157EA4555D2A93787F87705CC9327CD0FE08DBC5401FF12F1495799D8EE5CCA3AF330D8AAE0DA6s8K8G" TargetMode="External"/><Relationship Id="rId103" Type="http://schemas.openxmlformats.org/officeDocument/2006/relationships/hyperlink" Target="consultantplus://offline/ref=0F764C86157EA4555D2A8D7569EB2E56C83125D8F75D8097491FF97D439525D8D8ECC6F4F2770395AC0DA488B6F058E72634F14A92A082EFC1BEF72Ds1K3G" TargetMode="External"/><Relationship Id="rId108" Type="http://schemas.openxmlformats.org/officeDocument/2006/relationships/hyperlink" Target="consultantplus://offline/ref=0F764C86157EA4555D2A8D7569EB2E56C83125D8F75D8097491FF97D439525D8D8ECC6F4F2770395AC0DA48CBCF058E72634F14A92A082EFC1BEF72Ds1K3G" TargetMode="External"/><Relationship Id="rId124" Type="http://schemas.openxmlformats.org/officeDocument/2006/relationships/hyperlink" Target="consultantplus://offline/ref=0F764C86157EA4555D2A8D7569EB2E56C83125D8F65E85974B16F97D439525D8D8ECC6F4F2770395AC0DA488B9F058E72634F14A92A082EFC1BEF72Ds1K3G" TargetMode="External"/><Relationship Id="rId129" Type="http://schemas.openxmlformats.org/officeDocument/2006/relationships/hyperlink" Target="consultantplus://offline/ref=0F764C86157EA4555D2A8D7569EB2E56C83125D8F65E85974B16F97D439525D8D8ECC6F4F2770395AC0DA488B6F058E72634F14A92A082EFC1BEF72Ds1K3G" TargetMode="External"/><Relationship Id="rId20" Type="http://schemas.openxmlformats.org/officeDocument/2006/relationships/hyperlink" Target="consultantplus://offline/ref=0F764C86157EA4555D2A8D7569EB2E56C83125D8F35B82904B15A4774BCC29DADFE399F1F5660395AF13A488A1F90CB4s6K1G" TargetMode="External"/><Relationship Id="rId41" Type="http://schemas.openxmlformats.org/officeDocument/2006/relationships/hyperlink" Target="consultantplus://offline/ref=0F764C86157EA4555D2A8D7569EB2E56C83125D8F65887904D1AF97D439525D8D8ECC6F4F2770395AC0DA48ABDF058E72634F14A92A082EFC1BEF72Ds1K3G" TargetMode="External"/><Relationship Id="rId54" Type="http://schemas.openxmlformats.org/officeDocument/2006/relationships/hyperlink" Target="consultantplus://offline/ref=0F764C86157EA4555D2A8D7569EB2E56C83125D8F65E85974B16F97D439525D8D8ECC6F4F2770395AC0DA489BBF058E72634F14A92A082EFC1BEF72Ds1K3G" TargetMode="External"/><Relationship Id="rId62" Type="http://schemas.openxmlformats.org/officeDocument/2006/relationships/hyperlink" Target="consultantplus://offline/ref=0F764C86157EA4555D2A93787F87705CCF3972D4FC5A8CC7114AFF2A1CC5238D8AAC98ADB0301094AF13A68BBDsFK8G" TargetMode="External"/><Relationship Id="rId70" Type="http://schemas.openxmlformats.org/officeDocument/2006/relationships/hyperlink" Target="consultantplus://offline/ref=0F764C86157EA4555D2A8D7569EB2E56C83125D8F65E85974B16F97D439525D8D8ECC6F4F2770395AC0DA489B8F058E72634F14A92A082EFC1BEF72Ds1K3G" TargetMode="External"/><Relationship Id="rId75" Type="http://schemas.openxmlformats.org/officeDocument/2006/relationships/hyperlink" Target="consultantplus://offline/ref=0F764C86157EA4555D2A8D7569EB2E56C83125D8F65887904D1AF97D439525D8D8ECC6F4F2770395AC0DA489BBF058E72634F14A92A082EFC1BEF72Ds1K3G" TargetMode="External"/><Relationship Id="rId83" Type="http://schemas.openxmlformats.org/officeDocument/2006/relationships/hyperlink" Target="consultantplus://offline/ref=0F764C86157EA4555D2A8D7569EB2E56C83125D8F65887904D1AF97D439525D8D8ECC6F4F2770395AC0DA48FB9F058E72634F14A92A082EFC1BEF72Ds1K3G" TargetMode="External"/><Relationship Id="rId88" Type="http://schemas.openxmlformats.org/officeDocument/2006/relationships/hyperlink" Target="consultantplus://offline/ref=0F764C86157EA4555D2A93787F87705CCF397BD3F65B8CC7114AFF2A1CC5238D98ACC0A1B1330D91AE06F0DAFBAE01B7617FFC488FBC82EEsDKCG" TargetMode="External"/><Relationship Id="rId91" Type="http://schemas.openxmlformats.org/officeDocument/2006/relationships/hyperlink" Target="consultantplus://offline/ref=0F764C86157EA4555D2A8D7569EB2E56C83125D8F45B8691491EF97D439525D8D8ECC6F4F2770395AC0DA48ABCF058E72634F14A92A082EFC1BEF72Ds1K3G" TargetMode="External"/><Relationship Id="rId96" Type="http://schemas.openxmlformats.org/officeDocument/2006/relationships/hyperlink" Target="consultantplus://offline/ref=0F764C86157EA4555D2A8D7569EB2E56C83125D8F7598E934418F97D439525D8D8ECC6F4F2770395AC0DA489B7F058E72634F14A92A082EFC1BEF72Ds1K3G" TargetMode="External"/><Relationship Id="rId111" Type="http://schemas.openxmlformats.org/officeDocument/2006/relationships/hyperlink" Target="consultantplus://offline/ref=0F764C86157EA4555D2A8D7569EB2E56C83125D8F65887904D1AF97D439525D8D8ECC6F4F2770395AC0DA48DB8F058E72634F14A92A082EFC1BEF72Ds1K3G" TargetMode="External"/><Relationship Id="rId132" Type="http://schemas.openxmlformats.org/officeDocument/2006/relationships/hyperlink" Target="consultantplus://offline/ref=0F764C86157EA4555D2A8D7569EB2E56C83125D8F7598E934418F97D439525D8D8ECC6F4F2770395AC0DA488B8F058E72634F14A92A082EFC1BEF72Ds1K3G" TargetMode="External"/><Relationship Id="rId140" Type="http://schemas.openxmlformats.org/officeDocument/2006/relationships/hyperlink" Target="consultantplus://offline/ref=0F764C86157EA4555D2A93787F87705CCF397BD3F65B8CC7114AFF2A1CC5238D98ACC0A1B1330D91AE06F0DAFBAE01B7617FFC488FBC82EEsDKCG" TargetMode="External"/><Relationship Id="rId145" Type="http://schemas.openxmlformats.org/officeDocument/2006/relationships/hyperlink" Target="consultantplus://offline/ref=0F764C86157EA4555D2A93787F87705CCF397BD3F65B8CC7114AFF2A1CC5238D98ACC0A1B1330D91AE06F0DAFBAE01B7617FFC488FBC82EEsDKCG" TargetMode="External"/><Relationship Id="rId153" Type="http://schemas.openxmlformats.org/officeDocument/2006/relationships/hyperlink" Target="consultantplus://offline/ref=0F764C86157EA4555D2A8D7569EB2E56C83125D8F75D8097491FF97D439525D8D8ECC6F4F2770395AC0DA58CBAF058E72634F14A92A082EFC1BEF72Ds1K3G" TargetMode="External"/><Relationship Id="rId1" Type="http://schemas.openxmlformats.org/officeDocument/2006/relationships/styles" Target="styles.xml"/><Relationship Id="rId6" Type="http://schemas.openxmlformats.org/officeDocument/2006/relationships/hyperlink" Target="consultantplus://offline/ref=0F764C86157EA4555D2A8D7569EB2E56C83125D8F45A80974B1DF97D439525D8D8ECC6F4F2770395AC0DA48BBAF058E72634F14A92A082EFC1BEF72Ds1K3G" TargetMode="External"/><Relationship Id="rId15" Type="http://schemas.openxmlformats.org/officeDocument/2006/relationships/hyperlink" Target="consultantplus://offline/ref=0F764C86157EA4555D2A8D7569EB2E56C83125D8F6568F914B1FF97D439525D8D8ECC6F4F2770395AC0DA488BEF058E72634F14A92A082EFC1BEF72Ds1K3G" TargetMode="External"/><Relationship Id="rId23" Type="http://schemas.openxmlformats.org/officeDocument/2006/relationships/hyperlink" Target="consultantplus://offline/ref=0F764C86157EA4555D2A8D7569EB2E56C83125D8F45B8691491EF97D439525D8D8ECC6F4F2770395AC0DA48BBAF058E72634F14A92A082EFC1BEF72Ds1K3G" TargetMode="External"/><Relationship Id="rId28" Type="http://schemas.openxmlformats.org/officeDocument/2006/relationships/hyperlink" Target="consultantplus://offline/ref=0F764C86157EA4555D2A8D7569EB2E56C83125D8F7598E934418F97D439525D8D8ECC6F4F2770395AC0DA48BBAF058E72634F14A92A082EFC1BEF72Ds1K3G" TargetMode="External"/><Relationship Id="rId36" Type="http://schemas.openxmlformats.org/officeDocument/2006/relationships/hyperlink" Target="consultantplus://offline/ref=0F764C86157EA4555D2A8D7569EB2E56C83125D8F45B8691491EF97D439525D8D8ECC6F4F2770395AC0DA48BB9F058E72634F14A92A082EFC1BEF72Ds1K3G" TargetMode="External"/><Relationship Id="rId49" Type="http://schemas.openxmlformats.org/officeDocument/2006/relationships/hyperlink" Target="consultantplus://offline/ref=0F764C86157EA4555D2A8D7569EB2E56C83125D8F65E85974B16F97D439525D8D8ECC6F4F2770395AC0DA489BCF058E72634F14A92A082EFC1BEF72Ds1K3G" TargetMode="External"/><Relationship Id="rId57" Type="http://schemas.openxmlformats.org/officeDocument/2006/relationships/hyperlink" Target="consultantplus://offline/ref=0F764C86157EA4555D2A8D7569EB2E56C83125D8F75E81984E1EF97D439525D8D8ECC6F4F2770395AC0DA489B6F058E72634F14A92A082EFC1BEF72Ds1K3G" TargetMode="External"/><Relationship Id="rId106" Type="http://schemas.openxmlformats.org/officeDocument/2006/relationships/hyperlink" Target="consultantplus://offline/ref=0F764C86157EA4555D2A8D7569EB2E56C83125D8F75E81984E1EF97D439525D8D8ECC6F4F2770395AC0DA48EBEF058E72634F14A92A082EFC1BEF72Ds1K3G" TargetMode="External"/><Relationship Id="rId114" Type="http://schemas.openxmlformats.org/officeDocument/2006/relationships/hyperlink" Target="consultantplus://offline/ref=0F764C86157EA4555D2A8D7569EB2E56C83125D8F7598E934418F97D439525D8D8ECC6F4F2770395AC0DA488B9F058E72634F14A92A082EFC1BEF72Ds1K3G" TargetMode="External"/><Relationship Id="rId119" Type="http://schemas.openxmlformats.org/officeDocument/2006/relationships/hyperlink" Target="consultantplus://offline/ref=0F764C86157EA4555D2A8D7569EB2E56C83125D8F65E85974B16F97D439525D8D8ECC6F4F2770395AC0DA488BCF058E72634F14A92A082EFC1BEF72Ds1K3G" TargetMode="External"/><Relationship Id="rId127" Type="http://schemas.openxmlformats.org/officeDocument/2006/relationships/hyperlink" Target="consultantplus://offline/ref=0F764C86157EA4555D2A8D7569EB2E56C83125D8F75D8097491FF97D439525D8D8ECC6F4F2770395AC0DA58ABEF058E72634F14A92A082EFC1BEF72Ds1K3G" TargetMode="External"/><Relationship Id="rId10" Type="http://schemas.openxmlformats.org/officeDocument/2006/relationships/hyperlink" Target="consultantplus://offline/ref=0F764C86157EA4555D2A8D7569EB2E56C83125D8F75F87974418F97D439525D8D8ECC6F4F2770395AC0DA48BBAF058E72634F14A92A082EFC1BEF72Ds1K3G" TargetMode="External"/><Relationship Id="rId31" Type="http://schemas.openxmlformats.org/officeDocument/2006/relationships/hyperlink" Target="consultantplus://offline/ref=0F764C86157EA4555D2A8D7569EB2E56C83125D8F65E85974B16F97D439525D8D8ECC6F4F2770395AC0DA48ABCF058E72634F14A92A082EFC1BEF72Ds1K3G" TargetMode="External"/><Relationship Id="rId44" Type="http://schemas.openxmlformats.org/officeDocument/2006/relationships/hyperlink" Target="consultantplus://offline/ref=0F764C86157EA4555D2A8D7569EB2E56C83125D8F75E81984E1EF97D439525D8D8ECC6F4F2770395AC0DA48ABCF058E72634F14A92A082EFC1BEF72Ds1K3G" TargetMode="External"/><Relationship Id="rId52" Type="http://schemas.openxmlformats.org/officeDocument/2006/relationships/hyperlink" Target="consultantplus://offline/ref=0F764C86157EA4555D2A8D7569EB2E56C83125D8F75D8097491FF97D439525D8D8ECC6F4F2770395AC0DA489BEF058E72634F14A92A082EFC1BEF72Ds1K3G" TargetMode="External"/><Relationship Id="rId60" Type="http://schemas.openxmlformats.org/officeDocument/2006/relationships/hyperlink" Target="consultantplus://offline/ref=0F764C86157EA4555D2A93787F87705CCF3B73D4F3598CC7114AFF2A1CC5238D8AAC98ADB0301094AF13A68BBDsFK8G" TargetMode="External"/><Relationship Id="rId65" Type="http://schemas.openxmlformats.org/officeDocument/2006/relationships/hyperlink" Target="consultantplus://offline/ref=0F764C86157EA4555D2A93787F87705CCF397BD3F65B8CC7114AFF2A1CC5238D8AAC98ADB0301094AF13A68BBDsFK8G" TargetMode="External"/><Relationship Id="rId73" Type="http://schemas.openxmlformats.org/officeDocument/2006/relationships/hyperlink" Target="consultantplus://offline/ref=0F764C86157EA4555D2A8D7569EB2E56C83125D8F7578E954916F97D439525D8D8ECC6F4E0775B99AD0EBA8BBCE50EB660s6K2G" TargetMode="External"/><Relationship Id="rId78" Type="http://schemas.openxmlformats.org/officeDocument/2006/relationships/hyperlink" Target="consultantplus://offline/ref=0F764C86157EA4555D2A8D7569EB2E56C83125D8F65E85974B16F97D439525D8D8ECC6F4F2770395AC0DA488BEF058E72634F14A92A082EFC1BEF72Ds1K3G" TargetMode="External"/><Relationship Id="rId81" Type="http://schemas.openxmlformats.org/officeDocument/2006/relationships/hyperlink" Target="consultantplus://offline/ref=0F764C86157EA4555D2A8D7569EB2E56C83125D8F65887904D1AF97D439525D8D8ECC6F4F2770395AC0DA48FBBF058E72634F14A92A082EFC1BEF72Ds1K3G" TargetMode="External"/><Relationship Id="rId86" Type="http://schemas.openxmlformats.org/officeDocument/2006/relationships/hyperlink" Target="consultantplus://offline/ref=0F764C86157EA4555D2A8D7569EB2E56C83125D8F75E81984E1EF97D439525D8D8ECC6F4F2770395AC0DA488BBF058E72634F14A92A082EFC1BEF72Ds1K3G" TargetMode="External"/><Relationship Id="rId94" Type="http://schemas.openxmlformats.org/officeDocument/2006/relationships/hyperlink" Target="consultantplus://offline/ref=0F764C86157EA4555D2A8D7569EB2E56C83125D8F65887904D1AF97D439525D8D8ECC6F4F2770395AC0DA48FB7F058E72634F14A92A082EFC1BEF72Ds1K3G" TargetMode="External"/><Relationship Id="rId99" Type="http://schemas.openxmlformats.org/officeDocument/2006/relationships/hyperlink" Target="consultantplus://offline/ref=0F764C86157EA4555D2A8D7569EB2E56C83125D8F75F87974418F97D439525D8D8ECC6F4F2770395AC0DA48BB9F058E72634F14A92A082EFC1BEF72Ds1K3G" TargetMode="External"/><Relationship Id="rId101" Type="http://schemas.openxmlformats.org/officeDocument/2006/relationships/hyperlink" Target="consultantplus://offline/ref=0F764C86157EA4555D2A8D7569EB2E56C83125D8F75F87974418F97D439525D8D8ECC6F4F2770395AC0DA48BB7F058E72634F14A92A082EFC1BEF72Ds1K3G" TargetMode="External"/><Relationship Id="rId122" Type="http://schemas.openxmlformats.org/officeDocument/2006/relationships/hyperlink" Target="consultantplus://offline/ref=0F764C86157EA4555D2A8D7569EB2E56C83125D8F65E85974B16F97D439525D8D8ECC6F4F2770395AC0DA488BCF058E72634F14A92A082EFC1BEF72Ds1K3G" TargetMode="External"/><Relationship Id="rId130" Type="http://schemas.openxmlformats.org/officeDocument/2006/relationships/hyperlink" Target="consultantplus://offline/ref=0F764C86157EA4555D2A8D7569EB2E56C83125D8F65E85974B16F97D439525D8D8ECC6F4F2770395AC0DA48FBEF058E72634F14A92A082EFC1BEF72Ds1K3G" TargetMode="External"/><Relationship Id="rId135" Type="http://schemas.openxmlformats.org/officeDocument/2006/relationships/hyperlink" Target="consultantplus://offline/ref=0F764C86157EA4555D2A93787F87705CCF397BD3F65B8CC7114AFF2A1CC5238D98ACC0A2B83305C0FD49F186BEF812B6617FFE4B93sBKDG" TargetMode="External"/><Relationship Id="rId143" Type="http://schemas.openxmlformats.org/officeDocument/2006/relationships/hyperlink" Target="consultantplus://offline/ref=0F764C86157EA4555D2A93787F87705CCF397BD3F65B8CC7114AFF2A1CC5238D98ACC0A1B1330D91AE06F0DAFBAE01B7617FFC488FBC82EEsDKCG" TargetMode="External"/><Relationship Id="rId148" Type="http://schemas.openxmlformats.org/officeDocument/2006/relationships/hyperlink" Target="consultantplus://offline/ref=0F764C86157EA4555D2A8D7569EB2E56C83125D8F75E81984E1EF97D439525D8D8ECC6F4F2770395AC0DA68ABEF058E72634F14A92A082EFC1BEF72Ds1K3G" TargetMode="External"/><Relationship Id="rId151" Type="http://schemas.openxmlformats.org/officeDocument/2006/relationships/hyperlink" Target="consultantplus://offline/ref=0F764C86157EA4555D2A8D7569EB2E56C83125D8F45B8691491EF97D439525D8D8ECC6F4F2770395AC0DA48AB8F058E72634F14A92A082EFC1BEF72Ds1K3G" TargetMode="External"/><Relationship Id="rId15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F764C86157EA4555D2A8D7569EB2E56C83125D8F75E81984E1EF97D439525D8D8ECC6F4F2770395AC0DA48BBAF058E72634F14A92A082EFC1BEF72Ds1K3G" TargetMode="External"/><Relationship Id="rId13" Type="http://schemas.openxmlformats.org/officeDocument/2006/relationships/hyperlink" Target="consultantplus://offline/ref=0F764C86157EA4555D2A8D7569EB2E56C83125D8F65E85974B16F97D439525D8D8ECC6F4F2770395AC0DA48BBAF058E72634F14A92A082EFC1BEF72Ds1K3G" TargetMode="External"/><Relationship Id="rId18" Type="http://schemas.openxmlformats.org/officeDocument/2006/relationships/hyperlink" Target="consultantplus://offline/ref=0F764C86157EA4555D2A8D7569EB2E56C83125D8F6588E92441AF97D439525D8D8ECC6F4F2770395AC0DA28ABCF058E72634F14A92A082EFC1BEF72Ds1K3G" TargetMode="External"/><Relationship Id="rId39" Type="http://schemas.openxmlformats.org/officeDocument/2006/relationships/hyperlink" Target="consultantplus://offline/ref=0F764C86157EA4555D2A8D7569EB2E56C83125D8F75D8097491FF97D439525D8D8ECC6F4F2770395AC0DA48ABAF058E72634F14A92A082EFC1BEF72Ds1K3G" TargetMode="External"/><Relationship Id="rId109" Type="http://schemas.openxmlformats.org/officeDocument/2006/relationships/hyperlink" Target="consultantplus://offline/ref=0F764C86157EA4555D2A8D7569EB2E56C83125D8F75D8097491FF97D439525D8D8ECC6F4F2770395AC0DA58BB7F058E72634F14A92A082EFC1BEF72Ds1K3G" TargetMode="External"/><Relationship Id="rId34" Type="http://schemas.openxmlformats.org/officeDocument/2006/relationships/hyperlink" Target="consultantplus://offline/ref=0F764C86157EA4555D2A8D7569EB2E56C83125D8F65E85974B16F97D439525D8D8ECC6F4F2770395AC0DA48ABBF058E72634F14A92A082EFC1BEF72Ds1K3G" TargetMode="External"/><Relationship Id="rId50" Type="http://schemas.openxmlformats.org/officeDocument/2006/relationships/hyperlink" Target="consultantplus://offline/ref=0F764C86157EA4555D2A8D7569EB2E56C83125D8F65887904D1AF97D439525D8D8ECC6F4F2770395AC0DA489BCF058E72634F14A92A082EFC1BEF72Ds1K3G" TargetMode="External"/><Relationship Id="rId55" Type="http://schemas.openxmlformats.org/officeDocument/2006/relationships/hyperlink" Target="consultantplus://offline/ref=0F764C86157EA4555D2A8D7569EB2E56C83125D8F75D8097491FF97D439525D8D8ECC6F4F2770395AC0DA489BCF058E72634F14A92A082EFC1BEF72Ds1K3G" TargetMode="External"/><Relationship Id="rId76" Type="http://schemas.openxmlformats.org/officeDocument/2006/relationships/hyperlink" Target="consultantplus://offline/ref=0F764C86157EA4555D2A8D7569EB2E56C83125D8F65E85974B16F97D439525D8D8ECC6F4F2770395AC0DA488BEF058E72634F14A92A082EFC1BEF72Ds1K3G" TargetMode="External"/><Relationship Id="rId97" Type="http://schemas.openxmlformats.org/officeDocument/2006/relationships/hyperlink" Target="consultantplus://offline/ref=0F764C86157EA4555D2A8D7569EB2E56C83125D8F45B8691491EF97D439525D8D8ECC6F4F2770395AC0DA48ABBF058E72634F14A92A082EFC1BEF72Ds1K3G" TargetMode="External"/><Relationship Id="rId104" Type="http://schemas.openxmlformats.org/officeDocument/2006/relationships/hyperlink" Target="consultantplus://offline/ref=0F764C86157EA4555D2A8D7569EB2E56C83125D8F75D8097491FF97D439525D8D8ECC6F4F2770395AC0DA48FBFF058E72634F14A92A082EFC1BEF72Ds1K3G" TargetMode="External"/><Relationship Id="rId120" Type="http://schemas.openxmlformats.org/officeDocument/2006/relationships/hyperlink" Target="consultantplus://offline/ref=0F764C86157EA4555D2A8D7569EB2E56C83125D8F65E85974B16F97D439525D8D8ECC6F4F2770395AC0DA488BCF058E72634F14A92A082EFC1BEF72Ds1K3G" TargetMode="External"/><Relationship Id="rId125" Type="http://schemas.openxmlformats.org/officeDocument/2006/relationships/hyperlink" Target="consultantplus://offline/ref=0F764C86157EA4555D2A8D7569EB2E56C83125D8F65E85974B16F97D439525D8D8ECC6F4F2770395AC0DA488B8F058E72634F14A92A082EFC1BEF72Ds1K3G" TargetMode="External"/><Relationship Id="rId141" Type="http://schemas.openxmlformats.org/officeDocument/2006/relationships/hyperlink" Target="consultantplus://offline/ref=0F764C86157EA4555D2A93787F87705CCF397BD3F65B8CC7114AFF2A1CC5238D98ACC0A1B1330D91AE06F0DAFBAE01B7617FFC488FBC82EEsDKCG" TargetMode="External"/><Relationship Id="rId146" Type="http://schemas.openxmlformats.org/officeDocument/2006/relationships/hyperlink" Target="consultantplus://offline/ref=0F764C86157EA4555D2A8D7569EB2E56C83125D8F65E85974B16F97D439525D8D8ECC6F4F2770395AC0DA48FBBF058E72634F14A92A082EFC1BEF72Ds1K3G" TargetMode="External"/><Relationship Id="rId7" Type="http://schemas.openxmlformats.org/officeDocument/2006/relationships/hyperlink" Target="consultantplus://offline/ref=0F764C86157EA4555D2A8D7569EB2E56C83125D8F45B8691491EF97D439525D8D8ECC6F4F2770395AC0DA48BBAF058E72634F14A92A082EFC1BEF72Ds1K3G" TargetMode="External"/><Relationship Id="rId71" Type="http://schemas.openxmlformats.org/officeDocument/2006/relationships/hyperlink" Target="consultantplus://offline/ref=0F764C86157EA4555D2A8D7569EB2E56C83125D8F75C8E994B1FF97D439525D8D8ECC6F4E0775B99AD0EBA8BBCE50EB660s6K2G" TargetMode="External"/><Relationship Id="rId92" Type="http://schemas.openxmlformats.org/officeDocument/2006/relationships/hyperlink" Target="consultantplus://offline/ref=0F764C86157EA4555D2A8D7569EB2E56C83125D8F75E81984E1EF97D439525D8D8ECC6F4F2770395AC0DA488B9F058E72634F14A92A082EFC1BEF72Ds1K3G" TargetMode="External"/><Relationship Id="rId2" Type="http://schemas.openxmlformats.org/officeDocument/2006/relationships/settings" Target="settings.xml"/><Relationship Id="rId29" Type="http://schemas.openxmlformats.org/officeDocument/2006/relationships/hyperlink" Target="consultantplus://offline/ref=0F764C86157EA4555D2A8D7569EB2E56C83125D8F65E85974B16F97D439525D8D8ECC6F4F2770395AC0DA48BB9F058E72634F14A92A082EFC1BEF72Ds1K3G" TargetMode="External"/><Relationship Id="rId24" Type="http://schemas.openxmlformats.org/officeDocument/2006/relationships/hyperlink" Target="consultantplus://offline/ref=0F764C86157EA4555D2A8D7569EB2E56C83125D8F7578592481EF97D439525D8D8ECC6F4F2770395AC0DA58BBDF058E72634F14A92A082EFC1BEF72Ds1K3G" TargetMode="External"/><Relationship Id="rId40" Type="http://schemas.openxmlformats.org/officeDocument/2006/relationships/hyperlink" Target="consultantplus://offline/ref=0F764C86157EA4555D2A8D7569EB2E56C83125D8F65E85974B16F97D439525D8D8ECC6F4F2770395AC0DA48AB9F058E72634F14A92A082EFC1BEF72Ds1K3G" TargetMode="External"/><Relationship Id="rId45" Type="http://schemas.openxmlformats.org/officeDocument/2006/relationships/hyperlink" Target="consultantplus://offline/ref=0F764C86157EA4555D2A8D7569EB2E56C83125D8F75D8097491FF97D439525D8D8ECC6F4F2770395AC0DA48AB9F058E72634F14A92A082EFC1BEF72Ds1K3G" TargetMode="External"/><Relationship Id="rId66" Type="http://schemas.openxmlformats.org/officeDocument/2006/relationships/hyperlink" Target="consultantplus://offline/ref=0F764C86157EA4555D2A8D7569EB2E56C83125D8F7598E934418F97D439525D8D8ECC6F4F2770395AC0DA48ABDF058E72634F14A92A082EFC1BEF72Ds1K3G" TargetMode="External"/><Relationship Id="rId87" Type="http://schemas.openxmlformats.org/officeDocument/2006/relationships/hyperlink" Target="consultantplus://offline/ref=0F764C86157EA4555D2A8D7569EB2E56C83125D8F7568391481FF97D439525D8D8ECC6F4F2770395AC0DA48ABEF058E72634F14A92A082EFC1BEF72Ds1K3G" TargetMode="External"/><Relationship Id="rId110" Type="http://schemas.openxmlformats.org/officeDocument/2006/relationships/hyperlink" Target="consultantplus://offline/ref=0F764C86157EA4555D2A8D7569EB2E56C83125D8F65887904D1AF97D439525D8D8ECC6F4F2770395AC0DA48DBAF058E72634F14A92A082EFC1BEF72Ds1K3G" TargetMode="External"/><Relationship Id="rId115" Type="http://schemas.openxmlformats.org/officeDocument/2006/relationships/hyperlink" Target="consultantplus://offline/ref=0F764C86157EA4555D2A8D7569EB2E56C83125D8F65887904D1AF97D439525D8D8ECC6F4F2770395AC0DA48DB6F058E72634F14A92A082EFC1BEF72Ds1K3G" TargetMode="External"/><Relationship Id="rId131" Type="http://schemas.openxmlformats.org/officeDocument/2006/relationships/hyperlink" Target="consultantplus://offline/ref=0F764C86157EA4555D2A8D7569EB2E56C83125D8F75D8097491FF97D439525D8D8ECC6F4F2770395AC0DA58FBBF058E72634F14A92A082EFC1BEF72Ds1K3G" TargetMode="External"/><Relationship Id="rId136" Type="http://schemas.openxmlformats.org/officeDocument/2006/relationships/hyperlink" Target="consultantplus://offline/ref=0F764C86157EA4555D2A93787F87705CCF397BD3F65B8CC7114AFF2A1CC5238D98ACC0A1B1330D91AE06F0DAFBAE01B7617FFC488FBC82EEsDKCG" TargetMode="External"/><Relationship Id="rId157" Type="http://schemas.openxmlformats.org/officeDocument/2006/relationships/theme" Target="theme/theme1.xml"/><Relationship Id="rId61" Type="http://schemas.openxmlformats.org/officeDocument/2006/relationships/hyperlink" Target="consultantplus://offline/ref=0F764C86157EA4555D2A93787F87705CCF387ED0FC5B8CC7114AFF2A1CC5238D8AAC98ADB0301094AF13A68BBDsFK8G" TargetMode="External"/><Relationship Id="rId82" Type="http://schemas.openxmlformats.org/officeDocument/2006/relationships/hyperlink" Target="consultantplus://offline/ref=0F764C86157EA4555D2A8D7569EB2E56C83125D8F65887904D1AF97D439525D8D8ECC6F4F2770395AC0DA48FBAF058E72634F14A92A082EFC1BEF72Ds1K3G" TargetMode="External"/><Relationship Id="rId152" Type="http://schemas.openxmlformats.org/officeDocument/2006/relationships/hyperlink" Target="consultantplus://offline/ref=0F764C86157EA4555D2A8D7569EB2E56C83125D8F75E81984E1EF97D439525D8D8ECC6F4F2770395AC0DA68ABDF058E72634F14A92A082EFC1BEF72Ds1K3G" TargetMode="External"/><Relationship Id="rId19" Type="http://schemas.openxmlformats.org/officeDocument/2006/relationships/hyperlink" Target="consultantplus://offline/ref=0F764C86157EA4555D2A8D7569EB2E56C83125D8F65E85974B16F97D439525D8D8ECC6F4F2770395AC0DA48BBAF058E72634F14A92A082EFC1BEF72Ds1K3G" TargetMode="External"/><Relationship Id="rId14" Type="http://schemas.openxmlformats.org/officeDocument/2006/relationships/hyperlink" Target="consultantplus://offline/ref=0F764C86157EA4555D2A8D7569EB2E56C83125D8F65887904D1AF97D439525D8D8ECC6F4F2770395AC0DA48BBAF058E72634F14A92A082EFC1BEF72Ds1K3G" TargetMode="External"/><Relationship Id="rId30" Type="http://schemas.openxmlformats.org/officeDocument/2006/relationships/hyperlink" Target="consultantplus://offline/ref=0F764C86157EA4555D2A8D7569EB2E56C83125D8F65887904D1AF97D439525D8D8ECC6F4F2770395AC0DA48BBAF058E72634F14A92A082EFC1BEF72Ds1K3G" TargetMode="External"/><Relationship Id="rId35" Type="http://schemas.openxmlformats.org/officeDocument/2006/relationships/hyperlink" Target="consultantplus://offline/ref=0F764C86157EA4555D2A8D7569EB2E56C83125D8F65E85974B16F97D439525D8D8ECC6F4F2770395AC0DA48ABAF058E72634F14A92A082EFC1BEF72Ds1K3G" TargetMode="External"/><Relationship Id="rId56" Type="http://schemas.openxmlformats.org/officeDocument/2006/relationships/hyperlink" Target="consultantplus://offline/ref=0F764C86157EA4555D2A8D7569EB2E56C83125D8F75E81984E1EF97D439525D8D8ECC6F4F2770395AC0DA489BFF058E72634F14A92A082EFC1BEF72Ds1K3G" TargetMode="External"/><Relationship Id="rId77" Type="http://schemas.openxmlformats.org/officeDocument/2006/relationships/hyperlink" Target="consultantplus://offline/ref=0F764C86157EA4555D2A8D7569EB2E56C83125D8F75D8097491FF97D439525D8D8ECC6F4F2770395AC0DA488BFF058E72634F14A92A082EFC1BEF72Ds1K3G" TargetMode="External"/><Relationship Id="rId100" Type="http://schemas.openxmlformats.org/officeDocument/2006/relationships/hyperlink" Target="consultantplus://offline/ref=0F764C86157EA4555D2A8D7569EB2E56C83125D8F75E81984E1EF97D439525D8D8ECC6F4F2770395AC0DA48FB9F058E72634F14A92A082EFC1BEF72Ds1K3G" TargetMode="External"/><Relationship Id="rId105" Type="http://schemas.openxmlformats.org/officeDocument/2006/relationships/hyperlink" Target="consultantplus://offline/ref=0F764C86157EA4555D2A8D7569EB2E56C83125D8F75D8097491FF97D439525D8D8ECC6F4F2770395AC0DA48FBDF058E72634F14A92A082EFC1BEF72Ds1K3G" TargetMode="External"/><Relationship Id="rId126" Type="http://schemas.openxmlformats.org/officeDocument/2006/relationships/hyperlink" Target="consultantplus://offline/ref=0F764C86157EA4555D2A8D7569EB2E56C83125D8F65E85974B16F97D439525D8D8ECC6F4F2770395AC0DA488B7F058E72634F14A92A082EFC1BEF72Ds1K3G" TargetMode="External"/><Relationship Id="rId147" Type="http://schemas.openxmlformats.org/officeDocument/2006/relationships/hyperlink" Target="consultantplus://offline/ref=0F764C86157EA4555D2A8D7569EB2E56C83125D8F65E85974B16F97D439525D8D8ECC6F4F2770395AC0DA48FB7F058E72634F14A92A082EFC1BEF72Ds1K3G" TargetMode="External"/><Relationship Id="rId8" Type="http://schemas.openxmlformats.org/officeDocument/2006/relationships/hyperlink" Target="consultantplus://offline/ref=0F764C86157EA4555D2A8D7569EB2E56C83125D8F7578592481EF97D439525D8D8ECC6F4F2770395AC0DA58BBDF058E72634F14A92A082EFC1BEF72Ds1K3G" TargetMode="External"/><Relationship Id="rId51" Type="http://schemas.openxmlformats.org/officeDocument/2006/relationships/hyperlink" Target="consultantplus://offline/ref=0F764C86157EA4555D2A8D7569EB2E56C83125D8F75D8097491FF97D439525D8D8ECC6F4F2770395AC0DA48AB6F058E72634F14A92A082EFC1BEF72Ds1K3G" TargetMode="External"/><Relationship Id="rId72" Type="http://schemas.openxmlformats.org/officeDocument/2006/relationships/hyperlink" Target="consultantplus://offline/ref=0F764C86157EA4555D2A8D7569EB2E56C83125D8F6568791481BF97D439525D8D8ECC6F4E0775B99AD0EBA8BBCE50EB660s6K2G" TargetMode="External"/><Relationship Id="rId93" Type="http://schemas.openxmlformats.org/officeDocument/2006/relationships/hyperlink" Target="consultantplus://offline/ref=0F764C86157EA4555D2A93787F87705CCF397EDDFD598CC7114AFF2A1CC5238D98ACC0A1B1330E9CA406F0DAFBAE01B7617FFC488FBC82EEsDKCG" TargetMode="External"/><Relationship Id="rId98" Type="http://schemas.openxmlformats.org/officeDocument/2006/relationships/hyperlink" Target="consultantplus://offline/ref=0F764C86157EA4555D2A8D7569EB2E56C83125D8F75E81984E1EF97D439525D8D8ECC6F4F2770395AC0DA48FBDF058E72634F14A92A082EFC1BEF72Ds1K3G" TargetMode="External"/><Relationship Id="rId121" Type="http://schemas.openxmlformats.org/officeDocument/2006/relationships/hyperlink" Target="consultantplus://offline/ref=0F764C86157EA4555D2A8D7569EB2E56C83125D8F65E85974B16F97D439525D8D8ECC6F4F2770395AC0DA488BCF058E72634F14A92A082EFC1BEF72Ds1K3G" TargetMode="External"/><Relationship Id="rId142" Type="http://schemas.openxmlformats.org/officeDocument/2006/relationships/hyperlink" Target="consultantplus://offline/ref=0F764C86157EA4555D2A93787F87705CCF397BD3F65B8CC7114AFF2A1CC5238D98ACC0A1B1330D91AE06F0DAFBAE01B7617FFC488FBC82EEsDKCG" TargetMode="External"/><Relationship Id="rId3" Type="http://schemas.openxmlformats.org/officeDocument/2006/relationships/webSettings" Target="webSettings.xml"/><Relationship Id="rId25" Type="http://schemas.openxmlformats.org/officeDocument/2006/relationships/hyperlink" Target="consultantplus://offline/ref=0F764C86157EA4555D2A8D7569EB2E56C83125D8F75E81984E1EF97D439525D8D8ECC6F4F2770395AC0DA48BBAF058E72634F14A92A082EFC1BEF72Ds1K3G" TargetMode="External"/><Relationship Id="rId46" Type="http://schemas.openxmlformats.org/officeDocument/2006/relationships/hyperlink" Target="consultantplus://offline/ref=0F764C86157EA4555D2A8D7569EB2E56C83125D8F75E81984E1EF97D439525D8D8ECC6F4F2770395AC0DA48AB7F058E72634F14A92A082EFC1BEF72Ds1K3G" TargetMode="External"/><Relationship Id="rId67" Type="http://schemas.openxmlformats.org/officeDocument/2006/relationships/hyperlink" Target="consultantplus://offline/ref=0F764C86157EA4555D2A8D7569EB2E56C83125D8F6588E92441AF97D439525D8D8ECC6F4E0775B99AD0EBA8BBCE50EB660s6K2G" TargetMode="External"/><Relationship Id="rId116" Type="http://schemas.openxmlformats.org/officeDocument/2006/relationships/hyperlink" Target="consultantplus://offline/ref=0F764C86157EA4555D2A8D7569EB2E56C83125D8F65887904D1AF97D439525D8D8ECC6F4F2770395AC0DA48CBEF058E72634F14A92A082EFC1BEF72Ds1K3G" TargetMode="External"/><Relationship Id="rId137" Type="http://schemas.openxmlformats.org/officeDocument/2006/relationships/hyperlink" Target="consultantplus://offline/ref=0F764C86157EA4555D2A93787F87705CCF397BD3F65B8CC7114AFF2A1CC5238D98ACC0A1B1330D91AE06F0DAFBAE01B7617FFC488FBC82EEsD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19305</Words>
  <Characters>110043</Characters>
  <Application>Microsoft Office Word</Application>
  <DocSecurity>0</DocSecurity>
  <Lines>917</Lines>
  <Paragraphs>258</Paragraphs>
  <ScaleCrop>false</ScaleCrop>
  <Company>Ryazanadm</Company>
  <LinksUpToDate>false</LinksUpToDate>
  <CharactersWithSpaces>129090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Сергеевна Макарова</dc:creator>
  <cp:lastModifiedBy>Надежда Сергеевна Макарова</cp:lastModifiedBy>
  <cp:revision>1</cp:revision>
  <dcterms:created xsi:type="dcterms:W3CDTF">2023-03-13T06:10:00Z</dcterms:created>
  <dcterms:modified xsi:type="dcterms:W3CDTF">2023-03-13T06:11:00Z</dcterms:modified>
</cp:coreProperties>
</file>