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33" w:type="dxa"/>
        <w:tblInd w:w="96" w:type="dxa"/>
        <w:tblLayout w:type="fixed"/>
        <w:tblLook w:val="0000"/>
      </w:tblPr>
      <w:tblGrid>
        <w:gridCol w:w="9933"/>
      </w:tblGrid>
      <w:tr w:rsidR="00FE771A" w:rsidRPr="00D445E8" w:rsidTr="00601695">
        <w:trPr>
          <w:trHeight w:val="375"/>
        </w:trPr>
        <w:tc>
          <w:tcPr>
            <w:tcW w:w="9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71A" w:rsidRPr="00CC6868" w:rsidRDefault="00FE771A" w:rsidP="006016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                                                                 </w:t>
            </w:r>
            <w:r w:rsidRPr="00AD646F">
              <w:rPr>
                <w:sz w:val="28"/>
                <w:szCs w:val="28"/>
              </w:rPr>
              <w:t>ПРИЛОЖЕНИЕ №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4</w:t>
            </w:r>
          </w:p>
        </w:tc>
      </w:tr>
      <w:tr w:rsidR="00FE771A" w:rsidRPr="00AD646F" w:rsidTr="00601695">
        <w:trPr>
          <w:trHeight w:val="375"/>
        </w:trPr>
        <w:tc>
          <w:tcPr>
            <w:tcW w:w="9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71A" w:rsidRPr="00AD646F" w:rsidRDefault="00FE771A" w:rsidP="00601695">
            <w:pPr>
              <w:jc w:val="right"/>
              <w:rPr>
                <w:sz w:val="28"/>
                <w:szCs w:val="28"/>
              </w:rPr>
            </w:pPr>
            <w:r w:rsidRPr="00AD646F">
              <w:rPr>
                <w:sz w:val="28"/>
                <w:szCs w:val="28"/>
              </w:rPr>
              <w:t>к решению Рязанской городской Думы</w:t>
            </w:r>
          </w:p>
        </w:tc>
      </w:tr>
      <w:tr w:rsidR="00FE771A" w:rsidRPr="00AD646F" w:rsidTr="00601695">
        <w:trPr>
          <w:trHeight w:val="375"/>
        </w:trPr>
        <w:tc>
          <w:tcPr>
            <w:tcW w:w="9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71A" w:rsidRPr="00B72AB4" w:rsidRDefault="00FE771A" w:rsidP="00B72AB4">
            <w:pPr>
              <w:jc w:val="right"/>
              <w:rPr>
                <w:sz w:val="28"/>
                <w:szCs w:val="28"/>
              </w:rPr>
            </w:pPr>
            <w:r w:rsidRPr="00AD646F">
              <w:rPr>
                <w:sz w:val="28"/>
                <w:szCs w:val="28"/>
              </w:rPr>
              <w:t xml:space="preserve">от </w:t>
            </w:r>
            <w:r w:rsidR="00B72AB4">
              <w:rPr>
                <w:sz w:val="28"/>
                <w:szCs w:val="28"/>
              </w:rPr>
              <w:t xml:space="preserve">  22 декабря  </w:t>
            </w:r>
            <w:r w:rsidRPr="00AD646F">
              <w:rPr>
                <w:sz w:val="28"/>
                <w:szCs w:val="28"/>
              </w:rPr>
              <w:t>2011 №</w:t>
            </w:r>
            <w:r w:rsidR="00B72AB4">
              <w:rPr>
                <w:sz w:val="28"/>
                <w:szCs w:val="28"/>
              </w:rPr>
              <w:t>422-</w:t>
            </w:r>
            <w:r w:rsidR="00B72AB4">
              <w:rPr>
                <w:sz w:val="28"/>
                <w:szCs w:val="28"/>
                <w:lang w:val="en-US"/>
              </w:rPr>
              <w:t>I</w:t>
            </w:r>
          </w:p>
        </w:tc>
      </w:tr>
      <w:tr w:rsidR="00FE771A" w:rsidRPr="00AD646F" w:rsidTr="00601695">
        <w:trPr>
          <w:trHeight w:val="375"/>
        </w:trPr>
        <w:tc>
          <w:tcPr>
            <w:tcW w:w="9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71A" w:rsidRPr="00AD646F" w:rsidRDefault="00FE771A" w:rsidP="00601695">
            <w:pPr>
              <w:jc w:val="center"/>
              <w:rPr>
                <w:sz w:val="28"/>
                <w:szCs w:val="28"/>
              </w:rPr>
            </w:pPr>
          </w:p>
        </w:tc>
      </w:tr>
      <w:tr w:rsidR="00FE771A" w:rsidRPr="00000081" w:rsidTr="00601695">
        <w:trPr>
          <w:trHeight w:val="375"/>
        </w:trPr>
        <w:tc>
          <w:tcPr>
            <w:tcW w:w="9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71A" w:rsidRPr="00000081" w:rsidRDefault="00FE771A" w:rsidP="0060169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Межбюджетные трансферты,</w:t>
            </w:r>
          </w:p>
        </w:tc>
      </w:tr>
      <w:tr w:rsidR="00FE771A" w:rsidRPr="00000081" w:rsidTr="00601695">
        <w:trPr>
          <w:trHeight w:val="375"/>
        </w:trPr>
        <w:tc>
          <w:tcPr>
            <w:tcW w:w="9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71A" w:rsidRPr="00000081" w:rsidRDefault="00FE771A" w:rsidP="0060169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поступающие из других бюджетов бюджетной системы</w:t>
            </w:r>
          </w:p>
        </w:tc>
      </w:tr>
      <w:tr w:rsidR="00FE771A" w:rsidRPr="00000081" w:rsidTr="00601695">
        <w:trPr>
          <w:trHeight w:val="375"/>
        </w:trPr>
        <w:tc>
          <w:tcPr>
            <w:tcW w:w="9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71A" w:rsidRPr="00000081" w:rsidRDefault="00FE771A" w:rsidP="0060169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Российской Федерации в  2011 году</w:t>
            </w:r>
          </w:p>
        </w:tc>
      </w:tr>
    </w:tbl>
    <w:p w:rsidR="00FE771A" w:rsidRDefault="00FE771A" w:rsidP="00FE771A">
      <w:pPr>
        <w:jc w:val="right"/>
        <w:rPr>
          <w:i/>
        </w:rPr>
      </w:pPr>
      <w:r>
        <w:rPr>
          <w:i/>
        </w:rPr>
        <w:t>т</w:t>
      </w:r>
      <w:r w:rsidRPr="005441CB">
        <w:rPr>
          <w:i/>
        </w:rPr>
        <w:t>ыс. руб.</w:t>
      </w:r>
    </w:p>
    <w:tbl>
      <w:tblPr>
        <w:tblW w:w="9935" w:type="dxa"/>
        <w:tblInd w:w="96" w:type="dxa"/>
        <w:tblLook w:val="04A0"/>
      </w:tblPr>
      <w:tblGrid>
        <w:gridCol w:w="751"/>
        <w:gridCol w:w="7483"/>
        <w:gridCol w:w="1701"/>
      </w:tblGrid>
      <w:tr w:rsidR="00FE771A" w:rsidRPr="00FE771A" w:rsidTr="00FE771A">
        <w:trPr>
          <w:trHeight w:val="31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1A" w:rsidRPr="00FE771A" w:rsidRDefault="00FE771A" w:rsidP="00FE771A">
            <w:pPr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 </w:t>
            </w:r>
          </w:p>
        </w:tc>
        <w:tc>
          <w:tcPr>
            <w:tcW w:w="7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1A" w:rsidRPr="00FE771A" w:rsidRDefault="00FE771A" w:rsidP="00FE771A">
            <w:pPr>
              <w:jc w:val="center"/>
              <w:rPr>
                <w:b/>
                <w:bCs/>
                <w:sz w:val="28"/>
                <w:szCs w:val="28"/>
              </w:rPr>
            </w:pPr>
            <w:r w:rsidRPr="00FE771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71A" w:rsidRPr="00FE771A" w:rsidRDefault="00FE771A" w:rsidP="00FE77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FE771A" w:rsidRPr="00FE771A" w:rsidTr="00FE771A">
        <w:trPr>
          <w:trHeight w:val="31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1A" w:rsidRPr="00FE771A" w:rsidRDefault="00FE771A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№№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1A" w:rsidRPr="00FE771A" w:rsidRDefault="00FE771A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71A" w:rsidRPr="00FE771A" w:rsidRDefault="00FE771A" w:rsidP="00FE771A">
            <w:pPr>
              <w:rPr>
                <w:sz w:val="28"/>
                <w:szCs w:val="28"/>
              </w:rPr>
            </w:pPr>
          </w:p>
        </w:tc>
      </w:tr>
      <w:tr w:rsidR="00FE771A" w:rsidRPr="00FE771A" w:rsidTr="00FE771A">
        <w:trPr>
          <w:trHeight w:val="25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1A" w:rsidRPr="00FE771A" w:rsidRDefault="00FE771A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п/п</w:t>
            </w:r>
          </w:p>
        </w:tc>
        <w:tc>
          <w:tcPr>
            <w:tcW w:w="7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1A" w:rsidRPr="00FE771A" w:rsidRDefault="00FE771A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71A" w:rsidRPr="00FE771A" w:rsidRDefault="00FE771A" w:rsidP="00FE771A">
            <w:pPr>
              <w:rPr>
                <w:sz w:val="28"/>
                <w:szCs w:val="28"/>
              </w:rPr>
            </w:pPr>
          </w:p>
        </w:tc>
      </w:tr>
      <w:tr w:rsidR="00FE771A" w:rsidRPr="00FE771A" w:rsidTr="00FE771A">
        <w:trPr>
          <w:trHeight w:val="31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1A" w:rsidRPr="00FE771A" w:rsidRDefault="00FE771A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1</w:t>
            </w:r>
          </w:p>
        </w:tc>
        <w:tc>
          <w:tcPr>
            <w:tcW w:w="7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1A" w:rsidRPr="00FE771A" w:rsidRDefault="00FE771A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1A" w:rsidRPr="00FE771A" w:rsidRDefault="00FE771A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4</w:t>
            </w:r>
          </w:p>
        </w:tc>
      </w:tr>
      <w:tr w:rsidR="00FE771A" w:rsidRPr="00FE771A" w:rsidTr="00FE771A">
        <w:trPr>
          <w:trHeight w:val="49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71A" w:rsidRPr="00FE771A" w:rsidRDefault="00FE771A" w:rsidP="00FE771A">
            <w:pPr>
              <w:jc w:val="center"/>
              <w:rPr>
                <w:b/>
                <w:bCs/>
                <w:sz w:val="28"/>
                <w:szCs w:val="28"/>
              </w:rPr>
            </w:pPr>
            <w:r w:rsidRPr="00FE771A">
              <w:rPr>
                <w:b/>
                <w:bCs/>
                <w:sz w:val="28"/>
                <w:szCs w:val="28"/>
              </w:rPr>
              <w:t>II.</w:t>
            </w:r>
          </w:p>
        </w:tc>
        <w:tc>
          <w:tcPr>
            <w:tcW w:w="7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71A" w:rsidRPr="00FE771A" w:rsidRDefault="00FE771A" w:rsidP="00FE771A">
            <w:pPr>
              <w:rPr>
                <w:b/>
                <w:bCs/>
                <w:sz w:val="28"/>
                <w:szCs w:val="28"/>
              </w:rPr>
            </w:pPr>
            <w:r w:rsidRPr="00FE771A">
              <w:rPr>
                <w:b/>
                <w:bCs/>
                <w:sz w:val="28"/>
                <w:szCs w:val="28"/>
              </w:rPr>
              <w:t>Субсидии из Фонда софинансирования расходов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71A" w:rsidRPr="00FE771A" w:rsidRDefault="009E4C8E" w:rsidP="00FE771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961372,1</w:t>
            </w:r>
          </w:p>
        </w:tc>
      </w:tr>
      <w:tr w:rsidR="00FE771A" w:rsidRPr="00FE771A" w:rsidTr="00340FCA">
        <w:trPr>
          <w:trHeight w:val="921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71A" w:rsidRPr="00FE771A" w:rsidRDefault="00FE771A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1.</w:t>
            </w:r>
          </w:p>
        </w:tc>
        <w:tc>
          <w:tcPr>
            <w:tcW w:w="7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71A" w:rsidRPr="00FE771A" w:rsidRDefault="00FE771A" w:rsidP="00FE771A">
            <w:pPr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На реализацию долгосрочной целевой программы "Социальное развитие населенных пунктов в 2010-2012  годах"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71A" w:rsidRPr="00FE771A" w:rsidRDefault="00FE771A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0,0</w:t>
            </w:r>
          </w:p>
        </w:tc>
      </w:tr>
      <w:tr w:rsidR="00FE771A" w:rsidRPr="00FE771A" w:rsidTr="00340FCA">
        <w:trPr>
          <w:trHeight w:val="66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71A" w:rsidRPr="00FE771A" w:rsidRDefault="00FE771A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1</w:t>
            </w:r>
            <w:r w:rsidR="005676B5">
              <w:rPr>
                <w:sz w:val="28"/>
                <w:szCs w:val="28"/>
              </w:rPr>
              <w:t>.</w:t>
            </w:r>
          </w:p>
        </w:tc>
        <w:tc>
          <w:tcPr>
            <w:tcW w:w="7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71A" w:rsidRPr="00FE771A" w:rsidRDefault="00FE771A" w:rsidP="00FE771A">
            <w:pPr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На реализацию долгосрочной целевой программы "Социальное развитие населенных пунктов в 2010-2014  годах"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71A" w:rsidRPr="00FE771A" w:rsidRDefault="00FE771A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5000,0</w:t>
            </w:r>
          </w:p>
        </w:tc>
      </w:tr>
      <w:tr w:rsidR="005676B5" w:rsidRPr="00FE771A" w:rsidTr="00340FCA">
        <w:trPr>
          <w:trHeight w:val="66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6B5" w:rsidRPr="00FE771A" w:rsidRDefault="005676B5" w:rsidP="00FE77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реализацию долгосрочной целевой программы «Культура Рязанской области на 2010-2012 годы»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676B5" w:rsidRPr="00FE771A" w:rsidTr="00340FCA">
        <w:trPr>
          <w:trHeight w:val="66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6B5" w:rsidRPr="00FE771A" w:rsidRDefault="005676B5" w:rsidP="005676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реализацию долгосрочной целевой программы «Культура Рязанской области на 2010-2014 годы»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439,1</w:t>
            </w:r>
          </w:p>
        </w:tc>
      </w:tr>
      <w:tr w:rsidR="005676B5" w:rsidRPr="00FE771A" w:rsidTr="00340FCA">
        <w:trPr>
          <w:trHeight w:val="948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3.</w:t>
            </w:r>
          </w:p>
        </w:tc>
        <w:tc>
          <w:tcPr>
            <w:tcW w:w="7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6B5" w:rsidRPr="00FE771A" w:rsidRDefault="005676B5" w:rsidP="00FE771A">
            <w:pPr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На реализацию областной целевой программы "Модернизация жилищно-коммунального комплекса  Рязанской области на 2007-2015 годы"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73675,</w:t>
            </w:r>
            <w:r>
              <w:rPr>
                <w:sz w:val="28"/>
                <w:szCs w:val="28"/>
              </w:rPr>
              <w:t>4</w:t>
            </w:r>
          </w:p>
        </w:tc>
      </w:tr>
      <w:tr w:rsidR="005676B5" w:rsidRPr="00FE771A" w:rsidTr="00340FCA">
        <w:trPr>
          <w:trHeight w:val="834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i/>
                <w:iCs/>
                <w:sz w:val="28"/>
                <w:szCs w:val="28"/>
              </w:rPr>
            </w:pPr>
            <w:r w:rsidRPr="00FE771A">
              <w:rPr>
                <w:i/>
                <w:iCs/>
                <w:sz w:val="28"/>
                <w:szCs w:val="28"/>
              </w:rPr>
              <w:t>3.1.</w:t>
            </w:r>
          </w:p>
        </w:tc>
        <w:tc>
          <w:tcPr>
            <w:tcW w:w="7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6B5" w:rsidRPr="00FE771A" w:rsidRDefault="005676B5" w:rsidP="00FE771A">
            <w:pPr>
              <w:rPr>
                <w:i/>
                <w:iCs/>
                <w:sz w:val="28"/>
                <w:szCs w:val="28"/>
              </w:rPr>
            </w:pPr>
            <w:r w:rsidRPr="00FE771A">
              <w:rPr>
                <w:i/>
                <w:iCs/>
                <w:sz w:val="28"/>
                <w:szCs w:val="28"/>
              </w:rPr>
              <w:t>Подпрограмма "Развитие систем теплоснабжения населенных пунктов Рязанской области на 2007-2015 годы"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i/>
                <w:iCs/>
                <w:sz w:val="28"/>
                <w:szCs w:val="28"/>
              </w:rPr>
            </w:pPr>
            <w:r w:rsidRPr="00FE771A">
              <w:rPr>
                <w:i/>
                <w:iCs/>
                <w:sz w:val="28"/>
                <w:szCs w:val="28"/>
              </w:rPr>
              <w:t>35675,</w:t>
            </w:r>
            <w:r>
              <w:rPr>
                <w:i/>
                <w:iCs/>
                <w:sz w:val="28"/>
                <w:szCs w:val="28"/>
              </w:rPr>
              <w:t>4</w:t>
            </w:r>
          </w:p>
        </w:tc>
      </w:tr>
      <w:tr w:rsidR="005676B5" w:rsidRPr="00FE771A" w:rsidTr="00340FCA">
        <w:trPr>
          <w:trHeight w:val="1271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5.</w:t>
            </w:r>
          </w:p>
        </w:tc>
        <w:tc>
          <w:tcPr>
            <w:tcW w:w="7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6B5" w:rsidRPr="00FE771A" w:rsidRDefault="005676B5" w:rsidP="00FE771A">
            <w:pPr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На реализацию долгосрочной целевой программы "Снижение смертности и инвалидности от сосудистых заболеваний мозга и инфаркта миокарда в Рязанской области на 2010-2012 годы"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0,0</w:t>
            </w:r>
          </w:p>
        </w:tc>
      </w:tr>
      <w:tr w:rsidR="005676B5" w:rsidRPr="00FE771A" w:rsidTr="00340FCA">
        <w:trPr>
          <w:trHeight w:val="1248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5.</w:t>
            </w:r>
          </w:p>
        </w:tc>
        <w:tc>
          <w:tcPr>
            <w:tcW w:w="7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6B5" w:rsidRPr="00FE771A" w:rsidRDefault="005676B5" w:rsidP="00FE771A">
            <w:pPr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На реализацию долгосрочной целевой программы "Снижение смертности и инвалидности от сосудистых заболеваний мозга и инфаркта миокарда в Рязанской области на 2010-2014 годы"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2570,0</w:t>
            </w:r>
          </w:p>
        </w:tc>
      </w:tr>
      <w:tr w:rsidR="005676B5" w:rsidRPr="00FE771A" w:rsidTr="00340FCA">
        <w:trPr>
          <w:trHeight w:val="78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6.</w:t>
            </w:r>
          </w:p>
        </w:tc>
        <w:tc>
          <w:tcPr>
            <w:tcW w:w="7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6B5" w:rsidRPr="00FE771A" w:rsidRDefault="005676B5" w:rsidP="00FE771A">
            <w:pPr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На реализацию долгосрочной целевой программы "Развитие образования Рязанской области на 2010-2012 годы"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0,0</w:t>
            </w:r>
          </w:p>
        </w:tc>
      </w:tr>
      <w:tr w:rsidR="005676B5" w:rsidRPr="00FE771A" w:rsidTr="00430381">
        <w:trPr>
          <w:trHeight w:val="71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6.</w:t>
            </w:r>
          </w:p>
        </w:tc>
        <w:tc>
          <w:tcPr>
            <w:tcW w:w="7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6B5" w:rsidRPr="00FE771A" w:rsidRDefault="005676B5" w:rsidP="00FE771A">
            <w:pPr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На реализацию долгосрочной целевой программы "Развитие образования Рязанской области на 2010-2014 годы"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45491,0</w:t>
            </w:r>
          </w:p>
        </w:tc>
      </w:tr>
      <w:tr w:rsidR="005676B5" w:rsidRPr="00FE771A" w:rsidTr="00430381">
        <w:trPr>
          <w:trHeight w:val="72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i/>
                <w:iCs/>
                <w:sz w:val="28"/>
                <w:szCs w:val="28"/>
              </w:rPr>
            </w:pPr>
            <w:r w:rsidRPr="00FE771A">
              <w:rPr>
                <w:i/>
                <w:iCs/>
                <w:sz w:val="28"/>
                <w:szCs w:val="28"/>
              </w:rPr>
              <w:lastRenderedPageBreak/>
              <w:t>6.2.</w:t>
            </w:r>
          </w:p>
        </w:tc>
        <w:tc>
          <w:tcPr>
            <w:tcW w:w="7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6B5" w:rsidRPr="00FE771A" w:rsidRDefault="005676B5" w:rsidP="00FE771A">
            <w:pPr>
              <w:rPr>
                <w:i/>
                <w:iCs/>
                <w:sz w:val="28"/>
                <w:szCs w:val="28"/>
              </w:rPr>
            </w:pPr>
            <w:r w:rsidRPr="00FE771A">
              <w:rPr>
                <w:i/>
                <w:iCs/>
                <w:sz w:val="28"/>
                <w:szCs w:val="28"/>
              </w:rPr>
              <w:t>Подпрограмма "Развитие дошкольного образования в Рязанской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i/>
                <w:iCs/>
                <w:sz w:val="28"/>
                <w:szCs w:val="28"/>
              </w:rPr>
            </w:pPr>
            <w:r w:rsidRPr="00FE771A">
              <w:rPr>
                <w:i/>
                <w:iCs/>
                <w:sz w:val="28"/>
                <w:szCs w:val="28"/>
              </w:rPr>
              <w:t>34591,0</w:t>
            </w:r>
          </w:p>
        </w:tc>
      </w:tr>
      <w:tr w:rsidR="005676B5" w:rsidRPr="00FE771A" w:rsidTr="00430381">
        <w:trPr>
          <w:trHeight w:val="853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7.</w:t>
            </w:r>
          </w:p>
        </w:tc>
        <w:tc>
          <w:tcPr>
            <w:tcW w:w="7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6B5" w:rsidRPr="00FE771A" w:rsidRDefault="005676B5" w:rsidP="00FE771A">
            <w:pPr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На реализацию долгосрочной целевой программы  "Дорожное хозяйство Рязанской области на 2010-2015 годы"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23700,0</w:t>
            </w:r>
          </w:p>
        </w:tc>
      </w:tr>
      <w:tr w:rsidR="005676B5" w:rsidRPr="00FE771A" w:rsidTr="004A4508">
        <w:trPr>
          <w:trHeight w:val="127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14.</w:t>
            </w:r>
          </w:p>
        </w:tc>
        <w:tc>
          <w:tcPr>
            <w:tcW w:w="7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6B5" w:rsidRPr="00FE771A" w:rsidRDefault="005676B5" w:rsidP="00FE771A">
            <w:pPr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 xml:space="preserve">На реализацию долгосрочной целевой программы  "Совершенствование медицинской помощи пострадавшим при дорожно-транспортных происшествиях на территории Рязанской области на 2010-2012 годы"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0,0</w:t>
            </w:r>
          </w:p>
        </w:tc>
      </w:tr>
      <w:tr w:rsidR="005676B5" w:rsidRPr="00FE771A" w:rsidTr="00340FCA">
        <w:trPr>
          <w:trHeight w:val="138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14.</w:t>
            </w:r>
          </w:p>
        </w:tc>
        <w:tc>
          <w:tcPr>
            <w:tcW w:w="7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6B5" w:rsidRPr="00FE771A" w:rsidRDefault="005676B5" w:rsidP="00FE771A">
            <w:pPr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 xml:space="preserve">На реализацию долгосрочной целевой программы  "Совершенствование медицинской помощи пострадавшим при дорожно-транспортных происшествиях на территории Рязанской области на 2010-2014 годы"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87,8</w:t>
            </w:r>
          </w:p>
        </w:tc>
      </w:tr>
      <w:tr w:rsidR="005676B5" w:rsidRPr="00FE771A" w:rsidTr="00340FCA">
        <w:trPr>
          <w:trHeight w:val="69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16.</w:t>
            </w:r>
          </w:p>
        </w:tc>
        <w:tc>
          <w:tcPr>
            <w:tcW w:w="7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6B5" w:rsidRPr="00FE771A" w:rsidRDefault="005676B5" w:rsidP="00FE771A">
            <w:pPr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На финансирование расходов за счет средств резервного фонда Правительства Рязанской области на 2011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6170,0</w:t>
            </w:r>
          </w:p>
        </w:tc>
      </w:tr>
      <w:tr w:rsidR="005676B5" w:rsidRPr="00FE771A" w:rsidTr="00340FCA">
        <w:trPr>
          <w:trHeight w:val="1283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24.</w:t>
            </w:r>
          </w:p>
        </w:tc>
        <w:tc>
          <w:tcPr>
            <w:tcW w:w="7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6B5" w:rsidRPr="00FE771A" w:rsidRDefault="005676B5" w:rsidP="00FE771A">
            <w:pPr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На реализацию долгосрочной целевой программы "Укрепление материально-технической базы образовательных учреждений Рязанской области на 2011-2013 годы"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0,0</w:t>
            </w:r>
          </w:p>
        </w:tc>
      </w:tr>
      <w:tr w:rsidR="005676B5" w:rsidRPr="00FE771A" w:rsidTr="00340FCA">
        <w:trPr>
          <w:trHeight w:val="1118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24.</w:t>
            </w:r>
          </w:p>
        </w:tc>
        <w:tc>
          <w:tcPr>
            <w:tcW w:w="7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6B5" w:rsidRPr="00FE771A" w:rsidRDefault="005676B5" w:rsidP="00FE771A">
            <w:pPr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На реализацию долгосрочной целевой программы "Укрепление материально-технической базы образовательных учреждений Рязанской области на 2011-2014 годы"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5781,0</w:t>
            </w:r>
          </w:p>
        </w:tc>
      </w:tr>
      <w:tr w:rsidR="005676B5" w:rsidRPr="00FE771A" w:rsidTr="00340FCA">
        <w:trPr>
          <w:trHeight w:val="237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25.</w:t>
            </w:r>
          </w:p>
        </w:tc>
        <w:tc>
          <w:tcPr>
            <w:tcW w:w="7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6B5" w:rsidRPr="00FE771A" w:rsidRDefault="005676B5" w:rsidP="00FE771A">
            <w:pPr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На реализацию долгосрочной целевой программы "Снижение административных барьеров, оптимизация и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 в Рязанской области на 2010-2013 годы"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0,0</w:t>
            </w:r>
          </w:p>
        </w:tc>
      </w:tr>
      <w:tr w:rsidR="005676B5" w:rsidRPr="00FE771A" w:rsidTr="00340FCA">
        <w:trPr>
          <w:trHeight w:val="2248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25.</w:t>
            </w:r>
          </w:p>
        </w:tc>
        <w:tc>
          <w:tcPr>
            <w:tcW w:w="7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6B5" w:rsidRPr="00FE771A" w:rsidRDefault="005676B5" w:rsidP="00B613C0">
            <w:pPr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На реализацию долгосрочной целевой программы "Снижение административных барьеров, оптимизация и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 в Рязанской области на 2010-201</w:t>
            </w:r>
            <w:r w:rsidRPr="00DD0F9D">
              <w:rPr>
                <w:sz w:val="28"/>
                <w:szCs w:val="28"/>
              </w:rPr>
              <w:t xml:space="preserve">4 </w:t>
            </w:r>
            <w:r w:rsidRPr="00FE771A">
              <w:rPr>
                <w:sz w:val="28"/>
                <w:szCs w:val="28"/>
              </w:rPr>
              <w:t>годы"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27580,0</w:t>
            </w:r>
          </w:p>
        </w:tc>
      </w:tr>
      <w:tr w:rsidR="005676B5" w:rsidRPr="00FE771A" w:rsidTr="00340FCA">
        <w:trPr>
          <w:trHeight w:val="99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26.</w:t>
            </w:r>
          </w:p>
        </w:tc>
        <w:tc>
          <w:tcPr>
            <w:tcW w:w="7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6B5" w:rsidRPr="00FE771A" w:rsidRDefault="005676B5" w:rsidP="00FE771A">
            <w:pPr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25155,5</w:t>
            </w:r>
          </w:p>
        </w:tc>
      </w:tr>
      <w:tr w:rsidR="005676B5" w:rsidRPr="00FE771A" w:rsidTr="00430381">
        <w:trPr>
          <w:trHeight w:val="97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27.</w:t>
            </w:r>
          </w:p>
        </w:tc>
        <w:tc>
          <w:tcPr>
            <w:tcW w:w="7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6B5" w:rsidRPr="00FE771A" w:rsidRDefault="005676B5" w:rsidP="00FE771A">
            <w:pPr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На реализацию комплексных программ поддержки развития дошкольных образовательных учреждений в субъектах Российской Федерации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3409,0</w:t>
            </w:r>
          </w:p>
        </w:tc>
      </w:tr>
      <w:tr w:rsidR="005676B5" w:rsidRPr="00FE771A" w:rsidTr="00430381">
        <w:trPr>
          <w:trHeight w:val="977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lastRenderedPageBreak/>
              <w:t>28.</w:t>
            </w:r>
          </w:p>
        </w:tc>
        <w:tc>
          <w:tcPr>
            <w:tcW w:w="7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6B5" w:rsidRPr="00FE771A" w:rsidRDefault="005676B5" w:rsidP="00FE771A">
            <w:pPr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На реализацию долгосрочной целевой программы "Повышение безопасности дорожного движения в Рязанской области на 2011-2014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4720,0</w:t>
            </w:r>
          </w:p>
        </w:tc>
      </w:tr>
      <w:tr w:rsidR="009E4C8E" w:rsidRPr="00FE771A" w:rsidTr="00430381">
        <w:trPr>
          <w:trHeight w:val="977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C8E" w:rsidRPr="00FE771A" w:rsidRDefault="009E4C8E" w:rsidP="00FE77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7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C8E" w:rsidRPr="00FE771A" w:rsidRDefault="009E4C8E" w:rsidP="00FE77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реализацию долгосрочной целевой программы «Развитие информационного  общества и формирование электронного правительства в Рязанской области (2011-2013 годы)»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C8E" w:rsidRPr="00FE771A" w:rsidRDefault="009E4C8E" w:rsidP="00FE77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1583,5</w:t>
            </w:r>
          </w:p>
        </w:tc>
      </w:tr>
      <w:tr w:rsidR="005676B5" w:rsidRPr="00FE771A" w:rsidTr="009E4C8E">
        <w:trPr>
          <w:trHeight w:val="404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b/>
                <w:bCs/>
                <w:sz w:val="28"/>
                <w:szCs w:val="28"/>
              </w:rPr>
            </w:pPr>
            <w:r w:rsidRPr="00FE771A">
              <w:rPr>
                <w:b/>
                <w:bCs/>
                <w:sz w:val="28"/>
                <w:szCs w:val="28"/>
              </w:rPr>
              <w:t>III.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rPr>
                <w:b/>
                <w:bCs/>
                <w:sz w:val="28"/>
                <w:szCs w:val="28"/>
              </w:rPr>
            </w:pPr>
            <w:r w:rsidRPr="00FE771A">
              <w:rPr>
                <w:b/>
                <w:bCs/>
                <w:sz w:val="28"/>
                <w:szCs w:val="28"/>
              </w:rPr>
              <w:t>Субвенции из областного Фонда компенсаций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1352662,3</w:t>
            </w:r>
          </w:p>
        </w:tc>
      </w:tr>
      <w:tr w:rsidR="005676B5" w:rsidRPr="00FE771A" w:rsidTr="00972C75">
        <w:trPr>
          <w:trHeight w:val="425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1.</w:t>
            </w:r>
          </w:p>
        </w:tc>
        <w:tc>
          <w:tcPr>
            <w:tcW w:w="7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6B5" w:rsidRPr="00FE771A" w:rsidRDefault="005676B5" w:rsidP="00FE771A">
            <w:pPr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На обеспечение государственных гарантий 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размере,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учреждений, расходов на учебники и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местных бюджетов)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1013530,4</w:t>
            </w:r>
          </w:p>
        </w:tc>
      </w:tr>
      <w:tr w:rsidR="005676B5" w:rsidRPr="00FE771A" w:rsidTr="00972C75">
        <w:trPr>
          <w:trHeight w:val="687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2.</w:t>
            </w:r>
          </w:p>
        </w:tc>
        <w:tc>
          <w:tcPr>
            <w:tcW w:w="7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6B5" w:rsidRPr="00FE771A" w:rsidRDefault="005676B5" w:rsidP="00FE771A">
            <w:pPr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На ежемесячное денежное вознаграждение за классное руководство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24240,6</w:t>
            </w:r>
          </w:p>
        </w:tc>
      </w:tr>
      <w:tr w:rsidR="005676B5" w:rsidRPr="00FE771A" w:rsidTr="009E4C8E">
        <w:trPr>
          <w:trHeight w:val="225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4.</w:t>
            </w:r>
          </w:p>
        </w:tc>
        <w:tc>
          <w:tcPr>
            <w:tcW w:w="7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6B5" w:rsidRPr="00FE771A" w:rsidRDefault="005676B5" w:rsidP="00340FCA">
            <w:pPr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На обеспечение бесплатного проезда детей-сирот и детей, оставшихся без попечения родителей, обучающихся в муниципальных образовательных учреждениях Рязанской области, на городском, пригородном (в сельской местности на внутрирайонном) транспорте (кроме такси) и бесплатного проезда в период каникул к месту жительства и обратно к месту учебы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676B5" w:rsidRPr="00FE771A" w:rsidTr="009E4C8E">
        <w:trPr>
          <w:trHeight w:val="225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DD0F9D" w:rsidRDefault="005676B5" w:rsidP="00FE771A">
            <w:pPr>
              <w:jc w:val="center"/>
              <w:rPr>
                <w:sz w:val="28"/>
                <w:szCs w:val="28"/>
              </w:rPr>
            </w:pPr>
            <w:r w:rsidRPr="00DD0F9D">
              <w:rPr>
                <w:sz w:val="28"/>
                <w:szCs w:val="28"/>
              </w:rPr>
              <w:t>4.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6B5" w:rsidRPr="00FE771A" w:rsidRDefault="005676B5" w:rsidP="00340FCA">
            <w:pPr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 xml:space="preserve">На обеспечение бесплатного проезда детей-сирот и детей, оставшихся без попечения родителей, </w:t>
            </w:r>
            <w:r>
              <w:rPr>
                <w:sz w:val="28"/>
                <w:szCs w:val="28"/>
              </w:rPr>
              <w:t xml:space="preserve">лиц из числа детей-сирот и детей, оставшихся без попечения родителей, </w:t>
            </w:r>
            <w:r w:rsidRPr="00FE771A">
              <w:rPr>
                <w:sz w:val="28"/>
                <w:szCs w:val="28"/>
              </w:rPr>
              <w:t>обучающихся в муниципальных образовательных учреждениях Рязанской области, на городском, пригородном (в сельской местности на внутрирайонном) транспорте (кроме такси) и бесплатного проезда в период каникул к месту жительства и обратно к месту учебы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1866,5</w:t>
            </w:r>
          </w:p>
        </w:tc>
      </w:tr>
      <w:tr w:rsidR="005676B5" w:rsidRPr="00FE771A" w:rsidTr="009E4C8E">
        <w:trPr>
          <w:trHeight w:val="41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6.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6B5" w:rsidRPr="00FE771A" w:rsidRDefault="005676B5" w:rsidP="00FE771A">
            <w:pPr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 xml:space="preserve">На реализацию Закона Рязанской области от 24.04.2008 № 50-ОЗ (с изменениями) "О наделении органов местного самоуправления отдельными государственными полномочиями по социальной поддержке отдельных категорий граждан Рязанской области в части бесплатного </w:t>
            </w:r>
            <w:r w:rsidRPr="00FE771A">
              <w:rPr>
                <w:sz w:val="28"/>
                <w:szCs w:val="28"/>
              </w:rPr>
              <w:lastRenderedPageBreak/>
              <w:t>лекарственного обеспечения"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lastRenderedPageBreak/>
              <w:t>41718,0</w:t>
            </w:r>
          </w:p>
        </w:tc>
      </w:tr>
      <w:tr w:rsidR="005676B5" w:rsidRPr="00FE771A" w:rsidTr="009E4C8E">
        <w:trPr>
          <w:trHeight w:val="145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7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6B5" w:rsidRPr="00FE771A" w:rsidRDefault="005676B5" w:rsidP="00FE771A">
            <w:pPr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31908,2</w:t>
            </w:r>
          </w:p>
        </w:tc>
      </w:tr>
      <w:tr w:rsidR="005676B5" w:rsidRPr="00FE771A" w:rsidTr="00340FCA">
        <w:trPr>
          <w:trHeight w:val="681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8.</w:t>
            </w:r>
          </w:p>
        </w:tc>
        <w:tc>
          <w:tcPr>
            <w:tcW w:w="7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6B5" w:rsidRPr="00FE771A" w:rsidRDefault="005676B5" w:rsidP="00FE771A">
            <w:pPr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На содержание детей  в семьях опекунов (попечителей) и приемных семьях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43622,8</w:t>
            </w:r>
          </w:p>
        </w:tc>
      </w:tr>
      <w:tr w:rsidR="005676B5" w:rsidRPr="00FE771A" w:rsidTr="00340FCA">
        <w:trPr>
          <w:trHeight w:val="847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9.</w:t>
            </w:r>
          </w:p>
        </w:tc>
        <w:tc>
          <w:tcPr>
            <w:tcW w:w="7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6B5" w:rsidRPr="00FE771A" w:rsidRDefault="005676B5" w:rsidP="00FE771A">
            <w:pPr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 xml:space="preserve">На выплату вознаграждения, причитающегося приемному родителю, и предоставление мер социальной поддержки приемным семьям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2308,2</w:t>
            </w:r>
          </w:p>
        </w:tc>
      </w:tr>
      <w:tr w:rsidR="005676B5" w:rsidRPr="00FE771A" w:rsidTr="004A4508">
        <w:trPr>
          <w:trHeight w:val="1271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10.</w:t>
            </w:r>
          </w:p>
        </w:tc>
        <w:tc>
          <w:tcPr>
            <w:tcW w:w="7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6B5" w:rsidRPr="00FE771A" w:rsidRDefault="005676B5" w:rsidP="00FE771A">
            <w:pPr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На реализацию Закона Рязанской области от 18.12.2007 № 242-ОЗ "О наделении органов местного самоуправления отдельными полномочиями по организации и осуществлению деятельности по опеке и попечительству"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4550,9</w:t>
            </w:r>
          </w:p>
        </w:tc>
      </w:tr>
      <w:tr w:rsidR="005676B5" w:rsidRPr="00FE771A" w:rsidTr="004A4508">
        <w:trPr>
          <w:trHeight w:val="170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11.</w:t>
            </w:r>
          </w:p>
        </w:tc>
        <w:tc>
          <w:tcPr>
            <w:tcW w:w="7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6B5" w:rsidRPr="00FE771A" w:rsidRDefault="005676B5" w:rsidP="00FE771A">
            <w:pPr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На возмещение расходов курсов по подготовке к поступлению в учреждения среднего и высшего профессионального образования детей-сирот и детей, оставшихся без попечения родителей, получивших основное общее или среднее (полное) общее 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0,0</w:t>
            </w:r>
          </w:p>
        </w:tc>
      </w:tr>
      <w:tr w:rsidR="005676B5" w:rsidRPr="00FE771A" w:rsidTr="004A4508">
        <w:trPr>
          <w:trHeight w:val="170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7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6B5" w:rsidRPr="00FE771A" w:rsidRDefault="005676B5" w:rsidP="00FE77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реализацию закона Рязанской области от 29.12.2009 №177-ОЗ «О наделении органов местного самоуправления отдельными государственными полномочиями Российской Федерации по подготовке и проведению Всероссийской переписи населения»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676B5" w:rsidRPr="00FE771A" w:rsidTr="00340FCA">
        <w:trPr>
          <w:trHeight w:val="225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18.</w:t>
            </w:r>
          </w:p>
        </w:tc>
        <w:tc>
          <w:tcPr>
            <w:tcW w:w="7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6B5" w:rsidRPr="00FE771A" w:rsidRDefault="005676B5" w:rsidP="00FE771A">
            <w:pPr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На реализацию Закона Рязанской области от 06.12.2010 N 152-ОЗ "О наделении органов местного самоуправления муниципальных районов и  городских округов Рязанской области отдельными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466,5</w:t>
            </w:r>
          </w:p>
        </w:tc>
      </w:tr>
      <w:tr w:rsidR="005676B5" w:rsidRPr="00FE771A" w:rsidTr="00340FCA">
        <w:trPr>
          <w:trHeight w:val="82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19.</w:t>
            </w:r>
          </w:p>
        </w:tc>
        <w:tc>
          <w:tcPr>
            <w:tcW w:w="7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6B5" w:rsidRPr="00FE771A" w:rsidRDefault="005676B5" w:rsidP="00FE771A">
            <w:pPr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На приобретение жилья гражданами, уволенными с военной службы, и приравненными к ним лицами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52662,5</w:t>
            </w:r>
          </w:p>
        </w:tc>
      </w:tr>
      <w:tr w:rsidR="005676B5" w:rsidRPr="00FE771A" w:rsidTr="009E4C8E">
        <w:trPr>
          <w:trHeight w:val="83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9E4C8E" w:rsidP="00FE77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  <w:r w:rsidR="005676B5" w:rsidRPr="00FE771A">
              <w:rPr>
                <w:sz w:val="28"/>
                <w:szCs w:val="28"/>
              </w:rPr>
              <w:t> </w:t>
            </w:r>
          </w:p>
        </w:tc>
        <w:tc>
          <w:tcPr>
            <w:tcW w:w="7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6B5" w:rsidRPr="00FE771A" w:rsidRDefault="005676B5" w:rsidP="00FE771A">
            <w:pPr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17,0</w:t>
            </w:r>
          </w:p>
        </w:tc>
      </w:tr>
      <w:tr w:rsidR="005676B5" w:rsidRPr="00FE771A" w:rsidTr="009E4C8E">
        <w:trPr>
          <w:trHeight w:val="48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b/>
                <w:bCs/>
                <w:sz w:val="28"/>
                <w:szCs w:val="28"/>
              </w:rPr>
            </w:pPr>
            <w:r w:rsidRPr="00FE771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6B5" w:rsidRPr="00FE771A" w:rsidRDefault="005676B5" w:rsidP="00FE771A">
            <w:pPr>
              <w:jc w:val="center"/>
              <w:rPr>
                <w:b/>
                <w:bCs/>
                <w:sz w:val="28"/>
                <w:szCs w:val="28"/>
              </w:rPr>
            </w:pPr>
            <w:r w:rsidRPr="00FE771A">
              <w:rPr>
                <w:b/>
                <w:bCs/>
                <w:sz w:val="28"/>
                <w:szCs w:val="28"/>
              </w:rPr>
              <w:t>Итого межбюджетных трансфертов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5" w:rsidRPr="00FE771A" w:rsidRDefault="005676B5" w:rsidP="009E4C8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245</w:t>
            </w:r>
            <w:r w:rsidR="009E4C8E">
              <w:rPr>
                <w:b/>
                <w:bCs/>
                <w:sz w:val="28"/>
                <w:szCs w:val="28"/>
              </w:rPr>
              <w:t>3190,7</w:t>
            </w:r>
          </w:p>
        </w:tc>
      </w:tr>
    </w:tbl>
    <w:p w:rsidR="003F76C3" w:rsidRDefault="00B72AB4" w:rsidP="00FE771A"/>
    <w:sectPr w:rsidR="003F76C3" w:rsidSect="00FE771A">
      <w:footerReference w:type="default" r:id="rId6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3FE1" w:rsidRDefault="000B3FE1" w:rsidP="00FE771A">
      <w:r>
        <w:separator/>
      </w:r>
    </w:p>
  </w:endnote>
  <w:endnote w:type="continuationSeparator" w:id="1">
    <w:p w:rsidR="000B3FE1" w:rsidRDefault="000B3FE1" w:rsidP="00FE77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62361"/>
      <w:docPartObj>
        <w:docPartGallery w:val="Page Numbers (Bottom of Page)"/>
        <w:docPartUnique/>
      </w:docPartObj>
    </w:sdtPr>
    <w:sdtContent>
      <w:p w:rsidR="00FE771A" w:rsidRDefault="0055099A">
        <w:pPr>
          <w:pStyle w:val="a5"/>
          <w:jc w:val="right"/>
        </w:pPr>
        <w:fldSimple w:instr=" PAGE   \* MERGEFORMAT ">
          <w:r w:rsidR="00B72AB4">
            <w:rPr>
              <w:noProof/>
            </w:rPr>
            <w:t>4</w:t>
          </w:r>
        </w:fldSimple>
      </w:p>
    </w:sdtContent>
  </w:sdt>
  <w:p w:rsidR="00FE771A" w:rsidRDefault="00FE771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3FE1" w:rsidRDefault="000B3FE1" w:rsidP="00FE771A">
      <w:r>
        <w:separator/>
      </w:r>
    </w:p>
  </w:footnote>
  <w:footnote w:type="continuationSeparator" w:id="1">
    <w:p w:rsidR="000B3FE1" w:rsidRDefault="000B3FE1" w:rsidP="00FE77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771A"/>
    <w:rsid w:val="000B3FE1"/>
    <w:rsid w:val="001204E7"/>
    <w:rsid w:val="001A6C79"/>
    <w:rsid w:val="001E0A71"/>
    <w:rsid w:val="00234454"/>
    <w:rsid w:val="00274044"/>
    <w:rsid w:val="0028479B"/>
    <w:rsid w:val="00340FCA"/>
    <w:rsid w:val="00430381"/>
    <w:rsid w:val="004A4508"/>
    <w:rsid w:val="0055099A"/>
    <w:rsid w:val="005676B5"/>
    <w:rsid w:val="0065432D"/>
    <w:rsid w:val="00694CB7"/>
    <w:rsid w:val="006C35EF"/>
    <w:rsid w:val="00972C75"/>
    <w:rsid w:val="009E4C8E"/>
    <w:rsid w:val="00B613C0"/>
    <w:rsid w:val="00B72AB4"/>
    <w:rsid w:val="00BF26E5"/>
    <w:rsid w:val="00C56BE7"/>
    <w:rsid w:val="00DD0F9D"/>
    <w:rsid w:val="00E33D97"/>
    <w:rsid w:val="00F50476"/>
    <w:rsid w:val="00FE7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7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E77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E77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E77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E771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0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1124</Words>
  <Characters>6411</Characters>
  <Application>Microsoft Office Word</Application>
  <DocSecurity>0</DocSecurity>
  <Lines>53</Lines>
  <Paragraphs>15</Paragraphs>
  <ScaleCrop>false</ScaleCrop>
  <Company/>
  <LinksUpToDate>false</LinksUpToDate>
  <CharactersWithSpaces>7520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15</cp:revision>
  <cp:lastPrinted>2011-12-15T09:29:00Z</cp:lastPrinted>
  <dcterms:created xsi:type="dcterms:W3CDTF">2011-12-14T13:40:00Z</dcterms:created>
  <dcterms:modified xsi:type="dcterms:W3CDTF">2012-01-20T09:45:00Z</dcterms:modified>
</cp:coreProperties>
</file>