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E9" w:rsidRDefault="00A71D96" w:rsidP="001E0F47">
      <w:pPr>
        <w:framePr w:w="9571" w:h="1810" w:hRule="exact" w:hSpace="141" w:wrap="auto" w:vAnchor="text" w:hAnchor="page" w:x="1761" w:y="-558"/>
        <w:jc w:val="center"/>
      </w:pPr>
      <w:r>
        <w:rPr>
          <w:noProof/>
        </w:rPr>
        <w:drawing>
          <wp:anchor distT="0" distB="0" distL="114300" distR="114300" simplePos="0" relativeHeight="251657728" behindDoc="1" locked="0" layoutInCell="1" allowOverlap="1">
            <wp:simplePos x="0" y="0"/>
            <wp:positionH relativeFrom="column">
              <wp:posOffset>2409190</wp:posOffset>
            </wp:positionH>
            <wp:positionV relativeFrom="page">
              <wp:posOffset>184150</wp:posOffset>
            </wp:positionV>
            <wp:extent cx="1259840" cy="1144905"/>
            <wp:effectExtent l="19050" t="0" r="0" b="0"/>
            <wp:wrapThrough wrapText="bothSides">
              <wp:wrapPolygon edited="0">
                <wp:start x="-327" y="0"/>
                <wp:lineTo x="-327" y="21205"/>
                <wp:lineTo x="21556" y="21205"/>
                <wp:lineTo x="21556" y="0"/>
                <wp:lineTo x="-327" y="0"/>
              </wp:wrapPolygon>
            </wp:wrapThrough>
            <wp:docPr id="2" name="Рисунок 4" descr="Описание: 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Полный_4"/>
                    <pic:cNvPicPr>
                      <a:picLocks noChangeAspect="1" noChangeArrowheads="1"/>
                    </pic:cNvPicPr>
                  </pic:nvPicPr>
                  <pic:blipFill>
                    <a:blip r:embed="rId8"/>
                    <a:srcRect/>
                    <a:stretch>
                      <a:fillRect/>
                    </a:stretch>
                  </pic:blipFill>
                  <pic:spPr bwMode="auto">
                    <a:xfrm>
                      <a:off x="0" y="0"/>
                      <a:ext cx="1259840" cy="1144905"/>
                    </a:xfrm>
                    <a:prstGeom prst="rect">
                      <a:avLst/>
                    </a:prstGeom>
                    <a:noFill/>
                    <a:ln w="9525">
                      <a:noFill/>
                      <a:miter lim="800000"/>
                      <a:headEnd/>
                      <a:tailEnd/>
                    </a:ln>
                  </pic:spPr>
                </pic:pic>
              </a:graphicData>
            </a:graphic>
          </wp:anchor>
        </w:drawing>
      </w:r>
    </w:p>
    <w:tbl>
      <w:tblPr>
        <w:tblW w:w="0" w:type="auto"/>
        <w:tblInd w:w="107" w:type="dxa"/>
        <w:tblBorders>
          <w:bottom w:val="single" w:sz="18" w:space="0" w:color="auto"/>
        </w:tblBorders>
        <w:tblLayout w:type="fixed"/>
        <w:tblCellMar>
          <w:left w:w="107" w:type="dxa"/>
          <w:right w:w="107" w:type="dxa"/>
        </w:tblCellMar>
        <w:tblLook w:val="0000"/>
      </w:tblPr>
      <w:tblGrid>
        <w:gridCol w:w="9568"/>
      </w:tblGrid>
      <w:tr w:rsidR="00B26CE9" w:rsidTr="001D21CF">
        <w:tc>
          <w:tcPr>
            <w:tcW w:w="9568" w:type="dxa"/>
            <w:tcBorders>
              <w:bottom w:val="single" w:sz="18" w:space="0" w:color="auto"/>
            </w:tcBorders>
          </w:tcPr>
          <w:p w:rsidR="00B26CE9" w:rsidRDefault="00B26CE9">
            <w:pPr>
              <w:spacing w:before="120" w:after="40"/>
              <w:jc w:val="center"/>
              <w:rPr>
                <w:sz w:val="22"/>
                <w:szCs w:val="22"/>
                <w:lang w:val="en-US"/>
              </w:rPr>
            </w:pPr>
            <w:r w:rsidRPr="00CA6FA2">
              <w:rPr>
                <w:b/>
                <w:bCs/>
                <w:sz w:val="32"/>
                <w:szCs w:val="32"/>
              </w:rPr>
              <w:t>АДМИНИСТРАЦИЯ ГОРОДА РЯЗАНИ</w:t>
            </w:r>
          </w:p>
        </w:tc>
      </w:tr>
    </w:tbl>
    <w:p w:rsidR="00B26CE9" w:rsidRDefault="00B26CE9">
      <w:pPr>
        <w:spacing w:line="40" w:lineRule="exact"/>
        <w:rPr>
          <w:lang w:val="en-US"/>
        </w:rPr>
      </w:pPr>
    </w:p>
    <w:tbl>
      <w:tblPr>
        <w:tblW w:w="0" w:type="auto"/>
        <w:tblInd w:w="107" w:type="dxa"/>
        <w:tblLayout w:type="fixed"/>
        <w:tblCellMar>
          <w:left w:w="107" w:type="dxa"/>
          <w:right w:w="107" w:type="dxa"/>
        </w:tblCellMar>
        <w:tblLook w:val="0000"/>
      </w:tblPr>
      <w:tblGrid>
        <w:gridCol w:w="4536"/>
        <w:gridCol w:w="2552"/>
        <w:gridCol w:w="2480"/>
      </w:tblGrid>
      <w:tr w:rsidR="00B26CE9" w:rsidTr="001D21CF">
        <w:trPr>
          <w:trHeight w:hRule="exact" w:val="60"/>
        </w:trPr>
        <w:tc>
          <w:tcPr>
            <w:tcW w:w="4536" w:type="dxa"/>
            <w:tcBorders>
              <w:top w:val="single" w:sz="6" w:space="0" w:color="auto"/>
            </w:tcBorders>
          </w:tcPr>
          <w:p w:rsidR="00B26CE9" w:rsidRDefault="00B26CE9"/>
        </w:tc>
        <w:tc>
          <w:tcPr>
            <w:tcW w:w="2552" w:type="dxa"/>
            <w:tcBorders>
              <w:top w:val="single" w:sz="6" w:space="0" w:color="auto"/>
            </w:tcBorders>
          </w:tcPr>
          <w:p w:rsidR="00B26CE9" w:rsidRDefault="00B26CE9"/>
        </w:tc>
        <w:tc>
          <w:tcPr>
            <w:tcW w:w="2480" w:type="dxa"/>
            <w:tcBorders>
              <w:top w:val="single" w:sz="6" w:space="0" w:color="auto"/>
            </w:tcBorders>
          </w:tcPr>
          <w:p w:rsidR="00B26CE9" w:rsidRDefault="00B26CE9"/>
        </w:tc>
      </w:tr>
      <w:tr w:rsidR="00B26CE9" w:rsidRPr="002D5CB7" w:rsidTr="001D21CF">
        <w:tc>
          <w:tcPr>
            <w:tcW w:w="4536" w:type="dxa"/>
          </w:tcPr>
          <w:p w:rsidR="00B26CE9" w:rsidRPr="002D5CB7" w:rsidRDefault="00B26CE9">
            <w:pPr>
              <w:ind w:left="-107"/>
              <w:rPr>
                <w:sz w:val="24"/>
                <w:szCs w:val="24"/>
              </w:rPr>
            </w:pPr>
          </w:p>
        </w:tc>
        <w:tc>
          <w:tcPr>
            <w:tcW w:w="2552" w:type="dxa"/>
          </w:tcPr>
          <w:p w:rsidR="00B26CE9" w:rsidRPr="002D5CB7" w:rsidRDefault="00B26CE9">
            <w:pPr>
              <w:jc w:val="right"/>
              <w:rPr>
                <w:sz w:val="24"/>
                <w:szCs w:val="24"/>
              </w:rPr>
            </w:pPr>
          </w:p>
        </w:tc>
        <w:tc>
          <w:tcPr>
            <w:tcW w:w="2480" w:type="dxa"/>
          </w:tcPr>
          <w:p w:rsidR="00B26CE9" w:rsidRPr="002D5CB7" w:rsidRDefault="00B26CE9">
            <w:pPr>
              <w:rPr>
                <w:sz w:val="24"/>
                <w:szCs w:val="24"/>
              </w:rPr>
            </w:pPr>
          </w:p>
        </w:tc>
      </w:tr>
    </w:tbl>
    <w:p w:rsidR="00B26CE9" w:rsidRPr="002D5CB7" w:rsidRDefault="00B26CE9" w:rsidP="001B2C20">
      <w:pPr>
        <w:tabs>
          <w:tab w:val="left" w:pos="7088"/>
        </w:tabs>
        <w:jc w:val="center"/>
        <w:rPr>
          <w:sz w:val="24"/>
          <w:szCs w:val="24"/>
          <w:lang w:val="en-US"/>
        </w:rPr>
      </w:pPr>
    </w:p>
    <w:p w:rsidR="00B26CE9" w:rsidRPr="00191102" w:rsidRDefault="00B26CE9" w:rsidP="00B97644">
      <w:pPr>
        <w:pStyle w:val="1"/>
        <w:rPr>
          <w:lang w:val="ru-RU"/>
        </w:rPr>
      </w:pPr>
      <w:r>
        <w:rPr>
          <w:lang w:val="ru-RU"/>
        </w:rPr>
        <w:t>ПОСТАНОВЛЕНИЕ</w:t>
      </w:r>
    </w:p>
    <w:p w:rsidR="00B26CE9" w:rsidRDefault="00B26CE9" w:rsidP="002D5CB7">
      <w:pPr>
        <w:jc w:val="center"/>
        <w:rPr>
          <w:sz w:val="24"/>
          <w:szCs w:val="24"/>
        </w:rPr>
      </w:pPr>
    </w:p>
    <w:p w:rsidR="00293AD5" w:rsidRPr="002D5CB7" w:rsidRDefault="00293AD5" w:rsidP="002D5CB7">
      <w:pPr>
        <w:jc w:val="center"/>
        <w:rPr>
          <w:sz w:val="24"/>
          <w:szCs w:val="24"/>
        </w:rPr>
      </w:pPr>
    </w:p>
    <w:tbl>
      <w:tblPr>
        <w:tblW w:w="0" w:type="auto"/>
        <w:tblInd w:w="108" w:type="dxa"/>
        <w:tblLook w:val="04A0"/>
      </w:tblPr>
      <w:tblGrid>
        <w:gridCol w:w="4785"/>
        <w:gridCol w:w="4679"/>
      </w:tblGrid>
      <w:tr w:rsidR="00293AD5" w:rsidTr="004531EB">
        <w:tc>
          <w:tcPr>
            <w:tcW w:w="4785" w:type="dxa"/>
            <w:shd w:val="clear" w:color="auto" w:fill="auto"/>
          </w:tcPr>
          <w:p w:rsidR="00293AD5" w:rsidRPr="004531EB" w:rsidRDefault="00EC61D6" w:rsidP="00C470E7">
            <w:pPr>
              <w:ind w:left="-142"/>
              <w:rPr>
                <w:sz w:val="24"/>
                <w:szCs w:val="24"/>
              </w:rPr>
            </w:pPr>
            <w:bookmarkStart w:id="0" w:name="REGDATESTAMP"/>
            <w:bookmarkEnd w:id="0"/>
            <w:r w:rsidRPr="004531EB">
              <w:rPr>
                <w:sz w:val="24"/>
                <w:szCs w:val="24"/>
              </w:rPr>
              <w:t>____ _____________ 20</w:t>
            </w:r>
            <w:r w:rsidR="0023121D">
              <w:rPr>
                <w:sz w:val="24"/>
                <w:szCs w:val="24"/>
              </w:rPr>
              <w:t>2</w:t>
            </w:r>
            <w:r w:rsidR="005056F9">
              <w:rPr>
                <w:sz w:val="24"/>
                <w:szCs w:val="24"/>
              </w:rPr>
              <w:t>5</w:t>
            </w:r>
            <w:r w:rsidRPr="004531EB">
              <w:rPr>
                <w:sz w:val="24"/>
                <w:szCs w:val="24"/>
              </w:rPr>
              <w:t xml:space="preserve"> г.</w:t>
            </w:r>
          </w:p>
        </w:tc>
        <w:tc>
          <w:tcPr>
            <w:tcW w:w="4679" w:type="dxa"/>
            <w:shd w:val="clear" w:color="auto" w:fill="auto"/>
          </w:tcPr>
          <w:p w:rsidR="00293AD5" w:rsidRPr="004531EB" w:rsidRDefault="00405696" w:rsidP="004531EB">
            <w:pPr>
              <w:ind w:left="-813"/>
              <w:jc w:val="right"/>
              <w:rPr>
                <w:sz w:val="24"/>
                <w:szCs w:val="24"/>
              </w:rPr>
            </w:pPr>
            <w:r w:rsidRPr="004531EB">
              <w:rPr>
                <w:sz w:val="24"/>
                <w:szCs w:val="24"/>
              </w:rPr>
              <w:t xml:space="preserve">                   </w:t>
            </w:r>
            <w:r w:rsidR="00293AD5" w:rsidRPr="004531EB">
              <w:rPr>
                <w:sz w:val="24"/>
                <w:szCs w:val="24"/>
              </w:rPr>
              <w:t>№</w:t>
            </w:r>
            <w:bookmarkStart w:id="1" w:name="REGNUMSTAMP"/>
            <w:bookmarkEnd w:id="1"/>
            <w:r w:rsidR="001456ED" w:rsidRPr="004531EB">
              <w:rPr>
                <w:sz w:val="24"/>
                <w:szCs w:val="24"/>
              </w:rPr>
              <w:t xml:space="preserve"> _________</w:t>
            </w:r>
            <w:r w:rsidR="00F3180A" w:rsidRPr="004531EB">
              <w:rPr>
                <w:sz w:val="24"/>
                <w:szCs w:val="24"/>
              </w:rPr>
              <w:t xml:space="preserve"> </w:t>
            </w:r>
            <w:r w:rsidR="00F3180A" w:rsidRPr="004531EB">
              <w:rPr>
                <w:sz w:val="24"/>
                <w:szCs w:val="24"/>
              </w:rPr>
              <w:softHyphen/>
            </w:r>
            <w:r w:rsidR="00F3180A" w:rsidRPr="004531EB">
              <w:rPr>
                <w:sz w:val="24"/>
                <w:szCs w:val="24"/>
              </w:rPr>
              <w:softHyphen/>
            </w:r>
            <w:r w:rsidR="00F3180A" w:rsidRPr="004531EB">
              <w:rPr>
                <w:sz w:val="24"/>
                <w:szCs w:val="24"/>
              </w:rPr>
              <w:softHyphen/>
            </w:r>
            <w:r w:rsidR="00F3180A" w:rsidRPr="004531EB">
              <w:rPr>
                <w:sz w:val="24"/>
                <w:szCs w:val="24"/>
              </w:rPr>
              <w:softHyphen/>
            </w:r>
            <w:r w:rsidR="00F3180A" w:rsidRPr="004531EB">
              <w:rPr>
                <w:sz w:val="24"/>
                <w:szCs w:val="24"/>
              </w:rPr>
              <w:softHyphen/>
            </w:r>
            <w:r w:rsidR="00F3180A" w:rsidRPr="004531EB">
              <w:rPr>
                <w:sz w:val="24"/>
                <w:szCs w:val="24"/>
              </w:rPr>
              <w:softHyphen/>
            </w:r>
            <w:r w:rsidR="00F3180A" w:rsidRPr="004531EB">
              <w:rPr>
                <w:sz w:val="24"/>
                <w:szCs w:val="24"/>
              </w:rPr>
              <w:softHyphen/>
            </w:r>
            <w:r w:rsidRPr="004531EB">
              <w:rPr>
                <w:sz w:val="24"/>
                <w:szCs w:val="24"/>
              </w:rPr>
              <w:t xml:space="preserve"> </w:t>
            </w:r>
          </w:p>
        </w:tc>
      </w:tr>
    </w:tbl>
    <w:p w:rsidR="00B26CE9" w:rsidRDefault="00B26CE9" w:rsidP="002D5CB7">
      <w:pPr>
        <w:jc w:val="center"/>
        <w:rPr>
          <w:sz w:val="24"/>
          <w:szCs w:val="24"/>
        </w:rPr>
      </w:pPr>
    </w:p>
    <w:p w:rsidR="00B112D2" w:rsidRDefault="00B112D2" w:rsidP="002D5CB7">
      <w:pPr>
        <w:jc w:val="center"/>
        <w:rPr>
          <w:sz w:val="24"/>
          <w:szCs w:val="24"/>
        </w:rPr>
      </w:pPr>
    </w:p>
    <w:p w:rsidR="00B26CE9" w:rsidRDefault="00B26CE9">
      <w:pPr>
        <w:rPr>
          <w:sz w:val="24"/>
          <w:szCs w:val="24"/>
        </w:rPr>
      </w:pPr>
    </w:p>
    <w:p w:rsidR="00004909" w:rsidRPr="00004909" w:rsidRDefault="00004909" w:rsidP="00004909">
      <w:pPr>
        <w:jc w:val="center"/>
        <w:rPr>
          <w:sz w:val="24"/>
          <w:szCs w:val="24"/>
        </w:rPr>
      </w:pPr>
      <w:r>
        <w:rPr>
          <w:sz w:val="24"/>
          <w:szCs w:val="24"/>
        </w:rPr>
        <w:t xml:space="preserve">Об утверждении административного регламента предоставления муниципальной услуги </w:t>
      </w:r>
      <w:r w:rsidR="00404911" w:rsidRPr="00404911">
        <w:rPr>
          <w:sz w:val="24"/>
          <w:szCs w:val="24"/>
        </w:rPr>
        <w:t>«Присвоение адреса объекту адресации, изменение и аннулирование такого адреса»</w:t>
      </w:r>
    </w:p>
    <w:p w:rsidR="009E2180" w:rsidRPr="00685BAE" w:rsidRDefault="009E2180" w:rsidP="008E5793">
      <w:pPr>
        <w:jc w:val="center"/>
        <w:rPr>
          <w:sz w:val="24"/>
          <w:szCs w:val="24"/>
        </w:rPr>
      </w:pPr>
    </w:p>
    <w:p w:rsidR="00891218" w:rsidRDefault="00891218" w:rsidP="00F06040">
      <w:pPr>
        <w:jc w:val="center"/>
        <w:rPr>
          <w:sz w:val="24"/>
          <w:szCs w:val="24"/>
        </w:rPr>
      </w:pPr>
    </w:p>
    <w:p w:rsidR="009A3297" w:rsidRDefault="008F685F" w:rsidP="006E464A">
      <w:pPr>
        <w:pStyle w:val="ConsPlusNormal"/>
        <w:spacing w:line="360" w:lineRule="auto"/>
        <w:ind w:firstLine="709"/>
        <w:jc w:val="both"/>
        <w:rPr>
          <w:rFonts w:ascii="Times New Roman" w:hAnsi="Times New Roman" w:cs="Times New Roman"/>
          <w:b/>
          <w:sz w:val="24"/>
          <w:szCs w:val="24"/>
        </w:rPr>
      </w:pPr>
      <w:proofErr w:type="gramStart"/>
      <w:r>
        <w:rPr>
          <w:rStyle w:val="11"/>
          <w:rFonts w:ascii="Times New Roman" w:hAnsi="Times New Roman" w:cs="Times New Roman"/>
          <w:color w:val="000000"/>
          <w:sz w:val="24"/>
          <w:szCs w:val="24"/>
        </w:rPr>
        <w:t>В</w:t>
      </w:r>
      <w:r w:rsidR="00C0212D" w:rsidRPr="00C0212D">
        <w:rPr>
          <w:rStyle w:val="11"/>
          <w:rFonts w:ascii="Times New Roman" w:hAnsi="Times New Roman" w:cs="Times New Roman"/>
          <w:color w:val="000000"/>
          <w:sz w:val="24"/>
          <w:szCs w:val="24"/>
        </w:rPr>
        <w:t xml:space="preserve"> соответстви</w:t>
      </w:r>
      <w:r>
        <w:rPr>
          <w:rStyle w:val="11"/>
          <w:rFonts w:ascii="Times New Roman" w:hAnsi="Times New Roman" w:cs="Times New Roman"/>
          <w:color w:val="000000"/>
          <w:sz w:val="24"/>
          <w:szCs w:val="24"/>
        </w:rPr>
        <w:t>и</w:t>
      </w:r>
      <w:r w:rsidR="00C0212D" w:rsidRPr="00C0212D">
        <w:rPr>
          <w:rStyle w:val="11"/>
          <w:rFonts w:ascii="Times New Roman" w:hAnsi="Times New Roman" w:cs="Times New Roman"/>
          <w:color w:val="000000"/>
          <w:sz w:val="24"/>
          <w:szCs w:val="24"/>
        </w:rPr>
        <w:t xml:space="preserve"> с Федера</w:t>
      </w:r>
      <w:r w:rsidR="00BB3793">
        <w:rPr>
          <w:rStyle w:val="11"/>
          <w:rFonts w:ascii="Times New Roman" w:hAnsi="Times New Roman" w:cs="Times New Roman"/>
          <w:color w:val="000000"/>
          <w:sz w:val="24"/>
          <w:szCs w:val="24"/>
        </w:rPr>
        <w:t>льным законом от 06.10.2003 № 13</w:t>
      </w:r>
      <w:r w:rsidR="00C0212D" w:rsidRPr="00C0212D">
        <w:rPr>
          <w:rStyle w:val="11"/>
          <w:rFonts w:ascii="Times New Roman" w:hAnsi="Times New Roman" w:cs="Times New Roman"/>
          <w:color w:val="000000"/>
          <w:sz w:val="24"/>
          <w:szCs w:val="24"/>
        </w:rPr>
        <w:t xml:space="preserve">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9A3297" w:rsidRPr="009A3297">
        <w:rPr>
          <w:rFonts w:ascii="Times New Roman" w:hAnsi="Times New Roman" w:cs="Times New Roman"/>
          <w:sz w:val="24"/>
          <w:szCs w:val="24"/>
        </w:rPr>
        <w:t>Федеральным законом от 28.12.2013</w:t>
      </w:r>
      <w:r w:rsidR="009A3297">
        <w:rPr>
          <w:rFonts w:ascii="Times New Roman" w:hAnsi="Times New Roman" w:cs="Times New Roman"/>
          <w:sz w:val="24"/>
          <w:szCs w:val="24"/>
        </w:rPr>
        <w:t xml:space="preserve"> №</w:t>
      </w:r>
      <w:r w:rsidR="009A3297" w:rsidRPr="009A3297">
        <w:rPr>
          <w:rFonts w:ascii="Times New Roman" w:hAnsi="Times New Roman" w:cs="Times New Roman"/>
          <w:sz w:val="24"/>
          <w:szCs w:val="24"/>
        </w:rPr>
        <w:t xml:space="preserve"> 443-ФЗ </w:t>
      </w:r>
      <w:r w:rsidR="009A3297">
        <w:rPr>
          <w:rFonts w:ascii="Times New Roman" w:hAnsi="Times New Roman" w:cs="Times New Roman"/>
          <w:sz w:val="24"/>
          <w:szCs w:val="24"/>
        </w:rPr>
        <w:t>«</w:t>
      </w:r>
      <w:r w:rsidR="009A3297" w:rsidRPr="009A3297">
        <w:rPr>
          <w:rFonts w:ascii="Times New Roman" w:hAnsi="Times New Roman" w:cs="Times New Roman"/>
          <w:sz w:val="24"/>
          <w:szCs w:val="24"/>
        </w:rPr>
        <w:t xml:space="preserve">О федеральной информационной адресной системе и о внесении изменений в Федеральный закон </w:t>
      </w:r>
      <w:r w:rsidR="009A3297">
        <w:rPr>
          <w:rFonts w:ascii="Times New Roman" w:hAnsi="Times New Roman" w:cs="Times New Roman"/>
          <w:sz w:val="24"/>
          <w:szCs w:val="24"/>
        </w:rPr>
        <w:t>«</w:t>
      </w:r>
      <w:r w:rsidR="009A3297" w:rsidRPr="009A3297">
        <w:rPr>
          <w:rFonts w:ascii="Times New Roman" w:hAnsi="Times New Roman" w:cs="Times New Roman"/>
          <w:sz w:val="24"/>
          <w:szCs w:val="24"/>
        </w:rPr>
        <w:t>Об общих принципах организации местного самоуправления в Российской Федерации</w:t>
      </w:r>
      <w:r w:rsidR="009A3297">
        <w:rPr>
          <w:rFonts w:ascii="Times New Roman" w:hAnsi="Times New Roman" w:cs="Times New Roman"/>
          <w:sz w:val="24"/>
          <w:szCs w:val="24"/>
        </w:rPr>
        <w:t>»</w:t>
      </w:r>
      <w:r w:rsidR="009A3297" w:rsidRPr="009A3297">
        <w:rPr>
          <w:rFonts w:ascii="Times New Roman" w:hAnsi="Times New Roman" w:cs="Times New Roman"/>
          <w:sz w:val="24"/>
          <w:szCs w:val="24"/>
        </w:rPr>
        <w:t xml:space="preserve">, </w:t>
      </w:r>
      <w:r w:rsidR="00DB0DF1">
        <w:rPr>
          <w:rFonts w:ascii="Times New Roman" w:hAnsi="Times New Roman" w:cs="Times New Roman"/>
          <w:sz w:val="24"/>
          <w:szCs w:val="24"/>
        </w:rPr>
        <w:t>п</w:t>
      </w:r>
      <w:r w:rsidR="009A3297" w:rsidRPr="009A3297">
        <w:rPr>
          <w:rFonts w:ascii="Times New Roman" w:hAnsi="Times New Roman" w:cs="Times New Roman"/>
          <w:sz w:val="24"/>
          <w:szCs w:val="24"/>
        </w:rPr>
        <w:t>остановлением Правительства Российской Федерации от</w:t>
      </w:r>
      <w:proofErr w:type="gramEnd"/>
      <w:r w:rsidR="009A3297" w:rsidRPr="009A3297">
        <w:rPr>
          <w:rFonts w:ascii="Times New Roman" w:hAnsi="Times New Roman" w:cs="Times New Roman"/>
          <w:sz w:val="24"/>
          <w:szCs w:val="24"/>
        </w:rPr>
        <w:t xml:space="preserve"> </w:t>
      </w:r>
      <w:proofErr w:type="gramStart"/>
      <w:r w:rsidR="009A3297" w:rsidRPr="009A3297">
        <w:rPr>
          <w:rFonts w:ascii="Times New Roman" w:hAnsi="Times New Roman" w:cs="Times New Roman"/>
          <w:sz w:val="24"/>
          <w:szCs w:val="24"/>
        </w:rPr>
        <w:t xml:space="preserve">19.11.2014 </w:t>
      </w:r>
      <w:r w:rsidR="009A3297">
        <w:rPr>
          <w:rFonts w:ascii="Times New Roman" w:hAnsi="Times New Roman" w:cs="Times New Roman"/>
          <w:sz w:val="24"/>
          <w:szCs w:val="24"/>
        </w:rPr>
        <w:t>№</w:t>
      </w:r>
      <w:r w:rsidR="009A3297" w:rsidRPr="009A3297">
        <w:rPr>
          <w:rFonts w:ascii="Times New Roman" w:hAnsi="Times New Roman" w:cs="Times New Roman"/>
          <w:sz w:val="24"/>
          <w:szCs w:val="24"/>
        </w:rPr>
        <w:t xml:space="preserve"> 1221 </w:t>
      </w:r>
      <w:r w:rsidR="009A3297">
        <w:rPr>
          <w:rFonts w:ascii="Times New Roman" w:hAnsi="Times New Roman" w:cs="Times New Roman"/>
          <w:sz w:val="24"/>
          <w:szCs w:val="24"/>
        </w:rPr>
        <w:t>«</w:t>
      </w:r>
      <w:r w:rsidR="009A3297" w:rsidRPr="009A3297">
        <w:rPr>
          <w:rFonts w:ascii="Times New Roman" w:hAnsi="Times New Roman" w:cs="Times New Roman"/>
          <w:sz w:val="24"/>
          <w:szCs w:val="24"/>
        </w:rPr>
        <w:t>Об утверждении Правил присвоения, изменения и аннулирования адресов</w:t>
      </w:r>
      <w:r w:rsidR="009A3297">
        <w:rPr>
          <w:rFonts w:ascii="Times New Roman" w:hAnsi="Times New Roman" w:cs="Times New Roman"/>
          <w:sz w:val="24"/>
          <w:szCs w:val="24"/>
        </w:rPr>
        <w:t>»</w:t>
      </w:r>
      <w:r w:rsidR="009A3297" w:rsidRPr="009A3297">
        <w:rPr>
          <w:rFonts w:ascii="Times New Roman" w:hAnsi="Times New Roman" w:cs="Times New Roman"/>
          <w:sz w:val="24"/>
          <w:szCs w:val="24"/>
        </w:rPr>
        <w:t xml:space="preserve">, </w:t>
      </w:r>
      <w:r w:rsidRPr="00C0212D">
        <w:rPr>
          <w:rStyle w:val="11"/>
          <w:rFonts w:ascii="Times New Roman" w:hAnsi="Times New Roman" w:cs="Times New Roman"/>
          <w:color w:val="000000"/>
          <w:sz w:val="24"/>
          <w:szCs w:val="24"/>
        </w:rPr>
        <w:t>постановлением администраци</w:t>
      </w:r>
      <w:r w:rsidR="00DD24C1">
        <w:rPr>
          <w:rStyle w:val="11"/>
          <w:rFonts w:ascii="Times New Roman" w:hAnsi="Times New Roman" w:cs="Times New Roman"/>
          <w:color w:val="000000"/>
          <w:sz w:val="24"/>
          <w:szCs w:val="24"/>
        </w:rPr>
        <w:t>и города Рязани от 30.11.2010 № </w:t>
      </w:r>
      <w:r w:rsidRPr="00C0212D">
        <w:rPr>
          <w:rStyle w:val="11"/>
          <w:rFonts w:ascii="Times New Roman" w:hAnsi="Times New Roman" w:cs="Times New Roman"/>
          <w:color w:val="000000"/>
          <w:sz w:val="24"/>
          <w:szCs w:val="24"/>
        </w:rPr>
        <w:t>5641 «</w:t>
      </w:r>
      <w:r w:rsidR="006E464A" w:rsidRPr="006E464A">
        <w:rPr>
          <w:rStyle w:val="11"/>
          <w:rFonts w:ascii="Times New Roman" w:hAnsi="Times New Roman" w:cs="Times New Roman"/>
          <w:color w:val="000000"/>
          <w:sz w:val="24"/>
          <w:szCs w:val="24"/>
        </w:rPr>
        <w:t>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r w:rsidRPr="00C0212D">
        <w:rPr>
          <w:rStyle w:val="11"/>
          <w:rFonts w:ascii="Times New Roman" w:hAnsi="Times New Roman" w:cs="Times New Roman"/>
          <w:color w:val="000000"/>
          <w:sz w:val="24"/>
          <w:szCs w:val="24"/>
        </w:rPr>
        <w:t xml:space="preserve">», постановлением администрации города Рязани </w:t>
      </w:r>
      <w:r w:rsidR="006E464A">
        <w:rPr>
          <w:rStyle w:val="11"/>
          <w:rFonts w:ascii="Times New Roman" w:hAnsi="Times New Roman" w:cs="Times New Roman"/>
          <w:color w:val="000000"/>
          <w:sz w:val="24"/>
          <w:szCs w:val="24"/>
        </w:rPr>
        <w:t xml:space="preserve">                                </w:t>
      </w:r>
      <w:r w:rsidR="00DD24C1">
        <w:rPr>
          <w:rStyle w:val="11"/>
          <w:rFonts w:ascii="Times New Roman" w:hAnsi="Times New Roman" w:cs="Times New Roman"/>
          <w:color w:val="000000"/>
          <w:sz w:val="24"/>
          <w:szCs w:val="24"/>
        </w:rPr>
        <w:t>от 20.05.2011 № </w:t>
      </w:r>
      <w:r w:rsidRPr="00C0212D">
        <w:rPr>
          <w:rStyle w:val="11"/>
          <w:rFonts w:ascii="Times New Roman" w:hAnsi="Times New Roman" w:cs="Times New Roman"/>
          <w:color w:val="000000"/>
          <w:sz w:val="24"/>
          <w:szCs w:val="24"/>
        </w:rPr>
        <w:t>2182 «Об утверждении Реестра муниципальных услуг (функций)»,</w:t>
      </w:r>
      <w:r w:rsidR="00C3049E" w:rsidRPr="00C3049E">
        <w:rPr>
          <w:rStyle w:val="11"/>
          <w:rFonts w:ascii="Times New Roman" w:hAnsi="Times New Roman" w:cs="Times New Roman"/>
          <w:color w:val="000000"/>
          <w:sz w:val="24"/>
          <w:szCs w:val="24"/>
        </w:rPr>
        <w:t xml:space="preserve"> </w:t>
      </w:r>
      <w:r w:rsidR="00C3049E" w:rsidRPr="00C0212D">
        <w:rPr>
          <w:rStyle w:val="11"/>
          <w:rFonts w:ascii="Times New Roman" w:hAnsi="Times New Roman" w:cs="Times New Roman"/>
          <w:color w:val="000000"/>
          <w:sz w:val="24"/>
          <w:szCs w:val="24"/>
        </w:rPr>
        <w:t>руководствуясь</w:t>
      </w:r>
      <w:r w:rsidR="00C3049E">
        <w:rPr>
          <w:rStyle w:val="11"/>
          <w:rFonts w:ascii="Times New Roman" w:hAnsi="Times New Roman" w:cs="Times New Roman"/>
          <w:color w:val="000000"/>
          <w:sz w:val="24"/>
          <w:szCs w:val="24"/>
        </w:rPr>
        <w:t xml:space="preserve"> </w:t>
      </w:r>
      <w:r w:rsidR="00C0212D" w:rsidRPr="00C0212D">
        <w:rPr>
          <w:rStyle w:val="11"/>
          <w:rFonts w:ascii="Times New Roman" w:hAnsi="Times New Roman" w:cs="Times New Roman"/>
          <w:color w:val="000000"/>
          <w:sz w:val="24"/>
          <w:szCs w:val="24"/>
        </w:rPr>
        <w:t>статьями 39, 41 Устава муниципального образования - городской округ город</w:t>
      </w:r>
      <w:proofErr w:type="gramEnd"/>
      <w:r w:rsidR="00C0212D" w:rsidRPr="00C0212D">
        <w:rPr>
          <w:rStyle w:val="11"/>
          <w:rFonts w:ascii="Times New Roman" w:hAnsi="Times New Roman" w:cs="Times New Roman"/>
          <w:color w:val="000000"/>
          <w:sz w:val="24"/>
          <w:szCs w:val="24"/>
        </w:rPr>
        <w:t xml:space="preserve"> Рязань</w:t>
      </w:r>
      <w:r w:rsidR="009A3297">
        <w:rPr>
          <w:rStyle w:val="11"/>
          <w:rFonts w:ascii="Times New Roman" w:hAnsi="Times New Roman" w:cs="Times New Roman"/>
          <w:color w:val="000000"/>
          <w:sz w:val="24"/>
          <w:szCs w:val="24"/>
        </w:rPr>
        <w:t xml:space="preserve">, </w:t>
      </w:r>
      <w:r w:rsidR="009A3297" w:rsidRPr="009A3297">
        <w:rPr>
          <w:rFonts w:ascii="Times New Roman" w:hAnsi="Times New Roman" w:cs="Times New Roman"/>
          <w:sz w:val="24"/>
          <w:szCs w:val="24"/>
        </w:rPr>
        <w:t>администрация города</w:t>
      </w:r>
      <w:r w:rsidR="00C0212D" w:rsidRPr="00C0212D">
        <w:rPr>
          <w:rStyle w:val="11"/>
          <w:rFonts w:ascii="Times New Roman" w:hAnsi="Times New Roman" w:cs="Times New Roman"/>
          <w:color w:val="000000"/>
          <w:sz w:val="24"/>
          <w:szCs w:val="24"/>
        </w:rPr>
        <w:t xml:space="preserve"> Рязан</w:t>
      </w:r>
      <w:r w:rsidR="00D83A58">
        <w:rPr>
          <w:rStyle w:val="11"/>
          <w:rFonts w:ascii="Times New Roman" w:hAnsi="Times New Roman" w:cs="Times New Roman"/>
          <w:color w:val="000000"/>
          <w:sz w:val="24"/>
          <w:szCs w:val="24"/>
        </w:rPr>
        <w:t>и</w:t>
      </w:r>
      <w:r w:rsidR="00C0212D">
        <w:rPr>
          <w:rStyle w:val="11"/>
          <w:color w:val="000000"/>
        </w:rPr>
        <w:t xml:space="preserve"> </w:t>
      </w:r>
      <w:r w:rsidR="00F06040" w:rsidRPr="00602309">
        <w:rPr>
          <w:rFonts w:ascii="Times New Roman" w:hAnsi="Times New Roman" w:cs="Times New Roman"/>
          <w:b/>
          <w:spacing w:val="60"/>
          <w:sz w:val="24"/>
          <w:szCs w:val="24"/>
        </w:rPr>
        <w:t>постановляе</w:t>
      </w:r>
      <w:r w:rsidR="00F06040" w:rsidRPr="00602309">
        <w:rPr>
          <w:rFonts w:ascii="Times New Roman" w:hAnsi="Times New Roman" w:cs="Times New Roman"/>
          <w:b/>
          <w:sz w:val="24"/>
          <w:szCs w:val="24"/>
        </w:rPr>
        <w:t>т:</w:t>
      </w:r>
    </w:p>
    <w:p w:rsidR="009A3297" w:rsidRPr="009A3297" w:rsidRDefault="009A3297" w:rsidP="009A3297">
      <w:pPr>
        <w:pStyle w:val="ConsPlusNormal"/>
        <w:numPr>
          <w:ilvl w:val="0"/>
          <w:numId w:val="14"/>
        </w:numPr>
        <w:spacing w:line="360" w:lineRule="auto"/>
        <w:ind w:left="0" w:firstLine="709"/>
        <w:jc w:val="both"/>
        <w:rPr>
          <w:rStyle w:val="11"/>
          <w:rFonts w:ascii="Times New Roman" w:hAnsi="Times New Roman" w:cs="Times New Roman"/>
          <w:color w:val="000000"/>
          <w:sz w:val="24"/>
          <w:szCs w:val="24"/>
        </w:rPr>
      </w:pPr>
      <w:r w:rsidRPr="009A3297">
        <w:rPr>
          <w:rStyle w:val="11"/>
          <w:rFonts w:ascii="Times New Roman" w:hAnsi="Times New Roman" w:cs="Times New Roman"/>
          <w:color w:val="000000"/>
          <w:sz w:val="24"/>
          <w:szCs w:val="24"/>
        </w:rPr>
        <w:t xml:space="preserve">Утвердить административный регламент предоставления муниципальной услуги </w:t>
      </w:r>
      <w:r w:rsidRPr="009A3297">
        <w:rPr>
          <w:rFonts w:ascii="Times New Roman" w:hAnsi="Times New Roman" w:cs="Times New Roman"/>
          <w:sz w:val="24"/>
          <w:szCs w:val="24"/>
        </w:rPr>
        <w:t>«Присвоение адреса объекту адресации, изменение и аннулирование такого адреса»</w:t>
      </w:r>
      <w:r w:rsidRPr="009A3297">
        <w:rPr>
          <w:rStyle w:val="11"/>
          <w:rFonts w:ascii="Times New Roman" w:hAnsi="Times New Roman" w:cs="Times New Roman"/>
          <w:color w:val="000000"/>
          <w:sz w:val="24"/>
          <w:szCs w:val="24"/>
        </w:rPr>
        <w:t xml:space="preserve"> согласно приложению к настоящему постановлению.</w:t>
      </w:r>
    </w:p>
    <w:p w:rsidR="00DB6ED3" w:rsidRDefault="00404911" w:rsidP="009A3297">
      <w:pPr>
        <w:pStyle w:val="ConsPlusNormal"/>
        <w:numPr>
          <w:ilvl w:val="0"/>
          <w:numId w:val="14"/>
        </w:numPr>
        <w:spacing w:line="360" w:lineRule="auto"/>
        <w:ind w:left="0" w:firstLine="709"/>
        <w:jc w:val="both"/>
        <w:rPr>
          <w:rFonts w:ascii="Times New Roman" w:hAnsi="Times New Roman" w:cs="Times New Roman"/>
          <w:sz w:val="24"/>
          <w:szCs w:val="24"/>
        </w:rPr>
      </w:pPr>
      <w:r w:rsidRPr="009A3297">
        <w:rPr>
          <w:rFonts w:ascii="Times New Roman" w:hAnsi="Times New Roman" w:cs="Times New Roman"/>
          <w:sz w:val="24"/>
          <w:szCs w:val="24"/>
        </w:rPr>
        <w:t>Признать утратившими силу</w:t>
      </w:r>
      <w:r w:rsidR="00DB6ED3">
        <w:rPr>
          <w:rFonts w:ascii="Times New Roman" w:hAnsi="Times New Roman" w:cs="Times New Roman"/>
          <w:sz w:val="24"/>
          <w:szCs w:val="24"/>
        </w:rPr>
        <w:t>:</w:t>
      </w:r>
    </w:p>
    <w:p w:rsidR="00DB6ED3" w:rsidRDefault="00DB6ED3" w:rsidP="00DB6ED3">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A3297" w:rsidRPr="009A3297">
        <w:rPr>
          <w:rFonts w:ascii="Times New Roman" w:hAnsi="Times New Roman" w:cs="Times New Roman"/>
          <w:sz w:val="24"/>
          <w:szCs w:val="24"/>
        </w:rPr>
        <w:t>п</w:t>
      </w:r>
      <w:r w:rsidR="00404911" w:rsidRPr="009A3297">
        <w:rPr>
          <w:rFonts w:ascii="Times New Roman" w:hAnsi="Times New Roman" w:cs="Times New Roman"/>
          <w:sz w:val="24"/>
          <w:szCs w:val="24"/>
        </w:rPr>
        <w:t xml:space="preserve">остановление администрации города Рязани от </w:t>
      </w:r>
      <w:r w:rsidR="00DD24C1">
        <w:rPr>
          <w:rFonts w:ascii="Times New Roman" w:hAnsi="Times New Roman" w:cs="Times New Roman"/>
          <w:sz w:val="24"/>
          <w:szCs w:val="24"/>
        </w:rPr>
        <w:t>1</w:t>
      </w:r>
      <w:r w:rsidR="009A3297" w:rsidRPr="009A3297">
        <w:rPr>
          <w:rFonts w:ascii="Times New Roman" w:hAnsi="Times New Roman" w:cs="Times New Roman"/>
          <w:sz w:val="24"/>
          <w:szCs w:val="24"/>
        </w:rPr>
        <w:t>4</w:t>
      </w:r>
      <w:r w:rsidR="009A3297">
        <w:rPr>
          <w:rFonts w:ascii="Times New Roman" w:hAnsi="Times New Roman" w:cs="Times New Roman"/>
          <w:sz w:val="24"/>
          <w:szCs w:val="24"/>
        </w:rPr>
        <w:t>.</w:t>
      </w:r>
      <w:r w:rsidR="00DD24C1">
        <w:rPr>
          <w:rFonts w:ascii="Times New Roman" w:hAnsi="Times New Roman" w:cs="Times New Roman"/>
          <w:sz w:val="24"/>
          <w:szCs w:val="24"/>
        </w:rPr>
        <w:t>09</w:t>
      </w:r>
      <w:r w:rsidR="009A3297">
        <w:rPr>
          <w:rFonts w:ascii="Times New Roman" w:hAnsi="Times New Roman" w:cs="Times New Roman"/>
          <w:sz w:val="24"/>
          <w:szCs w:val="24"/>
        </w:rPr>
        <w:t>.</w:t>
      </w:r>
      <w:r w:rsidR="009A3297" w:rsidRPr="009A3297">
        <w:rPr>
          <w:rFonts w:ascii="Times New Roman" w:hAnsi="Times New Roman" w:cs="Times New Roman"/>
          <w:sz w:val="24"/>
          <w:szCs w:val="24"/>
        </w:rPr>
        <w:t>20</w:t>
      </w:r>
      <w:r w:rsidR="00DD24C1">
        <w:rPr>
          <w:rFonts w:ascii="Times New Roman" w:hAnsi="Times New Roman" w:cs="Times New Roman"/>
          <w:sz w:val="24"/>
          <w:szCs w:val="24"/>
        </w:rPr>
        <w:t>22</w:t>
      </w:r>
      <w:r w:rsidR="009A3297">
        <w:rPr>
          <w:rFonts w:ascii="Times New Roman" w:hAnsi="Times New Roman" w:cs="Times New Roman"/>
          <w:sz w:val="24"/>
          <w:szCs w:val="24"/>
        </w:rPr>
        <w:t xml:space="preserve"> № </w:t>
      </w:r>
      <w:r w:rsidR="00DD24C1">
        <w:rPr>
          <w:rFonts w:ascii="Times New Roman" w:hAnsi="Times New Roman" w:cs="Times New Roman"/>
          <w:sz w:val="24"/>
          <w:szCs w:val="24"/>
        </w:rPr>
        <w:t>7167</w:t>
      </w:r>
      <w:r w:rsidR="009E7AB9">
        <w:rPr>
          <w:rFonts w:ascii="Times New Roman" w:hAnsi="Times New Roman" w:cs="Times New Roman"/>
          <w:sz w:val="24"/>
          <w:szCs w:val="24"/>
        </w:rPr>
        <w:t xml:space="preserve">                                  </w:t>
      </w:r>
      <w:r w:rsidR="009A3297" w:rsidRPr="009A3297">
        <w:rPr>
          <w:rFonts w:ascii="Times New Roman" w:hAnsi="Times New Roman" w:cs="Times New Roman"/>
          <w:sz w:val="24"/>
          <w:szCs w:val="24"/>
        </w:rPr>
        <w:t xml:space="preserve"> </w:t>
      </w:r>
      <w:r w:rsidR="009A3297">
        <w:rPr>
          <w:rFonts w:ascii="Times New Roman" w:hAnsi="Times New Roman" w:cs="Times New Roman"/>
          <w:sz w:val="24"/>
          <w:szCs w:val="24"/>
        </w:rPr>
        <w:t>«О</w:t>
      </w:r>
      <w:r w:rsidR="009A3297" w:rsidRPr="009A3297">
        <w:rPr>
          <w:rFonts w:ascii="Times New Roman" w:hAnsi="Times New Roman" w:cs="Times New Roman"/>
          <w:sz w:val="24"/>
          <w:szCs w:val="24"/>
        </w:rPr>
        <w:t xml:space="preserve">б утверждении административного регламента предоставления муниципальной услуги </w:t>
      </w:r>
      <w:r w:rsidR="009A3297">
        <w:rPr>
          <w:rFonts w:ascii="Times New Roman" w:hAnsi="Times New Roman" w:cs="Times New Roman"/>
          <w:sz w:val="24"/>
          <w:szCs w:val="24"/>
        </w:rPr>
        <w:t>«П</w:t>
      </w:r>
      <w:r w:rsidR="009A3297" w:rsidRPr="009A3297">
        <w:rPr>
          <w:rFonts w:ascii="Times New Roman" w:hAnsi="Times New Roman" w:cs="Times New Roman"/>
          <w:sz w:val="24"/>
          <w:szCs w:val="24"/>
        </w:rPr>
        <w:t>рисвоение</w:t>
      </w:r>
      <w:r w:rsidR="00B63394">
        <w:rPr>
          <w:rFonts w:ascii="Times New Roman" w:hAnsi="Times New Roman" w:cs="Times New Roman"/>
          <w:sz w:val="24"/>
          <w:szCs w:val="24"/>
        </w:rPr>
        <w:t xml:space="preserve"> адреса объекту адресации, изменение и аннулирование такого адреса</w:t>
      </w:r>
      <w:r w:rsidR="009A3297">
        <w:rPr>
          <w:rFonts w:ascii="Times New Roman" w:hAnsi="Times New Roman" w:cs="Times New Roman"/>
          <w:sz w:val="24"/>
          <w:szCs w:val="24"/>
        </w:rPr>
        <w:t>»</w:t>
      </w:r>
      <w:r>
        <w:rPr>
          <w:rFonts w:ascii="Times New Roman" w:hAnsi="Times New Roman" w:cs="Times New Roman"/>
          <w:sz w:val="24"/>
          <w:szCs w:val="24"/>
        </w:rPr>
        <w:t>;</w:t>
      </w:r>
    </w:p>
    <w:p w:rsidR="00B112D2" w:rsidRDefault="00B112D2" w:rsidP="00DB6ED3">
      <w:pPr>
        <w:pStyle w:val="ConsPlusNormal"/>
        <w:spacing w:line="360" w:lineRule="auto"/>
        <w:ind w:firstLine="709"/>
        <w:jc w:val="both"/>
        <w:rPr>
          <w:rFonts w:ascii="Times New Roman" w:hAnsi="Times New Roman" w:cs="Times New Roman"/>
          <w:sz w:val="24"/>
          <w:szCs w:val="24"/>
        </w:rPr>
      </w:pPr>
    </w:p>
    <w:p w:rsidR="00DB6ED3" w:rsidRDefault="00DB6ED3" w:rsidP="00DB6ED3">
      <w:pPr>
        <w:autoSpaceDE w:val="0"/>
        <w:autoSpaceDN w:val="0"/>
        <w:adjustRightInd w:val="0"/>
        <w:spacing w:line="360" w:lineRule="auto"/>
        <w:ind w:firstLine="709"/>
        <w:jc w:val="both"/>
        <w:rPr>
          <w:sz w:val="24"/>
          <w:szCs w:val="24"/>
        </w:rPr>
      </w:pPr>
      <w:r>
        <w:rPr>
          <w:sz w:val="24"/>
          <w:szCs w:val="24"/>
        </w:rPr>
        <w:lastRenderedPageBreak/>
        <w:t>- постановление администрации города Рязани от 0</w:t>
      </w:r>
      <w:r w:rsidR="00B63394">
        <w:rPr>
          <w:sz w:val="24"/>
          <w:szCs w:val="24"/>
        </w:rPr>
        <w:t>7</w:t>
      </w:r>
      <w:r>
        <w:rPr>
          <w:sz w:val="24"/>
          <w:szCs w:val="24"/>
        </w:rPr>
        <w:t>.</w:t>
      </w:r>
      <w:r w:rsidR="00B63394">
        <w:rPr>
          <w:sz w:val="24"/>
          <w:szCs w:val="24"/>
        </w:rPr>
        <w:t>11</w:t>
      </w:r>
      <w:r>
        <w:rPr>
          <w:sz w:val="24"/>
          <w:szCs w:val="24"/>
        </w:rPr>
        <w:t>.20</w:t>
      </w:r>
      <w:r w:rsidR="00B63394">
        <w:rPr>
          <w:sz w:val="24"/>
          <w:szCs w:val="24"/>
        </w:rPr>
        <w:t>23 № </w:t>
      </w:r>
      <w:r>
        <w:rPr>
          <w:sz w:val="24"/>
          <w:szCs w:val="24"/>
        </w:rPr>
        <w:t>1</w:t>
      </w:r>
      <w:r w:rsidR="00B63394">
        <w:rPr>
          <w:sz w:val="24"/>
          <w:szCs w:val="24"/>
        </w:rPr>
        <w:t>4172</w:t>
      </w:r>
      <w:r>
        <w:rPr>
          <w:sz w:val="24"/>
          <w:szCs w:val="24"/>
        </w:rPr>
        <w:t xml:space="preserve"> «О внесении изменений в административный регламент предоставления муниципальной услуги </w:t>
      </w:r>
      <w:r w:rsidR="00D71F93">
        <w:rPr>
          <w:sz w:val="24"/>
          <w:szCs w:val="24"/>
        </w:rPr>
        <w:t>«</w:t>
      </w:r>
      <w:r w:rsidR="00B63394">
        <w:rPr>
          <w:sz w:val="24"/>
          <w:szCs w:val="24"/>
        </w:rPr>
        <w:t>П</w:t>
      </w:r>
      <w:r w:rsidR="00B63394" w:rsidRPr="009A3297">
        <w:rPr>
          <w:sz w:val="24"/>
          <w:szCs w:val="24"/>
        </w:rPr>
        <w:t>рисвоение</w:t>
      </w:r>
      <w:r w:rsidR="00B63394">
        <w:rPr>
          <w:sz w:val="24"/>
          <w:szCs w:val="24"/>
        </w:rPr>
        <w:t xml:space="preserve"> адреса объекту адресации, изменение и аннулирование такого адреса</w:t>
      </w:r>
      <w:r w:rsidR="00D71F93">
        <w:rPr>
          <w:sz w:val="24"/>
          <w:szCs w:val="24"/>
        </w:rPr>
        <w:t>», утвержденный п</w:t>
      </w:r>
      <w:r>
        <w:rPr>
          <w:sz w:val="24"/>
          <w:szCs w:val="24"/>
        </w:rPr>
        <w:t xml:space="preserve">остановлением администрации города Рязани от </w:t>
      </w:r>
      <w:r w:rsidR="00B63394">
        <w:rPr>
          <w:sz w:val="24"/>
          <w:szCs w:val="24"/>
        </w:rPr>
        <w:t>1</w:t>
      </w:r>
      <w:r>
        <w:rPr>
          <w:sz w:val="24"/>
          <w:szCs w:val="24"/>
        </w:rPr>
        <w:t>4.</w:t>
      </w:r>
      <w:r w:rsidR="00B63394">
        <w:rPr>
          <w:sz w:val="24"/>
          <w:szCs w:val="24"/>
        </w:rPr>
        <w:t>09</w:t>
      </w:r>
      <w:r>
        <w:rPr>
          <w:sz w:val="24"/>
          <w:szCs w:val="24"/>
        </w:rPr>
        <w:t>.20</w:t>
      </w:r>
      <w:r w:rsidR="00B63394">
        <w:rPr>
          <w:sz w:val="24"/>
          <w:szCs w:val="24"/>
        </w:rPr>
        <w:t>22</w:t>
      </w:r>
      <w:r>
        <w:rPr>
          <w:sz w:val="24"/>
          <w:szCs w:val="24"/>
        </w:rPr>
        <w:t xml:space="preserve"> </w:t>
      </w:r>
      <w:r w:rsidR="00D71F93">
        <w:rPr>
          <w:sz w:val="24"/>
          <w:szCs w:val="24"/>
        </w:rPr>
        <w:t>№</w:t>
      </w:r>
      <w:r w:rsidR="00B63394">
        <w:rPr>
          <w:sz w:val="24"/>
          <w:szCs w:val="24"/>
        </w:rPr>
        <w:t> 7167</w:t>
      </w:r>
      <w:r w:rsidR="00D71F93">
        <w:rPr>
          <w:sz w:val="24"/>
          <w:szCs w:val="24"/>
        </w:rPr>
        <w:t>»;</w:t>
      </w:r>
    </w:p>
    <w:p w:rsidR="00B63394" w:rsidRDefault="00D71F93" w:rsidP="00B63394">
      <w:pPr>
        <w:autoSpaceDE w:val="0"/>
        <w:autoSpaceDN w:val="0"/>
        <w:adjustRightInd w:val="0"/>
        <w:spacing w:line="360" w:lineRule="auto"/>
        <w:ind w:firstLine="709"/>
        <w:jc w:val="both"/>
        <w:rPr>
          <w:sz w:val="24"/>
          <w:szCs w:val="24"/>
        </w:rPr>
      </w:pPr>
      <w:r>
        <w:rPr>
          <w:sz w:val="24"/>
          <w:szCs w:val="24"/>
        </w:rPr>
        <w:t>- </w:t>
      </w:r>
      <w:r w:rsidR="00B63394">
        <w:rPr>
          <w:sz w:val="24"/>
          <w:szCs w:val="24"/>
        </w:rPr>
        <w:t>постановление администрации города Рязани от 20.05.2024 № 6490 «О внесении изменений в административный регламент предоставления муниципальной услуги «П</w:t>
      </w:r>
      <w:r w:rsidR="00B63394" w:rsidRPr="009A3297">
        <w:rPr>
          <w:sz w:val="24"/>
          <w:szCs w:val="24"/>
        </w:rPr>
        <w:t>рисвоение</w:t>
      </w:r>
      <w:r w:rsidR="00B63394">
        <w:rPr>
          <w:sz w:val="24"/>
          <w:szCs w:val="24"/>
        </w:rPr>
        <w:t xml:space="preserve"> адреса объекту адресации, изменение и аннулирование такого адреса», утвержденный постановлением администрации города Рязани от 14.09.2022 № 7167».</w:t>
      </w:r>
    </w:p>
    <w:p w:rsidR="00F251C0" w:rsidRPr="00E85389" w:rsidRDefault="00F251C0" w:rsidP="00B63394">
      <w:pPr>
        <w:pStyle w:val="ConsPlusNormal"/>
        <w:numPr>
          <w:ilvl w:val="0"/>
          <w:numId w:val="14"/>
        </w:numPr>
        <w:autoSpaceDE w:val="0"/>
        <w:autoSpaceDN w:val="0"/>
        <w:adjustRightInd w:val="0"/>
        <w:spacing w:line="360" w:lineRule="auto"/>
        <w:ind w:left="0" w:firstLine="709"/>
        <w:jc w:val="both"/>
        <w:rPr>
          <w:rStyle w:val="11"/>
          <w:spacing w:val="0"/>
          <w:sz w:val="24"/>
          <w:szCs w:val="24"/>
        </w:rPr>
      </w:pPr>
      <w:r w:rsidRPr="00F251C0">
        <w:rPr>
          <w:rStyle w:val="11"/>
          <w:rFonts w:ascii="Times New Roman" w:hAnsi="Times New Roman" w:cs="Times New Roman"/>
          <w:color w:val="000000"/>
          <w:sz w:val="24"/>
          <w:szCs w:val="24"/>
        </w:rPr>
        <w:t>Настоящее постановление вступает в силу со дня его официального опубликования.</w:t>
      </w:r>
    </w:p>
    <w:p w:rsidR="00E85389" w:rsidRPr="00E85389" w:rsidRDefault="00E85389" w:rsidP="00B63394">
      <w:pPr>
        <w:pStyle w:val="ConsPlusNormal"/>
        <w:numPr>
          <w:ilvl w:val="0"/>
          <w:numId w:val="14"/>
        </w:numPr>
        <w:autoSpaceDE w:val="0"/>
        <w:autoSpaceDN w:val="0"/>
        <w:adjustRightInd w:val="0"/>
        <w:spacing w:line="360" w:lineRule="auto"/>
        <w:ind w:left="0" w:firstLine="709"/>
        <w:jc w:val="both"/>
        <w:rPr>
          <w:rStyle w:val="11"/>
          <w:spacing w:val="0"/>
          <w:sz w:val="24"/>
          <w:szCs w:val="24"/>
        </w:rPr>
      </w:pPr>
      <w:r w:rsidRPr="009A3297">
        <w:rPr>
          <w:rStyle w:val="11"/>
          <w:rFonts w:ascii="Times New Roman" w:hAnsi="Times New Roman" w:cs="Times New Roman"/>
          <w:color w:val="000000"/>
          <w:sz w:val="24"/>
          <w:szCs w:val="24"/>
        </w:rPr>
        <w:t>Управлению экономи</w:t>
      </w:r>
      <w:r>
        <w:rPr>
          <w:rStyle w:val="11"/>
          <w:rFonts w:ascii="Times New Roman" w:hAnsi="Times New Roman" w:cs="Times New Roman"/>
          <w:color w:val="000000"/>
          <w:sz w:val="24"/>
          <w:szCs w:val="24"/>
        </w:rPr>
        <w:t>ческ</w:t>
      </w:r>
      <w:r w:rsidRPr="009A3297">
        <w:rPr>
          <w:rStyle w:val="11"/>
          <w:rFonts w:ascii="Times New Roman" w:hAnsi="Times New Roman" w:cs="Times New Roman"/>
          <w:color w:val="000000"/>
          <w:sz w:val="24"/>
          <w:szCs w:val="24"/>
        </w:rPr>
        <w:t>ого развития администрации города Рязани (</w:t>
      </w:r>
      <w:r>
        <w:rPr>
          <w:rStyle w:val="11"/>
          <w:rFonts w:ascii="Times New Roman" w:hAnsi="Times New Roman" w:cs="Times New Roman"/>
          <w:color w:val="000000"/>
          <w:sz w:val="24"/>
          <w:szCs w:val="24"/>
        </w:rPr>
        <w:t>Степанов М.А.</w:t>
      </w:r>
      <w:r w:rsidRPr="009A3297">
        <w:rPr>
          <w:rStyle w:val="11"/>
          <w:rFonts w:ascii="Times New Roman" w:hAnsi="Times New Roman" w:cs="Times New Roman"/>
          <w:color w:val="000000"/>
          <w:sz w:val="24"/>
          <w:szCs w:val="24"/>
        </w:rPr>
        <w:t xml:space="preserve">) обеспечить размещение административного регламента на Едином портале государственных и муниципальных услуг (функций) </w:t>
      </w:r>
      <w:r w:rsidRPr="009A3297">
        <w:rPr>
          <w:rStyle w:val="11"/>
          <w:rFonts w:ascii="Times New Roman" w:hAnsi="Times New Roman" w:cs="Times New Roman"/>
          <w:color w:val="000000"/>
          <w:sz w:val="24"/>
          <w:szCs w:val="24"/>
          <w:lang w:eastAsia="en-US"/>
        </w:rPr>
        <w:t>(</w:t>
      </w:r>
      <w:hyperlink r:id="rId9" w:history="1">
        <w:r w:rsidRPr="009A3297">
          <w:rPr>
            <w:rStyle w:val="11"/>
            <w:rFonts w:ascii="Times New Roman" w:hAnsi="Times New Roman" w:cs="Times New Roman"/>
            <w:color w:val="000000"/>
            <w:sz w:val="24"/>
            <w:szCs w:val="24"/>
            <w:lang w:val="en-US" w:eastAsia="en-US"/>
          </w:rPr>
          <w:t>www</w:t>
        </w:r>
        <w:r w:rsidRPr="009A3297">
          <w:rPr>
            <w:rStyle w:val="11"/>
            <w:rFonts w:ascii="Times New Roman" w:hAnsi="Times New Roman" w:cs="Times New Roman"/>
            <w:color w:val="000000"/>
            <w:sz w:val="24"/>
            <w:szCs w:val="24"/>
            <w:lang w:eastAsia="en-US"/>
          </w:rPr>
          <w:t>.</w:t>
        </w:r>
        <w:proofErr w:type="spellStart"/>
        <w:r w:rsidRPr="009A3297">
          <w:rPr>
            <w:rStyle w:val="11"/>
            <w:rFonts w:ascii="Times New Roman" w:hAnsi="Times New Roman" w:cs="Times New Roman"/>
            <w:color w:val="000000"/>
            <w:sz w:val="24"/>
            <w:szCs w:val="24"/>
            <w:lang w:val="en-US" w:eastAsia="en-US"/>
          </w:rPr>
          <w:t>gosuslugi</w:t>
        </w:r>
        <w:proofErr w:type="spellEnd"/>
        <w:r w:rsidRPr="009A3297">
          <w:rPr>
            <w:rStyle w:val="11"/>
            <w:rFonts w:ascii="Times New Roman" w:hAnsi="Times New Roman" w:cs="Times New Roman"/>
            <w:color w:val="000000"/>
            <w:sz w:val="24"/>
            <w:szCs w:val="24"/>
            <w:lang w:eastAsia="en-US"/>
          </w:rPr>
          <w:t>.</w:t>
        </w:r>
        <w:proofErr w:type="spellStart"/>
        <w:r w:rsidRPr="009A3297">
          <w:rPr>
            <w:rStyle w:val="11"/>
            <w:rFonts w:ascii="Times New Roman" w:hAnsi="Times New Roman" w:cs="Times New Roman"/>
            <w:color w:val="000000"/>
            <w:sz w:val="24"/>
            <w:szCs w:val="24"/>
            <w:lang w:val="en-US" w:eastAsia="en-US"/>
          </w:rPr>
          <w:t>ru</w:t>
        </w:r>
        <w:proofErr w:type="spellEnd"/>
      </w:hyperlink>
      <w:r w:rsidRPr="009A3297">
        <w:rPr>
          <w:rStyle w:val="11"/>
          <w:rFonts w:ascii="Times New Roman" w:hAnsi="Times New Roman" w:cs="Times New Roman"/>
          <w:color w:val="000000"/>
          <w:sz w:val="24"/>
          <w:szCs w:val="24"/>
          <w:lang w:eastAsia="en-US"/>
        </w:rPr>
        <w:t>).</w:t>
      </w:r>
    </w:p>
    <w:p w:rsidR="00F251C0" w:rsidRPr="00A36AF9" w:rsidRDefault="00F251C0" w:rsidP="00F251C0">
      <w:pPr>
        <w:pStyle w:val="ConsPlusNormal"/>
        <w:numPr>
          <w:ilvl w:val="0"/>
          <w:numId w:val="14"/>
        </w:numPr>
        <w:spacing w:line="360" w:lineRule="auto"/>
        <w:ind w:left="0" w:firstLine="709"/>
        <w:jc w:val="both"/>
        <w:rPr>
          <w:rFonts w:ascii="Times New Roman" w:hAnsi="Times New Roman"/>
          <w:sz w:val="24"/>
          <w:szCs w:val="24"/>
        </w:rPr>
      </w:pPr>
      <w:r>
        <w:rPr>
          <w:rFonts w:ascii="Times New Roman" w:hAnsi="Times New Roman"/>
          <w:sz w:val="24"/>
          <w:szCs w:val="24"/>
        </w:rPr>
        <w:t>У</w:t>
      </w:r>
      <w:r w:rsidRPr="005842C4">
        <w:rPr>
          <w:rFonts w:ascii="Times New Roman" w:hAnsi="Times New Roman"/>
          <w:sz w:val="24"/>
          <w:szCs w:val="24"/>
        </w:rPr>
        <w:t>правлени</w:t>
      </w:r>
      <w:r>
        <w:rPr>
          <w:rFonts w:ascii="Times New Roman" w:hAnsi="Times New Roman"/>
          <w:sz w:val="24"/>
          <w:szCs w:val="24"/>
        </w:rPr>
        <w:t>ю</w:t>
      </w:r>
      <w:r w:rsidRPr="005842C4">
        <w:rPr>
          <w:rFonts w:ascii="Times New Roman" w:hAnsi="Times New Roman"/>
          <w:sz w:val="24"/>
          <w:szCs w:val="24"/>
        </w:rPr>
        <w:t xml:space="preserve"> информационной политики и социальных коммуникаций аппарата администрации</w:t>
      </w:r>
      <w:r w:rsidRPr="00A36AF9">
        <w:rPr>
          <w:rFonts w:ascii="Times New Roman" w:hAnsi="Times New Roman"/>
          <w:sz w:val="24"/>
          <w:szCs w:val="24"/>
        </w:rPr>
        <w:t xml:space="preserve"> города Рязани (</w:t>
      </w:r>
      <w:proofErr w:type="spellStart"/>
      <w:r>
        <w:rPr>
          <w:rFonts w:ascii="Times New Roman" w:hAnsi="Times New Roman"/>
          <w:sz w:val="24"/>
          <w:szCs w:val="24"/>
        </w:rPr>
        <w:t>Жалыбина</w:t>
      </w:r>
      <w:proofErr w:type="spellEnd"/>
      <w:r>
        <w:rPr>
          <w:rFonts w:ascii="Times New Roman" w:hAnsi="Times New Roman"/>
          <w:sz w:val="24"/>
          <w:szCs w:val="24"/>
        </w:rPr>
        <w:t xml:space="preserve"> </w:t>
      </w:r>
      <w:r w:rsidRPr="00F554A3">
        <w:rPr>
          <w:rFonts w:ascii="Times New Roman" w:hAnsi="Times New Roman"/>
          <w:sz w:val="24"/>
          <w:szCs w:val="24"/>
        </w:rPr>
        <w:t>Т.В.</w:t>
      </w:r>
      <w:r w:rsidRPr="00A36AF9">
        <w:rPr>
          <w:rFonts w:ascii="Times New Roman" w:hAnsi="Times New Roman"/>
          <w:sz w:val="24"/>
          <w:szCs w:val="24"/>
        </w:rPr>
        <w:t xml:space="preserve">) опубликовать настоящее постановление </w:t>
      </w:r>
      <w:r>
        <w:rPr>
          <w:rFonts w:ascii="Times New Roman" w:hAnsi="Times New Roman"/>
          <w:sz w:val="24"/>
          <w:szCs w:val="24"/>
        </w:rPr>
        <w:br/>
      </w:r>
      <w:r w:rsidRPr="00A36AF9">
        <w:rPr>
          <w:rFonts w:ascii="Times New Roman" w:hAnsi="Times New Roman"/>
          <w:sz w:val="24"/>
          <w:szCs w:val="24"/>
        </w:rPr>
        <w:t>в газете «Рязанские ведомости»</w:t>
      </w:r>
      <w:r>
        <w:rPr>
          <w:rFonts w:ascii="Times New Roman" w:hAnsi="Times New Roman"/>
          <w:sz w:val="24"/>
          <w:szCs w:val="24"/>
        </w:rPr>
        <w:t xml:space="preserve"> и разместить на официальном сайте администрации города Рязани в сети интернет </w:t>
      </w:r>
      <w:r>
        <w:rPr>
          <w:rFonts w:ascii="Times New Roman" w:hAnsi="Times New Roman"/>
          <w:sz w:val="24"/>
          <w:szCs w:val="24"/>
          <w:lang w:val="en-US"/>
        </w:rPr>
        <w:t>www</w:t>
      </w:r>
      <w:r w:rsidRPr="0091788F">
        <w:rPr>
          <w:rFonts w:ascii="Times New Roman" w:hAnsi="Times New Roman"/>
          <w:sz w:val="24"/>
          <w:szCs w:val="24"/>
        </w:rPr>
        <w:t>.</w:t>
      </w:r>
      <w:proofErr w:type="spellStart"/>
      <w:r>
        <w:rPr>
          <w:rFonts w:ascii="Times New Roman" w:hAnsi="Times New Roman"/>
          <w:sz w:val="24"/>
          <w:szCs w:val="24"/>
          <w:lang w:val="en-US"/>
        </w:rPr>
        <w:t>admrzn</w:t>
      </w:r>
      <w:proofErr w:type="spellEnd"/>
      <w:r w:rsidRPr="0091788F">
        <w:rPr>
          <w:rFonts w:ascii="Times New Roman" w:hAnsi="Times New Roman"/>
          <w:sz w:val="24"/>
          <w:szCs w:val="24"/>
        </w:rPr>
        <w:t>.</w:t>
      </w:r>
      <w:proofErr w:type="spellStart"/>
      <w:r>
        <w:rPr>
          <w:rFonts w:ascii="Times New Roman" w:hAnsi="Times New Roman"/>
          <w:sz w:val="24"/>
          <w:szCs w:val="24"/>
          <w:lang w:val="en-US"/>
        </w:rPr>
        <w:t>ru</w:t>
      </w:r>
      <w:proofErr w:type="spellEnd"/>
      <w:r w:rsidRPr="00A36AF9">
        <w:rPr>
          <w:rFonts w:ascii="Times New Roman" w:hAnsi="Times New Roman"/>
          <w:sz w:val="24"/>
          <w:szCs w:val="24"/>
        </w:rPr>
        <w:t>.</w:t>
      </w:r>
    </w:p>
    <w:p w:rsidR="00F251C0" w:rsidRDefault="00F251C0" w:rsidP="00F251C0">
      <w:pPr>
        <w:numPr>
          <w:ilvl w:val="0"/>
          <w:numId w:val="14"/>
        </w:numPr>
        <w:tabs>
          <w:tab w:val="left" w:pos="7088"/>
        </w:tabs>
        <w:spacing w:line="360" w:lineRule="auto"/>
        <w:ind w:left="0" w:firstLine="709"/>
        <w:jc w:val="both"/>
        <w:rPr>
          <w:spacing w:val="-4"/>
          <w:sz w:val="24"/>
          <w:szCs w:val="24"/>
        </w:rPr>
      </w:pPr>
      <w:proofErr w:type="gramStart"/>
      <w:r w:rsidRPr="00D7542E">
        <w:rPr>
          <w:spacing w:val="-4"/>
          <w:sz w:val="24"/>
          <w:szCs w:val="24"/>
        </w:rPr>
        <w:t>Контроль за</w:t>
      </w:r>
      <w:proofErr w:type="gramEnd"/>
      <w:r w:rsidRPr="00D7542E">
        <w:rPr>
          <w:spacing w:val="-4"/>
          <w:sz w:val="24"/>
          <w:szCs w:val="24"/>
        </w:rPr>
        <w:t xml:space="preserve"> исполнением настоящего постановления </w:t>
      </w:r>
      <w:r>
        <w:rPr>
          <w:spacing w:val="-4"/>
          <w:sz w:val="24"/>
          <w:szCs w:val="24"/>
        </w:rPr>
        <w:t xml:space="preserve">возложить на первого заместителя главы администрации Д.Н. </w:t>
      </w:r>
      <w:proofErr w:type="spellStart"/>
      <w:r>
        <w:rPr>
          <w:spacing w:val="-4"/>
          <w:sz w:val="24"/>
          <w:szCs w:val="24"/>
        </w:rPr>
        <w:t>Лощинина</w:t>
      </w:r>
      <w:proofErr w:type="spellEnd"/>
      <w:r w:rsidRPr="00D7542E">
        <w:rPr>
          <w:spacing w:val="-4"/>
          <w:sz w:val="24"/>
          <w:szCs w:val="24"/>
        </w:rPr>
        <w:t>.</w:t>
      </w:r>
    </w:p>
    <w:p w:rsidR="00F06040" w:rsidRPr="00602309" w:rsidRDefault="00F06040" w:rsidP="00406A23">
      <w:pPr>
        <w:tabs>
          <w:tab w:val="left" w:pos="7088"/>
        </w:tabs>
        <w:spacing w:line="422" w:lineRule="exact"/>
        <w:ind w:firstLine="709"/>
        <w:jc w:val="both"/>
        <w:rPr>
          <w:sz w:val="24"/>
          <w:szCs w:val="24"/>
        </w:rPr>
      </w:pPr>
    </w:p>
    <w:p w:rsidR="00F06040" w:rsidRDefault="00F06040" w:rsidP="007918F2">
      <w:pPr>
        <w:tabs>
          <w:tab w:val="left" w:pos="7088"/>
        </w:tabs>
        <w:ind w:firstLine="709"/>
        <w:jc w:val="both"/>
        <w:rPr>
          <w:sz w:val="24"/>
          <w:szCs w:val="24"/>
        </w:rPr>
      </w:pPr>
    </w:p>
    <w:p w:rsidR="00326760" w:rsidRPr="00602309" w:rsidRDefault="00326760" w:rsidP="00326760">
      <w:pPr>
        <w:autoSpaceDE w:val="0"/>
        <w:ind w:hanging="12"/>
        <w:jc w:val="both"/>
        <w:rPr>
          <w:sz w:val="24"/>
          <w:szCs w:val="24"/>
        </w:rPr>
      </w:pPr>
      <w:r>
        <w:rPr>
          <w:sz w:val="24"/>
          <w:szCs w:val="24"/>
        </w:rPr>
        <w:t>Глава</w:t>
      </w:r>
      <w:r w:rsidRPr="00602309">
        <w:rPr>
          <w:sz w:val="24"/>
          <w:szCs w:val="24"/>
        </w:rPr>
        <w:t xml:space="preserve"> администрации</w:t>
      </w:r>
      <w:r w:rsidRPr="00602309">
        <w:rPr>
          <w:sz w:val="24"/>
          <w:szCs w:val="24"/>
        </w:rPr>
        <w:tab/>
      </w:r>
      <w:r w:rsidRPr="00602309">
        <w:rPr>
          <w:sz w:val="24"/>
          <w:szCs w:val="24"/>
        </w:rPr>
        <w:tab/>
      </w:r>
      <w:r w:rsidRPr="00602309">
        <w:rPr>
          <w:sz w:val="24"/>
          <w:szCs w:val="24"/>
        </w:rPr>
        <w:tab/>
      </w:r>
      <w:r w:rsidRPr="00602309">
        <w:rPr>
          <w:sz w:val="24"/>
          <w:szCs w:val="24"/>
        </w:rPr>
        <w:tab/>
      </w:r>
      <w:r w:rsidRPr="00602309">
        <w:rPr>
          <w:sz w:val="24"/>
          <w:szCs w:val="24"/>
        </w:rPr>
        <w:tab/>
      </w:r>
      <w:r w:rsidRPr="00602309">
        <w:rPr>
          <w:sz w:val="24"/>
          <w:szCs w:val="24"/>
        </w:rPr>
        <w:tab/>
        <w:t xml:space="preserve">  </w:t>
      </w:r>
      <w:r>
        <w:rPr>
          <w:sz w:val="24"/>
          <w:szCs w:val="24"/>
        </w:rPr>
        <w:t xml:space="preserve">                            </w:t>
      </w:r>
      <w:r w:rsidR="00E85389">
        <w:rPr>
          <w:sz w:val="24"/>
          <w:szCs w:val="24"/>
        </w:rPr>
        <w:t>В.Е</w:t>
      </w:r>
      <w:r w:rsidRPr="00602309">
        <w:rPr>
          <w:sz w:val="24"/>
          <w:szCs w:val="24"/>
        </w:rPr>
        <w:t>.</w:t>
      </w:r>
      <w:r w:rsidR="00E85389">
        <w:rPr>
          <w:sz w:val="24"/>
          <w:szCs w:val="24"/>
        </w:rPr>
        <w:t xml:space="preserve"> Артемов</w:t>
      </w:r>
    </w:p>
    <w:p w:rsidR="00D11102" w:rsidRPr="00D11102" w:rsidRDefault="00D11102" w:rsidP="00D11102">
      <w:pPr>
        <w:pageBreakBefore/>
        <w:widowControl w:val="0"/>
        <w:autoSpaceDE w:val="0"/>
        <w:autoSpaceDN w:val="0"/>
        <w:ind w:left="7088"/>
        <w:rPr>
          <w:sz w:val="24"/>
          <w:szCs w:val="24"/>
        </w:rPr>
      </w:pPr>
      <w:r w:rsidRPr="00D11102">
        <w:rPr>
          <w:sz w:val="24"/>
          <w:szCs w:val="24"/>
        </w:rPr>
        <w:lastRenderedPageBreak/>
        <w:t xml:space="preserve">Приложение </w:t>
      </w:r>
    </w:p>
    <w:p w:rsidR="00D11102" w:rsidRPr="00D11102" w:rsidRDefault="00D11102" w:rsidP="00D11102">
      <w:pPr>
        <w:widowControl w:val="0"/>
        <w:autoSpaceDE w:val="0"/>
        <w:autoSpaceDN w:val="0"/>
        <w:ind w:left="7088"/>
        <w:rPr>
          <w:rFonts w:cs="Calibri"/>
          <w:sz w:val="24"/>
          <w:szCs w:val="24"/>
        </w:rPr>
      </w:pPr>
      <w:r w:rsidRPr="00D11102">
        <w:rPr>
          <w:rFonts w:cs="Calibri"/>
          <w:sz w:val="24"/>
          <w:szCs w:val="24"/>
        </w:rPr>
        <w:t>к постановлению</w:t>
      </w:r>
    </w:p>
    <w:p w:rsidR="00D11102" w:rsidRPr="00D11102" w:rsidRDefault="00D11102" w:rsidP="00D11102">
      <w:pPr>
        <w:widowControl w:val="0"/>
        <w:autoSpaceDE w:val="0"/>
        <w:autoSpaceDN w:val="0"/>
        <w:ind w:left="7088"/>
        <w:rPr>
          <w:rFonts w:cs="Calibri"/>
          <w:sz w:val="24"/>
          <w:szCs w:val="24"/>
        </w:rPr>
      </w:pPr>
      <w:r w:rsidRPr="00D11102">
        <w:rPr>
          <w:rFonts w:cs="Calibri"/>
          <w:sz w:val="24"/>
          <w:szCs w:val="24"/>
        </w:rPr>
        <w:t>администрации города Рязани</w:t>
      </w:r>
    </w:p>
    <w:p w:rsidR="00D11102" w:rsidRPr="00D11102" w:rsidRDefault="00D11102" w:rsidP="00D11102">
      <w:pPr>
        <w:widowControl w:val="0"/>
        <w:autoSpaceDE w:val="0"/>
        <w:autoSpaceDN w:val="0"/>
        <w:ind w:left="7088"/>
        <w:rPr>
          <w:rFonts w:cs="Calibri"/>
          <w:sz w:val="24"/>
          <w:szCs w:val="24"/>
        </w:rPr>
      </w:pPr>
      <w:r w:rsidRPr="00D11102">
        <w:rPr>
          <w:rFonts w:cs="Calibri"/>
          <w:sz w:val="24"/>
          <w:szCs w:val="24"/>
        </w:rPr>
        <w:t>от __________ 2025 г. №_____</w:t>
      </w:r>
    </w:p>
    <w:p w:rsidR="00D11102" w:rsidRPr="00D11102" w:rsidRDefault="00D11102" w:rsidP="00D11102">
      <w:pPr>
        <w:widowControl w:val="0"/>
        <w:autoSpaceDE w:val="0"/>
        <w:autoSpaceDN w:val="0"/>
        <w:ind w:right="324" w:firstLine="709"/>
        <w:jc w:val="right"/>
        <w:outlineLvl w:val="0"/>
        <w:rPr>
          <w:b/>
          <w:bCs/>
          <w:sz w:val="24"/>
          <w:szCs w:val="24"/>
          <w:lang w:eastAsia="en-US"/>
        </w:rPr>
      </w:pPr>
      <w:r w:rsidRPr="00D11102">
        <w:rPr>
          <w:b/>
          <w:bCs/>
          <w:sz w:val="24"/>
          <w:szCs w:val="24"/>
          <w:lang w:eastAsia="en-US"/>
        </w:rPr>
        <w:t xml:space="preserve"> </w:t>
      </w:r>
    </w:p>
    <w:p w:rsidR="00D11102" w:rsidRPr="00D11102" w:rsidRDefault="00D11102" w:rsidP="00D11102">
      <w:pPr>
        <w:widowControl w:val="0"/>
        <w:autoSpaceDE w:val="0"/>
        <w:autoSpaceDN w:val="0"/>
        <w:ind w:right="324" w:firstLine="709"/>
        <w:jc w:val="center"/>
        <w:outlineLvl w:val="0"/>
        <w:rPr>
          <w:bCs/>
          <w:sz w:val="24"/>
          <w:szCs w:val="24"/>
          <w:lang w:eastAsia="en-US"/>
        </w:rPr>
      </w:pPr>
      <w:r w:rsidRPr="00D11102">
        <w:rPr>
          <w:bCs/>
          <w:sz w:val="24"/>
          <w:szCs w:val="24"/>
          <w:lang w:eastAsia="en-US"/>
        </w:rPr>
        <w:t xml:space="preserve">Административный регламент </w:t>
      </w:r>
    </w:p>
    <w:p w:rsidR="00D11102" w:rsidRPr="00D11102" w:rsidRDefault="00D11102" w:rsidP="00D11102">
      <w:pPr>
        <w:widowControl w:val="0"/>
        <w:autoSpaceDE w:val="0"/>
        <w:autoSpaceDN w:val="0"/>
        <w:ind w:right="324" w:firstLine="709"/>
        <w:jc w:val="center"/>
        <w:outlineLvl w:val="0"/>
        <w:rPr>
          <w:bCs/>
          <w:i/>
          <w:sz w:val="24"/>
          <w:szCs w:val="24"/>
          <w:lang w:eastAsia="en-US"/>
        </w:rPr>
      </w:pPr>
      <w:r w:rsidRPr="00D11102">
        <w:rPr>
          <w:bCs/>
          <w:sz w:val="24"/>
          <w:szCs w:val="24"/>
          <w:lang w:eastAsia="en-US"/>
        </w:rPr>
        <w:t>предоставления</w:t>
      </w:r>
      <w:r w:rsidRPr="00D11102">
        <w:rPr>
          <w:bCs/>
          <w:spacing w:val="1"/>
          <w:sz w:val="24"/>
          <w:szCs w:val="24"/>
          <w:lang w:eastAsia="en-US"/>
        </w:rPr>
        <w:t xml:space="preserve"> </w:t>
      </w:r>
      <w:r w:rsidRPr="00D11102">
        <w:rPr>
          <w:bCs/>
          <w:sz w:val="24"/>
          <w:szCs w:val="24"/>
          <w:lang w:eastAsia="en-US"/>
        </w:rPr>
        <w:t>муниципальной услуги «Присвоение адреса объекту адресации, изменение и аннулирование такого адреса»</w:t>
      </w:r>
    </w:p>
    <w:p w:rsidR="00D11102" w:rsidRPr="00D11102" w:rsidRDefault="00D11102" w:rsidP="00D11102">
      <w:pPr>
        <w:widowControl w:val="0"/>
        <w:autoSpaceDE w:val="0"/>
        <w:autoSpaceDN w:val="0"/>
        <w:spacing w:before="4"/>
        <w:ind w:left="4253" w:right="324"/>
        <w:rPr>
          <w:b/>
          <w:i/>
          <w:sz w:val="24"/>
          <w:szCs w:val="24"/>
          <w:lang w:eastAsia="en-US"/>
        </w:rPr>
      </w:pPr>
    </w:p>
    <w:p w:rsidR="00D11102" w:rsidRPr="00D11102" w:rsidRDefault="00D11102" w:rsidP="00D11102">
      <w:pPr>
        <w:widowControl w:val="0"/>
        <w:tabs>
          <w:tab w:val="left" w:pos="4253"/>
          <w:tab w:val="left" w:pos="4536"/>
        </w:tabs>
        <w:autoSpaceDE w:val="0"/>
        <w:autoSpaceDN w:val="0"/>
        <w:ind w:left="4253" w:right="324"/>
        <w:outlineLvl w:val="0"/>
        <w:rPr>
          <w:bCs/>
          <w:sz w:val="24"/>
          <w:szCs w:val="24"/>
          <w:lang w:eastAsia="en-US"/>
        </w:rPr>
      </w:pPr>
      <w:r w:rsidRPr="00D11102">
        <w:rPr>
          <w:bCs/>
          <w:sz w:val="24"/>
          <w:szCs w:val="24"/>
          <w:lang w:eastAsia="en-US"/>
        </w:rPr>
        <w:t>1. Общие</w:t>
      </w:r>
      <w:r w:rsidRPr="00D11102">
        <w:rPr>
          <w:bCs/>
          <w:spacing w:val="-3"/>
          <w:sz w:val="24"/>
          <w:szCs w:val="24"/>
          <w:lang w:eastAsia="en-US"/>
        </w:rPr>
        <w:t xml:space="preserve"> </w:t>
      </w:r>
      <w:r w:rsidRPr="00D11102">
        <w:rPr>
          <w:bCs/>
          <w:sz w:val="24"/>
          <w:szCs w:val="24"/>
          <w:lang w:eastAsia="en-US"/>
        </w:rPr>
        <w:t>положения</w:t>
      </w:r>
    </w:p>
    <w:p w:rsidR="00D11102" w:rsidRPr="00D11102" w:rsidRDefault="00D11102" w:rsidP="00D11102">
      <w:pPr>
        <w:widowControl w:val="0"/>
        <w:tabs>
          <w:tab w:val="left" w:pos="4253"/>
          <w:tab w:val="left" w:pos="4536"/>
        </w:tabs>
        <w:autoSpaceDE w:val="0"/>
        <w:autoSpaceDN w:val="0"/>
        <w:ind w:left="4253" w:right="234"/>
        <w:outlineLvl w:val="0"/>
        <w:rPr>
          <w:bCs/>
          <w:sz w:val="24"/>
          <w:szCs w:val="24"/>
          <w:lang w:eastAsia="en-US"/>
        </w:rPr>
      </w:pPr>
    </w:p>
    <w:p w:rsidR="00D11102" w:rsidRPr="00D11102" w:rsidRDefault="00D11102" w:rsidP="00D11102">
      <w:pPr>
        <w:widowControl w:val="0"/>
        <w:autoSpaceDE w:val="0"/>
        <w:autoSpaceDN w:val="0"/>
        <w:adjustRightInd w:val="0"/>
        <w:spacing w:line="360" w:lineRule="auto"/>
        <w:ind w:right="234" w:firstLine="709"/>
        <w:jc w:val="center"/>
        <w:outlineLvl w:val="0"/>
        <w:rPr>
          <w:bCs/>
          <w:sz w:val="24"/>
          <w:szCs w:val="24"/>
        </w:rPr>
      </w:pPr>
      <w:bookmarkStart w:id="2" w:name="sub_411"/>
      <w:r w:rsidRPr="00D11102">
        <w:rPr>
          <w:bCs/>
          <w:sz w:val="24"/>
          <w:szCs w:val="24"/>
        </w:rPr>
        <w:t>1.1. Предмет регулирования административного регламента</w:t>
      </w:r>
    </w:p>
    <w:bookmarkEnd w:id="2"/>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Услуга)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Услуги администрацией города Рязани (далее – Администрация).</w:t>
      </w:r>
    </w:p>
    <w:p w:rsidR="00D11102" w:rsidRPr="00D11102" w:rsidRDefault="00D11102" w:rsidP="00D11102">
      <w:pPr>
        <w:widowControl w:val="0"/>
        <w:autoSpaceDE w:val="0"/>
        <w:autoSpaceDN w:val="0"/>
        <w:adjustRightInd w:val="0"/>
        <w:spacing w:line="360" w:lineRule="auto"/>
        <w:ind w:right="234" w:firstLine="709"/>
        <w:jc w:val="center"/>
        <w:outlineLvl w:val="0"/>
        <w:rPr>
          <w:bCs/>
          <w:sz w:val="24"/>
          <w:szCs w:val="24"/>
        </w:rPr>
      </w:pPr>
      <w:bookmarkStart w:id="3" w:name="sub_412"/>
      <w:r w:rsidRPr="00D11102">
        <w:rPr>
          <w:bCs/>
          <w:sz w:val="24"/>
          <w:szCs w:val="24"/>
        </w:rPr>
        <w:t>1.2.  Круг заявителей</w:t>
      </w:r>
      <w:bookmarkEnd w:id="3"/>
    </w:p>
    <w:p w:rsidR="00D11102" w:rsidRPr="00D11102" w:rsidRDefault="00D11102" w:rsidP="00D11102">
      <w:pPr>
        <w:autoSpaceDE w:val="0"/>
        <w:autoSpaceDN w:val="0"/>
        <w:adjustRightInd w:val="0"/>
        <w:spacing w:line="360" w:lineRule="auto"/>
        <w:ind w:right="234" w:firstLine="709"/>
        <w:jc w:val="both"/>
        <w:rPr>
          <w:sz w:val="24"/>
          <w:szCs w:val="24"/>
        </w:rPr>
      </w:pPr>
      <w:bookmarkStart w:id="4" w:name="sub_4002"/>
      <w:r w:rsidRPr="00D11102">
        <w:rPr>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Заявитель, Правила):</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1) собственники объекта адресации;</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2) лица, обладающие одним из следующих вещных прав на объект адресации:</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 право хозяйственного ведения;</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 право оперативного управления;</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 право пожизненно наследуемого владения;</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 право постоянного (бессрочного) пользования.</w:t>
      </w:r>
    </w:p>
    <w:p w:rsidR="00D11102" w:rsidRPr="00D11102" w:rsidRDefault="00D11102" w:rsidP="00D11102">
      <w:pPr>
        <w:autoSpaceDE w:val="0"/>
        <w:autoSpaceDN w:val="0"/>
        <w:adjustRightInd w:val="0"/>
        <w:spacing w:line="360" w:lineRule="auto"/>
        <w:ind w:right="234" w:firstLine="709"/>
        <w:jc w:val="both"/>
        <w:rPr>
          <w:sz w:val="24"/>
          <w:szCs w:val="24"/>
        </w:rPr>
      </w:pPr>
      <w:proofErr w:type="gramStart"/>
      <w:r w:rsidRPr="00D11102">
        <w:rPr>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11102" w:rsidRPr="00D11102" w:rsidRDefault="00D11102" w:rsidP="00D11102">
      <w:pPr>
        <w:autoSpaceDE w:val="0"/>
        <w:autoSpaceDN w:val="0"/>
        <w:adjustRightInd w:val="0"/>
        <w:spacing w:line="360" w:lineRule="auto"/>
        <w:ind w:right="234" w:firstLine="709"/>
        <w:jc w:val="both"/>
        <w:rPr>
          <w:sz w:val="24"/>
          <w:szCs w:val="24"/>
        </w:rPr>
      </w:pPr>
      <w:r w:rsidRPr="00D11102">
        <w:rPr>
          <w:sz w:val="24"/>
          <w:szCs w:val="24"/>
        </w:rPr>
        <w:t>5) представитель членов садоводческого, огороднического и (или)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11102" w:rsidRPr="00D11102" w:rsidRDefault="00D11102" w:rsidP="00D11102">
      <w:pPr>
        <w:tabs>
          <w:tab w:val="left" w:pos="10206"/>
        </w:tabs>
        <w:autoSpaceDE w:val="0"/>
        <w:autoSpaceDN w:val="0"/>
        <w:adjustRightInd w:val="0"/>
        <w:spacing w:line="360" w:lineRule="auto"/>
        <w:ind w:right="232" w:firstLine="709"/>
        <w:jc w:val="both"/>
        <w:rPr>
          <w:sz w:val="24"/>
          <w:szCs w:val="24"/>
        </w:rPr>
      </w:pPr>
      <w:r w:rsidRPr="00D11102">
        <w:rPr>
          <w:sz w:val="24"/>
          <w:szCs w:val="24"/>
        </w:rPr>
        <w:t xml:space="preserve">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w:t>
      </w:r>
      <w:r w:rsidRPr="00D11102">
        <w:rPr>
          <w:sz w:val="24"/>
          <w:szCs w:val="24"/>
        </w:rPr>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11102" w:rsidRPr="00D11102" w:rsidRDefault="00D11102" w:rsidP="00D11102">
      <w:pPr>
        <w:widowControl w:val="0"/>
        <w:tabs>
          <w:tab w:val="left" w:pos="10065"/>
        </w:tabs>
        <w:autoSpaceDE w:val="0"/>
        <w:autoSpaceDN w:val="0"/>
        <w:adjustRightInd w:val="0"/>
        <w:spacing w:line="360" w:lineRule="auto"/>
        <w:ind w:right="232" w:firstLine="851"/>
        <w:outlineLvl w:val="2"/>
        <w:rPr>
          <w:bCs/>
          <w:sz w:val="24"/>
          <w:szCs w:val="24"/>
        </w:rPr>
      </w:pPr>
      <w:bookmarkStart w:id="5" w:name="sub_402"/>
      <w:bookmarkEnd w:id="4"/>
    </w:p>
    <w:p w:rsidR="00D11102" w:rsidRPr="00D11102" w:rsidRDefault="00D11102" w:rsidP="00D11102">
      <w:pPr>
        <w:widowControl w:val="0"/>
        <w:tabs>
          <w:tab w:val="left" w:pos="10065"/>
        </w:tabs>
        <w:autoSpaceDE w:val="0"/>
        <w:autoSpaceDN w:val="0"/>
        <w:adjustRightInd w:val="0"/>
        <w:spacing w:line="360" w:lineRule="auto"/>
        <w:ind w:right="232" w:firstLine="851"/>
        <w:jc w:val="center"/>
        <w:outlineLvl w:val="2"/>
        <w:rPr>
          <w:bCs/>
          <w:sz w:val="24"/>
          <w:szCs w:val="24"/>
        </w:rPr>
      </w:pPr>
      <w:r w:rsidRPr="00D11102">
        <w:rPr>
          <w:bCs/>
          <w:sz w:val="24"/>
          <w:szCs w:val="24"/>
        </w:rPr>
        <w:t>1.3. Требования к порядку информирования о предоставлении Услуги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bookmarkStart w:id="6" w:name="Par47"/>
      <w:bookmarkEnd w:id="6"/>
      <w:r w:rsidRPr="00D11102">
        <w:rPr>
          <w:sz w:val="24"/>
          <w:szCs w:val="24"/>
        </w:rPr>
        <w:t>1.3.1. Информирование о порядке предоставления Услуги осуществляется:</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1) непосредственно при личном приеме Заявителя в Администрации, управлении капитального строительства администрации города Рязани (далее – Управление) или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 многофункциональный центр);</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2) по телефону Управления или многофункционального центра;</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3) письменно, в том числе посредством электронной почты, факсимильной связи;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4) посредством размещения в открытой и доступной форме информации: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в региональной информационной системе «Реестр государственных услуг (функций) Рязанской области» (далее - РГУ);</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на официальном сайте Администрации и (или) многофункционального центра в информационно-телекоммуникационной сети «Интернет» (далее - Официальные сайты) (</w:t>
      </w:r>
      <w:hyperlink r:id="rId10" w:history="1">
        <w:r w:rsidRPr="00D11102">
          <w:rPr>
            <w:sz w:val="24"/>
          </w:rPr>
          <w:t>https://www.</w:t>
        </w:r>
        <w:r w:rsidRPr="00D11102">
          <w:rPr>
            <w:sz w:val="24"/>
            <w:lang w:val="en-US"/>
          </w:rPr>
          <w:t>admrzn</w:t>
        </w:r>
        <w:r w:rsidRPr="00D11102">
          <w:rPr>
            <w:sz w:val="24"/>
          </w:rPr>
          <w:t>.</w:t>
        </w:r>
        <w:r w:rsidRPr="00D11102">
          <w:rPr>
            <w:sz w:val="24"/>
            <w:lang w:val="en-US"/>
          </w:rPr>
          <w:t>ru</w:t>
        </w:r>
      </w:hyperlink>
      <w:r w:rsidRPr="00D11102">
        <w:rPr>
          <w:sz w:val="24"/>
          <w:szCs w:val="24"/>
        </w:rPr>
        <w:t>, https://моидокументы62.рф);</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5) посредством размещения информации на информационных стендах Администрации или многофункционального центра.</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1.3.2. Информирование осуществляется по вопросам, касающимся:</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способов подачи заявления о предоставлении Услуги;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адресов Администрации, Управления и многофункциональных центров, обращение в которые необходимо для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справочной информации о работе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документов, необходимых для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порядка и сроков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порядка получения сведений о ходе рассмотрения заявления о предоставлении Услуги и о результатах ее предоставления;</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xml:space="preserve">- порядка досудебного (внесудебного) обжалования действий (бездействия) должностных </w:t>
      </w:r>
      <w:r w:rsidRPr="00D11102">
        <w:rPr>
          <w:sz w:val="24"/>
          <w:szCs w:val="24"/>
        </w:rPr>
        <w:lastRenderedPageBreak/>
        <w:t>лиц Администрации, Управления, работников многофункциональных центров и принимаемых ими при предоставлении Услуги решений.</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rsidR="00D11102" w:rsidRPr="00D11102" w:rsidRDefault="00D11102" w:rsidP="00D11102">
      <w:pPr>
        <w:widowControl w:val="0"/>
        <w:tabs>
          <w:tab w:val="left" w:pos="1418"/>
          <w:tab w:val="left" w:pos="10206"/>
        </w:tabs>
        <w:autoSpaceDE w:val="0"/>
        <w:autoSpaceDN w:val="0"/>
        <w:spacing w:line="360" w:lineRule="auto"/>
        <w:ind w:right="234" w:firstLine="709"/>
        <w:contextualSpacing/>
        <w:jc w:val="both"/>
        <w:rPr>
          <w:sz w:val="24"/>
          <w:szCs w:val="24"/>
        </w:rPr>
      </w:pPr>
      <w:r w:rsidRPr="00D11102">
        <w:rPr>
          <w:sz w:val="24"/>
          <w:szCs w:val="24"/>
        </w:rPr>
        <w:t xml:space="preserve">1.3.3. При устном обращении Заявителя (лично или по телефону) должностное лицо Администрации, 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D11102">
        <w:rPr>
          <w:sz w:val="24"/>
          <w:szCs w:val="24"/>
        </w:rPr>
        <w:t>обратившихся</w:t>
      </w:r>
      <w:proofErr w:type="gramEnd"/>
      <w:r w:rsidRPr="00D11102">
        <w:rPr>
          <w:sz w:val="24"/>
          <w:szCs w:val="24"/>
        </w:rPr>
        <w:t xml:space="preserve"> по интересующим вопросам.</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Если должностное лицо Администрации, Управления или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Если подготовка ответа требует продолжительного времени, должностное лицо Администрации, Управления, работник многофункционального центра может предложить Заявителю изложить обращение в письменной форме.</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Должностное лицо Администрации, 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Продолжительность информирования по телефону не должна превышать 10 минут.</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Информирование осуществляется в соответствии с режимом работы Администрации, Управления или многофункционального центра.</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1.3.4.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w:t>
      </w:r>
      <w:hyperlink r:id="rId11" w:anchor="13" w:history="1">
        <w:r w:rsidRPr="00D11102">
          <w:rPr>
            <w:color w:val="000000"/>
            <w:sz w:val="24"/>
          </w:rPr>
          <w:t>пункте 1.3.2</w:t>
        </w:r>
      </w:hyperlink>
      <w:r w:rsidRPr="00D11102">
        <w:rPr>
          <w:color w:val="000000"/>
          <w:sz w:val="24"/>
          <w:szCs w:val="24"/>
        </w:rPr>
        <w:t xml:space="preserve">  настоящего </w:t>
      </w:r>
      <w:r w:rsidRPr="00D11102">
        <w:rPr>
          <w:sz w:val="24"/>
          <w:szCs w:val="24"/>
        </w:rPr>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1.3.5. На информационных стендах Администрации размещается следующая обязательная информация:</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адреса официального сайта и электронной почты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место нахождения, график работы и справочные телефоны Администрации, Управления, МФЦ;</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перечень документов, необходимых для получения Услуги;</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основания для отказа в приеме документов;</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основания для отказа в предоставлении Услуги;</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lastRenderedPageBreak/>
        <w:t>- форма заявления о предоставлении Услуги и образец его заполнения;</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о порядке подачи и рассмотрении жалобы на решения и (или) действия (бездействие), принятые в ходе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1.3.6. На официальном сайте Администрации в сети Интернет размещается информация:</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о месте нахождения и графике работы Администрации, Управления, МФЦ;</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номера телефонов для справок, адреса электронной почты, адрес официального сайта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перечень нормативных правовых актов, регулирующих предоставление муниципальной услуги;</w:t>
      </w:r>
    </w:p>
    <w:p w:rsidR="00D11102" w:rsidRPr="00D11102" w:rsidRDefault="00D11102" w:rsidP="00D11102">
      <w:pPr>
        <w:widowControl w:val="0"/>
        <w:tabs>
          <w:tab w:val="left" w:pos="1418"/>
          <w:tab w:val="left" w:pos="10206"/>
        </w:tabs>
        <w:autoSpaceDE w:val="0"/>
        <w:autoSpaceDN w:val="0"/>
        <w:spacing w:line="360" w:lineRule="auto"/>
        <w:ind w:right="232" w:firstLine="709"/>
        <w:jc w:val="both"/>
        <w:rPr>
          <w:sz w:val="24"/>
          <w:szCs w:val="24"/>
        </w:rPr>
      </w:pPr>
      <w:r w:rsidRPr="00D11102">
        <w:rPr>
          <w:sz w:val="24"/>
          <w:szCs w:val="24"/>
        </w:rPr>
        <w:t>- настоящий административный регламент.</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1.3.7. В РГУ размещается следующая обязательная информация: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о месте нахождения и графике работы Администрации, Управления, МФЦ;</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номера телефонов для справок, адреса электронной почты, адрес официального сайта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перечень документов, необходимых для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перечень нормативных правовых актов, регулирующих предоставление Услуги.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1.3.8. На ЕПГУ размещается следующая обязательная информация: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о месте нахождения и графике работы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номера телефонов для справок, адреса электронной почты, адрес официального сайта Администрации, Управления;</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перечень нормативных правовых актов, регулирующих предоставление Услуги;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порядок подачи и рассмотрения жалобы на решения и (или) действия (бездействие), принятые в ходе предоставления Услуги;</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 информация, указанная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настоящего Административного регламента.</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1.3.9. </w:t>
      </w:r>
      <w:proofErr w:type="gramStart"/>
      <w:r w:rsidRPr="00D11102">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D11102">
        <w:rPr>
          <w:sz w:val="24"/>
          <w:szCs w:val="24"/>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w:t>
      </w:r>
      <w:r w:rsidRPr="00D11102">
        <w:rPr>
          <w:sz w:val="24"/>
          <w:szCs w:val="24"/>
        </w:rPr>
        <w:lastRenderedPageBreak/>
        <w:t>компаниями», с учетом требований к информированию, установленных настоящим Административным регламентом.</w:t>
      </w:r>
    </w:p>
    <w:p w:rsidR="00D11102" w:rsidRPr="00D11102" w:rsidRDefault="00D11102" w:rsidP="00D11102">
      <w:pPr>
        <w:widowControl w:val="0"/>
        <w:tabs>
          <w:tab w:val="left" w:pos="1418"/>
          <w:tab w:val="left" w:pos="10206"/>
        </w:tabs>
        <w:autoSpaceDE w:val="0"/>
        <w:autoSpaceDN w:val="0"/>
        <w:spacing w:line="360" w:lineRule="auto"/>
        <w:ind w:right="234" w:firstLine="709"/>
        <w:jc w:val="both"/>
        <w:rPr>
          <w:sz w:val="24"/>
          <w:szCs w:val="24"/>
        </w:rPr>
      </w:pPr>
      <w:r w:rsidRPr="00D11102">
        <w:rPr>
          <w:sz w:val="24"/>
          <w:szCs w:val="24"/>
        </w:rPr>
        <w:t>1.3.10.  Информация о ходе рассмотрения заявления о предоставлении Услуги может быть получена в формате автоматических статусов в личном кабинете на ЕПГУ при получении услуги в электронном виде, в Управлении при личном обращении или по телефону, по телефону многофункционального центра или на официальном сайте МФЦ при подаче заявления через МФЦ.</w:t>
      </w:r>
    </w:p>
    <w:p w:rsidR="00D11102" w:rsidRPr="00D11102" w:rsidRDefault="00D11102" w:rsidP="00D11102">
      <w:pPr>
        <w:autoSpaceDE w:val="0"/>
        <w:autoSpaceDN w:val="0"/>
        <w:adjustRightInd w:val="0"/>
        <w:spacing w:line="360" w:lineRule="auto"/>
        <w:ind w:right="142" w:firstLine="709"/>
        <w:jc w:val="both"/>
        <w:rPr>
          <w:sz w:val="24"/>
          <w:szCs w:val="24"/>
        </w:rPr>
      </w:pPr>
      <w:r w:rsidRPr="00D11102">
        <w:rPr>
          <w:sz w:val="24"/>
          <w:szCs w:val="24"/>
        </w:rPr>
        <w:t xml:space="preserve">1.3.11. Справочная информация о месте нахождения Администрации, Управления, МФЦ, их почтовые адреса, официальные сайты в сети Интернет, телефонные номера и адреса электронной почты представлены в </w:t>
      </w:r>
      <w:hyperlink r:id="rId12" w:history="1">
        <w:r w:rsidRPr="00D11102">
          <w:rPr>
            <w:sz w:val="24"/>
            <w:szCs w:val="24"/>
          </w:rPr>
          <w:t>приложении № 1</w:t>
        </w:r>
      </w:hyperlink>
      <w:r w:rsidRPr="00D11102">
        <w:rPr>
          <w:sz w:val="24"/>
          <w:szCs w:val="24"/>
        </w:rPr>
        <w:t xml:space="preserve"> к настоящему Административному регламенту.</w:t>
      </w:r>
    </w:p>
    <w:p w:rsidR="00D11102" w:rsidRPr="00D11102" w:rsidRDefault="00D11102" w:rsidP="00D11102">
      <w:pPr>
        <w:widowControl w:val="0"/>
        <w:tabs>
          <w:tab w:val="left" w:pos="1418"/>
        </w:tabs>
        <w:autoSpaceDE w:val="0"/>
        <w:autoSpaceDN w:val="0"/>
        <w:spacing w:before="120"/>
        <w:ind w:right="-284" w:firstLine="851"/>
        <w:jc w:val="both"/>
        <w:rPr>
          <w:b/>
          <w:bCs/>
          <w:sz w:val="24"/>
          <w:szCs w:val="24"/>
        </w:rPr>
      </w:pPr>
    </w:p>
    <w:p w:rsidR="00D11102" w:rsidRPr="00D11102" w:rsidRDefault="00D11102" w:rsidP="00D11102">
      <w:pPr>
        <w:widowControl w:val="0"/>
        <w:autoSpaceDE w:val="0"/>
        <w:autoSpaceDN w:val="0"/>
        <w:spacing w:before="6"/>
        <w:ind w:right="234" w:firstLine="709"/>
        <w:jc w:val="center"/>
        <w:rPr>
          <w:bCs/>
          <w:sz w:val="24"/>
          <w:szCs w:val="24"/>
          <w:lang w:eastAsia="en-US"/>
        </w:rPr>
      </w:pPr>
      <w:r w:rsidRPr="00D11102">
        <w:rPr>
          <w:bCs/>
          <w:sz w:val="24"/>
          <w:szCs w:val="24"/>
          <w:lang w:eastAsia="en-US"/>
        </w:rPr>
        <w:t>2. Стандарт предоставления муниципальной услуги</w:t>
      </w:r>
      <w:bookmarkEnd w:id="5"/>
    </w:p>
    <w:p w:rsidR="00D11102" w:rsidRPr="00D11102" w:rsidRDefault="00D11102" w:rsidP="00D11102">
      <w:pPr>
        <w:widowControl w:val="0"/>
        <w:autoSpaceDE w:val="0"/>
        <w:autoSpaceDN w:val="0"/>
        <w:spacing w:before="6"/>
        <w:ind w:right="234" w:firstLine="709"/>
        <w:jc w:val="center"/>
        <w:rPr>
          <w:b/>
          <w:bCs/>
          <w:sz w:val="24"/>
          <w:szCs w:val="24"/>
          <w:lang w:eastAsia="en-US"/>
        </w:rPr>
      </w:pPr>
      <w:bookmarkStart w:id="7" w:name="sub_421"/>
    </w:p>
    <w:p w:rsidR="00D11102" w:rsidRPr="00D11102" w:rsidRDefault="00D11102" w:rsidP="00D11102">
      <w:pPr>
        <w:widowControl w:val="0"/>
        <w:autoSpaceDE w:val="0"/>
        <w:autoSpaceDN w:val="0"/>
        <w:spacing w:before="6" w:line="360" w:lineRule="auto"/>
        <w:ind w:right="234" w:firstLine="709"/>
        <w:jc w:val="center"/>
        <w:rPr>
          <w:bCs/>
          <w:sz w:val="24"/>
          <w:szCs w:val="24"/>
          <w:lang w:eastAsia="en-US"/>
        </w:rPr>
      </w:pPr>
      <w:r w:rsidRPr="00D11102">
        <w:rPr>
          <w:bCs/>
          <w:sz w:val="24"/>
          <w:szCs w:val="24"/>
          <w:lang w:eastAsia="en-US"/>
        </w:rPr>
        <w:t>2.1. Наименование муниципальной услуги</w:t>
      </w:r>
      <w:bookmarkEnd w:id="7"/>
    </w:p>
    <w:p w:rsidR="00D11102" w:rsidRPr="00D11102" w:rsidRDefault="00D11102" w:rsidP="00D11102">
      <w:pPr>
        <w:widowControl w:val="0"/>
        <w:autoSpaceDE w:val="0"/>
        <w:autoSpaceDN w:val="0"/>
        <w:adjustRightInd w:val="0"/>
        <w:spacing w:line="360" w:lineRule="auto"/>
        <w:ind w:right="232" w:firstLine="709"/>
        <w:jc w:val="both"/>
        <w:rPr>
          <w:sz w:val="24"/>
          <w:szCs w:val="24"/>
        </w:rPr>
      </w:pPr>
      <w:bookmarkStart w:id="8" w:name="sub_4009"/>
      <w:r w:rsidRPr="00D11102">
        <w:rPr>
          <w:sz w:val="24"/>
          <w:szCs w:val="24"/>
        </w:rPr>
        <w:t>Наименование муниципальной услуги:</w:t>
      </w:r>
      <w:bookmarkEnd w:id="8"/>
      <w:r w:rsidRPr="00D11102">
        <w:rPr>
          <w:sz w:val="24"/>
          <w:szCs w:val="24"/>
        </w:rPr>
        <w:t xml:space="preserve"> «Присвоение адреса объекту адресации, изменение и аннулирование такого адреса».</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p>
    <w:p w:rsidR="00D11102" w:rsidRPr="00D11102" w:rsidRDefault="00D11102" w:rsidP="00D11102">
      <w:pPr>
        <w:widowControl w:val="0"/>
        <w:autoSpaceDE w:val="0"/>
        <w:autoSpaceDN w:val="0"/>
        <w:adjustRightInd w:val="0"/>
        <w:spacing w:line="360" w:lineRule="auto"/>
        <w:ind w:right="232" w:firstLine="709"/>
        <w:jc w:val="center"/>
        <w:outlineLvl w:val="0"/>
        <w:rPr>
          <w:bCs/>
          <w:sz w:val="24"/>
          <w:szCs w:val="24"/>
          <w:lang w:eastAsia="en-US"/>
        </w:rPr>
      </w:pPr>
      <w:bookmarkStart w:id="9" w:name="sub_422"/>
      <w:r w:rsidRPr="00D11102">
        <w:rPr>
          <w:bCs/>
          <w:sz w:val="24"/>
          <w:szCs w:val="24"/>
          <w:lang w:eastAsia="en-US"/>
        </w:rPr>
        <w:t>2.2. Наименование органа, предоставляющего муниципальную услугу</w:t>
      </w:r>
      <w:bookmarkStart w:id="10" w:name="sub_4011"/>
      <w:bookmarkEnd w:id="9"/>
    </w:p>
    <w:p w:rsidR="00D11102" w:rsidRPr="00D11102" w:rsidRDefault="00D11102" w:rsidP="00D11102">
      <w:pPr>
        <w:widowControl w:val="0"/>
        <w:autoSpaceDE w:val="0"/>
        <w:autoSpaceDN w:val="0"/>
        <w:adjustRightInd w:val="0"/>
        <w:spacing w:line="360" w:lineRule="auto"/>
        <w:ind w:right="232" w:firstLine="709"/>
        <w:jc w:val="both"/>
        <w:outlineLvl w:val="0"/>
        <w:rPr>
          <w:sz w:val="24"/>
          <w:szCs w:val="24"/>
        </w:rPr>
      </w:pPr>
      <w:r w:rsidRPr="00D11102">
        <w:rPr>
          <w:sz w:val="24"/>
          <w:szCs w:val="24"/>
          <w:lang w:eastAsia="en-US"/>
        </w:rPr>
        <w:t>Муниципальная услуга предоставляется Администрацией в лице Управления</w:t>
      </w:r>
      <w:r w:rsidRPr="00D11102">
        <w:rPr>
          <w:i/>
          <w:sz w:val="24"/>
          <w:szCs w:val="24"/>
          <w:lang w:eastAsia="en-US"/>
        </w:rPr>
        <w:t>.</w:t>
      </w:r>
      <w:r w:rsidRPr="00D11102">
        <w:rPr>
          <w:sz w:val="24"/>
          <w:szCs w:val="24"/>
        </w:rPr>
        <w:t xml:space="preserve"> </w:t>
      </w:r>
    </w:p>
    <w:p w:rsidR="00D11102" w:rsidRPr="00D11102" w:rsidRDefault="00D11102" w:rsidP="00D11102">
      <w:pPr>
        <w:widowControl w:val="0"/>
        <w:autoSpaceDE w:val="0"/>
        <w:autoSpaceDN w:val="0"/>
        <w:adjustRightInd w:val="0"/>
        <w:spacing w:line="360" w:lineRule="auto"/>
        <w:ind w:right="234" w:firstLine="709"/>
        <w:jc w:val="both"/>
        <w:rPr>
          <w:sz w:val="24"/>
          <w:szCs w:val="24"/>
        </w:rPr>
      </w:pPr>
      <w:r w:rsidRPr="00D11102">
        <w:rPr>
          <w:sz w:val="24"/>
          <w:szCs w:val="24"/>
        </w:rPr>
        <w:t xml:space="preserve">При предоставлении Услуги Администрация взаимодействует </w:t>
      </w:r>
      <w:proofErr w:type="gramStart"/>
      <w:r w:rsidRPr="00D11102">
        <w:rPr>
          <w:sz w:val="24"/>
          <w:szCs w:val="24"/>
        </w:rPr>
        <w:t>с</w:t>
      </w:r>
      <w:proofErr w:type="gramEnd"/>
      <w:r w:rsidRPr="00D11102">
        <w:rPr>
          <w:sz w:val="24"/>
          <w:szCs w:val="24"/>
        </w:rPr>
        <w:t>:</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оператором федеральной информационной адресной системы (далее - Оператор ФИАС);</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В предоставлении Услуги принимают участие:</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управление делами аппарата администрации города Рязани (далее – структурное подразделение);</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МФЦ.</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Заявление на предоставление Услуги может быть подано на ЕПГУ (https://www.gosuslugi.ru/).</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lastRenderedPageBreak/>
        <w:t>Прием запросов в электронном виде, поступающих с ЕПГУ, выдачу результата предоставления Услуги по запросам, поступающим с ЕПГУ, осуществляет Администрация.</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МФЦ осуществляет выдачу результата предоставления Услуги на бумажном носителе в случае, если Заявитель подал запрос о предоставлении Услуги в МФЦ и выбрал способ получения результата предоставления Услуги на бумажном носителе в МФЦ.</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10"/>
    <w:p w:rsidR="00D11102" w:rsidRPr="00D11102" w:rsidRDefault="00D11102" w:rsidP="00D11102">
      <w:pPr>
        <w:widowControl w:val="0"/>
        <w:autoSpaceDE w:val="0"/>
        <w:autoSpaceDN w:val="0"/>
        <w:adjustRightInd w:val="0"/>
        <w:ind w:right="234" w:firstLine="709"/>
        <w:jc w:val="center"/>
        <w:outlineLvl w:val="0"/>
        <w:rPr>
          <w:rFonts w:ascii="Times New Roman CYR" w:hAnsi="Times New Roman CYR" w:cs="Times New Roman CYR"/>
          <w:sz w:val="24"/>
          <w:szCs w:val="24"/>
        </w:rPr>
      </w:pPr>
    </w:p>
    <w:p w:rsidR="00D11102" w:rsidRPr="00D11102" w:rsidRDefault="00D11102" w:rsidP="00D11102">
      <w:pPr>
        <w:widowControl w:val="0"/>
        <w:autoSpaceDE w:val="0"/>
        <w:autoSpaceDN w:val="0"/>
        <w:adjustRightInd w:val="0"/>
        <w:spacing w:line="360" w:lineRule="auto"/>
        <w:ind w:right="234" w:firstLine="709"/>
        <w:jc w:val="center"/>
        <w:outlineLvl w:val="0"/>
        <w:rPr>
          <w:bCs/>
          <w:sz w:val="24"/>
          <w:szCs w:val="24"/>
        </w:rPr>
      </w:pPr>
      <w:r w:rsidRPr="00D11102">
        <w:rPr>
          <w:bCs/>
          <w:sz w:val="24"/>
          <w:szCs w:val="24"/>
        </w:rPr>
        <w:t>2.3. Описание результата предоставления муниципальной услуги</w:t>
      </w:r>
    </w:p>
    <w:p w:rsidR="00D11102" w:rsidRPr="00D11102" w:rsidRDefault="00D11102" w:rsidP="00D11102">
      <w:pPr>
        <w:widowControl w:val="0"/>
        <w:tabs>
          <w:tab w:val="left" w:pos="1407"/>
        </w:tabs>
        <w:autoSpaceDE w:val="0"/>
        <w:autoSpaceDN w:val="0"/>
        <w:spacing w:line="360" w:lineRule="auto"/>
        <w:ind w:right="232" w:firstLine="709"/>
        <w:contextualSpacing/>
        <w:jc w:val="both"/>
        <w:rPr>
          <w:sz w:val="24"/>
          <w:szCs w:val="24"/>
          <w:lang w:eastAsia="en-US"/>
        </w:rPr>
      </w:pPr>
      <w:bookmarkStart w:id="11" w:name="sub_4014"/>
      <w:r w:rsidRPr="00D11102">
        <w:rPr>
          <w:sz w:val="24"/>
          <w:szCs w:val="24"/>
          <w:lang w:eastAsia="en-US"/>
        </w:rPr>
        <w:t>2.3.1. Результатом предоставления Услуги являются:</w:t>
      </w:r>
    </w:p>
    <w:p w:rsidR="00D11102" w:rsidRPr="00D11102" w:rsidRDefault="00D11102" w:rsidP="00D11102">
      <w:pPr>
        <w:widowControl w:val="0"/>
        <w:tabs>
          <w:tab w:val="left" w:pos="1407"/>
        </w:tabs>
        <w:autoSpaceDE w:val="0"/>
        <w:autoSpaceDN w:val="0"/>
        <w:spacing w:line="360" w:lineRule="auto"/>
        <w:ind w:right="232" w:firstLine="709"/>
        <w:contextualSpacing/>
        <w:jc w:val="both"/>
        <w:rPr>
          <w:sz w:val="24"/>
          <w:szCs w:val="24"/>
          <w:lang w:eastAsia="en-US"/>
        </w:rPr>
      </w:pPr>
      <w:proofErr w:type="gramStart"/>
      <w:r w:rsidRPr="00D11102">
        <w:rPr>
          <w:sz w:val="24"/>
          <w:szCs w:val="24"/>
          <w:lang w:eastAsia="en-US"/>
        </w:rPr>
        <w:t>- выдача (направление) решения Администрации о присвоении адреса объекту адресации и выписки из государственного адресного реестра об адресе объекта адресации;</w:t>
      </w:r>
      <w:proofErr w:type="gramEnd"/>
    </w:p>
    <w:p w:rsidR="00D11102" w:rsidRPr="00D11102" w:rsidRDefault="00D11102" w:rsidP="00D11102">
      <w:pPr>
        <w:autoSpaceDE w:val="0"/>
        <w:autoSpaceDN w:val="0"/>
        <w:adjustRightInd w:val="0"/>
        <w:spacing w:line="360" w:lineRule="auto"/>
        <w:ind w:right="142" w:firstLine="709"/>
        <w:jc w:val="both"/>
        <w:rPr>
          <w:rFonts w:eastAsia="Calibri"/>
          <w:sz w:val="24"/>
          <w:szCs w:val="24"/>
          <w:lang w:eastAsia="en-US"/>
        </w:rPr>
      </w:pPr>
      <w:r w:rsidRPr="00D11102">
        <w:rPr>
          <w:sz w:val="24"/>
          <w:szCs w:val="24"/>
          <w:lang w:eastAsia="en-US"/>
        </w:rPr>
        <w:t xml:space="preserve">- выдача (направление) решения Администрации об аннулировании адреса объекту адресации </w:t>
      </w:r>
      <w:r w:rsidRPr="00D11102">
        <w:rPr>
          <w:rFonts w:eastAsia="Calibri"/>
          <w:sz w:val="24"/>
          <w:szCs w:val="24"/>
          <w:lang w:eastAsia="en-US"/>
        </w:rPr>
        <w:t xml:space="preserve">(в случае присвоения объекту адресации нового адреса объединяется с решением о присвоении этому объекту адресации нового адреса) </w:t>
      </w:r>
      <w:r w:rsidRPr="00D11102">
        <w:rPr>
          <w:sz w:val="24"/>
          <w:szCs w:val="24"/>
          <w:lang w:eastAsia="en-US"/>
        </w:rPr>
        <w:t>и уведомления об отсутствии сведений в государственном адресном реестре;</w:t>
      </w:r>
    </w:p>
    <w:p w:rsidR="00D11102" w:rsidRPr="00D11102" w:rsidRDefault="00D11102" w:rsidP="00D11102">
      <w:pPr>
        <w:widowControl w:val="0"/>
        <w:tabs>
          <w:tab w:val="left" w:pos="1407"/>
        </w:tabs>
        <w:autoSpaceDE w:val="0"/>
        <w:autoSpaceDN w:val="0"/>
        <w:spacing w:line="360" w:lineRule="auto"/>
        <w:ind w:right="232" w:firstLine="709"/>
        <w:contextualSpacing/>
        <w:jc w:val="both"/>
        <w:rPr>
          <w:sz w:val="24"/>
          <w:szCs w:val="24"/>
          <w:lang w:eastAsia="en-US"/>
        </w:rPr>
      </w:pPr>
      <w:r w:rsidRPr="00D11102">
        <w:rPr>
          <w:sz w:val="24"/>
          <w:szCs w:val="24"/>
          <w:lang w:eastAsia="en-US"/>
        </w:rPr>
        <w:t>- выдача (направление) решения Администрации об отказе в присвоении объекту адресации адреса или аннулировании его адреса.</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bookmarkStart w:id="12" w:name="sub_424"/>
      <w:bookmarkEnd w:id="11"/>
      <w:r w:rsidRPr="00D11102">
        <w:rPr>
          <w:sz w:val="24"/>
          <w:szCs w:val="24"/>
        </w:rPr>
        <w:t>2.3.2.</w:t>
      </w:r>
      <w:r w:rsidRPr="00D11102">
        <w:rPr>
          <w:sz w:val="24"/>
          <w:szCs w:val="24"/>
          <w:lang w:val="en-US"/>
        </w:rPr>
        <w:t> </w:t>
      </w:r>
      <w:r w:rsidRPr="00D11102">
        <w:rPr>
          <w:sz w:val="24"/>
          <w:szCs w:val="24"/>
        </w:rPr>
        <w:t xml:space="preserve">Решение о присвоении или аннулировании адреса объекту адресации принимается Администрацией с учетом требований к его составу, установленных </w:t>
      </w:r>
      <w:hyperlink r:id="rId13" w:history="1">
        <w:r w:rsidRPr="00D11102">
          <w:rPr>
            <w:sz w:val="24"/>
            <w:szCs w:val="24"/>
          </w:rPr>
          <w:t>пунктами 22</w:t>
        </w:r>
      </w:hyperlink>
      <w:r w:rsidRPr="00D11102">
        <w:rPr>
          <w:sz w:val="24"/>
          <w:szCs w:val="24"/>
        </w:rPr>
        <w:t xml:space="preserve"> и 23 Правил, в форме постановления администрации города Рязани, подготовленного в соответствии с Инструкцией по делопроизводству в администрации города Рязани, утвержденной постановлением администрации города Рязани от 28.08.2015 № 3960.</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Рекомендуемые образцы форм решений о присвоении или аннулировании адреса объекту адресации приведены в Приложениях № 2, № 3 к настоящему Административному регламенту соответственно.</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2.3.3. </w:t>
      </w:r>
      <w:proofErr w:type="gramStart"/>
      <w:r w:rsidRPr="00D11102">
        <w:rPr>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4" w:history="1">
        <w:r w:rsidRPr="00D11102">
          <w:rPr>
            <w:sz w:val="24"/>
            <w:szCs w:val="24"/>
          </w:rPr>
          <w:t>форме</w:t>
        </w:r>
      </w:hyperlink>
      <w:r w:rsidRPr="00D11102">
        <w:rPr>
          <w:sz w:val="24"/>
          <w:szCs w:val="24"/>
        </w:rPr>
        <w:t xml:space="preserve">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D11102">
        <w:rPr>
          <w:sz w:val="24"/>
          <w:szCs w:val="24"/>
        </w:rPr>
        <w:t xml:space="preserve"> </w:t>
      </w:r>
      <w:proofErr w:type="gramStart"/>
      <w:r w:rsidRPr="00D11102">
        <w:rPr>
          <w:sz w:val="24"/>
          <w:szCs w:val="24"/>
        </w:rPr>
        <w:t>числе</w:t>
      </w:r>
      <w:proofErr w:type="gramEnd"/>
      <w:r w:rsidRPr="00D11102">
        <w:rPr>
          <w:sz w:val="24"/>
          <w:szCs w:val="24"/>
        </w:rPr>
        <w:t xml:space="preserve"> посредством обеспечения доступа к федеральной информационной адресной системе».</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lastRenderedPageBreak/>
        <w:t>2.3.4. </w:t>
      </w:r>
      <w:proofErr w:type="gramStart"/>
      <w:r w:rsidRPr="00D11102">
        <w:rPr>
          <w:sz w:val="24"/>
          <w:szCs w:val="24"/>
        </w:rPr>
        <w:t xml:space="preserve">Решение об отказе в присвоении объекту адресации адреса или аннулировании его адреса принимается Администрацией по </w:t>
      </w:r>
      <w:hyperlink r:id="rId15" w:history="1">
        <w:r w:rsidRPr="00D11102">
          <w:rPr>
            <w:sz w:val="24"/>
            <w:szCs w:val="24"/>
          </w:rPr>
          <w:t>форме</w:t>
        </w:r>
      </w:hyperlink>
      <w:r w:rsidRPr="00D11102">
        <w:rPr>
          <w:sz w:val="24"/>
          <w:szCs w:val="24"/>
        </w:rPr>
        <w:t>, установленной приложением № 2 к приказу Министерства финансов Российской Федерации от 11 декабря 2014 года № 146н «</w:t>
      </w:r>
      <w:r w:rsidRPr="00D11102">
        <w:rPr>
          <w:rFonts w:eastAsia="Calibri"/>
          <w:sz w:val="24"/>
          <w:szCs w:val="24"/>
          <w:lang w:eastAsia="en-US"/>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11102">
        <w:rPr>
          <w:sz w:val="24"/>
          <w:szCs w:val="24"/>
        </w:rPr>
        <w:t>.</w:t>
      </w:r>
      <w:proofErr w:type="gramEnd"/>
      <w:r w:rsidRPr="00D11102">
        <w:rPr>
          <w:sz w:val="24"/>
          <w:szCs w:val="24"/>
        </w:rPr>
        <w:t xml:space="preserve"> Форма данного решения приведена в Приложении № 4 к настоящему Административному регламенту.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2.3.5. </w:t>
      </w:r>
      <w:proofErr w:type="gramStart"/>
      <w:r w:rsidRPr="00D11102">
        <w:rPr>
          <w:rFonts w:eastAsia="Calibri"/>
          <w:sz w:val="24"/>
          <w:szCs w:val="24"/>
          <w:lang w:eastAsia="en-US"/>
        </w:rPr>
        <w:t>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указанных в заявлении:</w:t>
      </w:r>
      <w:proofErr w:type="gramEnd"/>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в форме электронного документа с использованием информационно-телекоммуникационных сетей общего пользования, в том числе ЕПГУ, портала ФИАС, не позднее одного рабочего дня со дня истечения срока, указанного в пункте 2.4.1 настоящего Административного регламента;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D11102">
        <w:rPr>
          <w:rFonts w:eastAsia="Calibri"/>
          <w:sz w:val="24"/>
          <w:szCs w:val="24"/>
          <w:lang w:eastAsia="en-US"/>
        </w:rPr>
        <w:t>истечения</w:t>
      </w:r>
      <w:proofErr w:type="gramEnd"/>
      <w:r w:rsidRPr="00D11102">
        <w:rPr>
          <w:rFonts w:eastAsia="Calibri"/>
          <w:sz w:val="24"/>
          <w:szCs w:val="24"/>
          <w:lang w:eastAsia="en-US"/>
        </w:rPr>
        <w:t xml:space="preserve"> установленного пунктом 2.4.1 настоящего Административного регламента срока, посредством почтового отправления по указанному в заявлении почтовому адресу.</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roofErr w:type="gramStart"/>
      <w:r w:rsidRPr="00D11102">
        <w:rPr>
          <w:rFonts w:eastAsia="Calibri"/>
          <w:sz w:val="24"/>
          <w:szCs w:val="24"/>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w:t>
      </w:r>
      <w:proofErr w:type="gramEnd"/>
      <w:r w:rsidRPr="00D11102">
        <w:rPr>
          <w:rFonts w:eastAsia="Calibri"/>
          <w:sz w:val="24"/>
          <w:szCs w:val="24"/>
          <w:lang w:eastAsia="en-US"/>
        </w:rPr>
        <w:t xml:space="preserve"> выдачи Заявителю не позднее рабочего дня, следующего за днем истечения срока, установленного пунктом 2.4.1 настоящего Административного регламента.</w:t>
      </w:r>
    </w:p>
    <w:p w:rsidR="00D11102" w:rsidRPr="00D11102" w:rsidRDefault="00D11102" w:rsidP="00D11102">
      <w:pPr>
        <w:widowControl w:val="0"/>
        <w:autoSpaceDE w:val="0"/>
        <w:autoSpaceDN w:val="0"/>
        <w:adjustRightInd w:val="0"/>
        <w:spacing w:line="360" w:lineRule="auto"/>
        <w:ind w:right="232" w:firstLine="709"/>
        <w:contextualSpacing/>
        <w:jc w:val="both"/>
        <w:rPr>
          <w:sz w:val="24"/>
          <w:szCs w:val="24"/>
          <w:lang w:eastAsia="en-US"/>
        </w:rPr>
      </w:pPr>
      <w:r w:rsidRPr="00D11102">
        <w:rPr>
          <w:bCs/>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ФИАС.</w:t>
      </w:r>
      <w:r w:rsidRPr="00D11102">
        <w:rPr>
          <w:sz w:val="24"/>
          <w:szCs w:val="24"/>
          <w:lang w:eastAsia="en-US"/>
        </w:rPr>
        <w:t xml:space="preserve"> </w:t>
      </w:r>
    </w:p>
    <w:p w:rsidR="00D11102" w:rsidRPr="00D11102" w:rsidRDefault="00D11102" w:rsidP="00D11102">
      <w:pPr>
        <w:widowControl w:val="0"/>
        <w:autoSpaceDE w:val="0"/>
        <w:autoSpaceDN w:val="0"/>
        <w:ind w:right="234" w:firstLine="709"/>
        <w:jc w:val="center"/>
        <w:outlineLvl w:val="0"/>
        <w:rPr>
          <w:b/>
          <w:bCs/>
          <w:sz w:val="24"/>
          <w:szCs w:val="24"/>
          <w:lang w:eastAsia="en-US"/>
        </w:rPr>
      </w:pPr>
    </w:p>
    <w:p w:rsidR="00D11102" w:rsidRPr="00D11102" w:rsidRDefault="00D11102" w:rsidP="00D11102">
      <w:pPr>
        <w:widowControl w:val="0"/>
        <w:autoSpaceDE w:val="0"/>
        <w:autoSpaceDN w:val="0"/>
        <w:spacing w:line="360" w:lineRule="auto"/>
        <w:ind w:right="234" w:firstLine="709"/>
        <w:jc w:val="center"/>
        <w:outlineLvl w:val="0"/>
        <w:rPr>
          <w:bCs/>
          <w:sz w:val="24"/>
          <w:szCs w:val="24"/>
          <w:lang w:eastAsia="en-US"/>
        </w:rPr>
      </w:pPr>
      <w:r w:rsidRPr="00D11102">
        <w:rPr>
          <w:bCs/>
          <w:sz w:val="24"/>
          <w:szCs w:val="24"/>
          <w:lang w:eastAsia="en-US"/>
        </w:rPr>
        <w:t>2.4. Срок предоставления муниципальной услуги</w:t>
      </w:r>
      <w:bookmarkEnd w:id="12"/>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 xml:space="preserve">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w:t>
      </w:r>
      <w:r w:rsidRPr="00D11102">
        <w:rPr>
          <w:sz w:val="24"/>
          <w:szCs w:val="24"/>
          <w:lang w:eastAsia="en-US"/>
        </w:rPr>
        <w:lastRenderedPageBreak/>
        <w:t>адресном реестре осуществляются Администрацией:</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а) в случае подачи заявления на бумажном носителе - в срок не более 10 рабочих дней со дня поступления заявления;</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б) в случае подачи заявления в форме электронного документа - в срок не более 5 рабочих дней со дня поступления заявления.</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2.4.2. В случае представления заявления через многофункциональный центр срок, указанный в пункте 2.4.1 настоящего Административного регламента, исчисляется со дня передачи многофункциональным центром заявления и документов, указанных в пункте 34 Правил (при их наличии) в Управление.</w:t>
      </w:r>
    </w:p>
    <w:p w:rsidR="00D11102" w:rsidRPr="00D11102" w:rsidRDefault="00D11102" w:rsidP="00D11102">
      <w:pPr>
        <w:widowControl w:val="0"/>
        <w:autoSpaceDE w:val="0"/>
        <w:autoSpaceDN w:val="0"/>
        <w:ind w:right="234" w:firstLine="709"/>
        <w:jc w:val="both"/>
        <w:rPr>
          <w:sz w:val="24"/>
          <w:szCs w:val="24"/>
          <w:lang w:eastAsia="en-US"/>
        </w:rPr>
      </w:pPr>
    </w:p>
    <w:p w:rsidR="00D11102" w:rsidRPr="00D11102" w:rsidRDefault="00D11102" w:rsidP="00D11102">
      <w:pPr>
        <w:widowControl w:val="0"/>
        <w:autoSpaceDE w:val="0"/>
        <w:autoSpaceDN w:val="0"/>
        <w:spacing w:line="360" w:lineRule="auto"/>
        <w:ind w:right="232" w:firstLine="709"/>
        <w:jc w:val="center"/>
        <w:outlineLvl w:val="0"/>
        <w:rPr>
          <w:sz w:val="24"/>
          <w:szCs w:val="24"/>
          <w:lang w:eastAsia="en-US"/>
        </w:rPr>
      </w:pPr>
      <w:r w:rsidRPr="00D11102">
        <w:rPr>
          <w:sz w:val="24"/>
          <w:szCs w:val="24"/>
          <w:lang w:eastAsia="en-US"/>
        </w:rPr>
        <w:t>2.5. Правовые основания для предоставления муниципальной услуги</w:t>
      </w:r>
    </w:p>
    <w:p w:rsidR="00D11102" w:rsidRPr="00D11102" w:rsidRDefault="00D11102" w:rsidP="00D11102">
      <w:pPr>
        <w:autoSpaceDE w:val="0"/>
        <w:autoSpaceDN w:val="0"/>
        <w:adjustRightInd w:val="0"/>
        <w:spacing w:line="360" w:lineRule="auto"/>
        <w:ind w:firstLine="709"/>
        <w:jc w:val="both"/>
        <w:rPr>
          <w:rFonts w:eastAsia="Calibri"/>
          <w:sz w:val="24"/>
          <w:szCs w:val="24"/>
          <w:lang w:eastAsia="en-US"/>
        </w:rPr>
      </w:pPr>
      <w:bookmarkStart w:id="13" w:name="sub_426"/>
      <w:r w:rsidRPr="00D11102">
        <w:rPr>
          <w:rFonts w:eastAsia="Calibri"/>
          <w:sz w:val="24"/>
          <w:szCs w:val="24"/>
          <w:lang w:eastAsia="en-US"/>
        </w:rPr>
        <w:t xml:space="preserve">Предоставление муниципальной услуги осуществляется в соответствии </w:t>
      </w:r>
      <w:proofErr w:type="gramStart"/>
      <w:r w:rsidRPr="00D11102">
        <w:rPr>
          <w:rFonts w:eastAsia="Calibri"/>
          <w:sz w:val="24"/>
          <w:szCs w:val="24"/>
          <w:lang w:eastAsia="en-US"/>
        </w:rPr>
        <w:t>с</w:t>
      </w:r>
      <w:proofErr w:type="gramEnd"/>
      <w:r w:rsidRPr="00D11102">
        <w:rPr>
          <w:rFonts w:eastAsia="Calibri"/>
          <w:sz w:val="24"/>
          <w:szCs w:val="24"/>
          <w:lang w:eastAsia="en-US"/>
        </w:rPr>
        <w:t>:</w:t>
      </w:r>
    </w:p>
    <w:p w:rsidR="00D11102" w:rsidRPr="00D11102" w:rsidRDefault="00D11102" w:rsidP="00D11102">
      <w:pPr>
        <w:autoSpaceDE w:val="0"/>
        <w:autoSpaceDN w:val="0"/>
        <w:adjustRightInd w:val="0"/>
        <w:spacing w:line="360" w:lineRule="auto"/>
        <w:ind w:firstLine="709"/>
        <w:jc w:val="both"/>
        <w:rPr>
          <w:rFonts w:eastAsia="Calibri"/>
          <w:sz w:val="24"/>
          <w:szCs w:val="24"/>
          <w:lang w:eastAsia="en-US"/>
        </w:rPr>
      </w:pPr>
      <w:r w:rsidRPr="00D11102">
        <w:rPr>
          <w:rFonts w:eastAsia="Calibri"/>
          <w:sz w:val="24"/>
          <w:szCs w:val="24"/>
          <w:lang w:eastAsia="en-US"/>
        </w:rPr>
        <w:t xml:space="preserve">- Земельным </w:t>
      </w:r>
      <w:hyperlink r:id="rId16" w:history="1">
        <w:r w:rsidRPr="00D11102">
          <w:rPr>
            <w:rFonts w:eastAsia="Calibri"/>
            <w:sz w:val="24"/>
            <w:szCs w:val="24"/>
            <w:lang w:eastAsia="en-US"/>
          </w:rPr>
          <w:t>кодексом</w:t>
        </w:r>
      </w:hyperlink>
      <w:r w:rsidRPr="00D11102">
        <w:rPr>
          <w:rFonts w:eastAsia="Calibri"/>
          <w:sz w:val="24"/>
          <w:szCs w:val="24"/>
          <w:lang w:eastAsia="en-US"/>
        </w:rPr>
        <w:t xml:space="preserve"> Российской Федерации;</w:t>
      </w:r>
    </w:p>
    <w:p w:rsidR="00D11102" w:rsidRPr="00D11102" w:rsidRDefault="00D11102" w:rsidP="00D11102">
      <w:pPr>
        <w:autoSpaceDE w:val="0"/>
        <w:autoSpaceDN w:val="0"/>
        <w:adjustRightInd w:val="0"/>
        <w:spacing w:line="360" w:lineRule="auto"/>
        <w:ind w:firstLine="709"/>
        <w:jc w:val="both"/>
        <w:rPr>
          <w:rFonts w:eastAsia="Calibri"/>
          <w:sz w:val="24"/>
          <w:szCs w:val="24"/>
          <w:lang w:eastAsia="en-US"/>
        </w:rPr>
      </w:pPr>
      <w:r w:rsidRPr="00D11102">
        <w:rPr>
          <w:rFonts w:eastAsia="Calibri"/>
          <w:sz w:val="24"/>
          <w:szCs w:val="24"/>
          <w:lang w:eastAsia="en-US"/>
        </w:rPr>
        <w:t xml:space="preserve">- Градостроительным </w:t>
      </w:r>
      <w:hyperlink r:id="rId17" w:history="1">
        <w:r w:rsidRPr="00D11102">
          <w:rPr>
            <w:rFonts w:eastAsia="Calibri"/>
            <w:sz w:val="24"/>
            <w:szCs w:val="24"/>
            <w:lang w:eastAsia="en-US"/>
          </w:rPr>
          <w:t>кодексом</w:t>
        </w:r>
      </w:hyperlink>
      <w:r w:rsidRPr="00D11102">
        <w:rPr>
          <w:rFonts w:eastAsia="Calibri"/>
          <w:sz w:val="24"/>
          <w:szCs w:val="24"/>
          <w:lang w:eastAsia="en-US"/>
        </w:rPr>
        <w:t xml:space="preserve"> Российской Федерации;</w:t>
      </w:r>
    </w:p>
    <w:p w:rsidR="00D11102" w:rsidRPr="00D11102" w:rsidRDefault="00D11102" w:rsidP="00D11102">
      <w:pPr>
        <w:autoSpaceDE w:val="0"/>
        <w:autoSpaceDN w:val="0"/>
        <w:adjustRightInd w:val="0"/>
        <w:spacing w:line="360" w:lineRule="auto"/>
        <w:ind w:firstLine="709"/>
        <w:jc w:val="both"/>
        <w:rPr>
          <w:rFonts w:eastAsia="Calibri"/>
          <w:sz w:val="24"/>
          <w:szCs w:val="24"/>
          <w:lang w:eastAsia="en-US"/>
        </w:rPr>
      </w:pPr>
      <w:r w:rsidRPr="00D11102">
        <w:rPr>
          <w:rFonts w:eastAsia="Calibri"/>
          <w:sz w:val="24"/>
          <w:szCs w:val="24"/>
          <w:lang w:eastAsia="en-US"/>
        </w:rPr>
        <w:t xml:space="preserve">- Федеральным </w:t>
      </w:r>
      <w:hyperlink r:id="rId18" w:history="1">
        <w:r w:rsidRPr="00D11102">
          <w:rPr>
            <w:rFonts w:eastAsia="Calibri"/>
            <w:sz w:val="24"/>
            <w:szCs w:val="24"/>
            <w:lang w:eastAsia="en-US"/>
          </w:rPr>
          <w:t>законом</w:t>
        </w:r>
      </w:hyperlink>
      <w:r w:rsidRPr="00D11102">
        <w:rPr>
          <w:rFonts w:eastAsia="Calibri"/>
          <w:sz w:val="24"/>
          <w:szCs w:val="24"/>
          <w:lang w:eastAsia="en-US"/>
        </w:rPr>
        <w:t xml:space="preserve"> от 24.07.2007 № 221-ФЗ «О кадастровой деятельности»;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xml:space="preserve">- Федеральным </w:t>
      </w:r>
      <w:hyperlink r:id="rId19" w:history="1">
        <w:r w:rsidRPr="00D11102">
          <w:rPr>
            <w:rFonts w:eastAsia="Calibri"/>
            <w:sz w:val="24"/>
            <w:szCs w:val="24"/>
            <w:lang w:eastAsia="en-US"/>
          </w:rPr>
          <w:t>законом</w:t>
        </w:r>
      </w:hyperlink>
      <w:r w:rsidRPr="00D11102">
        <w:rPr>
          <w:rFonts w:eastAsia="Calibri"/>
          <w:sz w:val="24"/>
          <w:szCs w:val="24"/>
          <w:lang w:eastAsia="en-US"/>
        </w:rPr>
        <w:t xml:space="preserve"> от 27.07.2010 № 210-ФЗ «Об организации предоставления государственных и муниципальных услуг»;</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xml:space="preserve">- Федеральным </w:t>
      </w:r>
      <w:hyperlink r:id="rId20" w:history="1">
        <w:r w:rsidRPr="00D11102">
          <w:rPr>
            <w:rFonts w:eastAsia="Calibri"/>
            <w:sz w:val="24"/>
            <w:szCs w:val="24"/>
            <w:lang w:eastAsia="en-US"/>
          </w:rPr>
          <w:t>законом</w:t>
        </w:r>
      </w:hyperlink>
      <w:r w:rsidRPr="00D11102">
        <w:rPr>
          <w:rFonts w:eastAsia="Calibri"/>
          <w:sz w:val="24"/>
          <w:szCs w:val="24"/>
          <w:lang w:eastAsia="en-US"/>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xml:space="preserve">- Федеральным </w:t>
      </w:r>
      <w:hyperlink r:id="rId21" w:history="1">
        <w:r w:rsidRPr="00D11102">
          <w:rPr>
            <w:rFonts w:eastAsia="Calibri"/>
            <w:sz w:val="24"/>
            <w:szCs w:val="24"/>
            <w:lang w:eastAsia="en-US"/>
          </w:rPr>
          <w:t>законом</w:t>
        </w:r>
      </w:hyperlink>
      <w:r w:rsidRPr="00D11102">
        <w:rPr>
          <w:rFonts w:eastAsia="Calibri"/>
          <w:sz w:val="24"/>
          <w:szCs w:val="24"/>
          <w:lang w:eastAsia="en-US"/>
        </w:rPr>
        <w:t xml:space="preserve"> от 27.07.2006 № 149-ФЗ «Об информации, информационных технологиях и о защите информации»;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xml:space="preserve">- Федеральным </w:t>
      </w:r>
      <w:hyperlink r:id="rId22" w:history="1">
        <w:r w:rsidRPr="00D11102">
          <w:rPr>
            <w:rFonts w:eastAsia="Calibri"/>
            <w:sz w:val="24"/>
            <w:szCs w:val="24"/>
            <w:lang w:eastAsia="en-US"/>
          </w:rPr>
          <w:t>законом</w:t>
        </w:r>
      </w:hyperlink>
      <w:r w:rsidRPr="00D11102">
        <w:rPr>
          <w:rFonts w:eastAsia="Calibri"/>
          <w:sz w:val="24"/>
          <w:szCs w:val="24"/>
          <w:lang w:eastAsia="en-US"/>
        </w:rPr>
        <w:t xml:space="preserve"> от 27.07.2006 № 152-ФЗ «О персональных данных»;</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xml:space="preserve">- Федеральным </w:t>
      </w:r>
      <w:hyperlink r:id="rId23" w:history="1">
        <w:r w:rsidRPr="00D11102">
          <w:rPr>
            <w:rFonts w:eastAsia="Calibri"/>
            <w:sz w:val="24"/>
            <w:szCs w:val="24"/>
            <w:lang w:eastAsia="en-US"/>
          </w:rPr>
          <w:t>законом</w:t>
        </w:r>
      </w:hyperlink>
      <w:r w:rsidRPr="00D11102">
        <w:rPr>
          <w:rFonts w:eastAsia="Calibri"/>
          <w:sz w:val="24"/>
          <w:szCs w:val="24"/>
          <w:lang w:eastAsia="en-US"/>
        </w:rPr>
        <w:t xml:space="preserve"> от 06.04.2011 № 63-ФЗ «Об электронной подписи»;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4" w:history="1">
        <w:r w:rsidRPr="00D11102">
          <w:rPr>
            <w:rFonts w:eastAsia="Calibri"/>
            <w:sz w:val="24"/>
            <w:szCs w:val="24"/>
            <w:lang w:eastAsia="en-US"/>
          </w:rPr>
          <w:t>постановлением</w:t>
        </w:r>
      </w:hyperlink>
      <w:r w:rsidRPr="00D11102">
        <w:rPr>
          <w:rFonts w:eastAsia="Calibri"/>
          <w:sz w:val="24"/>
          <w:szCs w:val="24"/>
          <w:lang w:eastAsia="en-US"/>
        </w:rPr>
        <w:t xml:space="preserve"> Правительства Российской Федерации от 19.11.2014 № 1221 «Об утверждении Правил присвоения, изменения и аннулирования адресов»;</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5" w:history="1">
        <w:r w:rsidRPr="00D11102">
          <w:rPr>
            <w:rFonts w:eastAsia="Calibri"/>
            <w:sz w:val="24"/>
            <w:szCs w:val="24"/>
            <w:lang w:eastAsia="en-US"/>
          </w:rPr>
          <w:t>постановлением</w:t>
        </w:r>
      </w:hyperlink>
      <w:r w:rsidRPr="00D11102">
        <w:rPr>
          <w:rFonts w:eastAsia="Calibri"/>
          <w:sz w:val="24"/>
          <w:szCs w:val="24"/>
          <w:lang w:eastAsia="en-US"/>
        </w:rPr>
        <w:t xml:space="preserve">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D11102">
        <w:rPr>
          <w:rFonts w:eastAsia="Calibri"/>
          <w:sz w:val="24"/>
          <w:szCs w:val="24"/>
          <w:lang w:eastAsia="en-US"/>
        </w:rPr>
        <w:t>утратившими</w:t>
      </w:r>
      <w:proofErr w:type="gramEnd"/>
      <w:r w:rsidRPr="00D11102">
        <w:rPr>
          <w:rFonts w:eastAsia="Calibri"/>
          <w:sz w:val="24"/>
          <w:szCs w:val="24"/>
          <w:lang w:eastAsia="en-US"/>
        </w:rPr>
        <w:t xml:space="preserve"> силу некоторых актов Правительства Российской Федерации»;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proofErr w:type="gramStart"/>
      <w:r w:rsidRPr="00D11102">
        <w:rPr>
          <w:rFonts w:eastAsia="Calibri"/>
          <w:sz w:val="24"/>
          <w:szCs w:val="24"/>
          <w:lang w:eastAsia="en-US"/>
        </w:rPr>
        <w:t>п</w:t>
      </w:r>
      <w:proofErr w:type="gramEnd"/>
      <w:r w:rsidRPr="00D11102">
        <w:rPr>
          <w:sz w:val="22"/>
          <w:szCs w:val="22"/>
          <w:lang w:eastAsia="en-US"/>
        </w:rPr>
        <w:fldChar w:fldCharType="begin"/>
      </w:r>
      <w:r w:rsidRPr="00D11102">
        <w:rPr>
          <w:sz w:val="22"/>
          <w:szCs w:val="22"/>
          <w:lang w:eastAsia="en-US"/>
        </w:rPr>
        <w:instrText>HYPERLINK "https://login.consultant.ru/link/?req=doc&amp;base=LAW&amp;n=461634"</w:instrText>
      </w:r>
      <w:r w:rsidRPr="00D11102">
        <w:rPr>
          <w:sz w:val="22"/>
          <w:szCs w:val="22"/>
          <w:lang w:eastAsia="en-US"/>
        </w:rPr>
        <w:fldChar w:fldCharType="separate"/>
      </w:r>
      <w:r w:rsidRPr="00D11102">
        <w:rPr>
          <w:rFonts w:eastAsia="Calibri"/>
          <w:sz w:val="24"/>
          <w:szCs w:val="24"/>
          <w:lang w:eastAsia="en-US"/>
        </w:rPr>
        <w:t>остановлением</w:t>
      </w:r>
      <w:r w:rsidRPr="00D11102">
        <w:rPr>
          <w:sz w:val="22"/>
          <w:szCs w:val="22"/>
          <w:lang w:eastAsia="en-US"/>
        </w:rPr>
        <w:fldChar w:fldCharType="end"/>
      </w:r>
      <w:r w:rsidRPr="00D11102">
        <w:rPr>
          <w:rFonts w:eastAsia="Calibri"/>
          <w:sz w:val="24"/>
          <w:szCs w:val="24"/>
          <w:lang w:eastAsia="en-US"/>
        </w:rPr>
        <w:t xml:space="preserve"> Правительства Российской Федерации от 30.09.2004 № 506 «Об утверждении Положения о Федеральной налоговой службе»;</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proofErr w:type="gramStart"/>
      <w:r w:rsidRPr="00D11102">
        <w:rPr>
          <w:rFonts w:eastAsia="Calibri"/>
          <w:sz w:val="24"/>
          <w:szCs w:val="24"/>
          <w:lang w:eastAsia="en-US"/>
        </w:rPr>
        <w:t>п</w:t>
      </w:r>
      <w:proofErr w:type="gramEnd"/>
      <w:r w:rsidRPr="00D11102">
        <w:rPr>
          <w:sz w:val="22"/>
          <w:szCs w:val="22"/>
          <w:lang w:eastAsia="en-US"/>
        </w:rPr>
        <w:fldChar w:fldCharType="begin"/>
      </w:r>
      <w:r w:rsidRPr="00D11102">
        <w:rPr>
          <w:sz w:val="22"/>
          <w:szCs w:val="22"/>
          <w:lang w:eastAsia="en-US"/>
        </w:rPr>
        <w:instrText>HYPERLINK "https://login.consultant.ru/link/?req=doc&amp;base=LAW&amp;n=162686"</w:instrText>
      </w:r>
      <w:r w:rsidRPr="00D11102">
        <w:rPr>
          <w:sz w:val="22"/>
          <w:szCs w:val="22"/>
          <w:lang w:eastAsia="en-US"/>
        </w:rPr>
        <w:fldChar w:fldCharType="separate"/>
      </w:r>
      <w:r w:rsidRPr="00D11102">
        <w:rPr>
          <w:rFonts w:eastAsia="Calibri"/>
          <w:sz w:val="24"/>
          <w:szCs w:val="24"/>
          <w:lang w:eastAsia="en-US"/>
        </w:rPr>
        <w:t>остановлением</w:t>
      </w:r>
      <w:r w:rsidRPr="00D11102">
        <w:rPr>
          <w:sz w:val="22"/>
          <w:szCs w:val="22"/>
          <w:lang w:eastAsia="en-US"/>
        </w:rPr>
        <w:fldChar w:fldCharType="end"/>
      </w:r>
      <w:r w:rsidRPr="00D11102">
        <w:rPr>
          <w:rFonts w:eastAsia="Calibri"/>
          <w:sz w:val="24"/>
          <w:szCs w:val="24"/>
          <w:lang w:eastAsia="en-US"/>
        </w:rPr>
        <w:t xml:space="preserve">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w:t>
      </w:r>
      <w:r w:rsidRPr="00D11102">
        <w:rPr>
          <w:rFonts w:eastAsia="Calibri"/>
          <w:sz w:val="24"/>
          <w:szCs w:val="24"/>
          <w:lang w:eastAsia="en-US"/>
        </w:rPr>
        <w:lastRenderedPageBreak/>
        <w:t>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6" w:history="1">
        <w:r w:rsidRPr="00D11102">
          <w:rPr>
            <w:rFonts w:eastAsia="Calibri"/>
            <w:sz w:val="24"/>
            <w:szCs w:val="24"/>
            <w:lang w:eastAsia="en-US"/>
          </w:rPr>
          <w:t>приказом</w:t>
        </w:r>
      </w:hyperlink>
      <w:r w:rsidRPr="00D11102">
        <w:rPr>
          <w:rFonts w:eastAsia="Calibri"/>
          <w:sz w:val="24"/>
          <w:szCs w:val="24"/>
          <w:lang w:eastAsia="en-US"/>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7" w:history="1">
        <w:r w:rsidRPr="00D11102">
          <w:rPr>
            <w:rFonts w:eastAsia="Calibri"/>
            <w:sz w:val="24"/>
            <w:szCs w:val="24"/>
            <w:lang w:eastAsia="en-US"/>
          </w:rPr>
          <w:t>приказом</w:t>
        </w:r>
      </w:hyperlink>
      <w:r w:rsidRPr="00D11102">
        <w:rPr>
          <w:rFonts w:eastAsia="Calibri"/>
          <w:sz w:val="24"/>
          <w:szCs w:val="24"/>
          <w:lang w:eastAsia="en-US"/>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w:t>
      </w:r>
      <w:bookmarkStart w:id="14" w:name="_GoBack"/>
      <w:bookmarkEnd w:id="14"/>
      <w:r w:rsidRPr="00D11102">
        <w:rPr>
          <w:rFonts w:eastAsia="Calibri"/>
          <w:sz w:val="24"/>
          <w:szCs w:val="24"/>
          <w:lang w:eastAsia="en-US"/>
        </w:rPr>
        <w:t xml:space="preserve">есации, типов зданий (сооружений), помещений, используемых в качестве реквизитов адреса, и Правил сокращенного наименования </w:t>
      </w:r>
      <w:proofErr w:type="spellStart"/>
      <w:r w:rsidRPr="00D11102">
        <w:rPr>
          <w:rFonts w:eastAsia="Calibri"/>
          <w:sz w:val="24"/>
          <w:szCs w:val="24"/>
          <w:lang w:eastAsia="en-US"/>
        </w:rPr>
        <w:t>адресообразующих</w:t>
      </w:r>
      <w:proofErr w:type="spellEnd"/>
      <w:r w:rsidRPr="00D11102">
        <w:rPr>
          <w:rFonts w:eastAsia="Calibri"/>
          <w:sz w:val="24"/>
          <w:szCs w:val="24"/>
          <w:lang w:eastAsia="en-US"/>
        </w:rPr>
        <w:t xml:space="preserve"> элементов»;</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8" w:history="1">
        <w:r w:rsidRPr="00D11102">
          <w:rPr>
            <w:rFonts w:eastAsia="Calibri"/>
            <w:sz w:val="24"/>
            <w:szCs w:val="24"/>
            <w:lang w:eastAsia="en-US"/>
          </w:rPr>
          <w:t>приказом</w:t>
        </w:r>
      </w:hyperlink>
      <w:r w:rsidRPr="00D11102">
        <w:rPr>
          <w:rFonts w:eastAsia="Calibri"/>
          <w:sz w:val="24"/>
          <w:szCs w:val="24"/>
          <w:lang w:eastAsia="en-US"/>
        </w:rPr>
        <w:t xml:space="preserve"> Министерства финансов Российской Федерации от 31.03.2016 № 37н «Об утверждении Порядка ведения государственного адресного реестра»;</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hyperlink r:id="rId29" w:history="1">
        <w:r w:rsidRPr="00D11102">
          <w:rPr>
            <w:rFonts w:eastAsia="Calibri"/>
            <w:sz w:val="24"/>
            <w:szCs w:val="24"/>
            <w:lang w:eastAsia="en-US"/>
          </w:rPr>
          <w:t>Уставом</w:t>
        </w:r>
      </w:hyperlink>
      <w:r w:rsidRPr="00D11102">
        <w:rPr>
          <w:rFonts w:eastAsia="Calibri"/>
          <w:sz w:val="24"/>
          <w:szCs w:val="24"/>
          <w:lang w:eastAsia="en-US"/>
        </w:rPr>
        <w:t xml:space="preserve"> муниципального образования - городской округ город Рязань, утвержденным решением Рязанского городского Совета от 30.06.2006 № 470-III;</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proofErr w:type="gramStart"/>
      <w:r w:rsidRPr="00D11102">
        <w:rPr>
          <w:rFonts w:eastAsia="Calibri"/>
          <w:sz w:val="24"/>
          <w:szCs w:val="24"/>
          <w:lang w:eastAsia="en-US"/>
        </w:rPr>
        <w:t>п</w:t>
      </w:r>
      <w:proofErr w:type="gramEnd"/>
      <w:r w:rsidRPr="00D11102">
        <w:rPr>
          <w:sz w:val="22"/>
          <w:szCs w:val="22"/>
          <w:lang w:eastAsia="en-US"/>
        </w:rPr>
        <w:fldChar w:fldCharType="begin"/>
      </w:r>
      <w:r w:rsidRPr="00D11102">
        <w:rPr>
          <w:sz w:val="22"/>
          <w:szCs w:val="22"/>
          <w:lang w:eastAsia="en-US"/>
        </w:rPr>
        <w:instrText>HYPERLINK "https://login.consultant.ru/link/?req=doc&amp;base=RLAW073&amp;n=427622"</w:instrText>
      </w:r>
      <w:r w:rsidRPr="00D11102">
        <w:rPr>
          <w:sz w:val="22"/>
          <w:szCs w:val="22"/>
          <w:lang w:eastAsia="en-US"/>
        </w:rPr>
        <w:fldChar w:fldCharType="separate"/>
      </w:r>
      <w:r w:rsidRPr="00D11102">
        <w:rPr>
          <w:rFonts w:eastAsia="Calibri"/>
          <w:sz w:val="24"/>
          <w:szCs w:val="24"/>
          <w:lang w:eastAsia="en-US"/>
        </w:rPr>
        <w:t>остановлением</w:t>
      </w:r>
      <w:r w:rsidRPr="00D11102">
        <w:rPr>
          <w:sz w:val="22"/>
          <w:szCs w:val="22"/>
          <w:lang w:eastAsia="en-US"/>
        </w:rPr>
        <w:fldChar w:fldCharType="end"/>
      </w:r>
      <w:r w:rsidRPr="00D11102">
        <w:rPr>
          <w:rFonts w:eastAsia="Calibri"/>
          <w:sz w:val="24"/>
          <w:szCs w:val="24"/>
          <w:lang w:eastAsia="en-US"/>
        </w:rPr>
        <w:t xml:space="preserve"> администрации города Рязани от 30.11.2010 №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w:t>
      </w:r>
      <w:proofErr w:type="gramStart"/>
      <w:r w:rsidRPr="00D11102">
        <w:rPr>
          <w:rFonts w:eastAsia="Calibri"/>
          <w:sz w:val="24"/>
          <w:szCs w:val="24"/>
          <w:lang w:eastAsia="en-US"/>
        </w:rPr>
        <w:t>п</w:t>
      </w:r>
      <w:proofErr w:type="gramEnd"/>
      <w:r w:rsidRPr="00D11102">
        <w:rPr>
          <w:sz w:val="22"/>
          <w:szCs w:val="22"/>
          <w:lang w:eastAsia="en-US"/>
        </w:rPr>
        <w:fldChar w:fldCharType="begin"/>
      </w:r>
      <w:r w:rsidRPr="00D11102">
        <w:rPr>
          <w:sz w:val="22"/>
          <w:szCs w:val="22"/>
          <w:lang w:eastAsia="en-US"/>
        </w:rPr>
        <w:instrText>HYPERLINK "https://login.consultant.ru/link/?req=doc&amp;base=RLAW073&amp;n=432034"</w:instrText>
      </w:r>
      <w:r w:rsidRPr="00D11102">
        <w:rPr>
          <w:sz w:val="22"/>
          <w:szCs w:val="22"/>
          <w:lang w:eastAsia="en-US"/>
        </w:rPr>
        <w:fldChar w:fldCharType="separate"/>
      </w:r>
      <w:r w:rsidRPr="00D11102">
        <w:rPr>
          <w:rFonts w:eastAsia="Calibri"/>
          <w:sz w:val="24"/>
          <w:szCs w:val="24"/>
          <w:lang w:eastAsia="en-US"/>
        </w:rPr>
        <w:t>остановлением</w:t>
      </w:r>
      <w:r w:rsidRPr="00D11102">
        <w:rPr>
          <w:sz w:val="22"/>
          <w:szCs w:val="22"/>
          <w:lang w:eastAsia="en-US"/>
        </w:rPr>
        <w:fldChar w:fldCharType="end"/>
      </w:r>
      <w:r w:rsidRPr="00D11102">
        <w:rPr>
          <w:rFonts w:eastAsia="Calibri"/>
          <w:sz w:val="24"/>
          <w:szCs w:val="24"/>
          <w:lang w:eastAsia="en-US"/>
        </w:rPr>
        <w:t xml:space="preserve"> администрации города Рязани от 20.05.2011 № 2182 «Об утверждении Реестра муниципальных услуг (функций)»;</w:t>
      </w:r>
    </w:p>
    <w:p w:rsidR="00D11102" w:rsidRPr="00D11102" w:rsidRDefault="00D11102" w:rsidP="00D11102">
      <w:pPr>
        <w:autoSpaceDE w:val="0"/>
        <w:autoSpaceDN w:val="0"/>
        <w:adjustRightInd w:val="0"/>
        <w:spacing w:line="360" w:lineRule="auto"/>
        <w:ind w:right="284" w:firstLine="709"/>
        <w:jc w:val="both"/>
        <w:rPr>
          <w:rFonts w:eastAsia="Calibri"/>
          <w:sz w:val="24"/>
          <w:szCs w:val="24"/>
          <w:lang w:eastAsia="en-US"/>
        </w:rPr>
      </w:pPr>
      <w:r w:rsidRPr="00D11102">
        <w:rPr>
          <w:rFonts w:eastAsia="Calibri"/>
          <w:sz w:val="24"/>
          <w:szCs w:val="24"/>
          <w:lang w:eastAsia="en-US"/>
        </w:rPr>
        <w:t>- настоящим Административным регламентом.</w:t>
      </w:r>
    </w:p>
    <w:p w:rsidR="00D11102" w:rsidRPr="00D11102" w:rsidRDefault="00D11102" w:rsidP="00D11102">
      <w:pPr>
        <w:widowControl w:val="0"/>
        <w:autoSpaceDE w:val="0"/>
        <w:autoSpaceDN w:val="0"/>
        <w:spacing w:before="120"/>
        <w:ind w:right="234" w:firstLine="709"/>
        <w:jc w:val="both"/>
        <w:rPr>
          <w:sz w:val="24"/>
          <w:szCs w:val="24"/>
        </w:rPr>
      </w:pPr>
    </w:p>
    <w:bookmarkEnd w:id="13"/>
    <w:p w:rsidR="00D11102" w:rsidRPr="00D11102" w:rsidRDefault="00D11102" w:rsidP="00D11102">
      <w:pPr>
        <w:autoSpaceDE w:val="0"/>
        <w:autoSpaceDN w:val="0"/>
        <w:ind w:right="234"/>
        <w:jc w:val="center"/>
        <w:rPr>
          <w:sz w:val="24"/>
          <w:szCs w:val="24"/>
          <w:lang w:eastAsia="en-US"/>
        </w:rPr>
      </w:pPr>
      <w:r w:rsidRPr="00D11102">
        <w:rPr>
          <w:sz w:val="24"/>
          <w:szCs w:val="24"/>
          <w:lang w:eastAsia="en-US"/>
        </w:rPr>
        <w:t>2.6. Исчерпывающий перечень документов,</w:t>
      </w:r>
    </w:p>
    <w:p w:rsidR="00D11102" w:rsidRPr="00D11102" w:rsidRDefault="00D11102" w:rsidP="00D11102">
      <w:pPr>
        <w:autoSpaceDE w:val="0"/>
        <w:autoSpaceDN w:val="0"/>
        <w:ind w:right="234"/>
        <w:jc w:val="center"/>
        <w:rPr>
          <w:sz w:val="24"/>
          <w:szCs w:val="24"/>
          <w:lang w:eastAsia="en-US"/>
        </w:rPr>
      </w:pPr>
      <w:r w:rsidRPr="00D11102">
        <w:rPr>
          <w:sz w:val="24"/>
          <w:szCs w:val="24"/>
          <w:lang w:eastAsia="en-US"/>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1102" w:rsidRPr="00D11102" w:rsidRDefault="00D11102" w:rsidP="00D11102">
      <w:pPr>
        <w:autoSpaceDE w:val="0"/>
        <w:autoSpaceDN w:val="0"/>
        <w:ind w:right="234" w:firstLine="709"/>
        <w:jc w:val="center"/>
        <w:rPr>
          <w:b/>
          <w:sz w:val="24"/>
          <w:szCs w:val="24"/>
          <w:lang w:eastAsia="en-US"/>
        </w:rPr>
      </w:pPr>
    </w:p>
    <w:p w:rsidR="00D11102" w:rsidRPr="00D11102" w:rsidRDefault="00D11102" w:rsidP="00D11102">
      <w:pPr>
        <w:tabs>
          <w:tab w:val="left" w:pos="10065"/>
        </w:tabs>
        <w:autoSpaceDE w:val="0"/>
        <w:autoSpaceDN w:val="0"/>
        <w:adjustRightInd w:val="0"/>
        <w:spacing w:line="360" w:lineRule="auto"/>
        <w:ind w:right="232" w:firstLine="709"/>
        <w:jc w:val="both"/>
        <w:rPr>
          <w:sz w:val="24"/>
          <w:szCs w:val="24"/>
          <w:lang w:eastAsia="en-US"/>
        </w:rPr>
      </w:pPr>
      <w:r w:rsidRPr="00D11102">
        <w:rPr>
          <w:sz w:val="24"/>
          <w:szCs w:val="24"/>
          <w:lang w:eastAsia="en-US"/>
        </w:rPr>
        <w:t>2.6.1. Предоставление Услуги осуществляется на основании заполненного и подписанного Заявителем заявления.</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Форма заявления утверждена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приведена в Приложении № 5 к настоящему Административному регламенту.</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2.6.2. </w:t>
      </w:r>
      <w:r w:rsidRPr="00D11102">
        <w:rPr>
          <w:rFonts w:eastAsia="Calibri"/>
          <w:sz w:val="24"/>
          <w:szCs w:val="24"/>
          <w:lang w:eastAsia="en-US"/>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Pr="00D11102">
        <w:rPr>
          <w:sz w:val="24"/>
          <w:szCs w:val="24"/>
          <w:lang w:eastAsia="en-US"/>
        </w:rPr>
        <w:t xml:space="preserve"> </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xml:space="preserve">При представлении заявления представителем Заявителя к такому заявлению прилагается </w:t>
      </w:r>
      <w:r w:rsidRPr="00D11102">
        <w:rPr>
          <w:sz w:val="24"/>
          <w:szCs w:val="24"/>
          <w:lang w:eastAsia="en-US"/>
        </w:rPr>
        <w:lastRenderedPageBreak/>
        <w:t>доверенность, выданная представителю Заявителя, оформленная в порядке, предусмотренном законодательством Российской Федерации.</w:t>
      </w:r>
    </w:p>
    <w:p w:rsidR="00D11102" w:rsidRPr="00D11102" w:rsidRDefault="00D11102" w:rsidP="00D11102">
      <w:pPr>
        <w:tabs>
          <w:tab w:val="left" w:pos="10065"/>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11102" w:rsidRPr="00D11102" w:rsidRDefault="00D11102" w:rsidP="00D11102">
      <w:pPr>
        <w:tabs>
          <w:tab w:val="left" w:pos="10065"/>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11102" w:rsidRPr="00D11102" w:rsidRDefault="00D11102" w:rsidP="00D11102">
      <w:pPr>
        <w:tabs>
          <w:tab w:val="left" w:pos="10065"/>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При представлении заявления кадастровым инженером к такому заявлению прилагается копия документа, </w:t>
      </w:r>
      <w:r w:rsidRPr="00D11102">
        <w:rPr>
          <w:rFonts w:eastAsia="Calibri"/>
          <w:color w:val="000000"/>
          <w:sz w:val="24"/>
          <w:szCs w:val="24"/>
          <w:lang w:eastAsia="en-US"/>
        </w:rPr>
        <w:t xml:space="preserve">предусмотренного </w:t>
      </w:r>
      <w:hyperlink r:id="rId30" w:history="1">
        <w:r w:rsidRPr="00D11102">
          <w:rPr>
            <w:rFonts w:eastAsia="Calibri"/>
            <w:color w:val="000000"/>
            <w:sz w:val="24"/>
            <w:szCs w:val="24"/>
            <w:lang w:eastAsia="en-US"/>
          </w:rPr>
          <w:t>статьей 35</w:t>
        </w:r>
      </w:hyperlink>
      <w:r w:rsidRPr="00D11102">
        <w:rPr>
          <w:rFonts w:eastAsia="Calibri"/>
          <w:color w:val="000000"/>
          <w:sz w:val="24"/>
          <w:szCs w:val="24"/>
          <w:lang w:eastAsia="en-US"/>
        </w:rPr>
        <w:t xml:space="preserve"> или </w:t>
      </w:r>
      <w:hyperlink r:id="rId31" w:history="1">
        <w:r w:rsidRPr="00D11102">
          <w:rPr>
            <w:rFonts w:eastAsia="Calibri"/>
            <w:color w:val="000000"/>
            <w:sz w:val="24"/>
            <w:szCs w:val="24"/>
            <w:lang w:eastAsia="en-US"/>
          </w:rPr>
          <w:t>статьей 42.3</w:t>
        </w:r>
      </w:hyperlink>
      <w:r w:rsidRPr="00D11102">
        <w:rPr>
          <w:rFonts w:eastAsia="Calibri"/>
          <w:sz w:val="24"/>
          <w:szCs w:val="24"/>
          <w:lang w:eastAsia="en-US"/>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11102" w:rsidRPr="00D11102" w:rsidRDefault="00D11102" w:rsidP="00D11102">
      <w:pPr>
        <w:tabs>
          <w:tab w:val="left" w:pos="10065"/>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2.6.3.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 </w:t>
      </w:r>
    </w:p>
    <w:p w:rsidR="00D11102" w:rsidRPr="00D11102" w:rsidRDefault="00D11102" w:rsidP="00D11102">
      <w:pPr>
        <w:tabs>
          <w:tab w:val="left" w:pos="10065"/>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rFonts w:eastAsia="Calibri"/>
          <w:sz w:val="24"/>
          <w:szCs w:val="24"/>
          <w:lang w:eastAsia="en-US"/>
        </w:rPr>
        <w:t>2.6.4. </w:t>
      </w:r>
      <w:r w:rsidRPr="00D11102">
        <w:rPr>
          <w:sz w:val="24"/>
          <w:szCs w:val="24"/>
          <w:lang w:eastAsia="en-US"/>
        </w:rPr>
        <w:t>Предоставление Услуги осуществляется на основании следующих документов, определенных пунктом 34 Правил:</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xml:space="preserve">а) правоустанавливающие и (или) </w:t>
      </w:r>
      <w:proofErr w:type="spellStart"/>
      <w:r w:rsidRPr="00D11102">
        <w:rPr>
          <w:sz w:val="24"/>
          <w:szCs w:val="24"/>
          <w:lang w:eastAsia="en-US"/>
        </w:rPr>
        <w:t>правоудостоверяющие</w:t>
      </w:r>
      <w:proofErr w:type="spellEnd"/>
      <w:r w:rsidRPr="00D11102">
        <w:rPr>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11102">
        <w:rPr>
          <w:sz w:val="24"/>
          <w:szCs w:val="24"/>
          <w:lang w:eastAsia="en-US"/>
        </w:rPr>
        <w:t>строительства</w:t>
      </w:r>
      <w:proofErr w:type="gramEnd"/>
      <w:r w:rsidRPr="00D11102">
        <w:rPr>
          <w:sz w:val="24"/>
          <w:szCs w:val="24"/>
          <w:lang w:eastAsia="en-US"/>
        </w:rPr>
        <w:t xml:space="preserve"> которых получение разрешения на строительство не требуется, правоустанавливающие и (или) </w:t>
      </w:r>
      <w:proofErr w:type="spellStart"/>
      <w:r w:rsidRPr="00D11102">
        <w:rPr>
          <w:sz w:val="24"/>
          <w:szCs w:val="24"/>
          <w:lang w:eastAsia="en-US"/>
        </w:rPr>
        <w:t>правоудостоверяющие</w:t>
      </w:r>
      <w:proofErr w:type="spellEnd"/>
      <w:r w:rsidRPr="00D11102">
        <w:rPr>
          <w:sz w:val="24"/>
          <w:szCs w:val="24"/>
          <w:lang w:eastAsia="en-US"/>
        </w:rPr>
        <w:t xml:space="preserve"> документы на земельный участок, на котором расположены указанное здание (строение), сооружение);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xml:space="preserve">в) разрешение на строительство объекта адресации (при присвоении адреса строящимся </w:t>
      </w:r>
      <w:r w:rsidRPr="00D11102">
        <w:rPr>
          <w:sz w:val="24"/>
          <w:szCs w:val="24"/>
          <w:lang w:eastAsia="en-US"/>
        </w:rPr>
        <w:lastRenderedPageBreak/>
        <w:t>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proofErr w:type="spellStart"/>
      <w:r w:rsidRPr="00D11102">
        <w:rPr>
          <w:sz w:val="24"/>
          <w:szCs w:val="24"/>
          <w:lang w:eastAsia="en-US"/>
        </w:rPr>
        <w:t>д</w:t>
      </w:r>
      <w:proofErr w:type="spellEnd"/>
      <w:r w:rsidRPr="00D11102">
        <w:rPr>
          <w:sz w:val="24"/>
          <w:szCs w:val="24"/>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proofErr w:type="spellStart"/>
      <w:r w:rsidRPr="00D11102">
        <w:rPr>
          <w:sz w:val="24"/>
          <w:szCs w:val="24"/>
          <w:lang w:eastAsia="en-US"/>
        </w:rPr>
        <w:t>з</w:t>
      </w:r>
      <w:proofErr w:type="spellEnd"/>
      <w:r w:rsidRPr="00D11102">
        <w:rPr>
          <w:sz w:val="24"/>
          <w:szCs w:val="24"/>
          <w:lang w:eastAsia="en-US"/>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11102" w:rsidRPr="00D11102" w:rsidRDefault="00D11102" w:rsidP="00D11102">
      <w:pPr>
        <w:tabs>
          <w:tab w:val="left" w:pos="10065"/>
        </w:tabs>
        <w:autoSpaceDE w:val="0"/>
        <w:autoSpaceDN w:val="0"/>
        <w:adjustRightInd w:val="0"/>
        <w:spacing w:line="360" w:lineRule="auto"/>
        <w:ind w:right="232" w:firstLine="709"/>
        <w:jc w:val="both"/>
        <w:rPr>
          <w:sz w:val="24"/>
          <w:szCs w:val="24"/>
          <w:lang w:eastAsia="en-US"/>
        </w:rPr>
      </w:pPr>
      <w:r w:rsidRPr="00D11102">
        <w:rPr>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2.6.5. Заявители (представители Заявителя) при подаче заявления вправе приложить к нему документы, указанные в подпунктах «а», «в», «г», «е» и «ж» пункта 2.6.4 настоящего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rFonts w:eastAsia="Calibri"/>
          <w:sz w:val="24"/>
          <w:szCs w:val="24"/>
          <w:lang w:eastAsia="en-US"/>
        </w:rPr>
        <w:t>2.6.6. </w:t>
      </w:r>
      <w:r w:rsidRPr="00D11102">
        <w:rPr>
          <w:sz w:val="24"/>
          <w:szCs w:val="24"/>
          <w:lang w:eastAsia="en-US"/>
        </w:rPr>
        <w:t>Заявление о предоставлении Услуги и документы, предусмотренные пунктом 2.6.4 настоящего Административного регламента, предоставляются по выбору Заявителя в Администрацию или МФЦ, с последующей передачей комплекта документов в Администрацию по месту нахождения объекта адресации либо в электронной форме.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Заявление представляется в форме: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документа на бумажном носителе посредством почтового отправления с описью вложения и уведомлением о вручении;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xml:space="preserve">- документа на бумажном носителе при личном обращении в Администрацию или </w:t>
      </w:r>
      <w:r w:rsidRPr="00D11102">
        <w:rPr>
          <w:sz w:val="24"/>
          <w:szCs w:val="24"/>
          <w:lang w:eastAsia="en-US"/>
        </w:rPr>
        <w:lastRenderedPageBreak/>
        <w:t>многофункциональный центр;</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электронного документа с использованием портала ФИАС;</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электронного документа с использованием ЕПГУ.</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В случае направления заявления посредством ЕПГУ или портала ФИАС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11102">
        <w:rPr>
          <w:sz w:val="24"/>
          <w:szCs w:val="24"/>
          <w:lang w:eastAsia="en-US"/>
        </w:rPr>
        <w:t>ии и ау</w:t>
      </w:r>
      <w:proofErr w:type="gramEnd"/>
      <w:r w:rsidRPr="00D11102">
        <w:rPr>
          <w:sz w:val="24"/>
          <w:szCs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2.6.7.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кадастровый паспорт здания, сооружения, объекта незавершенного строительства, помещения;</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кадастровая выписка о земельном участке;</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градостроительный план земельного участка (в случае присвоения адреса строящимся/реконструируемым объектам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разрешение на строительство объекта адресации (в случае присвоения адреса строящимся объектам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разрешение на ввод объекта адресации в эксплуатацию (в случае присвоения адреса строящимся объектам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кадастровая выписка об объекте недвижимости, который снят с учета (в случае аннулирования адреса объекта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proofErr w:type="gramStart"/>
      <w:r w:rsidRPr="00D11102">
        <w:rPr>
          <w:sz w:val="24"/>
          <w:szCs w:val="24"/>
          <w:lang w:eastAsia="en-US"/>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t>- акт приемочной комиссии о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1102" w:rsidRPr="00D11102" w:rsidRDefault="00D11102" w:rsidP="00D11102">
      <w:pPr>
        <w:widowControl w:val="0"/>
        <w:tabs>
          <w:tab w:val="left" w:pos="1417"/>
          <w:tab w:val="left" w:pos="10065"/>
        </w:tabs>
        <w:autoSpaceDE w:val="0"/>
        <w:autoSpaceDN w:val="0"/>
        <w:spacing w:line="360" w:lineRule="auto"/>
        <w:ind w:right="232" w:firstLine="709"/>
        <w:jc w:val="both"/>
        <w:rPr>
          <w:sz w:val="24"/>
          <w:szCs w:val="24"/>
          <w:lang w:eastAsia="en-US"/>
        </w:rPr>
      </w:pPr>
      <w:r w:rsidRPr="00D11102">
        <w:rPr>
          <w:sz w:val="24"/>
          <w:szCs w:val="24"/>
          <w:lang w:eastAsia="en-US"/>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jc w:val="center"/>
        <w:rPr>
          <w:sz w:val="24"/>
          <w:szCs w:val="24"/>
          <w:lang w:eastAsia="en-US"/>
        </w:rPr>
      </w:pPr>
      <w:r w:rsidRPr="00D11102">
        <w:rPr>
          <w:sz w:val="24"/>
          <w:szCs w:val="24"/>
          <w:lang w:eastAsia="en-US"/>
        </w:rPr>
        <w:t>2.7. Исчерпывающий перечень документов и сведений,</w:t>
      </w:r>
    </w:p>
    <w:p w:rsidR="00D11102" w:rsidRPr="00D11102" w:rsidRDefault="00D11102" w:rsidP="00D11102">
      <w:pPr>
        <w:widowControl w:val="0"/>
        <w:tabs>
          <w:tab w:val="left" w:pos="1417"/>
        </w:tabs>
        <w:autoSpaceDE w:val="0"/>
        <w:autoSpaceDN w:val="0"/>
        <w:ind w:right="234"/>
        <w:jc w:val="center"/>
        <w:rPr>
          <w:sz w:val="24"/>
          <w:szCs w:val="24"/>
          <w:lang w:eastAsia="en-US"/>
        </w:rPr>
      </w:pPr>
      <w:r w:rsidRPr="00D11102">
        <w:rPr>
          <w:sz w:val="24"/>
          <w:szCs w:val="24"/>
          <w:lang w:eastAsia="en-US"/>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11102" w:rsidRPr="00D11102" w:rsidRDefault="00D11102" w:rsidP="00D11102">
      <w:pPr>
        <w:widowControl w:val="0"/>
        <w:tabs>
          <w:tab w:val="left" w:pos="1417"/>
        </w:tabs>
        <w:autoSpaceDE w:val="0"/>
        <w:autoSpaceDN w:val="0"/>
        <w:ind w:right="234" w:firstLine="709"/>
        <w:jc w:val="both"/>
        <w:rPr>
          <w:sz w:val="24"/>
          <w:szCs w:val="24"/>
          <w:lang w:eastAsia="en-US"/>
        </w:rPr>
      </w:pP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2.7.1. </w:t>
      </w:r>
      <w:proofErr w:type="gramStart"/>
      <w:r w:rsidRPr="00D11102">
        <w:rPr>
          <w:sz w:val="24"/>
          <w:szCs w:val="24"/>
          <w:lang w:eastAsia="en-US"/>
        </w:rPr>
        <w:t>Документы, указанные в подпунктах «б», «</w:t>
      </w:r>
      <w:proofErr w:type="spellStart"/>
      <w:r w:rsidRPr="00D11102">
        <w:rPr>
          <w:sz w:val="24"/>
          <w:szCs w:val="24"/>
          <w:lang w:eastAsia="en-US"/>
        </w:rPr>
        <w:t>д</w:t>
      </w:r>
      <w:proofErr w:type="spellEnd"/>
      <w:r w:rsidRPr="00D11102">
        <w:rPr>
          <w:sz w:val="24"/>
          <w:szCs w:val="24"/>
          <w:lang w:eastAsia="en-US"/>
        </w:rPr>
        <w:t>», «</w:t>
      </w:r>
      <w:proofErr w:type="spellStart"/>
      <w:r w:rsidRPr="00D11102">
        <w:rPr>
          <w:sz w:val="24"/>
          <w:szCs w:val="24"/>
          <w:lang w:eastAsia="en-US"/>
        </w:rPr>
        <w:t>з</w:t>
      </w:r>
      <w:proofErr w:type="spellEnd"/>
      <w:r w:rsidRPr="00D11102">
        <w:rPr>
          <w:sz w:val="24"/>
          <w:szCs w:val="24"/>
          <w:lang w:eastAsia="en-US"/>
        </w:rPr>
        <w:t>» и «и» пункта 2.6.4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xml:space="preserve">Уполномоченные органы запрашивают документы, указанные в пункте 2.6.4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11102">
        <w:rPr>
          <w:sz w:val="24"/>
          <w:szCs w:val="24"/>
          <w:lang w:eastAsia="en-US"/>
        </w:rPr>
        <w:t>направления</w:t>
      </w:r>
      <w:proofErr w:type="gramEnd"/>
      <w:r w:rsidRPr="00D11102">
        <w:rPr>
          <w:sz w:val="24"/>
          <w:szCs w:val="24"/>
          <w:lang w:eastAsia="en-US"/>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sidRPr="00D11102">
        <w:rPr>
          <w:sz w:val="24"/>
          <w:szCs w:val="24"/>
        </w:rPr>
        <w:t>системы межведомственного электронного взаимодействия (далее - СМЭВ)</w:t>
      </w:r>
      <w:r w:rsidRPr="00D11102">
        <w:rPr>
          <w:sz w:val="24"/>
          <w:szCs w:val="24"/>
          <w:lang w:eastAsia="en-US"/>
        </w:rPr>
        <w:t>.</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2.7.2.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МФЦ не вправе требовать от Заявителя: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proofErr w:type="gramStart"/>
      <w:r w:rsidRPr="00D11102">
        <w:rPr>
          <w:sz w:val="24"/>
          <w:szCs w:val="24"/>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D11102">
        <w:rPr>
          <w:sz w:val="24"/>
          <w:szCs w:val="24"/>
          <w:lang w:eastAsia="en-US"/>
        </w:rPr>
        <w:lastRenderedPageBreak/>
        <w:t>участвующих в предоставлении предусмотренных частью 1 статьи 1 Федерального закона от 27.07.2010 № 210-ФЗ «Об организации предоставления</w:t>
      </w:r>
      <w:proofErr w:type="gramEnd"/>
      <w:r w:rsidRPr="00D11102">
        <w:rPr>
          <w:sz w:val="24"/>
          <w:szCs w:val="24"/>
          <w:lang w:eastAsia="en-US"/>
        </w:rPr>
        <w:t xml:space="preserve"> </w:t>
      </w:r>
      <w:proofErr w:type="gramStart"/>
      <w:r w:rsidRPr="00D11102">
        <w:rPr>
          <w:sz w:val="24"/>
          <w:szCs w:val="24"/>
          <w:lang w:eastAsia="en-US"/>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D11102">
        <w:rPr>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б)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proofErr w:type="gramStart"/>
      <w:r w:rsidRPr="00D11102">
        <w:rPr>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11102">
        <w:rPr>
          <w:sz w:val="24"/>
          <w:szCs w:val="24"/>
          <w:lang w:eastAsia="en-US"/>
        </w:rPr>
        <w:t xml:space="preserve"> </w:t>
      </w:r>
      <w:proofErr w:type="gramStart"/>
      <w:r w:rsidRPr="00D11102">
        <w:rPr>
          <w:sz w:val="24"/>
          <w:szCs w:val="24"/>
          <w:lang w:eastAsia="en-US"/>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proofErr w:type="spellStart"/>
      <w:proofErr w:type="gramStart"/>
      <w:r w:rsidRPr="00D11102">
        <w:rPr>
          <w:sz w:val="24"/>
          <w:szCs w:val="24"/>
          <w:lang w:eastAsia="en-US"/>
        </w:rPr>
        <w:t>д</w:t>
      </w:r>
      <w:proofErr w:type="spellEnd"/>
      <w:r w:rsidRPr="00D11102">
        <w:rPr>
          <w:sz w:val="24"/>
          <w:szCs w:val="24"/>
          <w:lang w:eastAsia="en-US"/>
        </w:rPr>
        <w:t xml:space="preserve">) предоставления на бумажном носителе документов и информации, электронные образы </w:t>
      </w:r>
      <w:r w:rsidRPr="00D11102">
        <w:rPr>
          <w:sz w:val="24"/>
          <w:szCs w:val="24"/>
          <w:lang w:eastAsia="en-US"/>
        </w:rPr>
        <w:lastRenderedPageBreak/>
        <w:t>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firstLine="709"/>
        <w:jc w:val="center"/>
        <w:rPr>
          <w:sz w:val="24"/>
          <w:szCs w:val="24"/>
          <w:lang w:eastAsia="en-US"/>
        </w:rPr>
      </w:pPr>
      <w:r w:rsidRPr="00D11102">
        <w:rPr>
          <w:sz w:val="24"/>
          <w:szCs w:val="24"/>
          <w:lang w:eastAsia="en-US"/>
        </w:rPr>
        <w:t xml:space="preserve">2.8. Исчерпывающий перечень оснований для отказа в приеме документов, </w:t>
      </w:r>
    </w:p>
    <w:p w:rsidR="00D11102" w:rsidRPr="00D11102" w:rsidRDefault="00D11102" w:rsidP="00D11102">
      <w:pPr>
        <w:widowControl w:val="0"/>
        <w:tabs>
          <w:tab w:val="left" w:pos="1417"/>
        </w:tabs>
        <w:autoSpaceDE w:val="0"/>
        <w:autoSpaceDN w:val="0"/>
        <w:ind w:right="234" w:firstLine="709"/>
        <w:jc w:val="center"/>
        <w:rPr>
          <w:sz w:val="24"/>
          <w:szCs w:val="24"/>
          <w:lang w:eastAsia="en-US"/>
        </w:rPr>
      </w:pPr>
      <w:proofErr w:type="gramStart"/>
      <w:r w:rsidRPr="00D11102">
        <w:rPr>
          <w:sz w:val="24"/>
          <w:szCs w:val="24"/>
          <w:lang w:eastAsia="en-US"/>
        </w:rPr>
        <w:t>необходимых</w:t>
      </w:r>
      <w:proofErr w:type="gramEnd"/>
      <w:r w:rsidRPr="00D11102">
        <w:rPr>
          <w:sz w:val="24"/>
          <w:szCs w:val="24"/>
          <w:lang w:eastAsia="en-US"/>
        </w:rPr>
        <w:t xml:space="preserve"> для предоставления Услуги</w:t>
      </w:r>
    </w:p>
    <w:p w:rsidR="00D11102" w:rsidRPr="00D11102" w:rsidRDefault="00D11102" w:rsidP="00D11102">
      <w:pPr>
        <w:widowControl w:val="0"/>
        <w:tabs>
          <w:tab w:val="left" w:pos="1417"/>
        </w:tabs>
        <w:autoSpaceDE w:val="0"/>
        <w:autoSpaceDN w:val="0"/>
        <w:ind w:right="234" w:firstLine="709"/>
        <w:jc w:val="center"/>
        <w:rPr>
          <w:b/>
          <w:sz w:val="24"/>
          <w:szCs w:val="24"/>
          <w:lang w:eastAsia="en-US"/>
        </w:rPr>
      </w:pP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32" w:history="1">
        <w:r w:rsidRPr="00D11102">
          <w:rPr>
            <w:sz w:val="24"/>
            <w:szCs w:val="24"/>
            <w:lang w:eastAsia="en-US"/>
          </w:rPr>
          <w:t>пункте 1.2</w:t>
        </w:r>
      </w:hyperlink>
      <w:r w:rsidRPr="00D11102">
        <w:rPr>
          <w:sz w:val="24"/>
          <w:szCs w:val="24"/>
          <w:lang w:eastAsia="en-US"/>
        </w:rPr>
        <w:t xml:space="preserve"> настоящего Административного регламента.</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Основаниями для отказа в приеме к рассмотрению документов, необходимых для предоставления Услуги, являются: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документы поданы в орган, неуполномоченный на предоставление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отсутствуют документы, удостоверяющие личность Заявителя либо полномочия;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представление неполного комплекта документов;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w:t>
      </w:r>
      <w:r w:rsidRPr="00D11102">
        <w:rPr>
          <w:sz w:val="24"/>
          <w:szCs w:val="24"/>
          <w:lang w:val="en-US" w:eastAsia="en-US"/>
        </w:rPr>
        <w:t> </w:t>
      </w:r>
      <w:r w:rsidRPr="00D11102">
        <w:rPr>
          <w:sz w:val="24"/>
          <w:szCs w:val="24"/>
          <w:lang w:eastAsia="en-US"/>
        </w:rPr>
        <w:t>неполное заполнение полей в форме запроса, в том числе в интерактивной форме на ЕПГУ;</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w:t>
      </w:r>
      <w:r w:rsidRPr="00D11102">
        <w:rPr>
          <w:sz w:val="24"/>
          <w:szCs w:val="24"/>
          <w:lang w:val="en-US" w:eastAsia="en-US"/>
        </w:rPr>
        <w:t> </w:t>
      </w:r>
      <w:r w:rsidRPr="00D11102">
        <w:rPr>
          <w:sz w:val="24"/>
          <w:szCs w:val="24"/>
          <w:lang w:eastAsia="en-US"/>
        </w:rPr>
        <w:t>наличие противоречивых сведений в запросе и приложенных к нему документах.</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Рекомендуемая форма решения об отказе в приеме документов, необходимых для предоставления Услуги, приведена в Приложении № 6 к настоящему Административному регламенту.</w:t>
      </w:r>
    </w:p>
    <w:p w:rsidR="00D11102" w:rsidRPr="00D11102" w:rsidRDefault="00D11102" w:rsidP="00D11102">
      <w:pPr>
        <w:widowControl w:val="0"/>
        <w:tabs>
          <w:tab w:val="left" w:pos="1417"/>
          <w:tab w:val="left" w:pos="10206"/>
        </w:tabs>
        <w:autoSpaceDE w:val="0"/>
        <w:autoSpaceDN w:val="0"/>
        <w:spacing w:before="120"/>
        <w:ind w:right="232" w:firstLine="709"/>
        <w:jc w:val="both"/>
        <w:rPr>
          <w:sz w:val="24"/>
          <w:szCs w:val="24"/>
          <w:lang w:eastAsia="en-US"/>
        </w:rPr>
      </w:pPr>
    </w:p>
    <w:p w:rsidR="00D11102" w:rsidRPr="00D11102" w:rsidRDefault="00D11102" w:rsidP="00D11102">
      <w:pPr>
        <w:widowControl w:val="0"/>
        <w:tabs>
          <w:tab w:val="left" w:pos="1417"/>
          <w:tab w:val="left" w:pos="10206"/>
        </w:tabs>
        <w:autoSpaceDE w:val="0"/>
        <w:autoSpaceDN w:val="0"/>
        <w:ind w:right="234" w:firstLine="709"/>
        <w:jc w:val="center"/>
        <w:rPr>
          <w:sz w:val="24"/>
          <w:szCs w:val="24"/>
          <w:lang w:eastAsia="en-US"/>
        </w:rPr>
      </w:pPr>
      <w:r w:rsidRPr="00D11102">
        <w:rPr>
          <w:sz w:val="24"/>
          <w:szCs w:val="24"/>
          <w:lang w:eastAsia="en-US"/>
        </w:rPr>
        <w:lastRenderedPageBreak/>
        <w:t>2.9. Исчерпывающий перечень оснований для приостановления</w:t>
      </w:r>
    </w:p>
    <w:p w:rsidR="00D11102" w:rsidRPr="00D11102" w:rsidRDefault="00D11102" w:rsidP="00D11102">
      <w:pPr>
        <w:widowControl w:val="0"/>
        <w:tabs>
          <w:tab w:val="left" w:pos="1417"/>
          <w:tab w:val="left" w:pos="10206"/>
        </w:tabs>
        <w:autoSpaceDE w:val="0"/>
        <w:autoSpaceDN w:val="0"/>
        <w:ind w:right="234" w:firstLine="709"/>
        <w:jc w:val="center"/>
        <w:rPr>
          <w:sz w:val="24"/>
          <w:szCs w:val="24"/>
          <w:lang w:eastAsia="en-US"/>
        </w:rPr>
      </w:pPr>
      <w:r w:rsidRPr="00D11102">
        <w:rPr>
          <w:sz w:val="24"/>
          <w:szCs w:val="24"/>
          <w:lang w:eastAsia="en-US"/>
        </w:rPr>
        <w:t>или отказа в предоставлении муниципальной услуги</w:t>
      </w:r>
    </w:p>
    <w:p w:rsidR="00D11102" w:rsidRPr="00D11102" w:rsidRDefault="00D11102" w:rsidP="00D11102">
      <w:pPr>
        <w:widowControl w:val="0"/>
        <w:tabs>
          <w:tab w:val="left" w:pos="1417"/>
          <w:tab w:val="left" w:pos="10206"/>
        </w:tabs>
        <w:autoSpaceDE w:val="0"/>
        <w:autoSpaceDN w:val="0"/>
        <w:ind w:right="234" w:firstLine="709"/>
        <w:jc w:val="both"/>
        <w:rPr>
          <w:sz w:val="24"/>
          <w:szCs w:val="24"/>
          <w:lang w:eastAsia="en-US"/>
        </w:rPr>
      </w:pP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2.9.1. Оснований для приостановления или возврата без рассмотрения Услуги законодательством Российской Федерации не предусмотрено.</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2.9.2. Основаниями для отказа в предоставлении Услуги являются случаи, поименованные в пункте 40 Правил:</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с заявлением обратилось лицо, не указанное в пункте 1.2 настоящего Административного регламента;</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xml:space="preserve">- ответ на межведомственный запрос свидетельствует об отсутствии документа и (или) информации, </w:t>
      </w:r>
      <w:proofErr w:type="gramStart"/>
      <w:r w:rsidRPr="00D11102">
        <w:rPr>
          <w:sz w:val="24"/>
          <w:szCs w:val="24"/>
          <w:lang w:eastAsia="en-US"/>
        </w:rPr>
        <w:t>необходимых</w:t>
      </w:r>
      <w:proofErr w:type="gramEnd"/>
      <w:r w:rsidRPr="00D11102">
        <w:rPr>
          <w:sz w:val="24"/>
          <w:szCs w:val="24"/>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отсутствуют случаи и условия для присвоения объекту адресации адреса или аннулирования его адреса, указанные в пунктах 5, 8 - 11 и 14 - 18 Правил.</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2.9.3. Перечень оснований для отказа в предоставлении Услуги, определенный пунктом 2.9.2 настоящего Административного регламента, является исчерпывающим.</w:t>
      </w:r>
    </w:p>
    <w:p w:rsidR="00D11102" w:rsidRPr="00D11102" w:rsidRDefault="00D11102" w:rsidP="00D11102">
      <w:pPr>
        <w:widowControl w:val="0"/>
        <w:tabs>
          <w:tab w:val="left" w:pos="1417"/>
          <w:tab w:val="left" w:pos="10206"/>
        </w:tabs>
        <w:autoSpaceDE w:val="0"/>
        <w:autoSpaceDN w:val="0"/>
        <w:spacing w:line="360" w:lineRule="auto"/>
        <w:ind w:firstLine="709"/>
        <w:jc w:val="both"/>
        <w:rPr>
          <w:sz w:val="24"/>
          <w:szCs w:val="24"/>
          <w:lang w:eastAsia="en-US"/>
        </w:rPr>
      </w:pPr>
      <w:r w:rsidRPr="00D11102">
        <w:rPr>
          <w:sz w:val="24"/>
          <w:szCs w:val="24"/>
          <w:lang w:eastAsia="en-U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p>
    <w:p w:rsidR="00D11102" w:rsidRPr="00D11102" w:rsidRDefault="00D11102" w:rsidP="00D11102">
      <w:pPr>
        <w:widowControl w:val="0"/>
        <w:tabs>
          <w:tab w:val="left" w:pos="1417"/>
        </w:tabs>
        <w:autoSpaceDE w:val="0"/>
        <w:autoSpaceDN w:val="0"/>
        <w:rPr>
          <w:sz w:val="24"/>
          <w:szCs w:val="24"/>
          <w:lang w:eastAsia="en-US"/>
        </w:rPr>
      </w:pPr>
    </w:p>
    <w:p w:rsidR="00D11102" w:rsidRPr="00D11102" w:rsidRDefault="00D11102" w:rsidP="00D11102">
      <w:pPr>
        <w:widowControl w:val="0"/>
        <w:tabs>
          <w:tab w:val="left" w:pos="1417"/>
          <w:tab w:val="left" w:pos="10348"/>
        </w:tabs>
        <w:autoSpaceDE w:val="0"/>
        <w:autoSpaceDN w:val="0"/>
        <w:ind w:right="234" w:firstLine="709"/>
        <w:jc w:val="center"/>
        <w:rPr>
          <w:sz w:val="24"/>
          <w:szCs w:val="24"/>
          <w:lang w:eastAsia="en-US"/>
        </w:rPr>
      </w:pPr>
      <w:r w:rsidRPr="00D11102">
        <w:rPr>
          <w:sz w:val="24"/>
          <w:szCs w:val="24"/>
          <w:lang w:eastAsia="en-US"/>
        </w:rPr>
        <w:t xml:space="preserve">2.10. Перечень услуг, которые являются необходимыми и обязательными </w:t>
      </w:r>
    </w:p>
    <w:p w:rsidR="00D11102" w:rsidRPr="00D11102" w:rsidRDefault="00D11102" w:rsidP="00D11102">
      <w:pPr>
        <w:widowControl w:val="0"/>
        <w:tabs>
          <w:tab w:val="left" w:pos="1417"/>
          <w:tab w:val="left" w:pos="10348"/>
        </w:tabs>
        <w:autoSpaceDE w:val="0"/>
        <w:autoSpaceDN w:val="0"/>
        <w:ind w:right="234" w:firstLine="709"/>
        <w:jc w:val="center"/>
        <w:rPr>
          <w:sz w:val="24"/>
          <w:szCs w:val="24"/>
          <w:lang w:eastAsia="en-US"/>
        </w:rPr>
      </w:pPr>
      <w:proofErr w:type="gramStart"/>
      <w:r w:rsidRPr="00D11102">
        <w:rPr>
          <w:sz w:val="24"/>
          <w:szCs w:val="24"/>
          <w:lang w:eastAsia="en-US"/>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11102" w:rsidRPr="00D11102" w:rsidRDefault="00D11102" w:rsidP="00D11102">
      <w:pPr>
        <w:widowControl w:val="0"/>
        <w:tabs>
          <w:tab w:val="left" w:pos="1417"/>
          <w:tab w:val="left" w:pos="10348"/>
        </w:tabs>
        <w:autoSpaceDE w:val="0"/>
        <w:autoSpaceDN w:val="0"/>
        <w:ind w:right="234" w:firstLine="709"/>
        <w:jc w:val="both"/>
        <w:rPr>
          <w:sz w:val="24"/>
          <w:szCs w:val="24"/>
          <w:lang w:eastAsia="en-US"/>
        </w:rPr>
      </w:pPr>
    </w:p>
    <w:p w:rsidR="00D11102" w:rsidRPr="00D11102" w:rsidRDefault="00D11102" w:rsidP="00D11102">
      <w:pPr>
        <w:widowControl w:val="0"/>
        <w:tabs>
          <w:tab w:val="left" w:pos="1417"/>
          <w:tab w:val="left" w:pos="10348"/>
        </w:tabs>
        <w:autoSpaceDE w:val="0"/>
        <w:autoSpaceDN w:val="0"/>
        <w:ind w:right="234" w:firstLine="709"/>
        <w:jc w:val="both"/>
        <w:rPr>
          <w:sz w:val="24"/>
          <w:szCs w:val="24"/>
          <w:lang w:eastAsia="en-US"/>
        </w:rPr>
      </w:pPr>
      <w:r w:rsidRPr="00D11102">
        <w:rPr>
          <w:sz w:val="24"/>
          <w:szCs w:val="24"/>
          <w:lang w:eastAsia="en-US"/>
        </w:rPr>
        <w:t>Услуги, необходимые и обязательные для предоставления Услуги, отсутствуют.</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firstLine="709"/>
        <w:jc w:val="center"/>
        <w:rPr>
          <w:sz w:val="24"/>
          <w:szCs w:val="24"/>
          <w:lang w:eastAsia="en-US"/>
        </w:rPr>
      </w:pPr>
      <w:r w:rsidRPr="00D11102">
        <w:rPr>
          <w:sz w:val="24"/>
          <w:szCs w:val="24"/>
          <w:lang w:eastAsia="en-US"/>
        </w:rPr>
        <w:t>2.11. Порядок, размер и основания взимания государственной пошлины или иной оплаты, взимаемой за предоставление муниципальной услуги</w:t>
      </w:r>
    </w:p>
    <w:p w:rsidR="00D11102" w:rsidRPr="00D11102" w:rsidRDefault="00D11102" w:rsidP="00D11102">
      <w:pPr>
        <w:widowControl w:val="0"/>
        <w:tabs>
          <w:tab w:val="left" w:pos="1417"/>
        </w:tabs>
        <w:autoSpaceDE w:val="0"/>
        <w:autoSpaceDN w:val="0"/>
        <w:ind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firstLine="709"/>
        <w:jc w:val="both"/>
        <w:rPr>
          <w:sz w:val="24"/>
          <w:szCs w:val="24"/>
          <w:lang w:eastAsia="en-US"/>
        </w:rPr>
      </w:pPr>
      <w:r w:rsidRPr="00D11102">
        <w:rPr>
          <w:sz w:val="24"/>
          <w:szCs w:val="24"/>
          <w:lang w:eastAsia="en-US"/>
        </w:rPr>
        <w:t>Предоставление Услуги осуществляется бесплатно.</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firstLine="709"/>
        <w:jc w:val="center"/>
        <w:rPr>
          <w:sz w:val="24"/>
          <w:szCs w:val="24"/>
          <w:lang w:eastAsia="en-US"/>
        </w:rPr>
      </w:pPr>
      <w:r w:rsidRPr="00D11102">
        <w:rPr>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1102" w:rsidRPr="00D11102" w:rsidRDefault="00D11102" w:rsidP="00D11102">
      <w:pPr>
        <w:widowControl w:val="0"/>
        <w:tabs>
          <w:tab w:val="left" w:pos="1417"/>
        </w:tabs>
        <w:autoSpaceDE w:val="0"/>
        <w:autoSpaceDN w:val="0"/>
        <w:ind w:right="234" w:firstLine="709"/>
        <w:jc w:val="center"/>
        <w:rPr>
          <w:b/>
          <w:sz w:val="24"/>
          <w:szCs w:val="24"/>
          <w:lang w:eastAsia="en-US"/>
        </w:rPr>
      </w:pPr>
    </w:p>
    <w:p w:rsidR="00D11102" w:rsidRPr="00D11102" w:rsidRDefault="00D11102" w:rsidP="00D11102">
      <w:pPr>
        <w:widowControl w:val="0"/>
        <w:tabs>
          <w:tab w:val="left" w:pos="1417"/>
        </w:tabs>
        <w:autoSpaceDE w:val="0"/>
        <w:autoSpaceDN w:val="0"/>
        <w:spacing w:line="360" w:lineRule="auto"/>
        <w:ind w:right="234" w:firstLine="709"/>
        <w:jc w:val="both"/>
        <w:rPr>
          <w:sz w:val="24"/>
          <w:szCs w:val="24"/>
          <w:lang w:eastAsia="en-US"/>
        </w:rPr>
      </w:pPr>
      <w:r w:rsidRPr="00D11102">
        <w:rPr>
          <w:sz w:val="24"/>
          <w:szCs w:val="24"/>
          <w:lang w:eastAsia="en-US"/>
        </w:rPr>
        <w:t>Максимальный срок ожидания в очереди при подаче заявления и при получении результата предоставления Услуги в Администрации или многофункциональном центре составляет не более 15 минут с момента обращения Заявителя в Администрацию или многофункциональный центр.</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firstLine="709"/>
        <w:jc w:val="center"/>
        <w:rPr>
          <w:sz w:val="24"/>
          <w:szCs w:val="24"/>
          <w:lang w:eastAsia="en-US"/>
        </w:rPr>
      </w:pPr>
      <w:r w:rsidRPr="00D11102">
        <w:rPr>
          <w:sz w:val="24"/>
          <w:szCs w:val="24"/>
          <w:lang w:eastAsia="en-US"/>
        </w:rPr>
        <w:t>2.13. Срок и порядок регистрации запроса заявителя о предоставлении муниципальной услуги, в том числе в электронной форме</w:t>
      </w:r>
    </w:p>
    <w:p w:rsidR="00D11102" w:rsidRPr="00D11102" w:rsidRDefault="00D11102" w:rsidP="00D11102">
      <w:pPr>
        <w:widowControl w:val="0"/>
        <w:tabs>
          <w:tab w:val="left" w:pos="1417"/>
        </w:tabs>
        <w:autoSpaceDE w:val="0"/>
        <w:autoSpaceDN w:val="0"/>
        <w:ind w:right="234" w:firstLine="709"/>
        <w:jc w:val="center"/>
        <w:rPr>
          <w:b/>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sz w:val="24"/>
          <w:szCs w:val="24"/>
          <w:lang w:eastAsia="en-US"/>
        </w:rPr>
        <w:t>2.13.1. </w:t>
      </w:r>
      <w:r w:rsidRPr="00D11102">
        <w:rPr>
          <w:rFonts w:eastAsia="Calibri"/>
          <w:sz w:val="24"/>
          <w:szCs w:val="24"/>
          <w:lang w:eastAsia="en-US"/>
        </w:rPr>
        <w:t>Заявления на бумажном носителе, поступившие в Администрацию или МФЦ, подлежат регистрации Управлением в межведомственной системе электронного документооборота и делопроизводства Рязанской области (далее – МСЭДД) не позднее рабочего дня, следующего за днем поступления заявления в Администрацию.</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Заявление, направленное посредством ЕПГУ, регистрируется Управлением в МСЭДД в срок не позднее одного рабочего дня со дня его получения с присвоением регистрационного номера и даты. Заявителю в личный кабинет на ЕПГУ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Если заявление и документы, направленные посредством ЕПГУ, получены после окончания рабочего времени Администрации, днем их получения считается следующий рабочий день. Если заявление и документы направлены в выходной или праздничный день, днем их получения считается следующий за ним рабочий день.</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2.13.2. </w:t>
      </w:r>
      <w:proofErr w:type="gramStart"/>
      <w:r w:rsidRPr="00D11102">
        <w:rPr>
          <w:sz w:val="24"/>
          <w:szCs w:val="24"/>
          <w:lang w:eastAsia="en-US"/>
        </w:rPr>
        <w:t>В случае наличия оснований для отказа в приеме документов, необходимых для предоставления Услуги, указанных в пункте 2.8 настоящего Административного регламента, Управление не позднее следующего рабочего дня за днем поступления заявления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w:t>
      </w:r>
      <w:proofErr w:type="gramEnd"/>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Рекомендуемая форма решения об отказе в приеме документов, необходимых для предоставления Услуги, приведена в Приложении № 6 к настоящему Административному регламенту.</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 w:val="left" w:pos="10206"/>
        </w:tabs>
        <w:autoSpaceDE w:val="0"/>
        <w:autoSpaceDN w:val="0"/>
        <w:ind w:right="234" w:firstLine="709"/>
        <w:jc w:val="center"/>
        <w:rPr>
          <w:sz w:val="24"/>
          <w:szCs w:val="24"/>
          <w:lang w:eastAsia="en-US"/>
        </w:rPr>
      </w:pPr>
      <w:r w:rsidRPr="00D11102">
        <w:rPr>
          <w:sz w:val="24"/>
          <w:szCs w:val="24"/>
          <w:lang w:eastAsia="en-US"/>
        </w:rPr>
        <w:t xml:space="preserve">2.14. </w:t>
      </w:r>
      <w:proofErr w:type="gramStart"/>
      <w:r w:rsidRPr="00D11102">
        <w:rPr>
          <w:sz w:val="24"/>
          <w:szCs w:val="24"/>
          <w:lang w:eastAsia="en-US"/>
        </w:rPr>
        <w:t xml:space="preserve">Требования к помещениям, в которых предоставляется муниципальная услуга, к залу ожидания, местам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11102">
        <w:rPr>
          <w:sz w:val="24"/>
          <w:szCs w:val="24"/>
          <w:lang w:eastAsia="en-US"/>
        </w:rPr>
        <w:t>мультимедийной</w:t>
      </w:r>
      <w:proofErr w:type="spellEnd"/>
      <w:r w:rsidRPr="00D11102">
        <w:rPr>
          <w:sz w:val="24"/>
          <w:szCs w:val="24"/>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D11102">
        <w:rPr>
          <w:sz w:val="24"/>
          <w:szCs w:val="24"/>
          <w:lang w:eastAsia="en-US"/>
        </w:rPr>
        <w:t xml:space="preserve"> Российской Федерации о социальной защите инвалидов</w:t>
      </w:r>
    </w:p>
    <w:p w:rsidR="00D11102" w:rsidRPr="00D11102" w:rsidRDefault="00D11102" w:rsidP="00D11102">
      <w:pPr>
        <w:widowControl w:val="0"/>
        <w:tabs>
          <w:tab w:val="left" w:pos="1417"/>
          <w:tab w:val="left" w:pos="10206"/>
        </w:tabs>
        <w:autoSpaceDE w:val="0"/>
        <w:autoSpaceDN w:val="0"/>
        <w:ind w:right="234" w:firstLine="709"/>
        <w:jc w:val="both"/>
        <w:rPr>
          <w:sz w:val="24"/>
          <w:szCs w:val="24"/>
          <w:lang w:eastAsia="en-US"/>
        </w:rPr>
      </w:pP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2.14.1.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xml:space="preserve">В случае если имеется возможность организации стоянки (парковки) возле здания </w:t>
      </w:r>
      <w:r w:rsidRPr="00D11102">
        <w:rPr>
          <w:sz w:val="24"/>
          <w:szCs w:val="24"/>
          <w:lang w:eastAsia="en-US"/>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Центральный вход в здание Администрации, МФЦ должен быть оборудован информационной табличкой (вывеской), содержащей следующую информацию:</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наименование;</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место нахождения и адрес;</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режим работы;</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номера телефонов.</w:t>
      </w:r>
    </w:p>
    <w:p w:rsidR="00D11102" w:rsidRPr="00D11102" w:rsidRDefault="00D11102" w:rsidP="00D11102">
      <w:pPr>
        <w:widowControl w:val="0"/>
        <w:autoSpaceDE w:val="0"/>
        <w:autoSpaceDN w:val="0"/>
        <w:spacing w:line="360" w:lineRule="auto"/>
        <w:ind w:right="232" w:firstLine="709"/>
        <w:jc w:val="both"/>
        <w:rPr>
          <w:strike/>
          <w:sz w:val="24"/>
          <w:szCs w:val="24"/>
          <w:lang w:eastAsia="en-US"/>
        </w:rPr>
      </w:pPr>
      <w:r w:rsidRPr="00D11102">
        <w:rPr>
          <w:sz w:val="24"/>
          <w:szCs w:val="24"/>
          <w:lang w:eastAsia="en-US"/>
        </w:rPr>
        <w:t>2.14.2. Помещения, в которых предоставляется Услуга, должны соответствовать установленным противопожарным и санитарно-эпидемиологическим правилам и нормам</w:t>
      </w:r>
      <w:r w:rsidRPr="00D11102">
        <w:rPr>
          <w:rFonts w:ascii="Calibri" w:hAnsi="Calibri" w:cs="Calibri"/>
          <w:sz w:val="24"/>
          <w:szCs w:val="24"/>
        </w:rPr>
        <w:t>.</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Помещения, в которых предоставляется Услуга, оснащаются:</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противопожарной системой и средствами пожаротушения;</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системой оповещения о возникновении чрезвычайной ситуации;</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средствами оказания первой медицинской помощи;</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туалетными комнатами для посетителей.</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2.14.3. Места ожидания должны соответствовать комфортным условиям для Заявителей и оптимальным условиям работы должностных лиц, предоставляющих Услугу.</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Зона мест ожидания Заявителей, имеющих инвалидность, размещается преимущественно на нижних этажах зданий.</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lastRenderedPageBreak/>
        <w:t>Места приема Заявителей оборудуются информационными табличками (вывесками) с указанием фамилии, имени и отчества (последнее - при наличии), должности ответственного лица за прием документов.</w:t>
      </w:r>
    </w:p>
    <w:p w:rsidR="00D11102" w:rsidRPr="00D11102" w:rsidRDefault="00D11102" w:rsidP="00D11102">
      <w:pPr>
        <w:widowControl w:val="0"/>
        <w:autoSpaceDE w:val="0"/>
        <w:autoSpaceDN w:val="0"/>
        <w:spacing w:line="360" w:lineRule="auto"/>
        <w:ind w:right="232" w:firstLine="709"/>
        <w:jc w:val="both"/>
        <w:rPr>
          <w:sz w:val="24"/>
          <w:szCs w:val="24"/>
          <w:lang w:eastAsia="en-US"/>
        </w:rPr>
      </w:pPr>
      <w:r w:rsidRPr="00D11102">
        <w:rPr>
          <w:sz w:val="24"/>
          <w:szCs w:val="24"/>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2.14.4.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возможность беспрепятственного доступа к объекту (зданию, помещению), в котором предоставляется Услуга;</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сопровождение инвалидов, имеющих стойкие расстройства функции зрения и самостоятельного передвижения;</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xml:space="preserve">- допуск </w:t>
      </w:r>
      <w:proofErr w:type="spellStart"/>
      <w:r w:rsidRPr="00D11102">
        <w:rPr>
          <w:sz w:val="24"/>
          <w:szCs w:val="24"/>
          <w:lang w:eastAsia="en-US"/>
        </w:rPr>
        <w:t>сурдопереводчика</w:t>
      </w:r>
      <w:proofErr w:type="spellEnd"/>
      <w:r w:rsidRPr="00D11102">
        <w:rPr>
          <w:sz w:val="24"/>
          <w:szCs w:val="24"/>
          <w:lang w:eastAsia="en-US"/>
        </w:rPr>
        <w:t xml:space="preserve"> и </w:t>
      </w:r>
      <w:proofErr w:type="spellStart"/>
      <w:r w:rsidRPr="00D11102">
        <w:rPr>
          <w:sz w:val="24"/>
          <w:szCs w:val="24"/>
          <w:lang w:eastAsia="en-US"/>
        </w:rPr>
        <w:t>тифлосурдопереводчика</w:t>
      </w:r>
      <w:proofErr w:type="spellEnd"/>
      <w:r w:rsidRPr="00D11102">
        <w:rPr>
          <w:sz w:val="24"/>
          <w:szCs w:val="24"/>
          <w:lang w:eastAsia="en-US"/>
        </w:rPr>
        <w:t>;</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2.14.5. На информационных стендах, находящихся в местах предоставления Услуги, и в сети Интернет размещается следующая информация:</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1) извлечения из нормативных правовых актов, содержащих нормы, регулирующие деятельность по предоставлению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2) перечни документов, необходимых для получения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3) образцы заполнения заявлений;</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 график работы органа, предоставляющего Услугу, МФЦ;</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5) список почтовых адресов, телефонов, адресов электронной почты и адресов официальных сайтов организаций, участвующих в предоставлении Услуги, в сети Интернет;</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6) другие информационные материалы, необходимые для предоставления Услуги (информация в текстовом виде и в виде блок-схемы, наглядно отображающей алгоритм </w:t>
      </w:r>
      <w:r w:rsidRPr="00D11102">
        <w:rPr>
          <w:sz w:val="24"/>
          <w:szCs w:val="24"/>
        </w:rPr>
        <w:lastRenderedPageBreak/>
        <w:t>прохождения административных процедур, и т.д.).</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102" w:rsidRPr="00D11102" w:rsidRDefault="00D11102" w:rsidP="00D11102">
      <w:pPr>
        <w:widowControl w:val="0"/>
        <w:tabs>
          <w:tab w:val="left" w:pos="1417"/>
          <w:tab w:val="left" w:pos="10206"/>
        </w:tabs>
        <w:autoSpaceDE w:val="0"/>
        <w:autoSpaceDN w:val="0"/>
        <w:spacing w:line="360" w:lineRule="auto"/>
        <w:ind w:right="232" w:firstLine="709"/>
        <w:jc w:val="both"/>
        <w:rPr>
          <w:sz w:val="24"/>
          <w:szCs w:val="24"/>
          <w:lang w:eastAsia="en-US"/>
        </w:rPr>
      </w:pPr>
      <w:r w:rsidRPr="00D11102">
        <w:rPr>
          <w:sz w:val="24"/>
          <w:szCs w:val="24"/>
          <w:lang w:eastAsia="en-US"/>
        </w:rPr>
        <w:t>Места для заполнения заявлений оборудуются стульями, столами (стойками), бланками заявлений, письменными принадлежностями.</w:t>
      </w:r>
    </w:p>
    <w:p w:rsidR="00D11102" w:rsidRPr="00D11102" w:rsidRDefault="00D11102" w:rsidP="00D11102">
      <w:pPr>
        <w:widowControl w:val="0"/>
        <w:tabs>
          <w:tab w:val="left" w:pos="1417"/>
        </w:tabs>
        <w:autoSpaceDE w:val="0"/>
        <w:autoSpaceDN w:val="0"/>
        <w:ind w:left="217" w:right="234" w:firstLine="709"/>
        <w:jc w:val="both"/>
        <w:rPr>
          <w:sz w:val="24"/>
          <w:szCs w:val="24"/>
          <w:lang w:eastAsia="en-US"/>
        </w:rPr>
      </w:pPr>
    </w:p>
    <w:p w:rsidR="00D11102" w:rsidRPr="00D11102" w:rsidRDefault="00D11102" w:rsidP="00D11102">
      <w:pPr>
        <w:widowControl w:val="0"/>
        <w:tabs>
          <w:tab w:val="left" w:pos="1417"/>
        </w:tabs>
        <w:autoSpaceDE w:val="0"/>
        <w:autoSpaceDN w:val="0"/>
        <w:ind w:right="234"/>
        <w:jc w:val="center"/>
        <w:rPr>
          <w:sz w:val="24"/>
          <w:szCs w:val="24"/>
          <w:lang w:eastAsia="en-US"/>
        </w:rPr>
      </w:pPr>
      <w:r w:rsidRPr="00D11102">
        <w:rPr>
          <w:sz w:val="24"/>
          <w:szCs w:val="24"/>
          <w:lang w:eastAsia="en-US"/>
        </w:rPr>
        <w:t>2.15. </w:t>
      </w:r>
      <w:proofErr w:type="gramStart"/>
      <w:r w:rsidRPr="00D11102">
        <w:rPr>
          <w:sz w:val="24"/>
          <w:szCs w:val="24"/>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любом территориальном подразделении</w:t>
      </w:r>
      <w:proofErr w:type="gramEnd"/>
      <w:r w:rsidRPr="00D11102">
        <w:rPr>
          <w:sz w:val="24"/>
          <w:szCs w:val="24"/>
          <w:lang w:eastAsia="en-US"/>
        </w:rPr>
        <w:t xml:space="preserve"> государственного органа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p w:rsidR="00D11102" w:rsidRPr="00D11102" w:rsidRDefault="00D11102" w:rsidP="00D11102">
      <w:pPr>
        <w:widowControl w:val="0"/>
        <w:tabs>
          <w:tab w:val="left" w:pos="1417"/>
        </w:tabs>
        <w:autoSpaceDE w:val="0"/>
        <w:autoSpaceDN w:val="0"/>
        <w:ind w:right="234"/>
        <w:jc w:val="center"/>
        <w:rPr>
          <w:color w:val="FF0000"/>
          <w:sz w:val="24"/>
          <w:szCs w:val="24"/>
          <w:lang w:eastAsia="en-US"/>
        </w:rPr>
      </w:pP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2.15.1. Показателями доступности Услуги являются: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возможность получения полной, актуальной и достоверной информации о ходе и порядке предоставления Услуги, в том числе с использованием информационно-коммуникационных технологий;</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удобство информирования Заявителя о ходе предоставления Услуги (наличие полной и понятной информации о порядке, сроках и ходе предоставления Услуги), а также получения результата предоставления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возможность подачи запроса на получение Услуги в электронной форме через ЕПГУ с последующим уведомлением о предоставлении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возможность получения информации по вопросам предоставления Услуги и подача заявлений о предоставлении Услуги в МФЦ.</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2.15.2. Основными показателями качества предоставления Услуги являются: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минимально возможное количество взаимодействий Заявителя с должностными лицами, участвующими в предоставлении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отсутствие обоснованных жалоб на действия (бездействие) сотрудников и их некорректное (невнимательное) отношение к Заявителям;</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отсутствие нарушений установленных сроков в процессе предоставления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доступность электронных форм документов, необходимых для предоставления Услуги;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proofErr w:type="gramStart"/>
      <w:r w:rsidRPr="00D11102">
        <w:rPr>
          <w:sz w:val="24"/>
          <w:szCs w:val="24"/>
          <w:lang w:eastAsia="en-US"/>
        </w:rPr>
        <w:t xml:space="preserve">-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w:t>
      </w:r>
      <w:r w:rsidRPr="00D11102">
        <w:rPr>
          <w:sz w:val="24"/>
          <w:szCs w:val="24"/>
          <w:lang w:eastAsia="en-US"/>
        </w:rPr>
        <w:lastRenderedPageBreak/>
        <w:t>лиц, принимаемых (совершенных) при предоставлении Услуги, по итогам без которых вынесены решения об удовлетворении (частичном удовлетворении) требований Заявителей.</w:t>
      </w:r>
      <w:proofErr w:type="gramEnd"/>
    </w:p>
    <w:p w:rsidR="00D11102" w:rsidRPr="00D11102" w:rsidRDefault="00D11102" w:rsidP="00D11102">
      <w:pPr>
        <w:widowControl w:val="0"/>
        <w:tabs>
          <w:tab w:val="left" w:pos="1417"/>
        </w:tabs>
        <w:autoSpaceDE w:val="0"/>
        <w:autoSpaceDN w:val="0"/>
        <w:ind w:right="234" w:firstLine="709"/>
        <w:jc w:val="center"/>
        <w:rPr>
          <w:b/>
          <w:sz w:val="24"/>
          <w:szCs w:val="24"/>
          <w:lang w:eastAsia="en-US"/>
        </w:rPr>
      </w:pPr>
    </w:p>
    <w:p w:rsidR="00D11102" w:rsidRPr="00D11102" w:rsidRDefault="00D11102" w:rsidP="00D11102">
      <w:pPr>
        <w:widowControl w:val="0"/>
        <w:tabs>
          <w:tab w:val="left" w:pos="1417"/>
        </w:tabs>
        <w:autoSpaceDE w:val="0"/>
        <w:autoSpaceDN w:val="0"/>
        <w:ind w:right="234" w:firstLine="709"/>
        <w:jc w:val="center"/>
        <w:rPr>
          <w:sz w:val="24"/>
          <w:szCs w:val="24"/>
          <w:lang w:eastAsia="en-US"/>
        </w:rPr>
      </w:pPr>
      <w:r w:rsidRPr="00D11102">
        <w:rPr>
          <w:sz w:val="24"/>
          <w:szCs w:val="24"/>
          <w:lang w:eastAsia="en-US"/>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1102" w:rsidRPr="00D11102" w:rsidRDefault="00D11102" w:rsidP="00D11102">
      <w:pPr>
        <w:widowControl w:val="0"/>
        <w:tabs>
          <w:tab w:val="left" w:pos="1417"/>
        </w:tabs>
        <w:autoSpaceDE w:val="0"/>
        <w:autoSpaceDN w:val="0"/>
        <w:ind w:right="234" w:firstLine="709"/>
        <w:jc w:val="both"/>
        <w:rPr>
          <w:sz w:val="24"/>
          <w:szCs w:val="24"/>
          <w:lang w:eastAsia="en-US"/>
        </w:rPr>
      </w:pP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2.16.1.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2.16.2.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 «Об организации предоставления государственных и муниципальных услуг».</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2.16.3. Электронные документы представляются в следующих форматах:</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а) </w:t>
      </w:r>
      <w:proofErr w:type="spellStart"/>
      <w:r w:rsidRPr="00D11102">
        <w:rPr>
          <w:sz w:val="24"/>
          <w:szCs w:val="24"/>
          <w:lang w:eastAsia="en-US"/>
        </w:rPr>
        <w:t>xml</w:t>
      </w:r>
      <w:proofErr w:type="spellEnd"/>
      <w:r w:rsidRPr="00D11102">
        <w:rPr>
          <w:sz w:val="24"/>
          <w:szCs w:val="24"/>
          <w:lang w:eastAsia="en-US"/>
        </w:rPr>
        <w:t xml:space="preserve"> - для формализованных документов;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б) </w:t>
      </w:r>
      <w:proofErr w:type="spellStart"/>
      <w:r w:rsidRPr="00D11102">
        <w:rPr>
          <w:sz w:val="24"/>
          <w:szCs w:val="24"/>
          <w:lang w:eastAsia="en-US"/>
        </w:rPr>
        <w:t>doc</w:t>
      </w:r>
      <w:proofErr w:type="spellEnd"/>
      <w:r w:rsidRPr="00D11102">
        <w:rPr>
          <w:sz w:val="24"/>
          <w:szCs w:val="24"/>
          <w:lang w:eastAsia="en-US"/>
        </w:rPr>
        <w:t xml:space="preserve">, </w:t>
      </w:r>
      <w:proofErr w:type="spellStart"/>
      <w:r w:rsidRPr="00D11102">
        <w:rPr>
          <w:sz w:val="24"/>
          <w:szCs w:val="24"/>
          <w:lang w:eastAsia="en-US"/>
        </w:rPr>
        <w:t>docx</w:t>
      </w:r>
      <w:proofErr w:type="spellEnd"/>
      <w:r w:rsidRPr="00D11102">
        <w:rPr>
          <w:sz w:val="24"/>
          <w:szCs w:val="24"/>
          <w:lang w:eastAsia="en-US"/>
        </w:rPr>
        <w:t xml:space="preserve">, </w:t>
      </w:r>
      <w:proofErr w:type="spellStart"/>
      <w:r w:rsidRPr="00D11102">
        <w:rPr>
          <w:sz w:val="24"/>
          <w:szCs w:val="24"/>
          <w:lang w:eastAsia="en-US"/>
        </w:rPr>
        <w:t>odt</w:t>
      </w:r>
      <w:proofErr w:type="spellEnd"/>
      <w:r w:rsidRPr="00D11102">
        <w:rPr>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в) </w:t>
      </w:r>
      <w:proofErr w:type="spellStart"/>
      <w:r w:rsidRPr="00D11102">
        <w:rPr>
          <w:sz w:val="24"/>
          <w:szCs w:val="24"/>
          <w:lang w:eastAsia="en-US"/>
        </w:rPr>
        <w:t>xls</w:t>
      </w:r>
      <w:proofErr w:type="spellEnd"/>
      <w:r w:rsidRPr="00D11102">
        <w:rPr>
          <w:sz w:val="24"/>
          <w:szCs w:val="24"/>
          <w:lang w:eastAsia="en-US"/>
        </w:rPr>
        <w:t xml:space="preserve">, </w:t>
      </w:r>
      <w:proofErr w:type="spellStart"/>
      <w:r w:rsidRPr="00D11102">
        <w:rPr>
          <w:sz w:val="24"/>
          <w:szCs w:val="24"/>
          <w:lang w:eastAsia="en-US"/>
        </w:rPr>
        <w:t>xlsx</w:t>
      </w:r>
      <w:proofErr w:type="spellEnd"/>
      <w:r w:rsidRPr="00D11102">
        <w:rPr>
          <w:sz w:val="24"/>
          <w:szCs w:val="24"/>
          <w:lang w:eastAsia="en-US"/>
        </w:rPr>
        <w:t xml:space="preserve">, </w:t>
      </w:r>
      <w:proofErr w:type="spellStart"/>
      <w:r w:rsidRPr="00D11102">
        <w:rPr>
          <w:sz w:val="24"/>
          <w:szCs w:val="24"/>
          <w:lang w:eastAsia="en-US"/>
        </w:rPr>
        <w:t>ods</w:t>
      </w:r>
      <w:proofErr w:type="spellEnd"/>
      <w:r w:rsidRPr="00D11102">
        <w:rPr>
          <w:sz w:val="24"/>
          <w:szCs w:val="24"/>
          <w:lang w:eastAsia="en-US"/>
        </w:rPr>
        <w:t xml:space="preserve"> - для документов, содержащих расчеты;</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г) </w:t>
      </w:r>
      <w:proofErr w:type="spellStart"/>
      <w:r w:rsidRPr="00D11102">
        <w:rPr>
          <w:sz w:val="24"/>
          <w:szCs w:val="24"/>
          <w:lang w:eastAsia="en-US"/>
        </w:rPr>
        <w:t>pdf</w:t>
      </w:r>
      <w:proofErr w:type="spellEnd"/>
      <w:r w:rsidRPr="00D11102">
        <w:rPr>
          <w:sz w:val="24"/>
          <w:szCs w:val="24"/>
          <w:lang w:eastAsia="en-US"/>
        </w:rPr>
        <w:t xml:space="preserve">, </w:t>
      </w:r>
      <w:proofErr w:type="spellStart"/>
      <w:r w:rsidRPr="00D11102">
        <w:rPr>
          <w:sz w:val="24"/>
          <w:szCs w:val="24"/>
          <w:lang w:eastAsia="en-US"/>
        </w:rPr>
        <w:t>jpg</w:t>
      </w:r>
      <w:proofErr w:type="spellEnd"/>
      <w:r w:rsidRPr="00D11102">
        <w:rPr>
          <w:sz w:val="24"/>
          <w:szCs w:val="24"/>
          <w:lang w:eastAsia="en-US"/>
        </w:rPr>
        <w:t xml:space="preserve">, </w:t>
      </w:r>
      <w:proofErr w:type="spellStart"/>
      <w:r w:rsidRPr="00D11102">
        <w:rPr>
          <w:sz w:val="24"/>
          <w:szCs w:val="24"/>
          <w:lang w:eastAsia="en-US"/>
        </w:rPr>
        <w:t>jpeg</w:t>
      </w:r>
      <w:proofErr w:type="spellEnd"/>
      <w:r w:rsidRPr="00D11102">
        <w:rPr>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11102">
        <w:rPr>
          <w:sz w:val="24"/>
          <w:szCs w:val="24"/>
          <w:lang w:eastAsia="en-US"/>
        </w:rPr>
        <w:t>dpi</w:t>
      </w:r>
      <w:proofErr w:type="spellEnd"/>
      <w:r w:rsidRPr="00D11102">
        <w:rPr>
          <w:sz w:val="24"/>
          <w:szCs w:val="24"/>
          <w:lang w:eastAsia="en-US"/>
        </w:rPr>
        <w:t xml:space="preserve"> (масштаб 1:1) с использованием следующих режимов:</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«черно-белый» (при отсутствии в документе графических изображений и (или) цветного текста);</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«оттенки серого» (при наличии в документе графических изображений, отличных от цветного графического изображения);</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lastRenderedPageBreak/>
        <w:t>- «цветной» или «режим полной цветопередачи» (при наличии в документе цветных графических изображений либо цветного текста);</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с сохранением всех аутентичных признаков подлинности, а именно: графической подписи лица, печати, углового штампа бланка.</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Электронные документы должны обеспечивать:</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возможность идентифицировать документ и количество листов в документе;</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1102" w:rsidRPr="00D11102" w:rsidRDefault="00D11102" w:rsidP="00D11102">
      <w:pPr>
        <w:widowControl w:val="0"/>
        <w:tabs>
          <w:tab w:val="left" w:pos="1417"/>
        </w:tabs>
        <w:autoSpaceDE w:val="0"/>
        <w:autoSpaceDN w:val="0"/>
        <w:spacing w:line="360" w:lineRule="auto"/>
        <w:ind w:right="232" w:firstLine="709"/>
        <w:jc w:val="both"/>
        <w:rPr>
          <w:sz w:val="24"/>
          <w:szCs w:val="24"/>
          <w:lang w:eastAsia="en-US"/>
        </w:rPr>
      </w:pPr>
      <w:r w:rsidRPr="00D11102">
        <w:rPr>
          <w:sz w:val="24"/>
          <w:szCs w:val="24"/>
          <w:lang w:eastAsia="en-US"/>
        </w:rPr>
        <w:t xml:space="preserve">Документы, подлежащие представлению в форматах </w:t>
      </w:r>
      <w:proofErr w:type="spellStart"/>
      <w:r w:rsidRPr="00D11102">
        <w:rPr>
          <w:sz w:val="24"/>
          <w:szCs w:val="24"/>
          <w:lang w:eastAsia="en-US"/>
        </w:rPr>
        <w:t>xls</w:t>
      </w:r>
      <w:proofErr w:type="spellEnd"/>
      <w:r w:rsidRPr="00D11102">
        <w:rPr>
          <w:sz w:val="24"/>
          <w:szCs w:val="24"/>
          <w:lang w:eastAsia="en-US"/>
        </w:rPr>
        <w:t xml:space="preserve">, </w:t>
      </w:r>
      <w:proofErr w:type="spellStart"/>
      <w:r w:rsidRPr="00D11102">
        <w:rPr>
          <w:sz w:val="24"/>
          <w:szCs w:val="24"/>
          <w:lang w:eastAsia="en-US"/>
        </w:rPr>
        <w:t>xlsx</w:t>
      </w:r>
      <w:proofErr w:type="spellEnd"/>
      <w:r w:rsidRPr="00D11102">
        <w:rPr>
          <w:sz w:val="24"/>
          <w:szCs w:val="24"/>
          <w:lang w:eastAsia="en-US"/>
        </w:rPr>
        <w:t xml:space="preserve"> или </w:t>
      </w:r>
      <w:proofErr w:type="spellStart"/>
      <w:r w:rsidRPr="00D11102">
        <w:rPr>
          <w:sz w:val="24"/>
          <w:szCs w:val="24"/>
          <w:lang w:eastAsia="en-US"/>
        </w:rPr>
        <w:t>ods</w:t>
      </w:r>
      <w:proofErr w:type="spellEnd"/>
      <w:r w:rsidRPr="00D11102">
        <w:rPr>
          <w:sz w:val="24"/>
          <w:szCs w:val="24"/>
          <w:lang w:eastAsia="en-US"/>
        </w:rPr>
        <w:t>, формируются в виде отдельного электронного документа.</w:t>
      </w:r>
    </w:p>
    <w:p w:rsidR="00D11102" w:rsidRPr="00D11102" w:rsidRDefault="00D11102" w:rsidP="00D11102">
      <w:pPr>
        <w:autoSpaceDE w:val="0"/>
        <w:autoSpaceDN w:val="0"/>
        <w:adjustRightInd w:val="0"/>
        <w:spacing w:line="360" w:lineRule="auto"/>
        <w:ind w:right="232" w:firstLine="709"/>
        <w:jc w:val="both"/>
        <w:rPr>
          <w:sz w:val="24"/>
          <w:szCs w:val="24"/>
          <w:lang w:eastAsia="en-US"/>
        </w:rPr>
      </w:pPr>
      <w:r w:rsidRPr="00D11102">
        <w:rPr>
          <w:sz w:val="24"/>
          <w:szCs w:val="24"/>
          <w:lang w:eastAsia="en-US"/>
        </w:rPr>
        <w:t>2.16.4.</w:t>
      </w:r>
      <w:r w:rsidRPr="00D11102">
        <w:rPr>
          <w:sz w:val="24"/>
          <w:szCs w:val="24"/>
          <w:lang w:val="en-US" w:eastAsia="en-US"/>
        </w:rPr>
        <w:t> </w:t>
      </w:r>
      <w:r w:rsidRPr="00D11102">
        <w:rPr>
          <w:sz w:val="24"/>
          <w:szCs w:val="24"/>
          <w:lang w:eastAsia="en-US"/>
        </w:rPr>
        <w:t>Результаты предоставления Услуги, указанные в пункте 2.3.1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на предоставление услуги посредством ЕПГУ.</w:t>
      </w:r>
    </w:p>
    <w:p w:rsidR="00D11102" w:rsidRPr="00D11102" w:rsidRDefault="00D11102" w:rsidP="00D11102">
      <w:pPr>
        <w:autoSpaceDE w:val="0"/>
        <w:autoSpaceDN w:val="0"/>
        <w:adjustRightInd w:val="0"/>
        <w:spacing w:before="120"/>
        <w:ind w:right="232" w:firstLine="709"/>
        <w:jc w:val="both"/>
        <w:rPr>
          <w:sz w:val="24"/>
          <w:szCs w:val="24"/>
          <w:lang w:eastAsia="en-US"/>
        </w:rPr>
      </w:pPr>
    </w:p>
    <w:p w:rsidR="00D11102" w:rsidRPr="00D11102" w:rsidRDefault="00D11102" w:rsidP="00D11102">
      <w:pPr>
        <w:widowControl w:val="0"/>
        <w:autoSpaceDE w:val="0"/>
        <w:autoSpaceDN w:val="0"/>
        <w:adjustRightInd w:val="0"/>
        <w:ind w:right="234" w:firstLine="709"/>
        <w:jc w:val="center"/>
        <w:outlineLvl w:val="0"/>
        <w:rPr>
          <w:bCs/>
          <w:sz w:val="24"/>
          <w:szCs w:val="24"/>
        </w:rPr>
      </w:pPr>
      <w:r w:rsidRPr="00D11102">
        <w:rPr>
          <w:bCs/>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D11102" w:rsidRPr="00D11102" w:rsidRDefault="00D11102" w:rsidP="00D11102">
      <w:pPr>
        <w:widowControl w:val="0"/>
        <w:autoSpaceDE w:val="0"/>
        <w:autoSpaceDN w:val="0"/>
        <w:adjustRightInd w:val="0"/>
        <w:ind w:right="234" w:firstLine="709"/>
        <w:jc w:val="center"/>
        <w:outlineLvl w:val="0"/>
        <w:rPr>
          <w:bCs/>
          <w:sz w:val="24"/>
          <w:szCs w:val="24"/>
        </w:rPr>
      </w:pPr>
      <w:r w:rsidRPr="00D11102">
        <w:rPr>
          <w:bCs/>
          <w:sz w:val="24"/>
          <w:szCs w:val="24"/>
        </w:rPr>
        <w:t xml:space="preserve">административных процедур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11102" w:rsidRPr="00D11102" w:rsidRDefault="00D11102" w:rsidP="00D11102">
      <w:pPr>
        <w:widowControl w:val="0"/>
        <w:autoSpaceDE w:val="0"/>
        <w:autoSpaceDN w:val="0"/>
        <w:adjustRightInd w:val="0"/>
        <w:ind w:right="234" w:firstLine="709"/>
        <w:jc w:val="center"/>
        <w:outlineLvl w:val="0"/>
        <w:rPr>
          <w:b/>
          <w:bCs/>
          <w:sz w:val="24"/>
          <w:szCs w:val="24"/>
        </w:rPr>
      </w:pPr>
    </w:p>
    <w:p w:rsidR="00D11102" w:rsidRPr="00D11102" w:rsidRDefault="00D11102" w:rsidP="00D11102">
      <w:pPr>
        <w:widowControl w:val="0"/>
        <w:autoSpaceDE w:val="0"/>
        <w:autoSpaceDN w:val="0"/>
        <w:adjustRightInd w:val="0"/>
        <w:ind w:right="234"/>
        <w:jc w:val="center"/>
        <w:outlineLvl w:val="0"/>
        <w:rPr>
          <w:sz w:val="24"/>
          <w:szCs w:val="24"/>
        </w:rPr>
      </w:pPr>
      <w:r w:rsidRPr="00D11102">
        <w:rPr>
          <w:bCs/>
          <w:sz w:val="24"/>
          <w:szCs w:val="24"/>
        </w:rPr>
        <w:t>3.1. Исчерпывающий перечень административных процедур</w:t>
      </w:r>
    </w:p>
    <w:p w:rsidR="00D11102" w:rsidRPr="00D11102" w:rsidRDefault="00D11102" w:rsidP="00D11102">
      <w:pPr>
        <w:widowControl w:val="0"/>
        <w:autoSpaceDE w:val="0"/>
        <w:autoSpaceDN w:val="0"/>
        <w:adjustRightInd w:val="0"/>
        <w:ind w:right="234" w:firstLine="709"/>
        <w:jc w:val="both"/>
        <w:rPr>
          <w:sz w:val="24"/>
          <w:szCs w:val="24"/>
        </w:rPr>
      </w:pPr>
    </w:p>
    <w:p w:rsidR="00D11102" w:rsidRPr="00D11102" w:rsidRDefault="00D11102" w:rsidP="00D11102">
      <w:pPr>
        <w:widowControl w:val="0"/>
        <w:autoSpaceDE w:val="0"/>
        <w:autoSpaceDN w:val="0"/>
        <w:adjustRightInd w:val="0"/>
        <w:spacing w:before="120" w:line="360" w:lineRule="auto"/>
        <w:ind w:right="232" w:firstLine="709"/>
        <w:jc w:val="both"/>
        <w:rPr>
          <w:sz w:val="24"/>
          <w:szCs w:val="24"/>
        </w:rPr>
      </w:pPr>
      <w:r w:rsidRPr="00D11102">
        <w:rPr>
          <w:sz w:val="24"/>
          <w:szCs w:val="24"/>
        </w:rPr>
        <w:t>Предоставление Услуги включает в себя следующие административные процедуры:</w:t>
      </w:r>
    </w:p>
    <w:p w:rsidR="00D11102" w:rsidRPr="00D11102" w:rsidRDefault="00D11102" w:rsidP="00D11102">
      <w:pPr>
        <w:widowControl w:val="0"/>
        <w:autoSpaceDE w:val="0"/>
        <w:autoSpaceDN w:val="0"/>
        <w:adjustRightInd w:val="0"/>
        <w:spacing w:line="360" w:lineRule="auto"/>
        <w:ind w:right="232" w:firstLine="709"/>
        <w:jc w:val="both"/>
        <w:rPr>
          <w:color w:val="000000"/>
          <w:sz w:val="24"/>
          <w:szCs w:val="24"/>
        </w:rPr>
      </w:pPr>
      <w:r w:rsidRPr="00D11102">
        <w:rPr>
          <w:color w:val="000000"/>
          <w:sz w:val="24"/>
          <w:szCs w:val="24"/>
        </w:rPr>
        <w:t>- прием и регистрация заявления и документов Заявителя;</w:t>
      </w:r>
    </w:p>
    <w:p w:rsidR="00D11102" w:rsidRPr="00D11102" w:rsidRDefault="00D11102" w:rsidP="00D11102">
      <w:pPr>
        <w:widowControl w:val="0"/>
        <w:autoSpaceDE w:val="0"/>
        <w:autoSpaceDN w:val="0"/>
        <w:adjustRightInd w:val="0"/>
        <w:spacing w:line="360" w:lineRule="auto"/>
        <w:ind w:right="232" w:firstLine="709"/>
        <w:jc w:val="both"/>
        <w:rPr>
          <w:color w:val="000000"/>
          <w:sz w:val="24"/>
          <w:szCs w:val="24"/>
        </w:rPr>
      </w:pPr>
      <w:r w:rsidRPr="00D11102">
        <w:rPr>
          <w:color w:val="000000"/>
          <w:sz w:val="24"/>
          <w:szCs w:val="24"/>
        </w:rPr>
        <w:t xml:space="preserve">- направление заявления и </w:t>
      </w:r>
      <w:r w:rsidRPr="00D11102">
        <w:rPr>
          <w:sz w:val="24"/>
          <w:szCs w:val="24"/>
        </w:rPr>
        <w:t>документов МФЦ</w:t>
      </w:r>
      <w:r w:rsidRPr="00D11102">
        <w:rPr>
          <w:color w:val="000000"/>
          <w:sz w:val="24"/>
          <w:szCs w:val="24"/>
        </w:rPr>
        <w:t xml:space="preserve"> в Управление;</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рассмотрение представленных документов;</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w:t>
      </w:r>
      <w:r w:rsidRPr="00D11102">
        <w:rPr>
          <w:rFonts w:eastAsia="Calibri"/>
          <w:sz w:val="24"/>
          <w:szCs w:val="24"/>
          <w:lang w:eastAsia="en-US"/>
        </w:rPr>
        <w:t> межведомственное информационное взаимодействие</w:t>
      </w:r>
      <w:r w:rsidRPr="00D11102">
        <w:rPr>
          <w:sz w:val="24"/>
          <w:szCs w:val="24"/>
        </w:rPr>
        <w:t>;</w:t>
      </w:r>
    </w:p>
    <w:p w:rsidR="00D11102" w:rsidRPr="00D11102" w:rsidRDefault="00D11102" w:rsidP="00D11102">
      <w:pPr>
        <w:widowControl w:val="0"/>
        <w:autoSpaceDE w:val="0"/>
        <w:autoSpaceDN w:val="0"/>
        <w:adjustRightInd w:val="0"/>
        <w:spacing w:line="360" w:lineRule="auto"/>
        <w:ind w:right="232" w:firstLine="709"/>
        <w:jc w:val="both"/>
        <w:rPr>
          <w:color w:val="FF0000"/>
          <w:sz w:val="24"/>
          <w:szCs w:val="24"/>
        </w:rPr>
      </w:pPr>
      <w:r w:rsidRPr="00D11102">
        <w:rPr>
          <w:sz w:val="24"/>
          <w:szCs w:val="24"/>
        </w:rPr>
        <w:t>- согласование документов в структурном подразделении;</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принятие решения по результатам оказания муниципальной услуги;</w:t>
      </w:r>
    </w:p>
    <w:p w:rsidR="00D11102" w:rsidRPr="00D11102" w:rsidRDefault="00D11102" w:rsidP="00D11102">
      <w:pPr>
        <w:widowControl w:val="0"/>
        <w:autoSpaceDE w:val="0"/>
        <w:autoSpaceDN w:val="0"/>
        <w:adjustRightInd w:val="0"/>
        <w:spacing w:line="360" w:lineRule="auto"/>
        <w:ind w:right="232" w:firstLine="709"/>
        <w:jc w:val="both"/>
        <w:rPr>
          <w:rFonts w:eastAsia="Calibri"/>
          <w:sz w:val="24"/>
          <w:szCs w:val="24"/>
          <w:lang w:eastAsia="en-US"/>
        </w:rPr>
      </w:pPr>
      <w:r w:rsidRPr="00D11102">
        <w:rPr>
          <w:sz w:val="24"/>
          <w:szCs w:val="24"/>
        </w:rPr>
        <w:t>- н</w:t>
      </w:r>
      <w:r w:rsidRPr="00D11102">
        <w:rPr>
          <w:rFonts w:eastAsia="Calibri"/>
          <w:sz w:val="24"/>
          <w:szCs w:val="24"/>
          <w:lang w:eastAsia="en-US"/>
        </w:rPr>
        <w:t>аправление Оператору ФИАС сведений для внесения в государственный адресный реестр и получение от Оператора ФИАС сведений о внесении информации в государственный адресный реестр;</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выдача результата оказания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sz w:val="24"/>
          <w:szCs w:val="24"/>
        </w:rPr>
        <w:t xml:space="preserve">3.1.1. </w:t>
      </w:r>
      <w:r w:rsidRPr="00D11102">
        <w:rPr>
          <w:rFonts w:eastAsia="Calibri"/>
          <w:sz w:val="24"/>
          <w:szCs w:val="24"/>
          <w:lang w:eastAsia="en-US"/>
        </w:rPr>
        <w:t>Прием и регистрация документов Заявителя.</w:t>
      </w:r>
    </w:p>
    <w:p w:rsidR="00D11102" w:rsidRPr="00D11102" w:rsidRDefault="00D11102" w:rsidP="00D11102">
      <w:pPr>
        <w:autoSpaceDE w:val="0"/>
        <w:autoSpaceDN w:val="0"/>
        <w:adjustRightInd w:val="0"/>
        <w:spacing w:before="120" w:line="360" w:lineRule="auto"/>
        <w:ind w:right="232" w:firstLine="709"/>
        <w:jc w:val="both"/>
        <w:rPr>
          <w:rFonts w:eastAsia="Calibri"/>
          <w:sz w:val="24"/>
          <w:szCs w:val="24"/>
          <w:lang w:eastAsia="en-US"/>
        </w:rPr>
      </w:pPr>
      <w:r w:rsidRPr="00D11102">
        <w:rPr>
          <w:rFonts w:eastAsia="Calibri"/>
          <w:sz w:val="24"/>
          <w:szCs w:val="24"/>
          <w:lang w:eastAsia="en-US"/>
        </w:rPr>
        <w:lastRenderedPageBreak/>
        <w:t>Прием заявления и документов на бумажном носителе.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по приему и регистрации заявления является представление Заявителем заявления и документов (при наличии) в Управление или в многофункциональный центр.</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Должностное лицо Управления или многофункционального центра, ответственное за прием и регистрацию документов:</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а) устанавливает предмет обращения;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б) проверяет документ, удостоверяющий личность Заявителя, в случае если заявление представлено Заявителем при личном обращении;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в) проверяет полномочия представителя Заявителя (в случае обращения представителя);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г) проверяет соответствие представленных документов требованиям, установленным настоящим Административным регламентом;</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roofErr w:type="spellStart"/>
      <w:r w:rsidRPr="00D11102">
        <w:rPr>
          <w:rFonts w:eastAsia="Calibri"/>
          <w:sz w:val="24"/>
          <w:szCs w:val="24"/>
          <w:lang w:eastAsia="en-US"/>
        </w:rPr>
        <w:t>д</w:t>
      </w:r>
      <w:proofErr w:type="spellEnd"/>
      <w:r w:rsidRPr="00D11102">
        <w:rPr>
          <w:rFonts w:eastAsia="Calibri"/>
          <w:sz w:val="24"/>
          <w:szCs w:val="24"/>
          <w:lang w:eastAsia="en-US"/>
        </w:rPr>
        <w:t>) должностное лицо МФЦ осуществляет прием и учет заявления в автоматизированной информационной системе многофункционального центра (далее – АИС МФЦ);</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е) должностное лицо Управления регистрирует заявление в МСЭДД и контролирует его исполнение.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экземпляр прикладывается к принятому заявлению.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Основания для принятия решения об отказе в приеме запроса и документов отражены в пункте 2.8 настоящего Административного регламента. </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proofErr w:type="gramStart"/>
      <w:r w:rsidRPr="00D11102">
        <w:rPr>
          <w:rFonts w:eastAsia="Calibri"/>
          <w:sz w:val="24"/>
          <w:szCs w:val="24"/>
          <w:lang w:eastAsia="en-US"/>
        </w:rPr>
        <w:t>При принятии решения об отказе в приеме документов, необходимых для предоставления услуги, по основаниям, указанным в пункте 2.8 настоящего Административного регламента, ответственное должностное лицо Управления в течение 2 (Двух) рабочих дней с даты поступления Заявления в Управление готовит проект решения об отказе в приеме документов, необходимых для предоставления услуги, по форме согласно приложению № 6 к настоящему Административному регламенту.</w:t>
      </w:r>
      <w:proofErr w:type="gramEnd"/>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 xml:space="preserve">Данное решение направляется Заявителю в течение 1 (Одного) рабочего дня </w:t>
      </w:r>
      <w:proofErr w:type="gramStart"/>
      <w:r w:rsidRPr="00D11102">
        <w:rPr>
          <w:rFonts w:eastAsia="Calibri"/>
          <w:sz w:val="24"/>
          <w:szCs w:val="24"/>
          <w:lang w:eastAsia="en-US"/>
        </w:rPr>
        <w:t>с даты</w:t>
      </w:r>
      <w:proofErr w:type="gramEnd"/>
      <w:r w:rsidRPr="00D11102">
        <w:rPr>
          <w:rFonts w:eastAsia="Calibri"/>
          <w:sz w:val="24"/>
          <w:szCs w:val="24"/>
          <w:lang w:eastAsia="en-US"/>
        </w:rPr>
        <w:t xml:space="preserve"> его регистрации.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Способом фиксации результата выполнения административной процедуры по приему заявления и документов на бумажном носителе является регистрация Управлением заявления в МСЭДД или регистрация МФЦ заявления в АИС МФЦ.</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Максимальный срок административной процедуры – 45 минут с момента предоставления Заявителем заявления и документов (при наличии) в Управление или МФЦ.</w:t>
      </w:r>
    </w:p>
    <w:p w:rsidR="00D11102" w:rsidRPr="00D11102" w:rsidRDefault="00D11102" w:rsidP="00D11102">
      <w:pPr>
        <w:autoSpaceDE w:val="0"/>
        <w:autoSpaceDN w:val="0"/>
        <w:adjustRightInd w:val="0"/>
        <w:spacing w:before="120"/>
        <w:ind w:right="234" w:firstLine="709"/>
        <w:contextualSpacing/>
        <w:jc w:val="both"/>
        <w:rPr>
          <w:rFonts w:eastAsia="Calibri"/>
          <w:sz w:val="24"/>
          <w:szCs w:val="24"/>
          <w:lang w:eastAsia="en-US"/>
        </w:rPr>
      </w:pPr>
    </w:p>
    <w:p w:rsidR="00D11102" w:rsidRPr="00D11102" w:rsidRDefault="00D11102" w:rsidP="00D11102">
      <w:pPr>
        <w:autoSpaceDE w:val="0"/>
        <w:autoSpaceDN w:val="0"/>
        <w:adjustRightInd w:val="0"/>
        <w:spacing w:line="360" w:lineRule="auto"/>
        <w:ind w:right="234" w:firstLine="709"/>
        <w:contextualSpacing/>
        <w:jc w:val="both"/>
        <w:rPr>
          <w:rFonts w:eastAsia="Calibri"/>
          <w:sz w:val="24"/>
          <w:szCs w:val="24"/>
          <w:lang w:eastAsia="en-US"/>
        </w:rPr>
      </w:pPr>
      <w:r w:rsidRPr="00D11102">
        <w:rPr>
          <w:rFonts w:eastAsia="Calibri"/>
          <w:sz w:val="24"/>
          <w:szCs w:val="24"/>
          <w:lang w:eastAsia="en-US"/>
        </w:rPr>
        <w:t>Прием и регистрация документов в электронной форме.</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по приему и регистрации документов в электронной форме является поступление запроса через ЕПГУ посредством платформы государственных сервисов, портал ФИАС без необходимости дополнительной подачи заявления в какой-либо иной форме.</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sz w:val="24"/>
          <w:szCs w:val="24"/>
          <w:lang w:eastAsia="en-US"/>
        </w:rPr>
        <w:t xml:space="preserve">При формировании заявления через </w:t>
      </w:r>
      <w:r w:rsidRPr="00D11102">
        <w:rPr>
          <w:rFonts w:eastAsia="Calibri"/>
          <w:color w:val="000000"/>
          <w:sz w:val="24"/>
          <w:szCs w:val="24"/>
          <w:lang w:eastAsia="en-US"/>
        </w:rPr>
        <w:t>ЕПГУ Заявителю обеспечивается:</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 xml:space="preserve">а) возможность сохранения заявления и иных документов, указанных в </w:t>
      </w:r>
      <w:hyperlink r:id="rId33" w:history="1">
        <w:r w:rsidRPr="00D11102">
          <w:rPr>
            <w:rFonts w:eastAsia="Calibri"/>
            <w:color w:val="000000"/>
            <w:sz w:val="24"/>
            <w:szCs w:val="24"/>
            <w:lang w:eastAsia="en-US"/>
          </w:rPr>
          <w:t>пунктах 2.6.1</w:t>
        </w:r>
      </w:hyperlink>
      <w:r w:rsidRPr="00D11102">
        <w:rPr>
          <w:rFonts w:eastAsia="Calibri"/>
          <w:color w:val="000000"/>
          <w:sz w:val="24"/>
          <w:szCs w:val="24"/>
          <w:lang w:eastAsia="en-US"/>
        </w:rPr>
        <w:t xml:space="preserve"> и 2.6.4 настоящего Административного регламента, необходимых для предоставления Услуги;</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color w:val="000000"/>
          <w:sz w:val="24"/>
          <w:szCs w:val="24"/>
          <w:lang w:eastAsia="en-US"/>
        </w:rPr>
        <w:t>б)</w:t>
      </w:r>
      <w:r w:rsidRPr="00D11102">
        <w:rPr>
          <w:rFonts w:eastAsia="Calibri"/>
          <w:color w:val="000000"/>
          <w:sz w:val="24"/>
          <w:szCs w:val="24"/>
          <w:lang w:val="en-US" w:eastAsia="en-US"/>
        </w:rPr>
        <w:t> </w:t>
      </w:r>
      <w:r w:rsidRPr="00D11102">
        <w:rPr>
          <w:rFonts w:eastAsia="Calibri"/>
          <w:color w:val="000000"/>
          <w:sz w:val="24"/>
          <w:szCs w:val="24"/>
          <w:lang w:eastAsia="en-US"/>
        </w:rPr>
        <w:t xml:space="preserve">возможность печати на бумажном носителе копии электронной формы заявления и иных документов, указанных в </w:t>
      </w:r>
      <w:hyperlink r:id="rId34" w:history="1">
        <w:r w:rsidRPr="00D11102">
          <w:rPr>
            <w:rFonts w:eastAsia="Calibri"/>
            <w:color w:val="000000"/>
            <w:sz w:val="24"/>
            <w:szCs w:val="24"/>
            <w:lang w:eastAsia="en-US"/>
          </w:rPr>
          <w:t>пунктах 2.6.1</w:t>
        </w:r>
      </w:hyperlink>
      <w:r w:rsidRPr="00D11102">
        <w:rPr>
          <w:rFonts w:eastAsia="Calibri"/>
          <w:color w:val="000000"/>
          <w:sz w:val="24"/>
          <w:szCs w:val="24"/>
          <w:lang w:eastAsia="en-US"/>
        </w:rPr>
        <w:t xml:space="preserve"> и 2.6.4 настоящего Административного р</w:t>
      </w:r>
      <w:r w:rsidRPr="00D11102">
        <w:rPr>
          <w:rFonts w:eastAsia="Calibri"/>
          <w:sz w:val="24"/>
          <w:szCs w:val="24"/>
          <w:lang w:eastAsia="en-US"/>
        </w:rPr>
        <w:t>егламента, необходимых для предоставления Услуги;</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proofErr w:type="spellStart"/>
      <w:r w:rsidRPr="00D11102">
        <w:rPr>
          <w:rFonts w:eastAsia="Calibri"/>
          <w:sz w:val="24"/>
          <w:szCs w:val="24"/>
          <w:lang w:eastAsia="en-US"/>
        </w:rPr>
        <w:t>д</w:t>
      </w:r>
      <w:proofErr w:type="spellEnd"/>
      <w:r w:rsidRPr="00D11102">
        <w:rPr>
          <w:rFonts w:eastAsia="Calibri"/>
          <w:sz w:val="24"/>
          <w:szCs w:val="24"/>
          <w:lang w:eastAsia="en-US"/>
        </w:rPr>
        <w:t xml:space="preserve">) возможность вернуться на любой из этапов заполнения электронной формы заявления без </w:t>
      </w:r>
      <w:proofErr w:type="gramStart"/>
      <w:r w:rsidRPr="00D11102">
        <w:rPr>
          <w:rFonts w:eastAsia="Calibri"/>
          <w:sz w:val="24"/>
          <w:szCs w:val="24"/>
          <w:lang w:eastAsia="en-US"/>
        </w:rPr>
        <w:t>потери</w:t>
      </w:r>
      <w:proofErr w:type="gramEnd"/>
      <w:r w:rsidRPr="00D11102">
        <w:rPr>
          <w:rFonts w:eastAsia="Calibri"/>
          <w:sz w:val="24"/>
          <w:szCs w:val="24"/>
          <w:lang w:eastAsia="en-US"/>
        </w:rPr>
        <w:t xml:space="preserve"> ранее введенной информации;</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е) возможность доступа Заявителя к заявлениям, поданным им ранее в течение не менее</w:t>
      </w:r>
      <w:proofErr w:type="gramStart"/>
      <w:r w:rsidRPr="00D11102">
        <w:rPr>
          <w:rFonts w:eastAsia="Calibri"/>
          <w:sz w:val="24"/>
          <w:szCs w:val="24"/>
          <w:lang w:eastAsia="en-US"/>
        </w:rPr>
        <w:t>,</w:t>
      </w:r>
      <w:proofErr w:type="gramEnd"/>
      <w:r w:rsidRPr="00D11102">
        <w:rPr>
          <w:rFonts w:eastAsia="Calibri"/>
          <w:sz w:val="24"/>
          <w:szCs w:val="24"/>
          <w:lang w:eastAsia="en-US"/>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Сформированное и подписанное </w:t>
      </w:r>
      <w:proofErr w:type="gramStart"/>
      <w:r w:rsidRPr="00D11102">
        <w:rPr>
          <w:rFonts w:eastAsia="Calibri"/>
          <w:sz w:val="24"/>
          <w:szCs w:val="24"/>
          <w:lang w:eastAsia="en-US"/>
        </w:rPr>
        <w:t>заявление</w:t>
      </w:r>
      <w:proofErr w:type="gramEnd"/>
      <w:r w:rsidRPr="00D11102">
        <w:rPr>
          <w:rFonts w:eastAsia="Calibri"/>
          <w:sz w:val="24"/>
          <w:szCs w:val="24"/>
          <w:lang w:eastAsia="en-US"/>
        </w:rPr>
        <w:t xml:space="preserve"> и иные документы, необходимые для предоставления Услуги, направляются в Администрацию в электронной форме.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Должностное лицо Администрации, ответственное за прием и регистрацию документов, поступающих в электронном виде: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а) устанавливает предмет обращения;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б) регистрирует запрос в МСЭДД;</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в) направляет в личный кабинет Заявителя на ЕПГУ, портал ФИАС уведомление о приеме и регистрации запроса и документов либо мотивированный отказ в приеме запроса и иных документов, необходимых для предоставления Услуги;</w:t>
      </w:r>
    </w:p>
    <w:p w:rsidR="00D11102" w:rsidRPr="00D11102" w:rsidRDefault="00D11102" w:rsidP="00D11102">
      <w:pPr>
        <w:tabs>
          <w:tab w:val="left" w:pos="10206"/>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г) информирует Заявителя о ходе предоставления Услуги через личный кабинет.</w:t>
      </w:r>
    </w:p>
    <w:p w:rsidR="00D11102" w:rsidRPr="00D11102" w:rsidRDefault="00D11102" w:rsidP="00D11102">
      <w:pPr>
        <w:tabs>
          <w:tab w:val="left" w:pos="10206"/>
        </w:tabs>
        <w:autoSpaceDE w:val="0"/>
        <w:autoSpaceDN w:val="0"/>
        <w:adjustRightInd w:val="0"/>
        <w:spacing w:line="360" w:lineRule="auto"/>
        <w:ind w:right="232" w:firstLine="709"/>
        <w:jc w:val="both"/>
        <w:rPr>
          <w:rFonts w:eastAsia="Calibri"/>
          <w:color w:val="000000"/>
          <w:sz w:val="24"/>
          <w:szCs w:val="24"/>
          <w:lang w:eastAsia="en-US"/>
        </w:rPr>
      </w:pPr>
      <w:proofErr w:type="gramStart"/>
      <w:r w:rsidRPr="00D11102">
        <w:rPr>
          <w:rFonts w:eastAsia="Calibri"/>
          <w:sz w:val="24"/>
          <w:szCs w:val="24"/>
          <w:lang w:eastAsia="en-US"/>
        </w:rPr>
        <w:t xml:space="preserve">Получение заявления и документов, указанных в </w:t>
      </w:r>
      <w:hyperlink r:id="rId35" w:history="1">
        <w:r w:rsidRPr="00D11102">
          <w:rPr>
            <w:rFonts w:eastAsia="Calibri"/>
            <w:color w:val="000000"/>
            <w:sz w:val="24"/>
            <w:szCs w:val="24"/>
            <w:lang w:eastAsia="en-US"/>
          </w:rPr>
          <w:t>пункте 34</w:t>
        </w:r>
      </w:hyperlink>
      <w:r w:rsidRPr="00D11102">
        <w:rPr>
          <w:rFonts w:eastAsia="Calibri"/>
          <w:color w:val="000000"/>
          <w:sz w:val="24"/>
          <w:szCs w:val="24"/>
          <w:lang w:eastAsia="en-US"/>
        </w:rPr>
        <w:t xml:space="preserve"> Правил, представляемых в форме электронных документов, подтверждается должностным лицом Администрации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11102" w:rsidRPr="00D11102" w:rsidRDefault="00D11102" w:rsidP="00D11102">
      <w:pPr>
        <w:tabs>
          <w:tab w:val="left" w:pos="10206"/>
        </w:tabs>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Сообщение о получении заявления и документов, указанных в </w:t>
      </w:r>
      <w:hyperlink r:id="rId36" w:history="1">
        <w:r w:rsidRPr="00D11102">
          <w:rPr>
            <w:rFonts w:eastAsia="Calibri"/>
            <w:sz w:val="24"/>
            <w:szCs w:val="24"/>
            <w:lang w:eastAsia="en-US"/>
          </w:rPr>
          <w:t>пункте 34</w:t>
        </w:r>
      </w:hyperlink>
      <w:r w:rsidRPr="00D11102">
        <w:rPr>
          <w:rFonts w:eastAsia="Calibri"/>
          <w:sz w:val="24"/>
          <w:szCs w:val="24"/>
          <w:lang w:eastAsia="en-US"/>
        </w:rPr>
        <w:t xml:space="preserve"> Правил, направляется по указанному в заявлении адресу электронной почты или в личный кабинет Заявителя (представителя Заявителя) на ЕПГУ или в ФИАС в случае представления заявления и документов соответственно через ЕПГУ, портал ФИАС.</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Критерием принятия решения по данной административной процедуре является корректное заполнение Заявителем (представителем Заявителя) полей электронной формы запроса о предоставлении Услуги в электронном виде.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Результатом исполнения административной процедуры по приему запроса в электронном виде является принятый и зарегистрированный запрос с прилагаемыми к нему документами, переведенный в бумажную форму.</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Способом фиксации результата выполнения административной процедуры по приему запроса через ЕПГУ, портал ФИАС является регистрация Администрацией запроса в МСЭДД.</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Максимальный срок выполнения административной процедуры - 1 рабочий день с момента поступления запроса.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3.1.2. Направление заявления и документов в Управление.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Направление документов из многофункционального центра в Управление.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является поступление должностному лицу многофункционального центра, ответственному за направление документов в Управление, принятых документов.</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Должностное лицо многофункционального центра, ответственное за направление документов, направляет принятое заявление и прилагаемые документы в Управление.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Направление на рассмотрение заявления и прилагаемых документов осуществляется с сопроводительными документами (акт приема-передачи), в которых указывается: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наименование и адрес Управления;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перечень и количество направляемых документов;</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Ф.И.О. Заявителя;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 наименование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Направление принятых заявления и документов из многофункционального центра в Управление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Критерием принятия решения по данной административной процедуре является поступление должностному лицу многофункционального центра, ответственному за направление документов в Управление, принятых документов.</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Результатом указанной административной процедуры является поступление заявления с прилагаемыми документами (при их наличии) в Управление из МФЦ для рассмотрения.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Способом фиксации результата выполнения административной процедуры по приему заявления и документов (при их наличии) является подписание сторонами акта приема-передачи.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Максимальный срок административной процедуры – 1 рабочий день </w:t>
      </w:r>
      <w:proofErr w:type="gramStart"/>
      <w:r w:rsidRPr="00D11102">
        <w:rPr>
          <w:rFonts w:eastAsia="Calibri"/>
          <w:sz w:val="24"/>
          <w:szCs w:val="24"/>
          <w:lang w:eastAsia="en-US"/>
        </w:rPr>
        <w:t>с даты приема</w:t>
      </w:r>
      <w:proofErr w:type="gramEnd"/>
      <w:r w:rsidRPr="00D11102">
        <w:rPr>
          <w:rFonts w:eastAsia="Calibri"/>
          <w:sz w:val="24"/>
          <w:szCs w:val="24"/>
          <w:lang w:eastAsia="en-US"/>
        </w:rPr>
        <w:t xml:space="preserve"> документов. </w:t>
      </w:r>
    </w:p>
    <w:p w:rsidR="00D11102" w:rsidRPr="00D11102" w:rsidRDefault="00D11102" w:rsidP="00D11102">
      <w:pPr>
        <w:autoSpaceDE w:val="0"/>
        <w:autoSpaceDN w:val="0"/>
        <w:adjustRightInd w:val="0"/>
        <w:spacing w:line="360" w:lineRule="auto"/>
        <w:ind w:right="234" w:firstLine="709"/>
        <w:jc w:val="both"/>
        <w:rPr>
          <w:rFonts w:eastAsia="Calibri"/>
          <w:strike/>
          <w:sz w:val="24"/>
          <w:szCs w:val="24"/>
          <w:lang w:eastAsia="en-US"/>
        </w:rPr>
      </w:pPr>
      <w:r w:rsidRPr="00D11102">
        <w:rPr>
          <w:rFonts w:eastAsia="Calibri"/>
          <w:sz w:val="24"/>
          <w:szCs w:val="24"/>
          <w:lang w:eastAsia="en-US"/>
        </w:rPr>
        <w:t>3.1.3. Рассмотрение представленных документов</w:t>
      </w:r>
    </w:p>
    <w:p w:rsidR="00D11102" w:rsidRPr="00D11102" w:rsidRDefault="00D11102" w:rsidP="00D11102">
      <w:pPr>
        <w:tabs>
          <w:tab w:val="left" w:pos="10206"/>
        </w:tabs>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Основанием для рассмотрения документов, необходимых для предоставления Услуги, является получение заявления и документов (при наличии) от Заявителя и регистрация его в МСЭДД.</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Ответственное должностное лицо Управления:</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а) проверяет комплектность полученных документов и сведений, в них содержащихся;</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б) определяет возможность принятия заявления в работу;</w:t>
      </w:r>
    </w:p>
    <w:p w:rsidR="00D11102" w:rsidRPr="00D11102" w:rsidRDefault="00D11102" w:rsidP="00D11102">
      <w:pPr>
        <w:autoSpaceDE w:val="0"/>
        <w:autoSpaceDN w:val="0"/>
        <w:adjustRightInd w:val="0"/>
        <w:spacing w:line="360" w:lineRule="auto"/>
        <w:ind w:right="234" w:firstLine="709"/>
        <w:jc w:val="both"/>
        <w:rPr>
          <w:rFonts w:eastAsia="Calibri"/>
          <w:color w:val="000000"/>
          <w:sz w:val="24"/>
          <w:szCs w:val="24"/>
          <w:lang w:eastAsia="en-US"/>
        </w:rPr>
      </w:pPr>
      <w:r w:rsidRPr="00D11102">
        <w:rPr>
          <w:rFonts w:eastAsia="Calibri"/>
          <w:color w:val="000000"/>
          <w:sz w:val="24"/>
          <w:szCs w:val="24"/>
          <w:lang w:eastAsia="en-US"/>
        </w:rPr>
        <w:t>в) запрашивает документы, необходимые для предоставления муниципальной услуги, указанные в пункте 2.6.7 настоящего Административного регламента, посредством СМЭВ;</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г) готовит проект постановления о присвоении объекту адресации адреса или его аннулировании в соответствии с требованиями к структуре адреса и порядком, установленными Правилами, или решение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proofErr w:type="spellStart"/>
      <w:r w:rsidRPr="00D11102">
        <w:rPr>
          <w:rFonts w:eastAsia="Calibri"/>
          <w:sz w:val="24"/>
          <w:szCs w:val="24"/>
          <w:lang w:eastAsia="en-US"/>
        </w:rPr>
        <w:t>д</w:t>
      </w:r>
      <w:proofErr w:type="spellEnd"/>
      <w:r w:rsidRPr="00D11102">
        <w:rPr>
          <w:rFonts w:eastAsia="Calibri"/>
          <w:sz w:val="24"/>
          <w:szCs w:val="24"/>
          <w:lang w:eastAsia="en-US"/>
        </w:rPr>
        <w:t>) направляет проект постановления о присвоении объекту адресации адреса или его аннулировании, или решение об отказе в присвоении объекту адресации адреса или аннулировании его адреса на подпись должностному лицу;</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е) в течение 3 рабочих дней со дня принятия постановления о присвоении объекту адресации адреса или его аннулировании размещает его в государственном адресном реестре.</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 xml:space="preserve">Критерии принятия решения о наличии (отсутствии) оснований для отказа в приеме документов предусмотрены пунктом 2.8 настоящего Административного регламента, отказа в предоставлении Услуги - пунктом 2.9.2 настоящего Административного регламента. </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proofErr w:type="gramStart"/>
      <w:r w:rsidRPr="00D11102">
        <w:rPr>
          <w:rFonts w:eastAsia="Calibri"/>
          <w:sz w:val="24"/>
          <w:szCs w:val="24"/>
          <w:lang w:eastAsia="en-US"/>
        </w:rPr>
        <w:t xml:space="preserve">Результатом выполнения административной процедуры по рассмотрению представленных документов является принятие решения о предоставлении или не предоставлении Услуги, а </w:t>
      </w:r>
      <w:r w:rsidRPr="00D11102">
        <w:rPr>
          <w:rFonts w:eastAsia="Calibri"/>
          <w:sz w:val="24"/>
          <w:szCs w:val="24"/>
          <w:lang w:eastAsia="en-US"/>
        </w:rPr>
        <w:lastRenderedPageBreak/>
        <w:t xml:space="preserve">именно: определение возможности присвоения объекту адресации адреса или аннулировании его адреса с направлением межведомственных запросов (в случае поступления заявления без приложения документов, на основании которых осуществляется в соответствии с пунктом 2.6.7 настоящего Административного регламента) или отказа в присвоении объекту адресации адреса. </w:t>
      </w:r>
      <w:proofErr w:type="gramEnd"/>
    </w:p>
    <w:p w:rsidR="00D11102" w:rsidRPr="00D11102" w:rsidRDefault="00D11102" w:rsidP="00D11102">
      <w:pPr>
        <w:widowControl w:val="0"/>
        <w:autoSpaceDE w:val="0"/>
        <w:autoSpaceDN w:val="0"/>
        <w:spacing w:line="360" w:lineRule="auto"/>
        <w:ind w:right="142" w:firstLine="709"/>
        <w:jc w:val="both"/>
        <w:rPr>
          <w:rFonts w:eastAsia="Calibri"/>
          <w:sz w:val="24"/>
          <w:szCs w:val="24"/>
        </w:rPr>
      </w:pPr>
      <w:r w:rsidRPr="00D11102">
        <w:rPr>
          <w:rFonts w:eastAsia="Calibri"/>
          <w:sz w:val="24"/>
          <w:szCs w:val="24"/>
        </w:rPr>
        <w:t>Способом фиксации результата выполнения административной процедуры является подготовка проекта</w:t>
      </w:r>
      <w:r w:rsidRPr="00D11102">
        <w:rPr>
          <w:rFonts w:ascii="Calibri" w:eastAsia="Calibri" w:hAnsi="Calibri" w:cs="Calibri"/>
          <w:sz w:val="24"/>
          <w:szCs w:val="24"/>
        </w:rPr>
        <w:t xml:space="preserve"> </w:t>
      </w:r>
      <w:r w:rsidRPr="00D11102">
        <w:rPr>
          <w:sz w:val="24"/>
          <w:szCs w:val="24"/>
        </w:rPr>
        <w:t xml:space="preserve">постановления </w:t>
      </w:r>
      <w:r w:rsidRPr="00D11102">
        <w:rPr>
          <w:rFonts w:eastAsia="Calibri"/>
          <w:sz w:val="24"/>
          <w:szCs w:val="24"/>
        </w:rPr>
        <w:t>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 xml:space="preserve">Максимальный срок административной процедуры - 3 рабочих дня (в случае приема документов на бумажном носителе) и 1 рабочий день (в случае приема документов в электронном виде с использованием ЕПГУ). Срок административной процедуры исчисляется </w:t>
      </w:r>
      <w:proofErr w:type="gramStart"/>
      <w:r w:rsidRPr="00D11102">
        <w:rPr>
          <w:rFonts w:eastAsia="Calibri"/>
          <w:sz w:val="24"/>
          <w:szCs w:val="24"/>
          <w:lang w:eastAsia="en-US"/>
        </w:rPr>
        <w:t>с даты регистрации</w:t>
      </w:r>
      <w:proofErr w:type="gramEnd"/>
      <w:r w:rsidRPr="00D11102">
        <w:rPr>
          <w:rFonts w:eastAsia="Calibri"/>
          <w:sz w:val="24"/>
          <w:szCs w:val="24"/>
          <w:lang w:eastAsia="en-US"/>
        </w:rPr>
        <w:t xml:space="preserve"> заявления в МСЭДД.</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В случае принятия решения об отказе в предоставлении Услуги специалист Управления, ответственный за предоставление Услуги, подготавливает решение об отказе в присвоении объекту адресации адреса или аннулировании его адреса, по форме, согласно Приложению № 4 к настоящему Административному регламенту.</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r w:rsidRPr="00D11102">
        <w:rPr>
          <w:rFonts w:eastAsia="Calibri"/>
          <w:sz w:val="24"/>
          <w:szCs w:val="24"/>
          <w:lang w:eastAsia="en-US"/>
        </w:rPr>
        <w:t>Проект решения об отказе согласовывается исполнителем.</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Максимальный срок выполнения административной процедуры:</w:t>
      </w:r>
    </w:p>
    <w:p w:rsidR="00D11102" w:rsidRPr="00D11102" w:rsidRDefault="00D11102" w:rsidP="00D11102">
      <w:pPr>
        <w:widowControl w:val="0"/>
        <w:numPr>
          <w:ilvl w:val="0"/>
          <w:numId w:val="19"/>
        </w:numPr>
        <w:tabs>
          <w:tab w:val="left" w:pos="1134"/>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по заявлениям, поступившим на бумажном носителе - не более 2 рабочих дней со дня подготовки проекта постановления Управлением;</w:t>
      </w:r>
    </w:p>
    <w:p w:rsidR="00D11102" w:rsidRPr="00D11102" w:rsidRDefault="00D11102" w:rsidP="00D11102">
      <w:pPr>
        <w:widowControl w:val="0"/>
        <w:numPr>
          <w:ilvl w:val="0"/>
          <w:numId w:val="19"/>
        </w:numPr>
        <w:tabs>
          <w:tab w:val="left" w:pos="1134"/>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по заявлениям, поступившим в электронном виде посредством ЕПГУ - не более 1 рабочего дня со дня подготовки проекта постановления Управлением.</w:t>
      </w:r>
    </w:p>
    <w:p w:rsidR="00D11102" w:rsidRPr="00D11102" w:rsidRDefault="00D11102" w:rsidP="00D11102">
      <w:pPr>
        <w:autoSpaceDE w:val="0"/>
        <w:autoSpaceDN w:val="0"/>
        <w:adjustRightInd w:val="0"/>
        <w:spacing w:line="360" w:lineRule="auto"/>
        <w:ind w:right="234" w:firstLine="709"/>
        <w:jc w:val="both"/>
        <w:rPr>
          <w:rFonts w:eastAsia="Calibri"/>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bookmarkStart w:id="15" w:name="Par71"/>
      <w:bookmarkEnd w:id="15"/>
      <w:r w:rsidRPr="00D11102">
        <w:rPr>
          <w:rFonts w:eastAsia="Calibri"/>
          <w:sz w:val="24"/>
          <w:szCs w:val="24"/>
          <w:lang w:eastAsia="en-US"/>
        </w:rPr>
        <w:t>3.1.3.1. Межведомственное информационное взаимодействие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Услуги, является непредставление Заявителем (представителем Заявителя) через Администрацию, МФЦ, ЕПГУ и портал ФИАС документов и информации, которые могут быть получены посредством СМЭВ с использованием электронной подписи.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подготовке межведомственного запроса специалист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Запрос на получение документов, указанных в пункте 2.6.4 настоящего Административного регламента, направляется в органы государственной власти, органы местного самоуправления, органы публичной власти федеральной территории и подведомственные государственные органы, </w:t>
      </w:r>
      <w:r w:rsidRPr="00D11102">
        <w:rPr>
          <w:rFonts w:eastAsia="Calibri"/>
          <w:sz w:val="24"/>
          <w:szCs w:val="24"/>
          <w:lang w:eastAsia="en-US"/>
        </w:rPr>
        <w:lastRenderedPageBreak/>
        <w:t xml:space="preserve">органы местного самоуправления или органы публичной власти федеральной территории организации, в распоряжении которых находятся указанные документы.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приеме заявления о предоставлении Услуги с приложением документов, предусмотренных пунктом 2.6.7 настоящего Административного регламента, административная процедура по межведомственному информационному взаимодействию и направлению запроса в ответственные структурные подразделения Администрации и иные ведомства не проводится. В этом случае должностное лицо Администрации, ответственное за рассмотрение поступившего заявления, приступает к выполнению административной процедуры по согласованию документов в структурном подразделении Администрации.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Процедуры межведомственного взаимодействия и направления запросов в ответственные структурные подразделения Администрации и иные ведомства осуществляются в соответствии с нормативными правовыми актами Российской Федерации, субъекта Российской Федерации, муниципальными правовыми актами и соответствующими соглашениями.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Администрации, в целях предоставления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Услуги Заявителю (представителю Заявителя).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Услуги, в МСЭДД.</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Максимальный срок административной процедуры составляет:</w:t>
      </w:r>
    </w:p>
    <w:p w:rsidR="00D11102" w:rsidRPr="00D11102" w:rsidRDefault="00D11102" w:rsidP="00D11102">
      <w:pPr>
        <w:widowControl w:val="0"/>
        <w:numPr>
          <w:ilvl w:val="0"/>
          <w:numId w:val="18"/>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3 рабочих дня с момента поступления в Управление заявления (на бумажном носителе) и комплекта документов без приложения документов, предусмотренных пунктом 2.6.7 настоящего Административного регламента;</w:t>
      </w:r>
    </w:p>
    <w:p w:rsidR="00D11102" w:rsidRPr="00D11102" w:rsidRDefault="00D11102" w:rsidP="00D11102">
      <w:pPr>
        <w:widowControl w:val="0"/>
        <w:numPr>
          <w:ilvl w:val="0"/>
          <w:numId w:val="18"/>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2 рабочих дня с момента поступления в Управление заявления (в электронном виде с использованием ЕПГУ) и комплекта документов без приложения документов, предусмотренных пунктом 2.6.7 настоящего Административного регламента.</w:t>
      </w:r>
    </w:p>
    <w:p w:rsidR="00D11102" w:rsidRPr="00D11102" w:rsidRDefault="00D11102" w:rsidP="00D11102">
      <w:pPr>
        <w:autoSpaceDE w:val="0"/>
        <w:autoSpaceDN w:val="0"/>
        <w:adjustRightInd w:val="0"/>
        <w:ind w:right="232" w:firstLine="709"/>
        <w:jc w:val="both"/>
        <w:rPr>
          <w:rFonts w:eastAsia="Calibri"/>
          <w:color w:val="0070C0"/>
          <w:sz w:val="24"/>
          <w:szCs w:val="24"/>
          <w:lang w:eastAsia="en-US"/>
        </w:rPr>
      </w:pPr>
    </w:p>
    <w:p w:rsidR="00D11102" w:rsidRPr="00D11102" w:rsidRDefault="00D11102" w:rsidP="00D11102">
      <w:pPr>
        <w:autoSpaceDE w:val="0"/>
        <w:autoSpaceDN w:val="0"/>
        <w:adjustRightInd w:val="0"/>
        <w:spacing w:line="360" w:lineRule="auto"/>
        <w:ind w:right="232" w:firstLine="709"/>
        <w:jc w:val="both"/>
        <w:rPr>
          <w:sz w:val="24"/>
          <w:szCs w:val="24"/>
        </w:rPr>
      </w:pPr>
      <w:r w:rsidRPr="00D11102">
        <w:rPr>
          <w:rFonts w:eastAsia="Calibri"/>
          <w:sz w:val="24"/>
          <w:szCs w:val="24"/>
          <w:lang w:eastAsia="en-US"/>
        </w:rPr>
        <w:t>3.1.3.2. С</w:t>
      </w:r>
      <w:r w:rsidRPr="00D11102">
        <w:rPr>
          <w:sz w:val="24"/>
          <w:szCs w:val="24"/>
        </w:rPr>
        <w:t>огласование документов в структурном подразделении</w:t>
      </w:r>
    </w:p>
    <w:p w:rsidR="00D11102" w:rsidRPr="00D11102" w:rsidRDefault="00D11102" w:rsidP="00D11102">
      <w:pPr>
        <w:widowControl w:val="0"/>
        <w:autoSpaceDE w:val="0"/>
        <w:autoSpaceDN w:val="0"/>
        <w:spacing w:line="360" w:lineRule="auto"/>
        <w:ind w:right="142" w:firstLine="709"/>
        <w:jc w:val="both"/>
        <w:rPr>
          <w:sz w:val="24"/>
          <w:szCs w:val="24"/>
        </w:rPr>
      </w:pPr>
      <w:r w:rsidRPr="00D11102">
        <w:rPr>
          <w:sz w:val="24"/>
          <w:szCs w:val="24"/>
        </w:rPr>
        <w:t xml:space="preserve">Согласование проекта постановления </w:t>
      </w:r>
      <w:r w:rsidRPr="00D11102">
        <w:rPr>
          <w:rFonts w:eastAsia="Calibri"/>
          <w:sz w:val="24"/>
          <w:szCs w:val="24"/>
        </w:rPr>
        <w:t>о присвоении объекту адресации адреса или его аннулировании, или решение об отказе в присвоении объекту адресации адреса или аннулировании его адреса осуществляется согласно инструкции по делопроизводству</w:t>
      </w:r>
      <w:r w:rsidRPr="00D11102">
        <w:rPr>
          <w:sz w:val="24"/>
          <w:szCs w:val="24"/>
        </w:rPr>
        <w:t>.</w:t>
      </w:r>
    </w:p>
    <w:p w:rsidR="00D11102" w:rsidRPr="00D11102" w:rsidRDefault="00D11102" w:rsidP="00D11102">
      <w:pPr>
        <w:widowControl w:val="0"/>
        <w:autoSpaceDE w:val="0"/>
        <w:autoSpaceDN w:val="0"/>
        <w:spacing w:line="360" w:lineRule="auto"/>
        <w:ind w:right="142" w:firstLine="709"/>
        <w:jc w:val="both"/>
        <w:rPr>
          <w:rFonts w:eastAsia="Calibri"/>
          <w:sz w:val="24"/>
          <w:szCs w:val="24"/>
        </w:rPr>
      </w:pPr>
      <w:r w:rsidRPr="00D11102">
        <w:rPr>
          <w:sz w:val="24"/>
          <w:szCs w:val="24"/>
        </w:rPr>
        <w:t xml:space="preserve">Критерием принятия решения в рамках выполнения административной процедуры является подготовка проекта постановления </w:t>
      </w:r>
      <w:r w:rsidRPr="00D11102">
        <w:rPr>
          <w:rFonts w:eastAsia="Calibri"/>
          <w:sz w:val="24"/>
          <w:szCs w:val="24"/>
        </w:rPr>
        <w:t xml:space="preserve">о присвоении объекту адресации адреса или его аннулировании, </w:t>
      </w:r>
      <w:r w:rsidRPr="00D11102">
        <w:rPr>
          <w:rFonts w:eastAsia="Calibri"/>
          <w:sz w:val="24"/>
          <w:szCs w:val="24"/>
        </w:rPr>
        <w:lastRenderedPageBreak/>
        <w:t>или решения об отказе в присвоении объекту адресации адреса или аннулировании его адреса.</w:t>
      </w:r>
    </w:p>
    <w:p w:rsidR="00D11102" w:rsidRPr="00D11102" w:rsidRDefault="00D11102" w:rsidP="00D11102">
      <w:pPr>
        <w:widowControl w:val="0"/>
        <w:autoSpaceDE w:val="0"/>
        <w:autoSpaceDN w:val="0"/>
        <w:spacing w:line="360" w:lineRule="auto"/>
        <w:ind w:right="142" w:firstLine="709"/>
        <w:jc w:val="both"/>
        <w:rPr>
          <w:rFonts w:eastAsia="Calibri"/>
          <w:sz w:val="24"/>
          <w:szCs w:val="24"/>
        </w:rPr>
      </w:pPr>
      <w:r w:rsidRPr="00D11102">
        <w:rPr>
          <w:sz w:val="24"/>
          <w:szCs w:val="24"/>
        </w:rPr>
        <w:t xml:space="preserve">Результатом административной процедуры является принятое согласующим структурным подразделением решение о согласовании либо об отказе в согласовании проекта постановления </w:t>
      </w:r>
      <w:r w:rsidRPr="00D11102">
        <w:rPr>
          <w:rFonts w:eastAsia="Calibri"/>
          <w:sz w:val="24"/>
          <w:szCs w:val="24"/>
        </w:rPr>
        <w:t>о присвоении объекту адресации адреса или его аннулировании, или решения об отказе в присвоении объекту адресации адреса или аннулировании его адреса.</w:t>
      </w:r>
    </w:p>
    <w:p w:rsidR="00D11102" w:rsidRPr="00D11102" w:rsidRDefault="00D11102" w:rsidP="00D11102">
      <w:pPr>
        <w:widowControl w:val="0"/>
        <w:autoSpaceDE w:val="0"/>
        <w:autoSpaceDN w:val="0"/>
        <w:spacing w:line="360" w:lineRule="auto"/>
        <w:ind w:right="142" w:firstLine="709"/>
        <w:jc w:val="both"/>
        <w:rPr>
          <w:sz w:val="24"/>
          <w:szCs w:val="24"/>
        </w:rPr>
      </w:pPr>
      <w:r w:rsidRPr="00D11102">
        <w:rPr>
          <w:sz w:val="24"/>
          <w:szCs w:val="24"/>
        </w:rPr>
        <w:t>Способом фиксации результата выполнения административной процедуры является отметка «согласовано» или «отказано» согласующего структурного подразделения на листе согласований и в регистрационной карточке проекта документа в МСЭДД.</w:t>
      </w:r>
    </w:p>
    <w:p w:rsidR="00D11102" w:rsidRPr="00D11102" w:rsidRDefault="00D11102" w:rsidP="00D11102">
      <w:pPr>
        <w:widowControl w:val="0"/>
        <w:autoSpaceDE w:val="0"/>
        <w:autoSpaceDN w:val="0"/>
        <w:spacing w:line="360" w:lineRule="auto"/>
        <w:ind w:right="142" w:firstLine="709"/>
        <w:jc w:val="both"/>
        <w:rPr>
          <w:sz w:val="24"/>
          <w:szCs w:val="24"/>
        </w:rPr>
      </w:pPr>
      <w:r w:rsidRPr="00D11102">
        <w:rPr>
          <w:sz w:val="24"/>
          <w:szCs w:val="24"/>
        </w:rPr>
        <w:t xml:space="preserve">Максимальный срок административной процедуры - 3 рабочих дня с момента поступления проекта постановления </w:t>
      </w:r>
      <w:r w:rsidRPr="00D11102">
        <w:rPr>
          <w:rFonts w:eastAsia="Calibri"/>
          <w:sz w:val="24"/>
          <w:szCs w:val="24"/>
        </w:rPr>
        <w:t>о присвоении объекту адресации адреса или его аннулировании, или решения об отказе в присвоении объекту адресации адреса или аннулировании его адреса в согласующее структурное подразделение на бумажном носителе и в МСЭДД</w:t>
      </w:r>
      <w:r w:rsidRPr="00D11102">
        <w:rPr>
          <w:sz w:val="24"/>
          <w:szCs w:val="24"/>
        </w:rPr>
        <w:t>.</w:t>
      </w:r>
    </w:p>
    <w:p w:rsidR="00D11102" w:rsidRPr="00D11102" w:rsidRDefault="00D11102" w:rsidP="00D11102">
      <w:pPr>
        <w:autoSpaceDE w:val="0"/>
        <w:autoSpaceDN w:val="0"/>
        <w:adjustRightInd w:val="0"/>
        <w:spacing w:line="360" w:lineRule="auto"/>
        <w:ind w:right="232" w:firstLine="709"/>
        <w:jc w:val="both"/>
        <w:rPr>
          <w:rFonts w:eastAsia="Calibri"/>
          <w:b/>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3.1.4. Принятие решения по результатам оказания муниципальной услуги </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по оформлению результата предоставления Услуги является согласование проекта постановления о предоставлении Услуги.</w:t>
      </w:r>
    </w:p>
    <w:p w:rsidR="00D11102" w:rsidRPr="00D11102" w:rsidRDefault="00D11102" w:rsidP="00D11102">
      <w:pPr>
        <w:widowControl w:val="0"/>
        <w:tabs>
          <w:tab w:val="left" w:pos="1407"/>
        </w:tabs>
        <w:autoSpaceDE w:val="0"/>
        <w:autoSpaceDN w:val="0"/>
        <w:spacing w:line="360" w:lineRule="auto"/>
        <w:ind w:right="232" w:firstLine="709"/>
        <w:contextualSpacing/>
        <w:jc w:val="both"/>
        <w:rPr>
          <w:rFonts w:eastAsia="Calibri"/>
          <w:sz w:val="24"/>
          <w:szCs w:val="24"/>
          <w:lang w:eastAsia="en-US"/>
        </w:rPr>
      </w:pPr>
      <w:r w:rsidRPr="00D11102">
        <w:rPr>
          <w:rFonts w:eastAsia="Calibri"/>
          <w:sz w:val="24"/>
          <w:szCs w:val="24"/>
          <w:lang w:eastAsia="en-US"/>
        </w:rPr>
        <w:t xml:space="preserve">Результатом административной процедуры по оформлению результата предоставления Услуги является </w:t>
      </w:r>
      <w:r w:rsidRPr="00D11102">
        <w:rPr>
          <w:sz w:val="24"/>
          <w:szCs w:val="24"/>
          <w:lang w:eastAsia="en-US"/>
        </w:rPr>
        <w:t>постановление о присвоении адреса объекту адресации или об аннулировании адреса объекту адресации, либо решение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Способом фиксации результата административной процедуры по оформлению результата предоставления Услуги является регистрация соответствующего документа</w:t>
      </w:r>
      <w:r w:rsidRPr="00D11102">
        <w:rPr>
          <w:sz w:val="24"/>
          <w:lang w:eastAsia="en-US"/>
        </w:rPr>
        <w:t xml:space="preserve"> </w:t>
      </w:r>
      <w:r w:rsidRPr="00D11102">
        <w:rPr>
          <w:rFonts w:eastAsia="Calibri"/>
          <w:sz w:val="24"/>
          <w:szCs w:val="24"/>
          <w:lang w:eastAsia="en-US"/>
        </w:rPr>
        <w:t>в МСЭДД.</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3.1.5. Направление Оператору ФИАС сведений для внесения в государственный адресный реестр и получение от Оператора ФИАС сведений о внесении информации в государственный адресный реестр</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Основанием для начала административной процедуры по направлению Оператору ФИАС сведений для внесения в государственный адресный реестр является регистрация постановления в МСЭДД.</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В рамках административной процедуры Управление:</w:t>
      </w:r>
    </w:p>
    <w:p w:rsidR="00D11102" w:rsidRPr="00D11102" w:rsidRDefault="00D11102" w:rsidP="00D11102">
      <w:pPr>
        <w:widowControl w:val="0"/>
        <w:numPr>
          <w:ilvl w:val="0"/>
          <w:numId w:val="17"/>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осуществляет направление Оператору ФИАС сведений для внесения в государственный адресный реестр;</w:t>
      </w:r>
    </w:p>
    <w:p w:rsidR="00D11102" w:rsidRPr="00D11102" w:rsidRDefault="00D11102" w:rsidP="00D11102">
      <w:pPr>
        <w:widowControl w:val="0"/>
        <w:numPr>
          <w:ilvl w:val="0"/>
          <w:numId w:val="17"/>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 xml:space="preserve"> запрашивает у Оператора ФИАС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Результатом административной процедуры является получение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Максимальный срок административной процедуры составляет:</w:t>
      </w:r>
    </w:p>
    <w:p w:rsidR="00D11102" w:rsidRPr="00D11102" w:rsidRDefault="00D11102" w:rsidP="00D11102">
      <w:pPr>
        <w:widowControl w:val="0"/>
        <w:numPr>
          <w:ilvl w:val="0"/>
          <w:numId w:val="20"/>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не более 2 рабочих дней с момента окончания подготовки и оформления результата предоставления Услуги Управлением (по заявлениям, поступившим на бумажном носителе);</w:t>
      </w:r>
    </w:p>
    <w:p w:rsidR="00D11102" w:rsidRPr="00D11102" w:rsidRDefault="00D11102" w:rsidP="00D11102">
      <w:pPr>
        <w:widowControl w:val="0"/>
        <w:numPr>
          <w:ilvl w:val="0"/>
          <w:numId w:val="20"/>
        </w:numPr>
        <w:tabs>
          <w:tab w:val="left" w:pos="993"/>
        </w:tabs>
        <w:autoSpaceDE w:val="0"/>
        <w:autoSpaceDN w:val="0"/>
        <w:adjustRightInd w:val="0"/>
        <w:spacing w:line="360" w:lineRule="auto"/>
        <w:ind w:left="0" w:right="232" w:firstLine="709"/>
        <w:jc w:val="both"/>
        <w:rPr>
          <w:rFonts w:eastAsia="Calibri"/>
          <w:sz w:val="24"/>
          <w:szCs w:val="24"/>
          <w:lang w:eastAsia="en-US"/>
        </w:rPr>
      </w:pPr>
      <w:r w:rsidRPr="00D11102">
        <w:rPr>
          <w:rFonts w:eastAsia="Calibri"/>
          <w:sz w:val="24"/>
          <w:szCs w:val="24"/>
          <w:lang w:eastAsia="en-US"/>
        </w:rPr>
        <w:t>не более 1 рабочего дня с момента окончания подготовки и оформления результата предоставления Услуги Управлением (по заявлениям, поступившим в электронном виде с использованием ЕПГУ).</w:t>
      </w:r>
    </w:p>
    <w:p w:rsidR="00D11102" w:rsidRPr="00D11102" w:rsidRDefault="00D11102" w:rsidP="00D11102">
      <w:pPr>
        <w:tabs>
          <w:tab w:val="left" w:pos="993"/>
        </w:tabs>
        <w:autoSpaceDE w:val="0"/>
        <w:autoSpaceDN w:val="0"/>
        <w:adjustRightInd w:val="0"/>
        <w:spacing w:line="360" w:lineRule="auto"/>
        <w:ind w:left="709" w:right="232"/>
        <w:jc w:val="both"/>
        <w:rPr>
          <w:rFonts w:eastAsia="Calibri"/>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3.1.6. Выдача результата предоставления муниципальной услуги</w:t>
      </w:r>
    </w:p>
    <w:p w:rsidR="00D11102" w:rsidRPr="00D11102" w:rsidRDefault="00D11102" w:rsidP="00D11102">
      <w:pPr>
        <w:widowControl w:val="0"/>
        <w:tabs>
          <w:tab w:val="left" w:pos="1407"/>
        </w:tabs>
        <w:autoSpaceDE w:val="0"/>
        <w:autoSpaceDN w:val="0"/>
        <w:spacing w:line="360" w:lineRule="auto"/>
        <w:ind w:right="232" w:firstLine="709"/>
        <w:contextualSpacing/>
        <w:jc w:val="both"/>
        <w:rPr>
          <w:sz w:val="24"/>
          <w:szCs w:val="24"/>
          <w:lang w:eastAsia="en-US"/>
        </w:rPr>
      </w:pPr>
      <w:r w:rsidRPr="00D11102">
        <w:rPr>
          <w:rFonts w:eastAsia="Calibri"/>
          <w:sz w:val="24"/>
          <w:szCs w:val="24"/>
          <w:lang w:eastAsia="en-US"/>
        </w:rPr>
        <w:t>Основанием для начала административной процедуры по выдаче результата предоставления Услуги Заявителю (представителю Заявителя) является наличие подписанного и зарегистрированного постановления</w:t>
      </w:r>
      <w:r w:rsidRPr="00D11102">
        <w:rPr>
          <w:sz w:val="24"/>
          <w:szCs w:val="24"/>
          <w:lang w:eastAsia="en-US"/>
        </w:rPr>
        <w:t xml:space="preserve"> о присвоении адреса объекту адресации или об аннулировании адреса объекту адресации либо решения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roofErr w:type="gramStart"/>
      <w:r w:rsidRPr="00D11102">
        <w:rPr>
          <w:rFonts w:eastAsia="Calibri"/>
          <w:sz w:val="24"/>
          <w:szCs w:val="24"/>
          <w:lang w:eastAsia="en-US"/>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Управлением Заявителю (представителю Заявителя) одним из способов, указанных в заявлении:</w:t>
      </w:r>
      <w:proofErr w:type="gramEnd"/>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в форме электронного документа с использованием информационно-телекоммуникационных сетей общего пользования, в том числе ЕПГУ, портала ФИАС, не позднее одного рабочего дня со дня истечения срока, указанного в пункте 2.4.1 настоящего Административного регламента;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D11102">
        <w:rPr>
          <w:rFonts w:eastAsia="Calibri"/>
          <w:sz w:val="24"/>
          <w:szCs w:val="24"/>
          <w:lang w:eastAsia="en-US"/>
        </w:rPr>
        <w:t>днем</w:t>
      </w:r>
      <w:proofErr w:type="gramEnd"/>
      <w:r w:rsidRPr="00D11102">
        <w:rPr>
          <w:rFonts w:eastAsia="Calibri"/>
          <w:sz w:val="24"/>
          <w:szCs w:val="24"/>
          <w:lang w:eastAsia="en-US"/>
        </w:rPr>
        <w:t xml:space="preserve"> со дня истечения установленного пунктом 2.4.1 настоящего Административного регламента срока посредством почтового отправления по указанному в заявлении почтовому адресу.</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roofErr w:type="gramStart"/>
      <w:r w:rsidRPr="00D11102">
        <w:rPr>
          <w:rFonts w:eastAsia="Calibri"/>
          <w:sz w:val="24"/>
          <w:szCs w:val="24"/>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Управление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w:t>
      </w:r>
      <w:proofErr w:type="gramEnd"/>
      <w:r w:rsidRPr="00D11102">
        <w:rPr>
          <w:rFonts w:eastAsia="Calibri"/>
          <w:sz w:val="24"/>
          <w:szCs w:val="24"/>
          <w:lang w:eastAsia="en-US"/>
        </w:rPr>
        <w:t xml:space="preserve"> выдачи Заявителю не позднее рабочего дня, следующего за днем истечения срока, установленного пунктом 2.4.1 настоящего Административного регламента.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Критерием принятия решения по данной административной процедуре является наличие результата предоставления Услуги, который предоставляется Заявителю.</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Результатом административной процедуры является выдача решения </w:t>
      </w:r>
      <w:r w:rsidRPr="00D11102">
        <w:rPr>
          <w:sz w:val="24"/>
          <w:szCs w:val="24"/>
          <w:lang w:eastAsia="en-US"/>
        </w:rPr>
        <w:t>о присвоении адреса объекту адресации или об аннулировании адреса объекту адресации либо решения 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Способом фиксации результата административной процедуры является регистрация в журнале выдачи постановлений о присвоении или аннулировании адреса объекту адресации или подпись Заявителя (представителя Заявителя) в расписке о выдаче документов в многофункциональном центре.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Максимальный срок административной процедуры - 1 рабочий день </w:t>
      </w:r>
      <w:proofErr w:type="gramStart"/>
      <w:r w:rsidRPr="00D11102">
        <w:rPr>
          <w:rFonts w:eastAsia="Calibri"/>
          <w:sz w:val="24"/>
          <w:szCs w:val="24"/>
          <w:lang w:eastAsia="en-US"/>
        </w:rPr>
        <w:t>с даты получения</w:t>
      </w:r>
      <w:proofErr w:type="gramEnd"/>
      <w:r w:rsidRPr="00D11102">
        <w:rPr>
          <w:rFonts w:eastAsia="Calibri"/>
          <w:sz w:val="24"/>
          <w:szCs w:val="24"/>
          <w:lang w:eastAsia="en-US"/>
        </w:rPr>
        <w:t xml:space="preserve">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регистрации решения об отказе в присвоении или аннулировании адреса.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подготовке выдачи результата по заявлениям, поступившим в электронном виде с использованием ЕПГУ, Управлением направляется Заявителю уведомление о результатах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p>
    <w:p w:rsidR="00D11102" w:rsidRPr="00D11102" w:rsidRDefault="00D11102" w:rsidP="00D11102">
      <w:pPr>
        <w:autoSpaceDE w:val="0"/>
        <w:autoSpaceDN w:val="0"/>
        <w:adjustRightInd w:val="0"/>
        <w:spacing w:line="360" w:lineRule="auto"/>
        <w:ind w:right="232" w:firstLine="709"/>
        <w:jc w:val="both"/>
        <w:rPr>
          <w:rFonts w:eastAsia="Calibri"/>
          <w:sz w:val="24"/>
          <w:szCs w:val="24"/>
          <w:highlight w:val="yellow"/>
          <w:lang w:eastAsia="en-US"/>
        </w:rPr>
      </w:pPr>
      <w:r w:rsidRPr="00D11102">
        <w:rPr>
          <w:rFonts w:eastAsia="Calibri"/>
          <w:sz w:val="24"/>
          <w:szCs w:val="24"/>
          <w:lang w:eastAsia="en-US"/>
        </w:rPr>
        <w:t>3.2. Порядок исправления допущенных опечаток и (или) ошибок в документах, выданных в результате предоставления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bookmarkStart w:id="16" w:name="Par143"/>
      <w:bookmarkEnd w:id="16"/>
      <w:r w:rsidRPr="00D11102">
        <w:rPr>
          <w:rFonts w:eastAsia="Calibri"/>
          <w:sz w:val="24"/>
          <w:szCs w:val="24"/>
          <w:lang w:eastAsia="en-US"/>
        </w:rPr>
        <w:t>Заявитель, при обнаружении опечаток и ошибок в документах, выданных в результате предоставления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Администрация обеспечивает устранение опечаток и ошибок в документах, являющихся результатом предоставления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Срок устранения опечаток и ошибок не должен превышать 5 (Пяти) рабочих дней с момента регистрации заявления, указанного в </w:t>
      </w:r>
      <w:hyperlink w:anchor="Par143" w:history="1">
        <w:r w:rsidRPr="00D11102">
          <w:rPr>
            <w:rFonts w:eastAsia="Calibri"/>
            <w:sz w:val="24"/>
            <w:szCs w:val="24"/>
            <w:lang w:eastAsia="en-US"/>
          </w:rPr>
          <w:t>абзаце втором</w:t>
        </w:r>
      </w:hyperlink>
      <w:r w:rsidRPr="00D11102">
        <w:rPr>
          <w:rFonts w:eastAsia="Calibri"/>
          <w:sz w:val="24"/>
          <w:szCs w:val="24"/>
          <w:lang w:eastAsia="en-US"/>
        </w:rPr>
        <w:t xml:space="preserve"> настоящего пункта.</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xml:space="preserve">Срок регистрации заявления, указанного в </w:t>
      </w:r>
      <w:hyperlink w:anchor="Par143" w:history="1">
        <w:r w:rsidRPr="00D11102">
          <w:rPr>
            <w:rFonts w:eastAsia="Calibri"/>
            <w:sz w:val="24"/>
            <w:szCs w:val="24"/>
            <w:lang w:eastAsia="en-US"/>
          </w:rPr>
          <w:t>абзаце втором</w:t>
        </w:r>
      </w:hyperlink>
      <w:r w:rsidRPr="00D11102">
        <w:rPr>
          <w:rFonts w:eastAsia="Calibri"/>
          <w:sz w:val="24"/>
          <w:szCs w:val="24"/>
          <w:lang w:eastAsia="en-US"/>
        </w:rPr>
        <w:t xml:space="preserve"> настоящего пункта, - 1 (Один) рабочий день с момента поступления данного заявления в Администрацию.</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При самостоятельном выявлении работником Администрации допущенных им технических ошибок (описка, опечатка и прочее) Заявитель (представитель Заявителя)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Исправление технических ошибок осуществляется в течение 5 (Пяти) рабочих дней со дня обнаружения или обращения Заявителя.</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lastRenderedPageBreak/>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D11102" w:rsidRPr="00D11102" w:rsidRDefault="00D11102" w:rsidP="00D11102">
      <w:pPr>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Исправленные документы направляются Заявителю в соответствии с выбранным им в заявлении способом получения результата в течение 1 (Одного) рабочего дня со дня внесения изменений.</w:t>
      </w:r>
    </w:p>
    <w:p w:rsidR="00D11102" w:rsidRPr="00D11102" w:rsidRDefault="00D11102" w:rsidP="00D11102">
      <w:pPr>
        <w:autoSpaceDE w:val="0"/>
        <w:autoSpaceDN w:val="0"/>
        <w:adjustRightInd w:val="0"/>
        <w:spacing w:line="360" w:lineRule="auto"/>
        <w:ind w:right="232" w:firstLine="709"/>
        <w:jc w:val="both"/>
        <w:outlineLvl w:val="0"/>
        <w:rPr>
          <w:rFonts w:eastAsia="Calibri"/>
          <w:sz w:val="24"/>
          <w:szCs w:val="24"/>
          <w:lang w:eastAsia="en-US"/>
        </w:rPr>
      </w:pPr>
      <w:r w:rsidRPr="00D11102">
        <w:rPr>
          <w:rFonts w:eastAsia="Calibri"/>
          <w:sz w:val="24"/>
          <w:szCs w:val="24"/>
          <w:lang w:eastAsia="en-US"/>
        </w:rPr>
        <w:t>Выдача дубликата результата предоставления Услуги настоящим Административным регламентом не предусмотрена.</w:t>
      </w:r>
    </w:p>
    <w:p w:rsidR="00D11102" w:rsidRPr="00D11102" w:rsidRDefault="00D11102" w:rsidP="00D11102">
      <w:pPr>
        <w:widowControl w:val="0"/>
        <w:autoSpaceDE w:val="0"/>
        <w:autoSpaceDN w:val="0"/>
        <w:ind w:right="234" w:firstLine="709"/>
        <w:jc w:val="both"/>
        <w:rPr>
          <w:rFonts w:ascii="Times New Roman CYR" w:hAnsi="Times New Roman CYR" w:cs="Times New Roman CYR"/>
          <w:sz w:val="24"/>
          <w:szCs w:val="24"/>
        </w:rPr>
      </w:pPr>
    </w:p>
    <w:p w:rsidR="00D11102" w:rsidRPr="00D11102" w:rsidRDefault="00D11102" w:rsidP="00D11102">
      <w:pPr>
        <w:widowControl w:val="0"/>
        <w:autoSpaceDE w:val="0"/>
        <w:autoSpaceDN w:val="0"/>
        <w:ind w:right="234" w:firstLine="709"/>
        <w:jc w:val="center"/>
        <w:outlineLvl w:val="1"/>
        <w:rPr>
          <w:sz w:val="24"/>
          <w:szCs w:val="24"/>
        </w:rPr>
      </w:pPr>
      <w:r w:rsidRPr="00D11102">
        <w:rPr>
          <w:sz w:val="24"/>
          <w:szCs w:val="24"/>
        </w:rPr>
        <w:t xml:space="preserve">4. Формы </w:t>
      </w:r>
      <w:proofErr w:type="gramStart"/>
      <w:r w:rsidRPr="00D11102">
        <w:rPr>
          <w:sz w:val="24"/>
          <w:szCs w:val="24"/>
        </w:rPr>
        <w:t>контроля за</w:t>
      </w:r>
      <w:proofErr w:type="gramEnd"/>
      <w:r w:rsidRPr="00D11102">
        <w:rPr>
          <w:sz w:val="24"/>
          <w:szCs w:val="24"/>
        </w:rPr>
        <w:t xml:space="preserve"> исполнением административного регламента</w:t>
      </w:r>
    </w:p>
    <w:p w:rsidR="00D11102" w:rsidRPr="00D11102" w:rsidRDefault="00D11102" w:rsidP="00D11102">
      <w:pPr>
        <w:widowControl w:val="0"/>
        <w:autoSpaceDE w:val="0"/>
        <w:autoSpaceDN w:val="0"/>
        <w:ind w:right="234" w:firstLine="709"/>
        <w:jc w:val="both"/>
        <w:rPr>
          <w:sz w:val="24"/>
          <w:szCs w:val="24"/>
        </w:rPr>
      </w:pP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4.1. Порядок осуществления текущего </w:t>
      </w:r>
      <w:proofErr w:type="gramStart"/>
      <w:r w:rsidRPr="00D11102">
        <w:rPr>
          <w:sz w:val="24"/>
          <w:szCs w:val="24"/>
        </w:rPr>
        <w:t>контроля за</w:t>
      </w:r>
      <w:proofErr w:type="gramEnd"/>
      <w:r w:rsidRPr="00D11102">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Текущий </w:t>
      </w:r>
      <w:proofErr w:type="gramStart"/>
      <w:r w:rsidRPr="00D11102">
        <w:rPr>
          <w:sz w:val="24"/>
          <w:szCs w:val="24"/>
        </w:rPr>
        <w:t>контроль за</w:t>
      </w:r>
      <w:proofErr w:type="gramEnd"/>
      <w:r w:rsidRPr="00D11102">
        <w:rPr>
          <w:sz w:val="24"/>
          <w:szCs w:val="24"/>
        </w:rPr>
        <w:t xml:space="preserve"> соблюдением и исполнением ответственными должностными лицами, участвующими в предоставлении Услуги,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ими решений (далее - текущий контроль) осуществляется должностными лицами Администрации, ответственными за организацию работы по предоставлению Услуги, в рамках установленной компетенции.</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Услуги, выявление и устранение нарушений прав Заявителей, рассмотрение жалоб Заявителей, указанных в разделе 5 настоящего Административного регламента, принятие решений по ним и подготовку мотивированных ответов о</w:t>
      </w:r>
      <w:proofErr w:type="gramEnd"/>
      <w:r w:rsidRPr="00D11102">
        <w:rPr>
          <w:sz w:val="24"/>
          <w:szCs w:val="24"/>
        </w:rPr>
        <w:t xml:space="preserve"> </w:t>
      </w:r>
      <w:proofErr w:type="gramStart"/>
      <w:r w:rsidRPr="00D11102">
        <w:rPr>
          <w:sz w:val="24"/>
          <w:szCs w:val="24"/>
        </w:rPr>
        <w:t>результатах</w:t>
      </w:r>
      <w:proofErr w:type="gramEnd"/>
      <w:r w:rsidRPr="00D11102">
        <w:rPr>
          <w:sz w:val="24"/>
          <w:szCs w:val="24"/>
        </w:rPr>
        <w:t xml:space="preserve"> рассмотрения жалоб.</w:t>
      </w:r>
    </w:p>
    <w:p w:rsidR="00D11102" w:rsidRPr="00D11102" w:rsidRDefault="00D11102" w:rsidP="00D11102">
      <w:pPr>
        <w:widowControl w:val="0"/>
        <w:autoSpaceDE w:val="0"/>
        <w:autoSpaceDN w:val="0"/>
        <w:spacing w:line="360" w:lineRule="auto"/>
        <w:ind w:right="232" w:firstLine="709"/>
        <w:jc w:val="both"/>
        <w:rPr>
          <w:sz w:val="24"/>
          <w:szCs w:val="24"/>
        </w:rPr>
      </w:pP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4.2.</w:t>
      </w:r>
      <w:r w:rsidRPr="00D11102">
        <w:rPr>
          <w:sz w:val="24"/>
          <w:szCs w:val="24"/>
          <w:lang w:val="en-US"/>
        </w:rPr>
        <w:t> </w:t>
      </w:r>
      <w:r w:rsidRPr="00D1110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1102">
        <w:rPr>
          <w:sz w:val="24"/>
          <w:szCs w:val="24"/>
        </w:rPr>
        <w:t>контроля за</w:t>
      </w:r>
      <w:proofErr w:type="gramEnd"/>
      <w:r w:rsidRPr="00D11102">
        <w:rPr>
          <w:sz w:val="24"/>
          <w:szCs w:val="24"/>
        </w:rPr>
        <w:t xml:space="preserve"> полнотой и качеством предоставления муниципальной услуги</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Контроль за</w:t>
      </w:r>
      <w:proofErr w:type="gramEnd"/>
      <w:r w:rsidRPr="00D11102">
        <w:rPr>
          <w:sz w:val="24"/>
          <w:szCs w:val="24"/>
        </w:rPr>
        <w:t xml:space="preserve"> полнотой и качеством предоставления Услуги осуществляется в форме плановых и внеплановых проверок.</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Плановые проверки осуществляются на основании ежегодного плана проведения плановых проверок полноты и качества предоставления Услуги, утверждаемого главой Администрации и содержащего сроки проведения указанных проверок, внеплановые - на основании жалоб Заявителей, указанных в разделе 5 настоящего Административного регламента.</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Для проведения плановой проверки формируется комиссия, в состав которой включаются </w:t>
      </w:r>
      <w:r w:rsidRPr="00D11102">
        <w:rPr>
          <w:sz w:val="24"/>
          <w:szCs w:val="24"/>
        </w:rPr>
        <w:lastRenderedPageBreak/>
        <w:t>муниципальные служащие Администрации.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Плановые проверки осуществляются на основании распоряжения Администрации.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Результаты плановой проверки оформляются в виде акта, в котором отмечаются выявленные недостатки (нарушения) и предложения по их устранению. </w:t>
      </w:r>
      <w:proofErr w:type="gramStart"/>
      <w:r w:rsidRPr="00D11102">
        <w:rPr>
          <w:sz w:val="24"/>
          <w:szCs w:val="24"/>
        </w:rPr>
        <w:t>Проверяемые</w:t>
      </w:r>
      <w:proofErr w:type="gramEnd"/>
      <w:r w:rsidRPr="00D11102">
        <w:rPr>
          <w:sz w:val="24"/>
          <w:szCs w:val="24"/>
        </w:rPr>
        <w:t xml:space="preserve"> под подпись знакомятся с актом.</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разделе 5 настоящего Административного регламента.</w:t>
      </w:r>
    </w:p>
    <w:p w:rsidR="00D11102" w:rsidRPr="00D11102" w:rsidRDefault="00D11102" w:rsidP="00D11102">
      <w:pPr>
        <w:widowControl w:val="0"/>
        <w:autoSpaceDE w:val="0"/>
        <w:autoSpaceDN w:val="0"/>
        <w:spacing w:line="360" w:lineRule="auto"/>
        <w:ind w:right="232" w:firstLine="709"/>
        <w:jc w:val="both"/>
        <w:rPr>
          <w:sz w:val="24"/>
          <w:szCs w:val="24"/>
        </w:rPr>
      </w:pP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4.3.</w:t>
      </w:r>
      <w:r w:rsidRPr="00D11102">
        <w:rPr>
          <w:sz w:val="24"/>
          <w:szCs w:val="24"/>
          <w:lang w:val="en-US"/>
        </w:rPr>
        <w:t> </w:t>
      </w:r>
      <w:r w:rsidRPr="00D11102">
        <w:rPr>
          <w:sz w:val="24"/>
          <w:szCs w:val="24"/>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Должностные лица, участвующие в процессе предоставления Услуги, несут персональную ответственность за соблюдение проведения административных процедур, установленных настоящим Административным регламентом. Ответственность должностных лиц закрепляется в их должностных инструкциях.</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За решения и действия (бездействие), принимаемые (осуществляемые) в ходе предоставления Услуги, должностные лица несут установленную законодательством ответственность.</w:t>
      </w:r>
    </w:p>
    <w:p w:rsidR="00D11102" w:rsidRPr="00D11102" w:rsidRDefault="00D11102" w:rsidP="00D11102">
      <w:pPr>
        <w:widowControl w:val="0"/>
        <w:autoSpaceDE w:val="0"/>
        <w:autoSpaceDN w:val="0"/>
        <w:spacing w:line="360" w:lineRule="auto"/>
        <w:ind w:right="232" w:firstLine="709"/>
        <w:jc w:val="both"/>
        <w:rPr>
          <w:sz w:val="24"/>
          <w:szCs w:val="24"/>
        </w:rPr>
      </w:pP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4.4.</w:t>
      </w:r>
      <w:r w:rsidRPr="00D11102">
        <w:rPr>
          <w:sz w:val="24"/>
          <w:szCs w:val="24"/>
          <w:lang w:val="en-US"/>
        </w:rPr>
        <w:t> </w:t>
      </w:r>
      <w:r w:rsidRPr="00D11102">
        <w:rPr>
          <w:sz w:val="24"/>
          <w:szCs w:val="24"/>
        </w:rPr>
        <w:t xml:space="preserve">Положения, характеризующие требования к порядку и формам </w:t>
      </w:r>
      <w:proofErr w:type="gramStart"/>
      <w:r w:rsidRPr="00D11102">
        <w:rPr>
          <w:sz w:val="24"/>
          <w:szCs w:val="24"/>
        </w:rPr>
        <w:t>контроля за</w:t>
      </w:r>
      <w:proofErr w:type="gramEnd"/>
      <w:r w:rsidRPr="00D11102">
        <w:rPr>
          <w:sz w:val="24"/>
          <w:szCs w:val="24"/>
        </w:rPr>
        <w:t xml:space="preserve"> предоставлением муниципальной услуги, в том числе со стороны граждан, их объединений и организаций</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Контроль за</w:t>
      </w:r>
      <w:proofErr w:type="gramEnd"/>
      <w:r w:rsidRPr="00D11102">
        <w:rPr>
          <w:sz w:val="24"/>
          <w:szCs w:val="24"/>
        </w:rPr>
        <w:t xml:space="preserve"> предоставлением Услуги осуществляется в форме соблюдения последовательности действий, определенных административными процедурами по предоставлению Услуги, путем проведения проверок соблюдения и исполнения должностными лицами Администрации нормативных правовых актов Российской Федерации, Рязанской области, муниципальных нормативных правовых актов, а также положений настоящего Административного регламента.</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Порядок </w:t>
      </w:r>
      <w:proofErr w:type="gramStart"/>
      <w:r w:rsidRPr="00D11102">
        <w:rPr>
          <w:sz w:val="24"/>
          <w:szCs w:val="24"/>
        </w:rPr>
        <w:t>контроля за</w:t>
      </w:r>
      <w:proofErr w:type="gramEnd"/>
      <w:r w:rsidRPr="00D11102">
        <w:rPr>
          <w:sz w:val="24"/>
          <w:szCs w:val="24"/>
        </w:rPr>
        <w:t xml:space="preserve"> предоставлением Услуги со стороны граждан, объединений граждан и общественных организаций устанавливается законодательством Российской Федерации.</w:t>
      </w:r>
    </w:p>
    <w:p w:rsidR="00D11102" w:rsidRPr="00D11102" w:rsidRDefault="00D11102" w:rsidP="00D11102">
      <w:pPr>
        <w:widowControl w:val="0"/>
        <w:autoSpaceDE w:val="0"/>
        <w:autoSpaceDN w:val="0"/>
        <w:ind w:right="518" w:firstLine="709"/>
        <w:jc w:val="both"/>
        <w:rPr>
          <w:sz w:val="24"/>
          <w:szCs w:val="24"/>
        </w:rPr>
      </w:pPr>
    </w:p>
    <w:p w:rsidR="00D11102" w:rsidRPr="00D11102" w:rsidRDefault="00D11102" w:rsidP="00D11102">
      <w:pPr>
        <w:widowControl w:val="0"/>
        <w:autoSpaceDE w:val="0"/>
        <w:autoSpaceDN w:val="0"/>
        <w:ind w:right="234"/>
        <w:jc w:val="center"/>
        <w:outlineLvl w:val="1"/>
        <w:rPr>
          <w:sz w:val="24"/>
          <w:szCs w:val="24"/>
        </w:rPr>
      </w:pPr>
      <w:r w:rsidRPr="00D11102">
        <w:rPr>
          <w:sz w:val="24"/>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D11102" w:rsidRPr="00D11102" w:rsidRDefault="00D11102" w:rsidP="00D11102">
      <w:pPr>
        <w:widowControl w:val="0"/>
        <w:autoSpaceDE w:val="0"/>
        <w:autoSpaceDN w:val="0"/>
        <w:ind w:right="234"/>
        <w:jc w:val="center"/>
        <w:outlineLvl w:val="1"/>
        <w:rPr>
          <w:sz w:val="24"/>
          <w:szCs w:val="24"/>
        </w:rPr>
      </w:pPr>
      <w:r w:rsidRPr="00D11102">
        <w:rPr>
          <w:sz w:val="24"/>
          <w:szCs w:val="24"/>
        </w:rPr>
        <w:t>муниципальных служащих</w:t>
      </w:r>
    </w:p>
    <w:p w:rsidR="00D11102" w:rsidRPr="00D11102" w:rsidRDefault="00D11102" w:rsidP="00D11102">
      <w:pPr>
        <w:widowControl w:val="0"/>
        <w:autoSpaceDE w:val="0"/>
        <w:autoSpaceDN w:val="0"/>
        <w:ind w:right="234" w:firstLine="851"/>
        <w:jc w:val="both"/>
        <w:rPr>
          <w:sz w:val="24"/>
          <w:szCs w:val="24"/>
        </w:rPr>
      </w:pPr>
    </w:p>
    <w:p w:rsidR="00D11102" w:rsidRPr="00D11102" w:rsidRDefault="00D11102" w:rsidP="00D11102">
      <w:pPr>
        <w:widowControl w:val="0"/>
        <w:autoSpaceDE w:val="0"/>
        <w:autoSpaceDN w:val="0"/>
        <w:spacing w:before="120" w:line="360" w:lineRule="auto"/>
        <w:ind w:right="234" w:firstLine="709"/>
        <w:jc w:val="both"/>
        <w:rPr>
          <w:sz w:val="24"/>
          <w:szCs w:val="24"/>
        </w:rPr>
      </w:pPr>
      <w:r w:rsidRPr="00D11102">
        <w:rPr>
          <w:sz w:val="24"/>
          <w:szCs w:val="24"/>
        </w:rPr>
        <w:t>5.1.</w:t>
      </w:r>
      <w:r w:rsidRPr="00D11102">
        <w:rPr>
          <w:sz w:val="24"/>
          <w:szCs w:val="24"/>
          <w:lang w:val="en-US"/>
        </w:rPr>
        <w:t> </w:t>
      </w:r>
      <w:proofErr w:type="gramStart"/>
      <w:r w:rsidRPr="00D11102">
        <w:rPr>
          <w:sz w:val="24"/>
          <w:szCs w:val="24"/>
        </w:rPr>
        <w:t xml:space="preserve">Процесс рассмотрения жалоб Заявителей по вопросам досудебного (внесудебного) обжалования решений и действий (бездействия) Администрации и ее должностных лиц регламентирован Положением о работе с жалобами юридических и физических лиц на решения и </w:t>
      </w:r>
      <w:r w:rsidRPr="00D11102">
        <w:rPr>
          <w:sz w:val="24"/>
          <w:szCs w:val="24"/>
        </w:rPr>
        <w:lastRenderedPageBreak/>
        <w:t>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 утвержденным постановлением администрации города Рязани от 07.09.2017 № 3976.</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Заявитель может обратиться с жалобой, в том числе в следующих случаях:</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1)</w:t>
      </w:r>
      <w:r w:rsidRPr="00D11102">
        <w:rPr>
          <w:sz w:val="24"/>
          <w:szCs w:val="24"/>
          <w:lang w:val="en-US"/>
        </w:rPr>
        <w:t> </w:t>
      </w:r>
      <w:r w:rsidRPr="00D11102">
        <w:rPr>
          <w:sz w:val="24"/>
          <w:szCs w:val="24"/>
        </w:rPr>
        <w:t>нарушение срока регистрации запроса Заявителя о предоставлении муниципальной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2)</w:t>
      </w:r>
      <w:r w:rsidRPr="00D11102">
        <w:rPr>
          <w:sz w:val="24"/>
          <w:szCs w:val="24"/>
          <w:lang w:val="en-US"/>
        </w:rPr>
        <w:t> </w:t>
      </w:r>
      <w:r w:rsidRPr="00D11102">
        <w:rPr>
          <w:sz w:val="24"/>
          <w:szCs w:val="24"/>
        </w:rPr>
        <w:t>нарушение срока предоставления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3)</w:t>
      </w:r>
      <w:r w:rsidRPr="00D11102">
        <w:rPr>
          <w:sz w:val="24"/>
          <w:szCs w:val="24"/>
          <w:lang w:val="en-US"/>
        </w:rPr>
        <w:t> </w:t>
      </w:r>
      <w:r w:rsidRPr="00D1110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w:t>
      </w:r>
      <w:r w:rsidRPr="00D11102">
        <w:rPr>
          <w:sz w:val="24"/>
          <w:szCs w:val="24"/>
          <w:lang w:val="en-US"/>
        </w:rPr>
        <w:t> </w:t>
      </w:r>
      <w:r w:rsidRPr="00D11102">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5)</w:t>
      </w:r>
      <w:r w:rsidRPr="00D11102">
        <w:rPr>
          <w:sz w:val="24"/>
          <w:szCs w:val="24"/>
          <w:lang w:val="en-US"/>
        </w:rPr>
        <w:t> </w:t>
      </w:r>
      <w:r w:rsidRPr="00D11102">
        <w:rPr>
          <w:sz w:val="24"/>
          <w:szCs w:val="24"/>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6)</w:t>
      </w:r>
      <w:r w:rsidRPr="00D11102">
        <w:rPr>
          <w:sz w:val="24"/>
          <w:szCs w:val="24"/>
          <w:lang w:val="en-US"/>
        </w:rPr>
        <w:t> </w:t>
      </w:r>
      <w:r w:rsidRPr="00D11102">
        <w:rPr>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7)</w:t>
      </w:r>
      <w:r w:rsidRPr="00D11102">
        <w:rPr>
          <w:sz w:val="24"/>
          <w:szCs w:val="24"/>
          <w:lang w:val="en-US"/>
        </w:rPr>
        <w:t> </w:t>
      </w:r>
      <w:r w:rsidRPr="00D11102">
        <w:rPr>
          <w:sz w:val="24"/>
          <w:szCs w:val="24"/>
        </w:rPr>
        <w:t>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8)</w:t>
      </w:r>
      <w:r w:rsidRPr="00D11102">
        <w:rPr>
          <w:sz w:val="24"/>
          <w:szCs w:val="24"/>
          <w:lang w:val="en-US"/>
        </w:rPr>
        <w:t> </w:t>
      </w:r>
      <w:r w:rsidRPr="00D11102">
        <w:rPr>
          <w:sz w:val="24"/>
          <w:szCs w:val="24"/>
        </w:rPr>
        <w:t>нарушение срока или порядка выдачи документов по результатам предоставления Услуги;</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9)</w:t>
      </w:r>
      <w:r w:rsidRPr="00D11102">
        <w:rPr>
          <w:sz w:val="24"/>
          <w:szCs w:val="24"/>
          <w:lang w:val="en-US"/>
        </w:rPr>
        <w:t> </w:t>
      </w:r>
      <w:r w:rsidRPr="00D11102">
        <w:rPr>
          <w:sz w:val="24"/>
          <w:szCs w:val="24"/>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10)</w:t>
      </w:r>
      <w:r w:rsidRPr="00D11102">
        <w:rPr>
          <w:sz w:val="24"/>
          <w:szCs w:val="24"/>
          <w:lang w:val="en-US"/>
        </w:rPr>
        <w:t> </w:t>
      </w:r>
      <w:r w:rsidRPr="00D11102">
        <w:rPr>
          <w:sz w:val="24"/>
          <w:szCs w:val="24"/>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а)</w:t>
      </w:r>
      <w:r w:rsidRPr="00D11102">
        <w:rPr>
          <w:sz w:val="24"/>
          <w:szCs w:val="24"/>
          <w:lang w:val="en-US"/>
        </w:rPr>
        <w:t> </w:t>
      </w:r>
      <w:r w:rsidRPr="00D11102">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lastRenderedPageBreak/>
        <w:t>б)</w:t>
      </w:r>
      <w:r w:rsidRPr="00D11102">
        <w:rPr>
          <w:sz w:val="24"/>
          <w:szCs w:val="24"/>
          <w:lang w:val="en-US"/>
        </w:rPr>
        <w:t> </w:t>
      </w:r>
      <w:r w:rsidRPr="00D11102">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в)</w:t>
      </w:r>
      <w:r w:rsidRPr="00D11102">
        <w:rPr>
          <w:sz w:val="24"/>
          <w:szCs w:val="24"/>
          <w:lang w:val="en-US"/>
        </w:rPr>
        <w:t> </w:t>
      </w:r>
      <w:r w:rsidRPr="00D1110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г)</w:t>
      </w:r>
      <w:r w:rsidRPr="00D11102">
        <w:rPr>
          <w:sz w:val="24"/>
          <w:szCs w:val="24"/>
          <w:lang w:val="en-US"/>
        </w:rPr>
        <w:t> </w:t>
      </w:r>
      <w:r w:rsidRPr="00D11102">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уведомляется Заявитель, а также приносятся извинения за доставленные неудобства.</w:t>
      </w:r>
      <w:proofErr w:type="gramEnd"/>
    </w:p>
    <w:p w:rsidR="00D11102" w:rsidRPr="00D11102" w:rsidRDefault="00D11102" w:rsidP="00D11102">
      <w:pPr>
        <w:widowControl w:val="0"/>
        <w:autoSpaceDE w:val="0"/>
        <w:autoSpaceDN w:val="0"/>
        <w:spacing w:before="120"/>
        <w:ind w:right="234" w:firstLine="709"/>
        <w:rPr>
          <w:sz w:val="24"/>
          <w:szCs w:val="24"/>
        </w:rPr>
      </w:pPr>
      <w:r w:rsidRPr="00D11102">
        <w:rPr>
          <w:sz w:val="24"/>
          <w:szCs w:val="24"/>
        </w:rPr>
        <w:t>5.2. Общие требования к порядку подачи и рассмотрения жалобы</w:t>
      </w:r>
    </w:p>
    <w:p w:rsidR="00D11102" w:rsidRPr="00D11102" w:rsidRDefault="00D11102" w:rsidP="00D11102">
      <w:pPr>
        <w:widowControl w:val="0"/>
        <w:autoSpaceDE w:val="0"/>
        <w:autoSpaceDN w:val="0"/>
        <w:spacing w:line="360" w:lineRule="auto"/>
        <w:ind w:right="234" w:firstLine="709"/>
        <w:jc w:val="both"/>
        <w:rPr>
          <w:b/>
          <w:sz w:val="24"/>
          <w:szCs w:val="24"/>
        </w:rPr>
      </w:pPr>
    </w:p>
    <w:p w:rsidR="00D11102" w:rsidRPr="00D11102" w:rsidRDefault="00D11102" w:rsidP="00D11102">
      <w:pPr>
        <w:autoSpaceDE w:val="0"/>
        <w:autoSpaceDN w:val="0"/>
        <w:adjustRightInd w:val="0"/>
        <w:spacing w:line="360" w:lineRule="auto"/>
        <w:ind w:right="232" w:firstLine="709"/>
        <w:jc w:val="both"/>
        <w:rPr>
          <w:rFonts w:eastAsia="Calibri"/>
          <w:bCs/>
          <w:sz w:val="24"/>
          <w:szCs w:val="24"/>
          <w:lang w:eastAsia="en-US"/>
        </w:rPr>
      </w:pPr>
      <w:r w:rsidRPr="00D11102">
        <w:rPr>
          <w:rFonts w:eastAsia="Calibri"/>
          <w:bCs/>
          <w:sz w:val="24"/>
          <w:szCs w:val="24"/>
          <w:lang w:eastAsia="en-US"/>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11102" w:rsidRPr="00D11102" w:rsidRDefault="00D11102" w:rsidP="00D11102">
      <w:pPr>
        <w:autoSpaceDE w:val="0"/>
        <w:autoSpaceDN w:val="0"/>
        <w:adjustRightInd w:val="0"/>
        <w:spacing w:line="360" w:lineRule="auto"/>
        <w:ind w:right="232" w:firstLine="709"/>
        <w:jc w:val="both"/>
        <w:rPr>
          <w:rFonts w:eastAsia="Calibri"/>
          <w:bCs/>
          <w:sz w:val="24"/>
          <w:szCs w:val="24"/>
          <w:lang w:eastAsia="en-US"/>
        </w:rPr>
      </w:pPr>
      <w:proofErr w:type="gramStart"/>
      <w:r w:rsidRPr="00D11102">
        <w:rPr>
          <w:rFonts w:eastAsia="Calibri"/>
          <w:bCs/>
          <w:sz w:val="24"/>
          <w:szCs w:val="24"/>
          <w:lang w:eastAsia="en-US"/>
        </w:rPr>
        <w:t>- в Администрацию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D11102" w:rsidRPr="00D11102" w:rsidRDefault="00D11102" w:rsidP="00D11102">
      <w:pPr>
        <w:autoSpaceDE w:val="0"/>
        <w:autoSpaceDN w:val="0"/>
        <w:adjustRightInd w:val="0"/>
        <w:spacing w:line="360" w:lineRule="auto"/>
        <w:ind w:right="232" w:firstLine="709"/>
        <w:jc w:val="both"/>
        <w:rPr>
          <w:rFonts w:eastAsia="Calibri"/>
          <w:bCs/>
          <w:sz w:val="24"/>
          <w:szCs w:val="24"/>
          <w:lang w:eastAsia="en-US"/>
        </w:rPr>
      </w:pPr>
      <w:r w:rsidRPr="00D11102">
        <w:rPr>
          <w:rFonts w:eastAsia="Calibri"/>
          <w:bCs/>
          <w:sz w:val="24"/>
          <w:szCs w:val="24"/>
          <w:lang w:eastAsia="en-US"/>
        </w:rPr>
        <w:t>- к руководителю многофункционального центра - на решения и действия (бездействие) работника многофункционального центра;</w:t>
      </w:r>
    </w:p>
    <w:p w:rsidR="00D11102" w:rsidRPr="00D11102" w:rsidRDefault="00D11102" w:rsidP="00D11102">
      <w:pPr>
        <w:autoSpaceDE w:val="0"/>
        <w:autoSpaceDN w:val="0"/>
        <w:adjustRightInd w:val="0"/>
        <w:spacing w:line="360" w:lineRule="auto"/>
        <w:ind w:right="232" w:firstLine="709"/>
        <w:jc w:val="both"/>
        <w:rPr>
          <w:rFonts w:eastAsia="Calibri"/>
          <w:bCs/>
          <w:sz w:val="24"/>
          <w:szCs w:val="24"/>
          <w:lang w:eastAsia="en-US"/>
        </w:rPr>
      </w:pPr>
      <w:r w:rsidRPr="00D11102">
        <w:rPr>
          <w:rFonts w:eastAsia="Calibri"/>
          <w:bCs/>
          <w:sz w:val="24"/>
          <w:szCs w:val="24"/>
          <w:lang w:eastAsia="en-US"/>
        </w:rPr>
        <w:t>- к учредителю многофункционального центра на решение и действия (бездействие) многофункционального центра.</w:t>
      </w:r>
    </w:p>
    <w:p w:rsidR="00D11102" w:rsidRPr="00D11102" w:rsidRDefault="00D11102" w:rsidP="00D11102">
      <w:pPr>
        <w:autoSpaceDE w:val="0"/>
        <w:autoSpaceDN w:val="0"/>
        <w:adjustRightInd w:val="0"/>
        <w:spacing w:line="360" w:lineRule="auto"/>
        <w:ind w:right="232" w:firstLine="709"/>
        <w:jc w:val="both"/>
        <w:rPr>
          <w:rFonts w:eastAsia="Calibri"/>
          <w:bCs/>
          <w:sz w:val="24"/>
          <w:szCs w:val="24"/>
          <w:lang w:eastAsia="en-US"/>
        </w:rPr>
      </w:pPr>
      <w:r w:rsidRPr="00D11102">
        <w:rPr>
          <w:rFonts w:eastAsia="Calibri"/>
          <w:bCs/>
          <w:sz w:val="24"/>
          <w:szCs w:val="24"/>
          <w:lang w:eastAsia="en-US"/>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5.2.1.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Жалоба должна содержать:</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 xml:space="preserve">2) фамилию, имя, отчество (последнее - при наличии), сведения о месте жительства </w:t>
      </w:r>
      <w:r w:rsidRPr="00D11102">
        <w:rPr>
          <w:sz w:val="24"/>
          <w:szCs w:val="24"/>
        </w:rPr>
        <w:lastRenderedPageBreak/>
        <w:t>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4) доводы, на основании которых Заявитель не согласен с решением и действием (бездействием) Администрации,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xml:space="preserve">Если в письменной жалобе не </w:t>
      </w:r>
      <w:proofErr w:type="gramStart"/>
      <w:r w:rsidRPr="00D11102">
        <w:rPr>
          <w:sz w:val="24"/>
          <w:szCs w:val="24"/>
        </w:rPr>
        <w:t>указаны</w:t>
      </w:r>
      <w:proofErr w:type="gramEnd"/>
      <w:r w:rsidRPr="00D11102">
        <w:rPr>
          <w:sz w:val="24"/>
          <w:szCs w:val="24"/>
        </w:rPr>
        <w:t xml:space="preserve"> фамилия Заявителя, направившего жалобу, и почтовый адрес, по которому должен быть направлен ответ, ответ на жалобу не дается.</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11102">
        <w:rPr>
          <w:sz w:val="24"/>
          <w:szCs w:val="24"/>
        </w:rPr>
        <w:t xml:space="preserve"> регистрации. Правительство Российской Федерации вправе установить случаи, при которых срок рассмотрения жалобы может быть сокращен.</w:t>
      </w:r>
    </w:p>
    <w:p w:rsidR="00D11102" w:rsidRPr="00D11102" w:rsidRDefault="00D11102" w:rsidP="00D11102">
      <w:pPr>
        <w:widowControl w:val="0"/>
        <w:autoSpaceDE w:val="0"/>
        <w:autoSpaceDN w:val="0"/>
        <w:spacing w:line="360" w:lineRule="auto"/>
        <w:ind w:right="232" w:firstLine="709"/>
        <w:jc w:val="both"/>
        <w:rPr>
          <w:sz w:val="24"/>
          <w:szCs w:val="24"/>
        </w:rPr>
      </w:pPr>
      <w:bookmarkStart w:id="17" w:name="P310"/>
      <w:bookmarkEnd w:id="17"/>
      <w:r w:rsidRPr="00D11102">
        <w:rPr>
          <w:sz w:val="24"/>
          <w:szCs w:val="24"/>
        </w:rPr>
        <w:t>5.2.2. По результатам рассмотрения жалобы Администрация принимает одно из следующих решений:</w:t>
      </w:r>
    </w:p>
    <w:p w:rsidR="00D11102" w:rsidRPr="00D11102" w:rsidRDefault="00D11102" w:rsidP="00D11102">
      <w:pPr>
        <w:widowControl w:val="0"/>
        <w:autoSpaceDE w:val="0"/>
        <w:autoSpaceDN w:val="0"/>
        <w:spacing w:line="360" w:lineRule="auto"/>
        <w:ind w:right="232" w:firstLine="709"/>
        <w:jc w:val="both"/>
        <w:rPr>
          <w:sz w:val="24"/>
          <w:szCs w:val="24"/>
        </w:rPr>
      </w:pPr>
      <w:proofErr w:type="gramStart"/>
      <w:r w:rsidRPr="00D11102">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2) отказывает в удовлетворении жалобы.</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lastRenderedPageBreak/>
        <w:t xml:space="preserve">В случае установления в ходе или по результатам </w:t>
      </w:r>
      <w:proofErr w:type="gramStart"/>
      <w:r w:rsidRPr="00D11102">
        <w:rPr>
          <w:sz w:val="24"/>
          <w:szCs w:val="24"/>
        </w:rPr>
        <w:t>рассмотрения жалобы признаков состава административного правонарушения</w:t>
      </w:r>
      <w:proofErr w:type="gramEnd"/>
      <w:r w:rsidRPr="00D11102">
        <w:rPr>
          <w:sz w:val="24"/>
          <w:szCs w:val="24"/>
        </w:rPr>
        <w:t xml:space="preserve"> или преступления должностное лицо, наделенное полномочиями по рассмотрению жалоб, в соответствии с пунктом 5.2.1 настоящего Административного регламента незамедлительно направляет имеющиеся материалы в органы прокуратуры.</w:t>
      </w:r>
    </w:p>
    <w:p w:rsidR="00D11102" w:rsidRPr="00D11102" w:rsidRDefault="00D11102" w:rsidP="00D11102">
      <w:pPr>
        <w:widowControl w:val="0"/>
        <w:tabs>
          <w:tab w:val="left" w:pos="10206"/>
        </w:tabs>
        <w:autoSpaceDE w:val="0"/>
        <w:autoSpaceDN w:val="0"/>
        <w:spacing w:line="360" w:lineRule="auto"/>
        <w:ind w:right="232" w:firstLine="709"/>
        <w:jc w:val="both"/>
        <w:rPr>
          <w:sz w:val="24"/>
          <w:szCs w:val="24"/>
        </w:rPr>
      </w:pPr>
      <w:r w:rsidRPr="00D11102">
        <w:rPr>
          <w:sz w:val="24"/>
          <w:szCs w:val="24"/>
        </w:rPr>
        <w:t>5.2.3.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1102" w:rsidRPr="00D11102" w:rsidRDefault="00D11102" w:rsidP="00D11102">
      <w:pPr>
        <w:widowControl w:val="0"/>
        <w:tabs>
          <w:tab w:val="left" w:pos="10206"/>
        </w:tabs>
        <w:autoSpaceDE w:val="0"/>
        <w:autoSpaceDN w:val="0"/>
        <w:spacing w:line="360" w:lineRule="auto"/>
        <w:ind w:right="232" w:firstLine="709"/>
        <w:jc w:val="both"/>
        <w:rPr>
          <w:sz w:val="24"/>
          <w:szCs w:val="24"/>
        </w:rPr>
      </w:pPr>
      <w:r w:rsidRPr="00D11102">
        <w:rPr>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ЕПГУ,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11102" w:rsidRPr="00D11102" w:rsidRDefault="00D11102" w:rsidP="00D11102">
      <w:pPr>
        <w:widowControl w:val="0"/>
        <w:autoSpaceDE w:val="0"/>
        <w:autoSpaceDN w:val="0"/>
        <w:ind w:right="234" w:firstLine="709"/>
        <w:jc w:val="both"/>
        <w:rPr>
          <w:sz w:val="24"/>
          <w:szCs w:val="24"/>
        </w:rPr>
      </w:pPr>
    </w:p>
    <w:p w:rsidR="00D11102" w:rsidRPr="00D11102" w:rsidRDefault="00D11102" w:rsidP="00D11102">
      <w:pPr>
        <w:widowControl w:val="0"/>
        <w:autoSpaceDE w:val="0"/>
        <w:autoSpaceDN w:val="0"/>
        <w:spacing w:line="360" w:lineRule="auto"/>
        <w:ind w:right="234" w:firstLine="709"/>
        <w:jc w:val="both"/>
        <w:rPr>
          <w:sz w:val="24"/>
          <w:szCs w:val="24"/>
        </w:rPr>
      </w:pPr>
      <w:r w:rsidRPr="00D11102">
        <w:rPr>
          <w:sz w:val="24"/>
          <w:szCs w:val="24"/>
        </w:rPr>
        <w:t>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Услуги, если считает, что нарушены его права и свободы.</w:t>
      </w:r>
    </w:p>
    <w:p w:rsidR="00D11102" w:rsidRPr="00D11102" w:rsidRDefault="00D11102" w:rsidP="00D11102">
      <w:pPr>
        <w:widowControl w:val="0"/>
        <w:autoSpaceDE w:val="0"/>
        <w:autoSpaceDN w:val="0"/>
        <w:spacing w:line="360" w:lineRule="auto"/>
        <w:ind w:right="234" w:firstLine="709"/>
        <w:jc w:val="both"/>
        <w:rPr>
          <w:sz w:val="24"/>
          <w:szCs w:val="24"/>
        </w:rPr>
      </w:pPr>
      <w:r w:rsidRPr="00D11102">
        <w:rPr>
          <w:sz w:val="24"/>
          <w:szCs w:val="24"/>
        </w:rPr>
        <w:t>Заявление подается в суд в порядке и сроки, установленные Гражданским процессуальным кодексом Российской Федерации.</w:t>
      </w:r>
    </w:p>
    <w:p w:rsidR="00D11102" w:rsidRPr="00D11102" w:rsidRDefault="00D11102" w:rsidP="00D11102">
      <w:pPr>
        <w:widowControl w:val="0"/>
        <w:autoSpaceDE w:val="0"/>
        <w:autoSpaceDN w:val="0"/>
        <w:adjustRightInd w:val="0"/>
        <w:ind w:right="234"/>
        <w:jc w:val="center"/>
        <w:outlineLvl w:val="1"/>
        <w:rPr>
          <w:sz w:val="24"/>
          <w:szCs w:val="24"/>
        </w:rPr>
      </w:pPr>
    </w:p>
    <w:p w:rsidR="00D11102" w:rsidRPr="00D11102" w:rsidRDefault="00D11102" w:rsidP="00D11102">
      <w:pPr>
        <w:widowControl w:val="0"/>
        <w:autoSpaceDE w:val="0"/>
        <w:autoSpaceDN w:val="0"/>
        <w:adjustRightInd w:val="0"/>
        <w:ind w:right="234"/>
        <w:jc w:val="center"/>
        <w:rPr>
          <w:b/>
          <w:sz w:val="24"/>
          <w:szCs w:val="24"/>
        </w:rPr>
      </w:pPr>
    </w:p>
    <w:p w:rsidR="00D11102" w:rsidRPr="00D11102" w:rsidRDefault="00D11102" w:rsidP="00D11102">
      <w:pPr>
        <w:widowControl w:val="0"/>
        <w:autoSpaceDE w:val="0"/>
        <w:autoSpaceDN w:val="0"/>
        <w:adjustRightInd w:val="0"/>
        <w:ind w:right="234"/>
        <w:jc w:val="center"/>
        <w:outlineLvl w:val="1"/>
        <w:rPr>
          <w:bCs/>
          <w:sz w:val="24"/>
          <w:szCs w:val="24"/>
        </w:rPr>
      </w:pPr>
      <w:r w:rsidRPr="00D11102">
        <w:rPr>
          <w:bCs/>
          <w:sz w:val="24"/>
          <w:szCs w:val="24"/>
        </w:rPr>
        <w:t xml:space="preserve">6. Особенности выполнения административных процедур (действий) </w:t>
      </w:r>
    </w:p>
    <w:p w:rsidR="00D11102" w:rsidRPr="00D11102" w:rsidRDefault="00D11102" w:rsidP="00D11102">
      <w:pPr>
        <w:widowControl w:val="0"/>
        <w:autoSpaceDE w:val="0"/>
        <w:autoSpaceDN w:val="0"/>
        <w:adjustRightInd w:val="0"/>
        <w:ind w:right="234"/>
        <w:jc w:val="center"/>
        <w:outlineLvl w:val="1"/>
        <w:rPr>
          <w:bCs/>
          <w:sz w:val="24"/>
          <w:szCs w:val="24"/>
        </w:rPr>
      </w:pPr>
      <w:r w:rsidRPr="00D11102">
        <w:rPr>
          <w:bCs/>
          <w:sz w:val="24"/>
          <w:szCs w:val="24"/>
        </w:rPr>
        <w:t>в многофункциональных центрах предоставления</w:t>
      </w:r>
    </w:p>
    <w:p w:rsidR="00D11102" w:rsidRPr="00D11102" w:rsidRDefault="00D11102" w:rsidP="00D11102">
      <w:pPr>
        <w:widowControl w:val="0"/>
        <w:autoSpaceDE w:val="0"/>
        <w:autoSpaceDN w:val="0"/>
        <w:adjustRightInd w:val="0"/>
        <w:ind w:right="234"/>
        <w:jc w:val="center"/>
        <w:rPr>
          <w:bCs/>
          <w:sz w:val="24"/>
          <w:szCs w:val="24"/>
        </w:rPr>
      </w:pPr>
      <w:r w:rsidRPr="00D11102">
        <w:rPr>
          <w:bCs/>
          <w:sz w:val="24"/>
          <w:szCs w:val="24"/>
        </w:rPr>
        <w:t>государственных и муниципальных услуг</w:t>
      </w:r>
    </w:p>
    <w:p w:rsidR="00D11102" w:rsidRPr="00D11102" w:rsidRDefault="00D11102" w:rsidP="00D11102">
      <w:pPr>
        <w:widowControl w:val="0"/>
        <w:autoSpaceDE w:val="0"/>
        <w:autoSpaceDN w:val="0"/>
        <w:adjustRightInd w:val="0"/>
        <w:ind w:right="234"/>
        <w:jc w:val="both"/>
        <w:rPr>
          <w:sz w:val="24"/>
          <w:szCs w:val="24"/>
        </w:rPr>
      </w:pP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6.1. Предоставление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Предоставление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Многофункциональный центр осуществляет следующие административные процедуры:</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w:t>
      </w:r>
      <w:r w:rsidRPr="00D11102">
        <w:rPr>
          <w:sz w:val="22"/>
          <w:szCs w:val="22"/>
          <w:lang w:eastAsia="en-US"/>
        </w:rPr>
        <w:t> </w:t>
      </w:r>
      <w:r w:rsidRPr="00D11102">
        <w:rPr>
          <w:sz w:val="24"/>
          <w:szCs w:val="24"/>
        </w:rPr>
        <w:t xml:space="preserve">информирование и консультирование Заявителей о порядке предоставления Услуги в многофункциональном центре, по иным вопросам, связанным с предоставлением Услуги; </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 прием заявлений и документов на бумажном носителе;</w:t>
      </w:r>
    </w:p>
    <w:p w:rsidR="00D11102" w:rsidRPr="00D11102" w:rsidRDefault="00D11102" w:rsidP="00D11102">
      <w:pPr>
        <w:widowControl w:val="0"/>
        <w:autoSpaceDE w:val="0"/>
        <w:autoSpaceDN w:val="0"/>
        <w:adjustRightInd w:val="0"/>
        <w:spacing w:line="360" w:lineRule="auto"/>
        <w:ind w:right="232" w:firstLine="709"/>
        <w:jc w:val="both"/>
        <w:rPr>
          <w:rFonts w:eastAsia="Calibri"/>
          <w:sz w:val="24"/>
          <w:szCs w:val="24"/>
          <w:lang w:eastAsia="en-US"/>
        </w:rPr>
      </w:pPr>
      <w:r w:rsidRPr="00D11102">
        <w:rPr>
          <w:sz w:val="24"/>
          <w:szCs w:val="24"/>
        </w:rPr>
        <w:t>- </w:t>
      </w:r>
      <w:r w:rsidRPr="00D11102">
        <w:rPr>
          <w:rFonts w:eastAsia="Calibri"/>
          <w:sz w:val="24"/>
          <w:szCs w:val="24"/>
          <w:lang w:eastAsia="en-US"/>
        </w:rPr>
        <w:t>направление заявления и приложенных к нему документов в Администрацию;</w:t>
      </w:r>
    </w:p>
    <w:p w:rsidR="00D11102" w:rsidRPr="00D11102" w:rsidRDefault="00D11102" w:rsidP="00D11102">
      <w:pPr>
        <w:widowControl w:val="0"/>
        <w:autoSpaceDE w:val="0"/>
        <w:autoSpaceDN w:val="0"/>
        <w:adjustRightInd w:val="0"/>
        <w:spacing w:line="360" w:lineRule="auto"/>
        <w:ind w:right="232" w:firstLine="709"/>
        <w:jc w:val="both"/>
        <w:rPr>
          <w:rFonts w:eastAsia="Calibri"/>
          <w:sz w:val="24"/>
          <w:szCs w:val="24"/>
          <w:lang w:eastAsia="en-US"/>
        </w:rPr>
      </w:pPr>
      <w:r w:rsidRPr="00D11102">
        <w:rPr>
          <w:rFonts w:eastAsia="Calibri"/>
          <w:sz w:val="24"/>
          <w:szCs w:val="24"/>
          <w:lang w:eastAsia="en-US"/>
        </w:rPr>
        <w:t>- выдачу Заявителю результата предоставления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6.2. Информирование Заявителя осуществляется следующими способами:</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r w:rsidRPr="00D1110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1102" w:rsidRPr="00D11102" w:rsidRDefault="00D11102" w:rsidP="00D11102">
      <w:pPr>
        <w:widowControl w:val="0"/>
        <w:autoSpaceDE w:val="0"/>
        <w:autoSpaceDN w:val="0"/>
        <w:adjustRightInd w:val="0"/>
        <w:spacing w:line="360" w:lineRule="auto"/>
        <w:ind w:right="232" w:firstLine="709"/>
        <w:jc w:val="both"/>
        <w:rPr>
          <w:sz w:val="24"/>
          <w:szCs w:val="24"/>
        </w:rPr>
      </w:pPr>
      <w:proofErr w:type="gramStart"/>
      <w:r w:rsidRPr="00D1110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6.3. Прием заявлений о предоставлении муниципальной услуги и иных документов, необходимых для предоставления муниципальной услуги.</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При личном обращении Заявителя в МФЦ сотрудник, ответственный за прием документов:</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устанавливает предмет обращения;</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w:t>
      </w:r>
      <w:r w:rsidRPr="00D11102">
        <w:rPr>
          <w:sz w:val="24"/>
          <w:szCs w:val="24"/>
          <w:lang w:val="en-US"/>
        </w:rPr>
        <w:t> </w:t>
      </w:r>
      <w:r w:rsidRPr="00D11102">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w:t>
      </w:r>
      <w:r w:rsidRPr="00D11102">
        <w:rPr>
          <w:sz w:val="24"/>
          <w:szCs w:val="24"/>
          <w:lang w:val="en-US"/>
        </w:rPr>
        <w:t> </w:t>
      </w:r>
      <w:r w:rsidRPr="00D11102">
        <w:rPr>
          <w:sz w:val="24"/>
          <w:szCs w:val="24"/>
        </w:rPr>
        <w:t>заполняет сведения о Заявителе и представленных документах в АИС МФЦ;</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осуществляет сканирование предоставленных Заявителем документов в АИС МФЦ с последующим формированием комплекта документов в Администрацию;</w:t>
      </w:r>
    </w:p>
    <w:p w:rsidR="00D11102" w:rsidRPr="00D11102" w:rsidRDefault="00D11102" w:rsidP="00D11102">
      <w:pPr>
        <w:widowControl w:val="0"/>
        <w:autoSpaceDE w:val="0"/>
        <w:autoSpaceDN w:val="0"/>
        <w:spacing w:line="360" w:lineRule="auto"/>
        <w:ind w:right="232" w:firstLine="709"/>
        <w:jc w:val="both"/>
        <w:rPr>
          <w:sz w:val="24"/>
          <w:szCs w:val="24"/>
        </w:rPr>
      </w:pPr>
      <w:r w:rsidRPr="00D11102">
        <w:rPr>
          <w:sz w:val="24"/>
          <w:szCs w:val="24"/>
        </w:rPr>
        <w:t>- выдает расписку в приеме от Заявителя заявления о предоставлении Услуги, сформированную в АИС МФЦ;</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 информирует Заявителя о сроке предоставления Услуги, способах получения информации о ходе исполнения Услуги;</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 уведомляет Заявителя о том, что невостребованные Заявителем документы хранятся в МФЦ в течение 5 рабочих дней, после чего передаются в Администрацию.</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 xml:space="preserve">6.4. Заявление и документы, принятые от Заявителя на предоставление Услуги, передаются </w:t>
      </w:r>
      <w:r w:rsidRPr="00D11102">
        <w:rPr>
          <w:sz w:val="24"/>
          <w:szCs w:val="24"/>
        </w:rPr>
        <w:lastRenderedPageBreak/>
        <w:t xml:space="preserve">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 </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 xml:space="preserve">6.5.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Услуги Администрацией, а также выдача документов, включая составление на бумажном носителе и </w:t>
      </w:r>
      <w:proofErr w:type="gramStart"/>
      <w:r w:rsidRPr="00D11102">
        <w:rPr>
          <w:sz w:val="24"/>
          <w:szCs w:val="24"/>
        </w:rPr>
        <w:t>заверение выписок</w:t>
      </w:r>
      <w:proofErr w:type="gramEnd"/>
      <w:r w:rsidRPr="00D11102">
        <w:rPr>
          <w:sz w:val="24"/>
          <w:szCs w:val="24"/>
        </w:rPr>
        <w:t xml:space="preserve"> из информационных систем органов, предоставляющих муниципальные услуги.</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При обращении Заявителя за предоставлением Услуги через МФЦ выдача результата предоставления Услуги осуществляется при личном обращении в МФЦ.</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6.6. Ответственность за выдачу результата предоставления Услуги несет сотрудник МФЦ, ответственный за выдачу документов.</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6.7. Для получения результата предоставления Услуги в МФЦ Заявитель предъявляет документ, удостоверяющий его личность.</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11102" w:rsidRPr="00D11102" w:rsidRDefault="00D11102" w:rsidP="00D11102">
      <w:pPr>
        <w:widowControl w:val="0"/>
        <w:tabs>
          <w:tab w:val="left" w:pos="10490"/>
        </w:tabs>
        <w:autoSpaceDE w:val="0"/>
        <w:autoSpaceDN w:val="0"/>
        <w:spacing w:line="360" w:lineRule="auto"/>
        <w:ind w:right="232" w:firstLine="709"/>
        <w:jc w:val="both"/>
        <w:rPr>
          <w:sz w:val="24"/>
          <w:szCs w:val="24"/>
        </w:rPr>
      </w:pPr>
      <w:r w:rsidRPr="00D11102">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о выдаче Заявителю документов о предоставлении Услуги, которая остается в МФЦ.</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rPr>
          <w:rFonts w:ascii="Courier New" w:hAnsi="Courier New"/>
          <w:sz w:val="30"/>
          <w:szCs w:val="22"/>
          <w:lang w:eastAsia="en-US"/>
        </w:rPr>
        <w:sectPr w:rsidR="00D11102" w:rsidRPr="00D11102" w:rsidSect="00D11102">
          <w:headerReference w:type="default" r:id="rId37"/>
          <w:pgSz w:w="11910" w:h="16850"/>
          <w:pgMar w:top="940" w:right="286" w:bottom="709" w:left="1134" w:header="426" w:footer="720" w:gutter="0"/>
          <w:cols w:space="720"/>
          <w:titlePg/>
          <w:docGrid w:linePitch="299"/>
        </w:sect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lastRenderedPageBreak/>
        <w:t xml:space="preserve">                                                                                                                                                Приложение № 1</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 xml:space="preserve">  к Административному регламенту</w:t>
      </w: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autoSpaceDE w:val="0"/>
        <w:autoSpaceDN w:val="0"/>
        <w:adjustRightInd w:val="0"/>
        <w:jc w:val="center"/>
        <w:outlineLvl w:val="0"/>
        <w:rPr>
          <w:rFonts w:eastAsia="Calibri"/>
          <w:bCs/>
          <w:sz w:val="24"/>
          <w:szCs w:val="24"/>
          <w:lang w:eastAsia="en-US"/>
        </w:rPr>
      </w:pPr>
      <w:r w:rsidRPr="00D11102">
        <w:rPr>
          <w:rFonts w:eastAsia="Calibri"/>
          <w:bCs/>
          <w:sz w:val="24"/>
          <w:szCs w:val="24"/>
          <w:lang w:eastAsia="en-US"/>
        </w:rPr>
        <w:t xml:space="preserve">СВЕДЕНИЯ О МЕСТОНАХОЖДЕНИИ, </w:t>
      </w:r>
      <w:proofErr w:type="gramStart"/>
      <w:r w:rsidRPr="00D11102">
        <w:rPr>
          <w:rFonts w:eastAsia="Calibri"/>
          <w:bCs/>
          <w:sz w:val="24"/>
          <w:szCs w:val="24"/>
          <w:lang w:eastAsia="en-US"/>
        </w:rPr>
        <w:t>КОНТАКТНЫХ</w:t>
      </w:r>
      <w:proofErr w:type="gramEnd"/>
    </w:p>
    <w:p w:rsidR="00D11102" w:rsidRPr="00D11102" w:rsidRDefault="00D11102" w:rsidP="00D11102">
      <w:pPr>
        <w:autoSpaceDE w:val="0"/>
        <w:autoSpaceDN w:val="0"/>
        <w:adjustRightInd w:val="0"/>
        <w:jc w:val="center"/>
        <w:rPr>
          <w:rFonts w:eastAsia="Calibri"/>
          <w:bCs/>
          <w:sz w:val="24"/>
          <w:szCs w:val="24"/>
          <w:lang w:eastAsia="en-US"/>
        </w:rPr>
      </w:pPr>
      <w:proofErr w:type="gramStart"/>
      <w:r w:rsidRPr="00D11102">
        <w:rPr>
          <w:rFonts w:eastAsia="Calibri"/>
          <w:bCs/>
          <w:sz w:val="24"/>
          <w:szCs w:val="24"/>
          <w:lang w:eastAsia="en-US"/>
        </w:rPr>
        <w:t>ТЕЛЕФОНАХ</w:t>
      </w:r>
      <w:proofErr w:type="gramEnd"/>
      <w:r w:rsidRPr="00D11102">
        <w:rPr>
          <w:rFonts w:eastAsia="Calibri"/>
          <w:bCs/>
          <w:sz w:val="24"/>
          <w:szCs w:val="24"/>
          <w:lang w:eastAsia="en-US"/>
        </w:rPr>
        <w:t>, ГРАФИКЕ РАБОТЫ АДМИНИСТРАЦИИ ГОРОДА РЯЗАНИ,</w:t>
      </w:r>
    </w:p>
    <w:p w:rsidR="00D11102" w:rsidRPr="00D11102" w:rsidRDefault="00D11102" w:rsidP="00D11102">
      <w:pPr>
        <w:autoSpaceDE w:val="0"/>
        <w:autoSpaceDN w:val="0"/>
        <w:adjustRightInd w:val="0"/>
        <w:jc w:val="center"/>
        <w:rPr>
          <w:rFonts w:eastAsia="Calibri"/>
          <w:bCs/>
          <w:sz w:val="24"/>
          <w:szCs w:val="24"/>
          <w:lang w:eastAsia="en-US"/>
        </w:rPr>
      </w:pPr>
      <w:r w:rsidRPr="00D11102">
        <w:rPr>
          <w:rFonts w:eastAsia="Calibri"/>
          <w:bCs/>
          <w:sz w:val="24"/>
          <w:szCs w:val="24"/>
          <w:lang w:eastAsia="en-US"/>
        </w:rPr>
        <w:t>СТРУКТУРНОГО ПОДРАЗДЕЛЕНИЯ АДМИНИСТРАЦИИ ГОРОДА РЯЗАНИ,</w:t>
      </w:r>
    </w:p>
    <w:p w:rsidR="00D11102" w:rsidRPr="00D11102" w:rsidRDefault="00D11102" w:rsidP="00D11102">
      <w:pPr>
        <w:autoSpaceDE w:val="0"/>
        <w:autoSpaceDN w:val="0"/>
        <w:adjustRightInd w:val="0"/>
        <w:jc w:val="center"/>
        <w:rPr>
          <w:rFonts w:eastAsia="Calibri"/>
          <w:bCs/>
          <w:sz w:val="24"/>
          <w:szCs w:val="24"/>
          <w:lang w:eastAsia="en-US"/>
        </w:rPr>
      </w:pPr>
      <w:proofErr w:type="gramStart"/>
      <w:r w:rsidRPr="00D11102">
        <w:rPr>
          <w:rFonts w:eastAsia="Calibri"/>
          <w:bCs/>
          <w:sz w:val="24"/>
          <w:szCs w:val="24"/>
          <w:lang w:eastAsia="en-US"/>
        </w:rPr>
        <w:t>ПРЕДОСТАВЛЯЮЩЕГО</w:t>
      </w:r>
      <w:proofErr w:type="gramEnd"/>
      <w:r w:rsidRPr="00D11102">
        <w:rPr>
          <w:rFonts w:eastAsia="Calibri"/>
          <w:bCs/>
          <w:sz w:val="24"/>
          <w:szCs w:val="24"/>
          <w:lang w:eastAsia="en-US"/>
        </w:rPr>
        <w:t xml:space="preserve"> МУНИЦИПАЛЬНУЮ УСЛУГУ</w:t>
      </w:r>
    </w:p>
    <w:p w:rsidR="00D11102" w:rsidRPr="00D11102" w:rsidRDefault="00D11102" w:rsidP="00D11102">
      <w:pPr>
        <w:autoSpaceDE w:val="0"/>
        <w:autoSpaceDN w:val="0"/>
        <w:adjustRightInd w:val="0"/>
        <w:jc w:val="both"/>
        <w:rPr>
          <w:rFonts w:eastAsia="Calibri"/>
          <w:bCs/>
          <w:sz w:val="24"/>
          <w:szCs w:val="24"/>
          <w:lang w:eastAsia="en-US"/>
        </w:rPr>
      </w:pPr>
    </w:p>
    <w:tbl>
      <w:tblPr>
        <w:tblW w:w="0" w:type="auto"/>
        <w:tblLayout w:type="fixed"/>
        <w:tblCellMar>
          <w:top w:w="102" w:type="dxa"/>
          <w:left w:w="62" w:type="dxa"/>
          <w:bottom w:w="102" w:type="dxa"/>
          <w:right w:w="62" w:type="dxa"/>
        </w:tblCellMar>
        <w:tblLook w:val="0000"/>
      </w:tblPr>
      <w:tblGrid>
        <w:gridCol w:w="1896"/>
        <w:gridCol w:w="7143"/>
      </w:tblGrid>
      <w:tr w:rsidR="00D11102" w:rsidRPr="00D11102" w:rsidTr="009B5667">
        <w:tc>
          <w:tcPr>
            <w:tcW w:w="189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Администрация города Рязани</w:t>
            </w:r>
          </w:p>
        </w:tc>
        <w:tc>
          <w:tcPr>
            <w:tcW w:w="7143"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Адрес: 390000, г. Рязань, ул. Радищева, д. 28</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Контактный телефон: + 7 (4912) 20-09-00</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Факс: + 7 (4912) 21-62-61</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 xml:space="preserve">Официальный интернет-сайт: </w:t>
            </w:r>
            <w:proofErr w:type="spellStart"/>
            <w:r w:rsidRPr="00D11102">
              <w:rPr>
                <w:rFonts w:eastAsia="Calibri"/>
                <w:bCs/>
                <w:sz w:val="24"/>
                <w:szCs w:val="24"/>
                <w:lang w:eastAsia="en-US"/>
              </w:rPr>
              <w:t>www.admrzn.ru</w:t>
            </w:r>
            <w:proofErr w:type="spellEnd"/>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 xml:space="preserve">Адрес электронной почты: </w:t>
            </w:r>
            <w:proofErr w:type="spellStart"/>
            <w:r w:rsidRPr="00D11102">
              <w:rPr>
                <w:rFonts w:eastAsia="Calibri"/>
                <w:bCs/>
                <w:sz w:val="24"/>
                <w:szCs w:val="24"/>
                <w:lang w:eastAsia="en-US"/>
              </w:rPr>
              <w:t>r</w:t>
            </w:r>
            <w:proofErr w:type="spellEnd"/>
            <w:r w:rsidRPr="00D11102">
              <w:rPr>
                <w:rFonts w:eastAsia="Calibri"/>
                <w:bCs/>
                <w:sz w:val="24"/>
                <w:szCs w:val="24"/>
                <w:lang w:val="en-US" w:eastAsia="en-US"/>
              </w:rPr>
              <w:t>y</w:t>
            </w:r>
            <w:r w:rsidRPr="00D11102">
              <w:rPr>
                <w:rFonts w:eastAsia="Calibri"/>
                <w:bCs/>
                <w:sz w:val="24"/>
                <w:szCs w:val="24"/>
                <w:lang w:eastAsia="en-US"/>
              </w:rPr>
              <w:t>azan@ryazan.gov.ru</w:t>
            </w:r>
          </w:p>
        </w:tc>
      </w:tr>
      <w:tr w:rsidR="00D11102" w:rsidRPr="00D11102" w:rsidTr="009B5667">
        <w:tc>
          <w:tcPr>
            <w:tcW w:w="189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Управление капитального строительства администрации города Рязани</w:t>
            </w:r>
          </w:p>
        </w:tc>
        <w:tc>
          <w:tcPr>
            <w:tcW w:w="7143"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Адрес: 390046, г. Рязань, Введенская ул., д. 107</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Контактный телефон: +7 (4912) 29-78-85</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Факс: +7 (4912) 29-78-85</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Адрес электронной почты: uksadmrzn@ryazan.gov.ru</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График работы:</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понедельник - четверг - с 9:00 до 18:00,</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пятница - с 9:00 до 17:00,</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обеденный перерыв - с 13:00 до 13:48,</w:t>
            </w:r>
          </w:p>
          <w:p w:rsidR="00D11102" w:rsidRPr="00D11102" w:rsidRDefault="00D11102" w:rsidP="00D11102">
            <w:pPr>
              <w:autoSpaceDE w:val="0"/>
              <w:autoSpaceDN w:val="0"/>
              <w:adjustRightInd w:val="0"/>
              <w:rPr>
                <w:rFonts w:eastAsia="Calibri"/>
                <w:bCs/>
                <w:sz w:val="24"/>
                <w:szCs w:val="24"/>
                <w:lang w:eastAsia="en-US"/>
              </w:rPr>
            </w:pPr>
            <w:r w:rsidRPr="00D11102">
              <w:rPr>
                <w:rFonts w:eastAsia="Calibri"/>
                <w:bCs/>
                <w:sz w:val="24"/>
                <w:szCs w:val="24"/>
                <w:lang w:eastAsia="en-US"/>
              </w:rPr>
              <w:t>суббота, воскресенье - выходные дни</w:t>
            </w:r>
          </w:p>
        </w:tc>
      </w:tr>
    </w:tbl>
    <w:p w:rsidR="00D11102" w:rsidRPr="00D11102" w:rsidRDefault="00D11102" w:rsidP="00D11102">
      <w:pPr>
        <w:autoSpaceDE w:val="0"/>
        <w:autoSpaceDN w:val="0"/>
        <w:adjustRightInd w:val="0"/>
        <w:jc w:val="both"/>
        <w:rPr>
          <w:rFonts w:eastAsia="Calibri"/>
          <w:bCs/>
          <w:sz w:val="24"/>
          <w:szCs w:val="24"/>
          <w:lang w:eastAsia="en-US"/>
        </w:rPr>
      </w:pPr>
    </w:p>
    <w:p w:rsidR="00D11102" w:rsidRPr="00D11102" w:rsidRDefault="00D11102" w:rsidP="00D11102">
      <w:pPr>
        <w:autoSpaceDE w:val="0"/>
        <w:autoSpaceDN w:val="0"/>
        <w:adjustRightInd w:val="0"/>
        <w:jc w:val="center"/>
        <w:outlineLvl w:val="0"/>
        <w:rPr>
          <w:rFonts w:eastAsia="Calibri"/>
          <w:bCs/>
          <w:sz w:val="24"/>
          <w:szCs w:val="24"/>
          <w:lang w:eastAsia="en-US"/>
        </w:rPr>
      </w:pPr>
      <w:r w:rsidRPr="00D11102">
        <w:rPr>
          <w:rFonts w:eastAsia="Calibri"/>
          <w:bCs/>
          <w:sz w:val="24"/>
          <w:szCs w:val="24"/>
          <w:lang w:eastAsia="en-US"/>
        </w:rPr>
        <w:t>СВЕДЕНИЯ О МЕСТОНАХОЖДЕНИИ, КОНТАКТНЫХ ТЕЛЕФОНАХ,</w:t>
      </w:r>
    </w:p>
    <w:p w:rsidR="00D11102" w:rsidRPr="00D11102" w:rsidRDefault="00D11102" w:rsidP="00D11102">
      <w:pPr>
        <w:autoSpaceDE w:val="0"/>
        <w:autoSpaceDN w:val="0"/>
        <w:adjustRightInd w:val="0"/>
        <w:jc w:val="center"/>
        <w:rPr>
          <w:rFonts w:eastAsia="Calibri"/>
          <w:bCs/>
          <w:sz w:val="24"/>
          <w:szCs w:val="24"/>
          <w:lang w:eastAsia="en-US"/>
        </w:rPr>
      </w:pPr>
      <w:r w:rsidRPr="00D11102">
        <w:rPr>
          <w:rFonts w:eastAsia="Calibri"/>
          <w:bCs/>
          <w:sz w:val="24"/>
          <w:szCs w:val="24"/>
          <w:lang w:eastAsia="en-US"/>
        </w:rPr>
        <w:t>ГРАФИКЕ РАБОТЫ МНОГОФУНКЦИОНАЛЬНОГО ЦЕНТРА ПРЕДОСТАВЛЕНИЯ</w:t>
      </w:r>
    </w:p>
    <w:p w:rsidR="00D11102" w:rsidRPr="00D11102" w:rsidRDefault="00D11102" w:rsidP="00D11102">
      <w:pPr>
        <w:autoSpaceDE w:val="0"/>
        <w:autoSpaceDN w:val="0"/>
        <w:adjustRightInd w:val="0"/>
        <w:jc w:val="center"/>
        <w:rPr>
          <w:rFonts w:eastAsia="Calibri"/>
          <w:bCs/>
          <w:sz w:val="24"/>
          <w:szCs w:val="24"/>
          <w:lang w:eastAsia="en-US"/>
        </w:rPr>
      </w:pPr>
      <w:r w:rsidRPr="00D11102">
        <w:rPr>
          <w:rFonts w:eastAsia="Calibri"/>
          <w:bCs/>
          <w:sz w:val="24"/>
          <w:szCs w:val="24"/>
          <w:lang w:eastAsia="en-US"/>
        </w:rPr>
        <w:t>ГОСУДАРСТВЕННЫХ И МУНИЦИПАЛЬНЫХ УСЛУГ</w:t>
      </w:r>
    </w:p>
    <w:p w:rsidR="00D11102" w:rsidRPr="00D11102" w:rsidRDefault="00D11102" w:rsidP="00D11102">
      <w:pPr>
        <w:autoSpaceDE w:val="0"/>
        <w:autoSpaceDN w:val="0"/>
        <w:adjustRightInd w:val="0"/>
        <w:jc w:val="both"/>
        <w:rPr>
          <w:rFonts w:eastAsia="Calibri"/>
          <w:bCs/>
          <w:sz w:val="24"/>
          <w:szCs w:val="24"/>
          <w:lang w:eastAsia="en-US"/>
        </w:rPr>
      </w:pPr>
    </w:p>
    <w:p w:rsidR="00D11102" w:rsidRPr="00D11102" w:rsidRDefault="00D11102" w:rsidP="00D11102">
      <w:pPr>
        <w:autoSpaceDE w:val="0"/>
        <w:autoSpaceDN w:val="0"/>
        <w:adjustRightInd w:val="0"/>
        <w:ind w:firstLine="540"/>
        <w:jc w:val="both"/>
        <w:rPr>
          <w:rFonts w:eastAsia="Calibri"/>
          <w:bCs/>
          <w:sz w:val="24"/>
          <w:szCs w:val="24"/>
          <w:lang w:eastAsia="en-US"/>
        </w:rPr>
      </w:pPr>
      <w:r w:rsidRPr="00D11102">
        <w:rPr>
          <w:rFonts w:eastAsia="Calibri"/>
          <w:bCs/>
          <w:sz w:val="24"/>
          <w:szCs w:val="24"/>
          <w:lang w:eastAsia="en-US"/>
        </w:rPr>
        <w:t>Официальный интернет-сайт: http://моидокументы62.рф</w:t>
      </w:r>
    </w:p>
    <w:p w:rsidR="00D11102" w:rsidRPr="00D11102" w:rsidRDefault="00D11102" w:rsidP="00D11102">
      <w:pPr>
        <w:autoSpaceDE w:val="0"/>
        <w:autoSpaceDN w:val="0"/>
        <w:adjustRightInd w:val="0"/>
        <w:spacing w:before="240"/>
        <w:ind w:firstLine="540"/>
        <w:jc w:val="both"/>
        <w:rPr>
          <w:rFonts w:eastAsia="Calibri"/>
          <w:bCs/>
          <w:sz w:val="24"/>
          <w:szCs w:val="24"/>
          <w:lang w:eastAsia="en-US"/>
        </w:rPr>
      </w:pPr>
      <w:r w:rsidRPr="00D11102">
        <w:rPr>
          <w:rFonts w:eastAsia="Calibri"/>
          <w:bCs/>
          <w:sz w:val="24"/>
          <w:szCs w:val="24"/>
          <w:lang w:eastAsia="en-US"/>
        </w:rPr>
        <w:t>Адрес электронной почты: mfcro@ryazan.gov.ru</w:t>
      </w:r>
    </w:p>
    <w:p w:rsidR="00D11102" w:rsidRPr="00D11102" w:rsidRDefault="00D11102" w:rsidP="00D11102">
      <w:pPr>
        <w:autoSpaceDE w:val="0"/>
        <w:autoSpaceDN w:val="0"/>
        <w:adjustRightInd w:val="0"/>
        <w:spacing w:before="240"/>
        <w:ind w:firstLine="540"/>
        <w:jc w:val="both"/>
        <w:rPr>
          <w:rFonts w:eastAsia="Calibri"/>
          <w:bCs/>
          <w:sz w:val="24"/>
          <w:szCs w:val="24"/>
          <w:lang w:eastAsia="en-US"/>
        </w:rPr>
      </w:pPr>
      <w:r w:rsidRPr="00D11102">
        <w:rPr>
          <w:rFonts w:eastAsia="Calibri"/>
          <w:bCs/>
          <w:sz w:val="24"/>
          <w:szCs w:val="24"/>
          <w:lang w:eastAsia="en-US"/>
        </w:rPr>
        <w:t>Контактный телефон (</w:t>
      </w:r>
      <w:proofErr w:type="spellStart"/>
      <w:r w:rsidRPr="00D11102">
        <w:rPr>
          <w:rFonts w:eastAsia="Calibri"/>
          <w:bCs/>
          <w:sz w:val="24"/>
          <w:szCs w:val="24"/>
          <w:lang w:eastAsia="en-US"/>
        </w:rPr>
        <w:t>информ-центр</w:t>
      </w:r>
      <w:proofErr w:type="spellEnd"/>
      <w:r w:rsidRPr="00D11102">
        <w:rPr>
          <w:rFonts w:eastAsia="Calibri"/>
          <w:bCs/>
          <w:sz w:val="24"/>
          <w:szCs w:val="24"/>
          <w:lang w:eastAsia="en-US"/>
        </w:rPr>
        <w:t>): + 7 (4912) 55-50-55</w:t>
      </w:r>
    </w:p>
    <w:p w:rsidR="00D11102" w:rsidRPr="00D11102" w:rsidRDefault="00D11102" w:rsidP="00D11102">
      <w:pPr>
        <w:autoSpaceDE w:val="0"/>
        <w:autoSpaceDN w:val="0"/>
        <w:adjustRightInd w:val="0"/>
        <w:spacing w:before="240"/>
        <w:ind w:firstLine="540"/>
        <w:jc w:val="both"/>
        <w:rPr>
          <w:rFonts w:eastAsia="Calibri"/>
          <w:bCs/>
          <w:sz w:val="24"/>
          <w:szCs w:val="24"/>
          <w:lang w:eastAsia="en-US"/>
        </w:rPr>
      </w:pPr>
      <w:r w:rsidRPr="00D11102">
        <w:rPr>
          <w:rFonts w:eastAsia="Calibri"/>
          <w:bCs/>
          <w:sz w:val="24"/>
          <w:szCs w:val="24"/>
          <w:lang w:eastAsia="en-US"/>
        </w:rPr>
        <w:t>График работы: в соответствии с информацией, размещенной на официальном интернет-сайте: http://моидокументы62.рф.</w:t>
      </w:r>
    </w:p>
    <w:p w:rsidR="00D11102" w:rsidRPr="00D11102" w:rsidRDefault="00D11102" w:rsidP="00D11102">
      <w:pPr>
        <w:autoSpaceDE w:val="0"/>
        <w:autoSpaceDN w:val="0"/>
        <w:adjustRightInd w:val="0"/>
        <w:jc w:val="both"/>
        <w:rPr>
          <w:rFonts w:eastAsia="Calibri"/>
          <w:bCs/>
          <w:sz w:val="24"/>
          <w:szCs w:val="24"/>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74"/>
        <w:outlineLvl w:val="0"/>
        <w:rPr>
          <w:rFonts w:eastAsia="Calibri"/>
          <w:bCs/>
          <w:sz w:val="24"/>
          <w:szCs w:val="24"/>
          <w:lang w:eastAsia="en-US"/>
        </w:rPr>
      </w:pPr>
    </w:p>
    <w:p w:rsidR="00D11102" w:rsidRPr="00D11102" w:rsidRDefault="00D11102" w:rsidP="00D11102">
      <w:pPr>
        <w:autoSpaceDE w:val="0"/>
        <w:autoSpaceDN w:val="0"/>
        <w:adjustRightInd w:val="0"/>
        <w:ind w:right="-102"/>
        <w:outlineLvl w:val="0"/>
        <w:rPr>
          <w:rFonts w:eastAsia="Calibri"/>
          <w:bCs/>
          <w:sz w:val="24"/>
          <w:szCs w:val="24"/>
          <w:lang w:eastAsia="en-US"/>
        </w:rPr>
      </w:pPr>
      <w:r w:rsidRPr="00D11102">
        <w:rPr>
          <w:rFonts w:eastAsia="Calibri"/>
          <w:bCs/>
          <w:sz w:val="24"/>
          <w:szCs w:val="24"/>
          <w:lang w:eastAsia="en-US"/>
        </w:rPr>
        <w:t xml:space="preserve">                                                                                                                                                 Приложение № 2</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lastRenderedPageBreak/>
        <w:t>к Административному регламенту</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 xml:space="preserve"> (рекомендуемый образец)</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ФОРМА РЕШЕНИЯ</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 xml:space="preserve"> О ПРИСВОЕНИИ АДРЕСА ОБЪЕКТУ АДРЕСАЦИИ</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(наименование органа местного самоуправления, органа государственной власти</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субъекта Российской Федерации - города федерального значения или органа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местного самоуправления внутригородского муниципального образования города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федерального значения, уполномоченного законом субъекта </w:t>
      </w:r>
      <w:proofErr w:type="gramStart"/>
      <w:r w:rsidRPr="00D11102">
        <w:rPr>
          <w:rFonts w:eastAsia="Calibri"/>
          <w:bCs/>
          <w:sz w:val="16"/>
          <w:szCs w:val="16"/>
          <w:lang w:eastAsia="en-US"/>
        </w:rPr>
        <w:t>Российской</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Федерации, а также организации, признаваемой управляющей компанией </w:t>
      </w:r>
      <w:proofErr w:type="gramStart"/>
      <w:r w:rsidRPr="00D11102">
        <w:rPr>
          <w:rFonts w:eastAsia="Calibri"/>
          <w:bCs/>
          <w:sz w:val="16"/>
          <w:szCs w:val="16"/>
          <w:lang w:eastAsia="en-US"/>
        </w:rPr>
        <w:t>в</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соответствии с Федеральным </w:t>
      </w:r>
      <w:hyperlink r:id="rId38" w:history="1">
        <w:r w:rsidRPr="00D11102">
          <w:rPr>
            <w:rFonts w:eastAsia="Calibri"/>
            <w:bCs/>
            <w:sz w:val="16"/>
            <w:lang w:eastAsia="en-US"/>
          </w:rPr>
          <w:t>законом</w:t>
        </w:r>
      </w:hyperlink>
      <w:r w:rsidRPr="00D11102">
        <w:rPr>
          <w:rFonts w:eastAsia="Calibri"/>
          <w:bCs/>
          <w:sz w:val="16"/>
          <w:szCs w:val="16"/>
          <w:lang w:eastAsia="en-US"/>
        </w:rPr>
        <w:t xml:space="preserve"> от 28 сентября 2010 г. № 244-ФЗ "</w:t>
      </w:r>
      <w:proofErr w:type="gramStart"/>
      <w:r w:rsidRPr="00D11102">
        <w:rPr>
          <w:rFonts w:eastAsia="Calibri"/>
          <w:bCs/>
          <w:sz w:val="16"/>
          <w:szCs w:val="16"/>
          <w:lang w:eastAsia="en-US"/>
        </w:rPr>
        <w:t>Об</w:t>
      </w:r>
      <w:proofErr w:type="gramEnd"/>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16"/>
          <w:szCs w:val="16"/>
          <w:lang w:eastAsia="en-US"/>
        </w:rPr>
        <w:t xml:space="preserve">инновационном </w:t>
      </w:r>
      <w:proofErr w:type="gramStart"/>
      <w:r w:rsidRPr="00D11102">
        <w:rPr>
          <w:rFonts w:eastAsia="Calibri"/>
          <w:bCs/>
          <w:sz w:val="16"/>
          <w:szCs w:val="16"/>
          <w:lang w:eastAsia="en-US"/>
        </w:rPr>
        <w:t>центре</w:t>
      </w:r>
      <w:proofErr w:type="gramEnd"/>
      <w:r w:rsidRPr="00D11102">
        <w:rPr>
          <w:rFonts w:eastAsia="Calibri"/>
          <w:bCs/>
          <w:sz w:val="16"/>
          <w:szCs w:val="16"/>
          <w:lang w:eastAsia="en-US"/>
        </w:rPr>
        <w:t xml:space="preserve">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(вид документа)</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от ___________________ № ________________</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both"/>
        <w:outlineLvl w:val="0"/>
        <w:rPr>
          <w:rFonts w:eastAsia="Calibri"/>
          <w:bCs/>
          <w:sz w:val="24"/>
          <w:szCs w:val="24"/>
          <w:lang w:eastAsia="en-US"/>
        </w:rPr>
      </w:pPr>
      <w:proofErr w:type="gramStart"/>
      <w:r w:rsidRPr="00D11102">
        <w:rPr>
          <w:rFonts w:eastAsia="Calibri"/>
          <w:bCs/>
          <w:sz w:val="24"/>
          <w:szCs w:val="24"/>
          <w:lang w:eastAsia="en-US"/>
        </w:rPr>
        <w:t xml:space="preserve">На основании Федерального </w:t>
      </w:r>
      <w:hyperlink r:id="rId39" w:history="1">
        <w:r w:rsidRPr="00D11102">
          <w:rPr>
            <w:rFonts w:eastAsia="Calibri"/>
            <w:bCs/>
            <w:sz w:val="24"/>
            <w:lang w:eastAsia="en-US"/>
          </w:rPr>
          <w:t>закона</w:t>
        </w:r>
      </w:hyperlink>
      <w:r w:rsidRPr="00D11102">
        <w:rPr>
          <w:rFonts w:eastAsia="Calibri"/>
          <w:bCs/>
          <w:sz w:val="24"/>
          <w:szCs w:val="24"/>
          <w:lang w:eastAsia="en-US"/>
        </w:rPr>
        <w:t xml:space="preserve"> от 6 октября 2003 г. № 131-ФЗ "Об общих принципах   организации местного самоуправления в Российской Федерации", Федерального </w:t>
      </w:r>
      <w:hyperlink r:id="rId40" w:history="1">
        <w:r w:rsidRPr="00D11102">
          <w:rPr>
            <w:rFonts w:eastAsia="Calibri"/>
            <w:bCs/>
            <w:sz w:val="24"/>
            <w:lang w:eastAsia="en-US"/>
          </w:rPr>
          <w:t>закона</w:t>
        </w:r>
      </w:hyperlink>
      <w:r w:rsidRPr="00D11102">
        <w:rPr>
          <w:rFonts w:eastAsia="Calibri"/>
          <w:bCs/>
          <w:sz w:val="24"/>
          <w:szCs w:val="24"/>
          <w:lang w:eastAsia="en-US"/>
        </w:rPr>
        <w:t xml:space="preserve"> от 28 декабря  2013г. № 443-ФЗ "О федеральной информационной адресной системе и о внесении изменений в Федеральный </w:t>
      </w:r>
      <w:hyperlink r:id="rId41" w:history="1">
        <w:r w:rsidRPr="00D11102">
          <w:rPr>
            <w:rFonts w:eastAsia="Calibri"/>
            <w:bCs/>
            <w:sz w:val="24"/>
            <w:lang w:eastAsia="en-US"/>
          </w:rPr>
          <w:t>закон</w:t>
        </w:r>
      </w:hyperlink>
      <w:r w:rsidRPr="00D11102">
        <w:rPr>
          <w:rFonts w:eastAsia="Calibri"/>
          <w:bCs/>
          <w:sz w:val="24"/>
          <w:szCs w:val="24"/>
          <w:lang w:eastAsia="en-US"/>
        </w:rPr>
        <w:t xml:space="preserve">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w:t>
      </w:r>
      <w:proofErr w:type="gramEnd"/>
      <w:r w:rsidRPr="00D11102">
        <w:rPr>
          <w:rFonts w:eastAsia="Calibri"/>
          <w:bCs/>
          <w:sz w:val="24"/>
          <w:szCs w:val="24"/>
          <w:lang w:eastAsia="en-US"/>
        </w:rPr>
        <w:t xml:space="preserve"> Правительства  Российской  Федерации от 19 ноября 2014 г. № 1221, а также в соответствии </w:t>
      </w:r>
      <w:proofErr w:type="gramStart"/>
      <w:r w:rsidRPr="00D11102">
        <w:rPr>
          <w:rFonts w:eastAsia="Calibri"/>
          <w:bCs/>
          <w:sz w:val="24"/>
          <w:szCs w:val="24"/>
          <w:lang w:eastAsia="en-US"/>
        </w:rPr>
        <w:t>с</w:t>
      </w:r>
      <w:proofErr w:type="gramEnd"/>
    </w:p>
    <w:p w:rsidR="00D11102" w:rsidRPr="00D11102" w:rsidRDefault="00D11102" w:rsidP="00D11102">
      <w:pPr>
        <w:autoSpaceDE w:val="0"/>
        <w:autoSpaceDN w:val="0"/>
        <w:adjustRightInd w:val="0"/>
        <w:ind w:right="74"/>
        <w:jc w:val="both"/>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(указываются реквизиты иных документов, на основании которых принято</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решение о присвоении адреса, включая реквизиты правил присвоения, изменения</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и аннулирования адресов, утвержденных муниципальными правовыми актами и</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нормативными правовыми актами субъектов Российской Федерации - городов</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федерального значения до дня вступления в силу Федерального закона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 443-ФЗ, и/или реквизиты заявления о присвоении адреса объекту адресации)</w:t>
      </w:r>
      <w:proofErr w:type="gramEnd"/>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(наименование органа местного самоуправления, органа государственной власти</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субъекта Российской Федерации - города федерального значения или органа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местного самоуправления внутригородского муниципального образования города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федерального значения, уполномоченного законом субъекта </w:t>
      </w:r>
      <w:proofErr w:type="gramStart"/>
      <w:r w:rsidRPr="00D11102">
        <w:rPr>
          <w:rFonts w:eastAsia="Calibri"/>
          <w:bCs/>
          <w:sz w:val="16"/>
          <w:szCs w:val="16"/>
          <w:lang w:eastAsia="en-US"/>
        </w:rPr>
        <w:t>Российской</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Федерации, а также организации, признаваемой управляющей компанией </w:t>
      </w:r>
      <w:proofErr w:type="gramStart"/>
      <w:r w:rsidRPr="00D11102">
        <w:rPr>
          <w:rFonts w:eastAsia="Calibri"/>
          <w:bCs/>
          <w:sz w:val="16"/>
          <w:szCs w:val="16"/>
          <w:lang w:eastAsia="en-US"/>
        </w:rPr>
        <w:t>в</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соответствии с Федеральным </w:t>
      </w:r>
      <w:hyperlink r:id="rId42" w:history="1">
        <w:r w:rsidRPr="00D11102">
          <w:rPr>
            <w:rFonts w:eastAsia="Calibri"/>
            <w:bCs/>
            <w:sz w:val="16"/>
            <w:lang w:eastAsia="en-US"/>
          </w:rPr>
          <w:t>законом</w:t>
        </w:r>
      </w:hyperlink>
      <w:r w:rsidRPr="00D11102">
        <w:rPr>
          <w:rFonts w:eastAsia="Calibri"/>
          <w:bCs/>
          <w:sz w:val="16"/>
          <w:szCs w:val="16"/>
          <w:lang w:eastAsia="en-US"/>
        </w:rPr>
        <w:t xml:space="preserve"> от 28 сентября 2010 г. № 244-ФЗ "</w:t>
      </w:r>
      <w:proofErr w:type="gramStart"/>
      <w:r w:rsidRPr="00D11102">
        <w:rPr>
          <w:rFonts w:eastAsia="Calibri"/>
          <w:bCs/>
          <w:sz w:val="16"/>
          <w:szCs w:val="16"/>
          <w:lang w:eastAsia="en-US"/>
        </w:rPr>
        <w:t>Об</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инновационном </w:t>
      </w:r>
      <w:proofErr w:type="gramStart"/>
      <w:r w:rsidRPr="00D11102">
        <w:rPr>
          <w:rFonts w:eastAsia="Calibri"/>
          <w:bCs/>
          <w:sz w:val="16"/>
          <w:szCs w:val="16"/>
          <w:lang w:eastAsia="en-US"/>
        </w:rPr>
        <w:t>центре</w:t>
      </w:r>
      <w:proofErr w:type="gramEnd"/>
      <w:r w:rsidRPr="00D11102">
        <w:rPr>
          <w:rFonts w:eastAsia="Calibri"/>
          <w:bCs/>
          <w:sz w:val="16"/>
          <w:szCs w:val="16"/>
          <w:lang w:eastAsia="en-US"/>
        </w:rPr>
        <w:t xml:space="preserve">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постановляет:</w:t>
      </w:r>
    </w:p>
    <w:p w:rsidR="00D11102" w:rsidRPr="00D11102" w:rsidRDefault="00D11102" w:rsidP="00D11102">
      <w:pPr>
        <w:autoSpaceDE w:val="0"/>
        <w:autoSpaceDN w:val="0"/>
        <w:adjustRightInd w:val="0"/>
        <w:ind w:right="74" w:firstLine="540"/>
        <w:outlineLvl w:val="0"/>
        <w:rPr>
          <w:rFonts w:eastAsia="Calibri"/>
          <w:bCs/>
          <w:sz w:val="24"/>
          <w:szCs w:val="24"/>
          <w:lang w:eastAsia="en-US"/>
        </w:rPr>
      </w:pPr>
      <w:r w:rsidRPr="00D11102">
        <w:rPr>
          <w:rFonts w:eastAsia="Calibri"/>
          <w:bCs/>
          <w:sz w:val="24"/>
          <w:szCs w:val="24"/>
          <w:lang w:eastAsia="en-US"/>
        </w:rPr>
        <w:t>1. Присвоить адрес _________________________________________________________________</w:t>
      </w:r>
    </w:p>
    <w:p w:rsidR="00D11102" w:rsidRPr="00D11102" w:rsidRDefault="00D11102" w:rsidP="00D11102">
      <w:pPr>
        <w:autoSpaceDE w:val="0"/>
        <w:autoSpaceDN w:val="0"/>
        <w:adjustRightInd w:val="0"/>
        <w:ind w:right="74"/>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(присвоенный объекту адресации адрес)</w:t>
      </w:r>
    </w:p>
    <w:p w:rsidR="00D11102" w:rsidRPr="00D11102" w:rsidRDefault="00D11102" w:rsidP="00D11102">
      <w:pPr>
        <w:autoSpaceDE w:val="0"/>
        <w:autoSpaceDN w:val="0"/>
        <w:adjustRightInd w:val="0"/>
        <w:ind w:right="74"/>
        <w:outlineLvl w:val="0"/>
        <w:rPr>
          <w:rFonts w:eastAsia="Calibri"/>
          <w:bCs/>
          <w:sz w:val="24"/>
          <w:szCs w:val="24"/>
          <w:lang w:eastAsia="en-US"/>
        </w:rPr>
      </w:pPr>
      <w:r w:rsidRPr="00D11102">
        <w:rPr>
          <w:rFonts w:eastAsia="Calibri"/>
          <w:bCs/>
          <w:sz w:val="24"/>
          <w:szCs w:val="24"/>
          <w:lang w:eastAsia="en-US"/>
        </w:rPr>
        <w:t>следующему объекту адресации _______________________________________________________________________________________</w:t>
      </w:r>
    </w:p>
    <w:p w:rsidR="00D11102" w:rsidRPr="00D11102" w:rsidRDefault="00D11102" w:rsidP="00D11102">
      <w:pPr>
        <w:autoSpaceDE w:val="0"/>
        <w:autoSpaceDN w:val="0"/>
        <w:adjustRightInd w:val="0"/>
        <w:ind w:right="74"/>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(вид, наименование, описание местонахождения объекта адресации,</w:t>
      </w:r>
      <w:proofErr w:type="gramEnd"/>
    </w:p>
    <w:p w:rsidR="00D11102" w:rsidRPr="00D11102" w:rsidRDefault="00D11102" w:rsidP="00D11102">
      <w:pPr>
        <w:autoSpaceDE w:val="0"/>
        <w:autoSpaceDN w:val="0"/>
        <w:adjustRightInd w:val="0"/>
        <w:ind w:right="74"/>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кадастровый номер объекта недвижимости, являющегося объектом адресации</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(в случае присвоения адреса поставленному на государственный кадастровый</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учет объекту недвижимости),</w:t>
      </w:r>
    </w:p>
    <w:p w:rsidR="00D11102" w:rsidRPr="00D11102" w:rsidRDefault="00D11102" w:rsidP="00D11102">
      <w:pPr>
        <w:autoSpaceDE w:val="0"/>
        <w:autoSpaceDN w:val="0"/>
        <w:adjustRightInd w:val="0"/>
        <w:ind w:right="74"/>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кадастровые номера, адреса и сведения об объектах недвижимости, </w:t>
      </w:r>
      <w:proofErr w:type="gramStart"/>
      <w:r w:rsidRPr="00D11102">
        <w:rPr>
          <w:rFonts w:eastAsia="Calibri"/>
          <w:bCs/>
          <w:sz w:val="16"/>
          <w:szCs w:val="16"/>
          <w:lang w:eastAsia="en-US"/>
        </w:rPr>
        <w:t>из</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которых образуется объект адресации (в случае образования объекта в</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результате</w:t>
      </w:r>
      <w:proofErr w:type="gramEnd"/>
      <w:r w:rsidRPr="00D11102">
        <w:rPr>
          <w:rFonts w:eastAsia="Calibri"/>
          <w:bCs/>
          <w:sz w:val="16"/>
          <w:szCs w:val="16"/>
          <w:lang w:eastAsia="en-US"/>
        </w:rPr>
        <w:t xml:space="preserve"> преобразования существующего объекта или объектов),</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аннулируемый адрес объекта адресации и уникальный номер аннулируемого</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адреса объекта адресации в государственном адресном реестре (в случае</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присвоения нового адреса объекту адресации),</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___________________________________________________________________________</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другие необходимые сведения, определенные уполномоченным органом (при</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наличии</w:t>
      </w:r>
      <w:proofErr w:type="gramEnd"/>
      <w:r w:rsidRPr="00D11102">
        <w:rPr>
          <w:rFonts w:eastAsia="Calibri"/>
          <w:bCs/>
          <w:sz w:val="16"/>
          <w:szCs w:val="16"/>
          <w:lang w:eastAsia="en-US"/>
        </w:rPr>
        <w:t>)</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___________________________________/_____________________</w:t>
      </w:r>
    </w:p>
    <w:p w:rsidR="00D11102" w:rsidRPr="00D11102" w:rsidRDefault="00D11102" w:rsidP="00D11102">
      <w:pPr>
        <w:autoSpaceDE w:val="0"/>
        <w:autoSpaceDN w:val="0"/>
        <w:adjustRightInd w:val="0"/>
        <w:ind w:right="74" w:firstLine="540"/>
        <w:jc w:val="right"/>
        <w:outlineLvl w:val="0"/>
        <w:rPr>
          <w:rFonts w:eastAsia="Calibri"/>
          <w:bCs/>
          <w:sz w:val="16"/>
          <w:szCs w:val="16"/>
          <w:lang w:eastAsia="en-US"/>
        </w:rPr>
      </w:pPr>
      <w:r w:rsidRPr="00D11102">
        <w:rPr>
          <w:rFonts w:eastAsia="Calibri"/>
          <w:bCs/>
          <w:sz w:val="16"/>
          <w:szCs w:val="16"/>
          <w:lang w:eastAsia="en-US"/>
        </w:rPr>
        <w:t xml:space="preserve">            (должность, Ф.И.О.)                (подпись)</w:t>
      </w:r>
    </w:p>
    <w:p w:rsidR="00D11102" w:rsidRPr="00D11102" w:rsidRDefault="00D11102" w:rsidP="00D11102">
      <w:pPr>
        <w:autoSpaceDE w:val="0"/>
        <w:autoSpaceDN w:val="0"/>
        <w:adjustRightInd w:val="0"/>
        <w:ind w:right="74" w:firstLine="540"/>
        <w:jc w:val="right"/>
        <w:outlineLvl w:val="0"/>
        <w:rPr>
          <w:rFonts w:eastAsia="Calibri"/>
          <w:bCs/>
          <w:sz w:val="16"/>
          <w:szCs w:val="16"/>
          <w:lang w:eastAsia="en-US"/>
        </w:rPr>
      </w:pPr>
      <w:r w:rsidRPr="00D11102">
        <w:rPr>
          <w:rFonts w:eastAsia="Calibri"/>
          <w:bCs/>
          <w:sz w:val="16"/>
          <w:szCs w:val="16"/>
          <w:lang w:eastAsia="en-US"/>
        </w:rPr>
        <w:t xml:space="preserve">    М.П.</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Приложение № 3</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lastRenderedPageBreak/>
        <w:t xml:space="preserve">к Административному регламенту </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 xml:space="preserve"> (рекомендуемый образец)</w:t>
      </w:r>
    </w:p>
    <w:p w:rsidR="00D11102" w:rsidRPr="00D11102" w:rsidRDefault="00D11102" w:rsidP="00D11102">
      <w:pPr>
        <w:autoSpaceDE w:val="0"/>
        <w:autoSpaceDN w:val="0"/>
        <w:adjustRightInd w:val="0"/>
        <w:ind w:right="74" w:firstLine="540"/>
        <w:jc w:val="right"/>
        <w:outlineLvl w:val="0"/>
        <w:rPr>
          <w:w w:val="90"/>
          <w:sz w:val="14"/>
          <w:szCs w:val="22"/>
          <w:lang w:eastAsia="en-US"/>
        </w:rPr>
      </w:pPr>
    </w:p>
    <w:p w:rsidR="00D11102" w:rsidRPr="00D11102" w:rsidRDefault="00D11102" w:rsidP="00D11102">
      <w:pPr>
        <w:widowControl w:val="0"/>
        <w:autoSpaceDE w:val="0"/>
        <w:autoSpaceDN w:val="0"/>
        <w:spacing w:before="79" w:line="160" w:lineRule="exact"/>
        <w:ind w:right="403" w:firstLine="5954"/>
        <w:jc w:val="right"/>
        <w:rPr>
          <w:w w:val="90"/>
          <w:sz w:val="14"/>
          <w:szCs w:val="22"/>
          <w:lang w:eastAsia="en-US"/>
        </w:rPr>
      </w:pPr>
    </w:p>
    <w:p w:rsidR="00D11102" w:rsidRPr="00D11102" w:rsidRDefault="00D11102" w:rsidP="00D11102">
      <w:pPr>
        <w:widowControl w:val="0"/>
        <w:autoSpaceDE w:val="0"/>
        <w:autoSpaceDN w:val="0"/>
        <w:spacing w:before="10"/>
        <w:ind w:left="217"/>
        <w:jc w:val="both"/>
        <w:rPr>
          <w:sz w:val="22"/>
          <w:szCs w:val="28"/>
          <w:lang w:eastAsia="en-US"/>
        </w:rPr>
      </w:pP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ФОРМА РЕШЕНИЯ</w:t>
      </w:r>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24"/>
          <w:szCs w:val="24"/>
          <w:lang w:eastAsia="en-US"/>
        </w:rPr>
        <w:t>ОБ АННУЛИРОВАНИИ АДРЕСА ОБЪЕКТА АДРЕСАЦИИ</w:t>
      </w:r>
    </w:p>
    <w:p w:rsidR="00D11102" w:rsidRPr="00D11102" w:rsidRDefault="00D11102" w:rsidP="00D11102">
      <w:pPr>
        <w:widowControl w:val="0"/>
        <w:autoSpaceDE w:val="0"/>
        <w:autoSpaceDN w:val="0"/>
        <w:jc w:val="center"/>
        <w:rPr>
          <w:rFonts w:eastAsia="Calibri"/>
          <w:bCs/>
          <w:sz w:val="16"/>
          <w:szCs w:val="16"/>
          <w:lang w:eastAsia="en-US"/>
        </w:rPr>
      </w:pPr>
      <w:r w:rsidRPr="00D11102">
        <w:rPr>
          <w:noProof/>
          <w:sz w:val="24"/>
          <w:szCs w:val="24"/>
        </w:rPr>
        <w:pict>
          <v:shape id="Полилиния 266" o:spid="_x0000_s1046" style="position:absolute;left:0;text-align:left;margin-left:55.45pt;margin-top:12.85pt;width:4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rcEwMAAJs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DWSxrcEwMAAJs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D11102" w:rsidRPr="00D11102" w:rsidRDefault="00D11102" w:rsidP="00D11102">
      <w:pPr>
        <w:widowControl w:val="0"/>
        <w:autoSpaceDE w:val="0"/>
        <w:autoSpaceDN w:val="0"/>
        <w:jc w:val="center"/>
        <w:rPr>
          <w:sz w:val="24"/>
          <w:szCs w:val="24"/>
          <w:lang w:eastAsia="en-US"/>
        </w:rPr>
      </w:pPr>
      <w:proofErr w:type="gramStart"/>
      <w:r w:rsidRPr="00D11102">
        <w:rPr>
          <w:rFonts w:eastAsia="Calibri"/>
          <w:bCs/>
          <w:sz w:val="16"/>
          <w:szCs w:val="16"/>
          <w:lang w:eastAsia="en-US"/>
        </w:rPr>
        <w:t>(наименование органа местного самоуправления, органа государственной власти</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субъекта Российской Федерации - города федерального значения или органа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местного самоуправления внутригородского муниципального образования города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федерального значения, уполномоченного законом субъекта </w:t>
      </w:r>
      <w:proofErr w:type="gramStart"/>
      <w:r w:rsidRPr="00D11102">
        <w:rPr>
          <w:rFonts w:eastAsia="Calibri"/>
          <w:bCs/>
          <w:sz w:val="16"/>
          <w:szCs w:val="16"/>
          <w:lang w:eastAsia="en-US"/>
        </w:rPr>
        <w:t>Российской</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Федерации, а также организации, признаваемой управляющей компанией </w:t>
      </w:r>
      <w:proofErr w:type="gramStart"/>
      <w:r w:rsidRPr="00D11102">
        <w:rPr>
          <w:rFonts w:eastAsia="Calibri"/>
          <w:bCs/>
          <w:sz w:val="16"/>
          <w:szCs w:val="16"/>
          <w:lang w:eastAsia="en-US"/>
        </w:rPr>
        <w:t>в</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соответствии с Федеральным </w:t>
      </w:r>
      <w:hyperlink r:id="rId43" w:history="1">
        <w:r w:rsidRPr="00D11102">
          <w:rPr>
            <w:rFonts w:eastAsia="Calibri"/>
            <w:bCs/>
            <w:sz w:val="16"/>
            <w:lang w:eastAsia="en-US"/>
          </w:rPr>
          <w:t>законом</w:t>
        </w:r>
      </w:hyperlink>
      <w:r w:rsidRPr="00D11102">
        <w:rPr>
          <w:rFonts w:eastAsia="Calibri"/>
          <w:bCs/>
          <w:sz w:val="16"/>
          <w:szCs w:val="16"/>
          <w:lang w:eastAsia="en-US"/>
        </w:rPr>
        <w:t xml:space="preserve"> от 28 сентября 2010 г. № 244-ФЗ "</w:t>
      </w:r>
      <w:proofErr w:type="gramStart"/>
      <w:r w:rsidRPr="00D11102">
        <w:rPr>
          <w:rFonts w:eastAsia="Calibri"/>
          <w:bCs/>
          <w:sz w:val="16"/>
          <w:szCs w:val="16"/>
          <w:lang w:eastAsia="en-US"/>
        </w:rPr>
        <w:t>Об</w:t>
      </w:r>
      <w:proofErr w:type="gramEnd"/>
    </w:p>
    <w:p w:rsidR="00D11102" w:rsidRPr="00D11102" w:rsidRDefault="00D11102" w:rsidP="00D11102">
      <w:pPr>
        <w:autoSpaceDE w:val="0"/>
        <w:autoSpaceDN w:val="0"/>
        <w:adjustRightInd w:val="0"/>
        <w:ind w:right="74" w:firstLine="540"/>
        <w:jc w:val="center"/>
        <w:outlineLvl w:val="0"/>
        <w:rPr>
          <w:rFonts w:eastAsia="Calibri"/>
          <w:bCs/>
          <w:sz w:val="24"/>
          <w:szCs w:val="24"/>
          <w:lang w:eastAsia="en-US"/>
        </w:rPr>
      </w:pPr>
      <w:r w:rsidRPr="00D11102">
        <w:rPr>
          <w:rFonts w:eastAsia="Calibri"/>
          <w:bCs/>
          <w:sz w:val="16"/>
          <w:szCs w:val="16"/>
          <w:lang w:eastAsia="en-US"/>
        </w:rPr>
        <w:t xml:space="preserve">инновационном </w:t>
      </w:r>
      <w:proofErr w:type="gramStart"/>
      <w:r w:rsidRPr="00D11102">
        <w:rPr>
          <w:rFonts w:eastAsia="Calibri"/>
          <w:bCs/>
          <w:sz w:val="16"/>
          <w:szCs w:val="16"/>
          <w:lang w:eastAsia="en-US"/>
        </w:rPr>
        <w:t>центре</w:t>
      </w:r>
      <w:proofErr w:type="gramEnd"/>
      <w:r w:rsidRPr="00D11102">
        <w:rPr>
          <w:rFonts w:eastAsia="Calibri"/>
          <w:bCs/>
          <w:sz w:val="16"/>
          <w:szCs w:val="16"/>
          <w:lang w:eastAsia="en-US"/>
        </w:rPr>
        <w:t xml:space="preserve">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w:t>
      </w:r>
    </w:p>
    <w:p w:rsidR="00D11102" w:rsidRPr="00D11102" w:rsidRDefault="00D11102" w:rsidP="00D11102">
      <w:pPr>
        <w:widowControl w:val="0"/>
        <w:autoSpaceDE w:val="0"/>
        <w:autoSpaceDN w:val="0"/>
        <w:spacing w:before="9"/>
        <w:ind w:left="217"/>
        <w:jc w:val="both"/>
        <w:rPr>
          <w:sz w:val="24"/>
          <w:szCs w:val="24"/>
          <w:lang w:eastAsia="en-US"/>
        </w:rPr>
      </w:pPr>
      <w:r w:rsidRPr="00D11102">
        <w:rPr>
          <w:noProof/>
          <w:sz w:val="24"/>
          <w:szCs w:val="24"/>
        </w:rPr>
        <w:pict>
          <v:shape id="Полилиния 265" o:spid="_x0000_s1047" style="position:absolute;left:0;text-align:left;margin-left:55.45pt;margin-top:18.15pt;width:4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8KFAMAAJs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" path="m,l9979,e" filled="f" strokeweight=".96pt">
            <v:path arrowok="t" o:connecttype="custom" o:connectlocs="0,0;6336665,0" o:connectangles="0,0"/>
            <w10:wrap type="topAndBottom" anchorx="page"/>
          </v:shape>
        </w:pict>
      </w:r>
    </w:p>
    <w:p w:rsidR="00D11102" w:rsidRPr="00D11102" w:rsidRDefault="00D11102" w:rsidP="00D11102">
      <w:pPr>
        <w:widowControl w:val="0"/>
        <w:autoSpaceDE w:val="0"/>
        <w:autoSpaceDN w:val="0"/>
        <w:spacing w:line="219" w:lineRule="exact"/>
        <w:ind w:left="390" w:right="598"/>
        <w:jc w:val="center"/>
        <w:rPr>
          <w:sz w:val="16"/>
          <w:szCs w:val="16"/>
          <w:lang w:eastAsia="en-US"/>
        </w:rPr>
      </w:pPr>
      <w:r w:rsidRPr="00D11102">
        <w:rPr>
          <w:w w:val="90"/>
          <w:sz w:val="16"/>
          <w:szCs w:val="16"/>
          <w:lang w:eastAsia="en-US"/>
        </w:rPr>
        <w:t>(вид</w:t>
      </w:r>
      <w:r w:rsidRPr="00D11102">
        <w:rPr>
          <w:spacing w:val="12"/>
          <w:w w:val="90"/>
          <w:sz w:val="16"/>
          <w:szCs w:val="16"/>
          <w:lang w:eastAsia="en-US"/>
        </w:rPr>
        <w:t xml:space="preserve"> </w:t>
      </w:r>
      <w:r w:rsidRPr="00D11102">
        <w:rPr>
          <w:w w:val="90"/>
          <w:sz w:val="16"/>
          <w:szCs w:val="16"/>
          <w:lang w:eastAsia="en-US"/>
        </w:rPr>
        <w:t>документа)</w:t>
      </w:r>
    </w:p>
    <w:p w:rsidR="00D11102" w:rsidRPr="00D11102" w:rsidRDefault="00D11102" w:rsidP="00D11102">
      <w:pPr>
        <w:widowControl w:val="0"/>
        <w:autoSpaceDE w:val="0"/>
        <w:autoSpaceDN w:val="0"/>
        <w:spacing w:before="7"/>
        <w:ind w:left="217"/>
        <w:jc w:val="both"/>
        <w:rPr>
          <w:sz w:val="24"/>
          <w:szCs w:val="24"/>
          <w:lang w:eastAsia="en-US"/>
        </w:rPr>
      </w:pPr>
    </w:p>
    <w:p w:rsidR="00D11102" w:rsidRPr="00D11102" w:rsidRDefault="00D11102" w:rsidP="00D11102">
      <w:pPr>
        <w:widowControl w:val="0"/>
        <w:tabs>
          <w:tab w:val="left" w:pos="1991"/>
          <w:tab w:val="left" w:pos="2698"/>
          <w:tab w:val="left" w:pos="4226"/>
        </w:tabs>
        <w:autoSpaceDE w:val="0"/>
        <w:autoSpaceDN w:val="0"/>
        <w:spacing w:before="98"/>
        <w:ind w:right="88"/>
        <w:jc w:val="center"/>
        <w:rPr>
          <w:sz w:val="24"/>
          <w:szCs w:val="24"/>
          <w:lang w:eastAsia="en-US"/>
        </w:rPr>
      </w:pPr>
      <w:r w:rsidRPr="00D11102">
        <w:rPr>
          <w:w w:val="95"/>
          <w:sz w:val="24"/>
          <w:szCs w:val="24"/>
          <w:lang w:eastAsia="en-US"/>
        </w:rPr>
        <w:t>от</w:t>
      </w:r>
      <w:r w:rsidRPr="00D11102">
        <w:rPr>
          <w:w w:val="95"/>
          <w:sz w:val="24"/>
          <w:szCs w:val="24"/>
          <w:u w:val="single"/>
          <w:lang w:eastAsia="en-US"/>
        </w:rPr>
        <w:tab/>
      </w:r>
      <w:r w:rsidRPr="00D11102">
        <w:rPr>
          <w:w w:val="95"/>
          <w:sz w:val="24"/>
          <w:szCs w:val="24"/>
          <w:lang w:eastAsia="en-US"/>
        </w:rPr>
        <w:tab/>
      </w:r>
      <w:r w:rsidRPr="00D11102">
        <w:rPr>
          <w:w w:val="95"/>
          <w:position w:val="1"/>
          <w:sz w:val="24"/>
          <w:szCs w:val="24"/>
          <w:lang w:eastAsia="en-US"/>
        </w:rPr>
        <w:t>№</w:t>
      </w:r>
      <w:r w:rsidRPr="00D11102">
        <w:rPr>
          <w:position w:val="1"/>
          <w:sz w:val="24"/>
          <w:szCs w:val="24"/>
          <w:lang w:eastAsia="en-US"/>
        </w:rPr>
        <w:t xml:space="preserve">  </w:t>
      </w:r>
      <w:r w:rsidRPr="00D11102">
        <w:rPr>
          <w:spacing w:val="-6"/>
          <w:position w:val="1"/>
          <w:sz w:val="24"/>
          <w:szCs w:val="24"/>
          <w:lang w:eastAsia="en-US"/>
        </w:rPr>
        <w:t xml:space="preserve"> </w:t>
      </w:r>
      <w:r w:rsidRPr="00D11102">
        <w:rPr>
          <w:position w:val="1"/>
          <w:sz w:val="24"/>
          <w:szCs w:val="24"/>
          <w:u w:val="single"/>
          <w:lang w:eastAsia="en-US"/>
        </w:rPr>
        <w:t xml:space="preserve"> </w:t>
      </w:r>
      <w:r w:rsidRPr="00D11102">
        <w:rPr>
          <w:position w:val="1"/>
          <w:sz w:val="24"/>
          <w:szCs w:val="24"/>
          <w:u w:val="single"/>
          <w:lang w:eastAsia="en-US"/>
        </w:rPr>
        <w:tab/>
      </w:r>
    </w:p>
    <w:p w:rsidR="00D11102" w:rsidRPr="00D11102" w:rsidRDefault="00D11102" w:rsidP="00D11102">
      <w:pPr>
        <w:widowControl w:val="0"/>
        <w:autoSpaceDE w:val="0"/>
        <w:autoSpaceDN w:val="0"/>
        <w:ind w:left="217"/>
        <w:jc w:val="both"/>
        <w:rPr>
          <w:sz w:val="24"/>
          <w:szCs w:val="24"/>
          <w:lang w:eastAsia="en-US"/>
        </w:rPr>
      </w:pPr>
    </w:p>
    <w:p w:rsidR="00D11102" w:rsidRPr="00D11102" w:rsidRDefault="00D11102" w:rsidP="00D11102">
      <w:pPr>
        <w:widowControl w:val="0"/>
        <w:autoSpaceDE w:val="0"/>
        <w:autoSpaceDN w:val="0"/>
        <w:spacing w:before="108" w:line="218" w:lineRule="auto"/>
        <w:ind w:left="196" w:right="40" w:firstLine="577"/>
        <w:jc w:val="both"/>
        <w:rPr>
          <w:rFonts w:eastAsia="Calibri"/>
          <w:bCs/>
          <w:sz w:val="24"/>
          <w:szCs w:val="24"/>
          <w:lang w:eastAsia="en-US"/>
        </w:rPr>
      </w:pPr>
      <w:proofErr w:type="gramStart"/>
      <w:r w:rsidRPr="00D11102">
        <w:rPr>
          <w:rFonts w:eastAsia="Calibri"/>
          <w:bCs/>
          <w:sz w:val="24"/>
          <w:szCs w:val="24"/>
          <w:lang w:eastAsia="en-US"/>
        </w:rPr>
        <w:t xml:space="preserve">На основании Федерального </w:t>
      </w:r>
      <w:hyperlink r:id="rId44" w:history="1">
        <w:r w:rsidRPr="00D11102">
          <w:rPr>
            <w:rFonts w:eastAsia="Calibri"/>
            <w:bCs/>
            <w:sz w:val="24"/>
            <w:lang w:eastAsia="en-US"/>
          </w:rPr>
          <w:t>закона</w:t>
        </w:r>
      </w:hyperlink>
      <w:r w:rsidRPr="00D11102">
        <w:rPr>
          <w:rFonts w:eastAsia="Calibri"/>
          <w:bCs/>
          <w:sz w:val="24"/>
          <w:szCs w:val="24"/>
          <w:lang w:eastAsia="en-US"/>
        </w:rPr>
        <w:t xml:space="preserve"> от 6 октября 2003 г. № 131-ФЗ "Об общих принципах   организации местного самоуправления в Российской Федерации", Федерального </w:t>
      </w:r>
      <w:hyperlink r:id="rId45" w:history="1">
        <w:r w:rsidRPr="00D11102">
          <w:rPr>
            <w:rFonts w:eastAsia="Calibri"/>
            <w:bCs/>
            <w:sz w:val="24"/>
            <w:lang w:eastAsia="en-US"/>
          </w:rPr>
          <w:t>закона</w:t>
        </w:r>
      </w:hyperlink>
      <w:r w:rsidRPr="00D11102">
        <w:rPr>
          <w:rFonts w:eastAsia="Calibri"/>
          <w:bCs/>
          <w:sz w:val="24"/>
          <w:szCs w:val="24"/>
          <w:lang w:eastAsia="en-US"/>
        </w:rPr>
        <w:t xml:space="preserve"> от 28 декабря  2013г. № 443-ФЗ "О федеральной информационной адресной системе и о внесении изменений в Федеральный </w:t>
      </w:r>
      <w:hyperlink r:id="rId46" w:history="1">
        <w:r w:rsidRPr="00D11102">
          <w:rPr>
            <w:rFonts w:eastAsia="Calibri"/>
            <w:bCs/>
            <w:sz w:val="24"/>
            <w:lang w:eastAsia="en-US"/>
          </w:rPr>
          <w:t>закон</w:t>
        </w:r>
      </w:hyperlink>
      <w:r w:rsidRPr="00D11102">
        <w:rPr>
          <w:rFonts w:eastAsia="Calibri"/>
          <w:bCs/>
          <w:sz w:val="24"/>
          <w:szCs w:val="24"/>
          <w:lang w:eastAsia="en-US"/>
        </w:rPr>
        <w:t xml:space="preserve">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w:t>
      </w:r>
      <w:proofErr w:type="gramEnd"/>
      <w:r w:rsidRPr="00D11102">
        <w:rPr>
          <w:rFonts w:eastAsia="Calibri"/>
          <w:bCs/>
          <w:sz w:val="24"/>
          <w:szCs w:val="24"/>
          <w:lang w:eastAsia="en-US"/>
        </w:rPr>
        <w:t xml:space="preserve"> Правительства  Российской  Федерации от 19 ноября 2014 г. № 1221, а также в соответствии </w:t>
      </w:r>
      <w:proofErr w:type="gramStart"/>
      <w:r w:rsidRPr="00D11102">
        <w:rPr>
          <w:rFonts w:eastAsia="Calibri"/>
          <w:bCs/>
          <w:sz w:val="24"/>
          <w:szCs w:val="24"/>
          <w:lang w:eastAsia="en-US"/>
        </w:rPr>
        <w:t>с</w:t>
      </w:r>
      <w:proofErr w:type="gramEnd"/>
    </w:p>
    <w:p w:rsidR="00D11102" w:rsidRPr="00D11102" w:rsidRDefault="00D11102" w:rsidP="00D11102">
      <w:pPr>
        <w:widowControl w:val="0"/>
        <w:autoSpaceDE w:val="0"/>
        <w:autoSpaceDN w:val="0"/>
        <w:spacing w:before="4"/>
        <w:ind w:left="217"/>
        <w:jc w:val="both"/>
        <w:rPr>
          <w:sz w:val="24"/>
          <w:szCs w:val="24"/>
          <w:lang w:eastAsia="en-US"/>
        </w:rPr>
      </w:pPr>
      <w:r w:rsidRPr="00D11102">
        <w:rPr>
          <w:noProof/>
          <w:sz w:val="24"/>
          <w:szCs w:val="24"/>
        </w:rPr>
        <w:pict>
          <v:shape id="Полилиния 264" o:spid="_x0000_s1048" style="position:absolute;left:0;text-align:left;margin-left:53.5pt;margin-top:14.05pt;width:49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" path="m,l9970,e" filled="f" strokeweight=".72pt">
            <v:path arrowok="t" o:connecttype="custom" o:connectlocs="0,0;6330950,0" o:connectangles="0,0"/>
            <w10:wrap type="topAndBottom" anchorx="page"/>
          </v:shape>
        </w:pic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proofErr w:type="gramStart"/>
      <w:r w:rsidRPr="00D11102">
        <w:rPr>
          <w:rFonts w:eastAsia="Calibri"/>
          <w:bCs/>
          <w:sz w:val="16"/>
          <w:szCs w:val="16"/>
          <w:lang w:eastAsia="en-US"/>
        </w:rPr>
        <w:t>(указываются реквизиты иных документов, на основании которых принято</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решение о присвоении адреса, включая реквизиты правил присвоения, изменения</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и аннулирования адресов, утвержденных муниципальными правовыми актами и</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нормативными правовыми актами субъектов Российской Федерации - городов</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федерального значения до дня вступления в силу Федерального закона</w:t>
      </w:r>
    </w:p>
    <w:p w:rsidR="00D11102" w:rsidRPr="00D11102" w:rsidRDefault="00D11102" w:rsidP="00D11102">
      <w:pPr>
        <w:widowControl w:val="0"/>
        <w:autoSpaceDE w:val="0"/>
        <w:autoSpaceDN w:val="0"/>
        <w:spacing w:line="216" w:lineRule="auto"/>
        <w:ind w:left="709" w:right="939" w:hanging="11"/>
        <w:jc w:val="center"/>
        <w:rPr>
          <w:sz w:val="16"/>
          <w:szCs w:val="16"/>
          <w:lang w:eastAsia="en-US"/>
        </w:rPr>
      </w:pPr>
      <w:proofErr w:type="gramStart"/>
      <w:r w:rsidRPr="00D11102">
        <w:rPr>
          <w:rFonts w:eastAsia="Calibri"/>
          <w:bCs/>
          <w:sz w:val="16"/>
          <w:szCs w:val="16"/>
          <w:lang w:eastAsia="en-US"/>
        </w:rPr>
        <w:t>№ 443-ФЗ, и/или реквизиты заявления о присвоении адреса объекту адресации)</w:t>
      </w:r>
      <w:proofErr w:type="gramEnd"/>
    </w:p>
    <w:p w:rsidR="00D11102" w:rsidRPr="00D11102" w:rsidRDefault="00D11102" w:rsidP="00D11102">
      <w:pPr>
        <w:widowControl w:val="0"/>
        <w:autoSpaceDE w:val="0"/>
        <w:autoSpaceDN w:val="0"/>
        <w:spacing w:before="5"/>
        <w:ind w:left="217"/>
        <w:jc w:val="both"/>
        <w:rPr>
          <w:rFonts w:eastAsia="Calibri"/>
          <w:bCs/>
          <w:sz w:val="16"/>
          <w:szCs w:val="16"/>
          <w:lang w:eastAsia="en-US"/>
        </w:rPr>
      </w:pPr>
      <w:r w:rsidRPr="00D11102">
        <w:rPr>
          <w:noProof/>
          <w:sz w:val="24"/>
          <w:szCs w:val="24"/>
        </w:rPr>
        <w:pict>
          <v:shape id="Полилиния 263" o:spid="_x0000_s1049" style="position:absolute;left:0;text-align:left;margin-left:54.7pt;margin-top:11.5pt;width:4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" path="m,l9980,e" filled="f" strokeweight=".96pt">
            <v:path arrowok="t" o:connecttype="custom" o:connectlocs="0,0;6337300,0" o:connectangles="0,0"/>
            <w10:wrap type="topAndBottom" anchorx="page"/>
          </v:shape>
        </w:pict>
      </w:r>
    </w:p>
    <w:p w:rsidR="00D11102" w:rsidRPr="00D11102" w:rsidRDefault="00D11102" w:rsidP="00D11102">
      <w:pPr>
        <w:widowControl w:val="0"/>
        <w:autoSpaceDE w:val="0"/>
        <w:autoSpaceDN w:val="0"/>
        <w:spacing w:before="5"/>
        <w:ind w:left="217"/>
        <w:jc w:val="center"/>
        <w:rPr>
          <w:sz w:val="24"/>
          <w:szCs w:val="24"/>
          <w:lang w:eastAsia="en-US"/>
        </w:rPr>
      </w:pPr>
      <w:proofErr w:type="gramStart"/>
      <w:r w:rsidRPr="00D11102">
        <w:rPr>
          <w:rFonts w:eastAsia="Calibri"/>
          <w:bCs/>
          <w:sz w:val="16"/>
          <w:szCs w:val="16"/>
          <w:lang w:eastAsia="en-US"/>
        </w:rPr>
        <w:t>(наименование органа местного самоуправления, органа государственной власти</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субъекта Российской Федерации - города федерального значения или органа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местного самоуправления внутригородского муниципального образования города</w:t>
      </w: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федерального значения, уполномоченного законом субъекта </w:t>
      </w:r>
      <w:proofErr w:type="gramStart"/>
      <w:r w:rsidRPr="00D11102">
        <w:rPr>
          <w:rFonts w:eastAsia="Calibri"/>
          <w:bCs/>
          <w:sz w:val="16"/>
          <w:szCs w:val="16"/>
          <w:lang w:eastAsia="en-US"/>
        </w:rPr>
        <w:t>Российской</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Федерации, а также организации, признаваемой управляющей компанией </w:t>
      </w:r>
      <w:proofErr w:type="gramStart"/>
      <w:r w:rsidRPr="00D11102">
        <w:rPr>
          <w:rFonts w:eastAsia="Calibri"/>
          <w:bCs/>
          <w:sz w:val="16"/>
          <w:szCs w:val="16"/>
          <w:lang w:eastAsia="en-US"/>
        </w:rPr>
        <w:t>в</w:t>
      </w:r>
      <w:proofErr w:type="gramEnd"/>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 xml:space="preserve">соответствии с Федеральным </w:t>
      </w:r>
      <w:hyperlink r:id="rId47" w:history="1">
        <w:r w:rsidRPr="00D11102">
          <w:rPr>
            <w:rFonts w:eastAsia="Calibri"/>
            <w:bCs/>
            <w:sz w:val="16"/>
            <w:lang w:eastAsia="en-US"/>
          </w:rPr>
          <w:t>законом</w:t>
        </w:r>
      </w:hyperlink>
      <w:r w:rsidRPr="00D11102">
        <w:rPr>
          <w:rFonts w:eastAsia="Calibri"/>
          <w:bCs/>
          <w:sz w:val="16"/>
          <w:szCs w:val="16"/>
          <w:lang w:eastAsia="en-US"/>
        </w:rPr>
        <w:t xml:space="preserve"> от 28 сентября 2010 г. № 244-ФЗ "</w:t>
      </w:r>
      <w:proofErr w:type="gramStart"/>
      <w:r w:rsidRPr="00D11102">
        <w:rPr>
          <w:rFonts w:eastAsia="Calibri"/>
          <w:bCs/>
          <w:sz w:val="16"/>
          <w:szCs w:val="16"/>
          <w:lang w:eastAsia="en-US"/>
        </w:rPr>
        <w:t>Об</w:t>
      </w:r>
      <w:proofErr w:type="gramEnd"/>
    </w:p>
    <w:p w:rsidR="00D11102" w:rsidRPr="00D11102" w:rsidRDefault="00D11102" w:rsidP="00D11102">
      <w:pPr>
        <w:widowControl w:val="0"/>
        <w:autoSpaceDE w:val="0"/>
        <w:autoSpaceDN w:val="0"/>
        <w:spacing w:line="216" w:lineRule="auto"/>
        <w:ind w:left="317" w:right="555"/>
        <w:jc w:val="center"/>
        <w:rPr>
          <w:sz w:val="16"/>
          <w:szCs w:val="16"/>
          <w:lang w:eastAsia="en-US"/>
        </w:rPr>
      </w:pPr>
      <w:r w:rsidRPr="00D11102">
        <w:rPr>
          <w:rFonts w:eastAsia="Calibri"/>
          <w:bCs/>
          <w:sz w:val="16"/>
          <w:szCs w:val="16"/>
          <w:lang w:eastAsia="en-US"/>
        </w:rPr>
        <w:t xml:space="preserve">инновационном </w:t>
      </w:r>
      <w:proofErr w:type="gramStart"/>
      <w:r w:rsidRPr="00D11102">
        <w:rPr>
          <w:rFonts w:eastAsia="Calibri"/>
          <w:bCs/>
          <w:sz w:val="16"/>
          <w:szCs w:val="16"/>
          <w:lang w:eastAsia="en-US"/>
        </w:rPr>
        <w:t>центре</w:t>
      </w:r>
      <w:proofErr w:type="gramEnd"/>
      <w:r w:rsidRPr="00D11102">
        <w:rPr>
          <w:rFonts w:eastAsia="Calibri"/>
          <w:bCs/>
          <w:sz w:val="16"/>
          <w:szCs w:val="16"/>
          <w:lang w:eastAsia="en-US"/>
        </w:rPr>
        <w:t xml:space="preserve">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w:t>
      </w:r>
    </w:p>
    <w:p w:rsidR="00D11102" w:rsidRPr="00D11102" w:rsidRDefault="00D11102" w:rsidP="00D11102">
      <w:pPr>
        <w:widowControl w:val="0"/>
        <w:autoSpaceDE w:val="0"/>
        <w:autoSpaceDN w:val="0"/>
        <w:ind w:left="196"/>
        <w:jc w:val="center"/>
        <w:rPr>
          <w:sz w:val="24"/>
          <w:szCs w:val="24"/>
          <w:lang w:eastAsia="en-US"/>
        </w:rPr>
      </w:pPr>
      <w:r w:rsidRPr="00D11102">
        <w:rPr>
          <w:sz w:val="24"/>
          <w:szCs w:val="24"/>
          <w:lang w:eastAsia="en-US"/>
        </w:rPr>
        <w:t>постановляет:</w:t>
      </w:r>
    </w:p>
    <w:p w:rsidR="00D11102" w:rsidRPr="00D11102" w:rsidRDefault="00D11102" w:rsidP="00D11102">
      <w:pPr>
        <w:widowControl w:val="0"/>
        <w:autoSpaceDE w:val="0"/>
        <w:autoSpaceDN w:val="0"/>
        <w:ind w:left="217"/>
        <w:jc w:val="both"/>
        <w:rPr>
          <w:sz w:val="24"/>
          <w:szCs w:val="24"/>
          <w:lang w:eastAsia="en-US"/>
        </w:rPr>
      </w:pPr>
    </w:p>
    <w:p w:rsidR="00D11102" w:rsidRPr="00D11102" w:rsidRDefault="00D11102" w:rsidP="00D11102">
      <w:pPr>
        <w:widowControl w:val="0"/>
        <w:tabs>
          <w:tab w:val="left" w:pos="10219"/>
        </w:tabs>
        <w:autoSpaceDE w:val="0"/>
        <w:autoSpaceDN w:val="0"/>
        <w:ind w:left="203"/>
        <w:rPr>
          <w:sz w:val="24"/>
          <w:szCs w:val="24"/>
          <w:lang w:eastAsia="en-US"/>
        </w:rPr>
      </w:pPr>
      <w:r w:rsidRPr="00D11102">
        <w:rPr>
          <w:w w:val="95"/>
          <w:sz w:val="24"/>
          <w:szCs w:val="24"/>
          <w:lang w:eastAsia="en-US"/>
        </w:rPr>
        <w:t>1.</w:t>
      </w:r>
      <w:r w:rsidRPr="00D11102">
        <w:rPr>
          <w:spacing w:val="22"/>
          <w:w w:val="95"/>
          <w:sz w:val="24"/>
          <w:szCs w:val="24"/>
          <w:lang w:eastAsia="en-US"/>
        </w:rPr>
        <w:t xml:space="preserve"> </w:t>
      </w:r>
      <w:r w:rsidRPr="00D11102">
        <w:rPr>
          <w:rFonts w:eastAsia="Calibri"/>
          <w:bCs/>
          <w:sz w:val="24"/>
          <w:szCs w:val="24"/>
          <w:lang w:eastAsia="en-US"/>
        </w:rPr>
        <w:t>Аннулировать адрес</w:t>
      </w:r>
      <w:r w:rsidRPr="00D11102">
        <w:rPr>
          <w:sz w:val="24"/>
          <w:szCs w:val="24"/>
          <w:u w:val="single"/>
          <w:lang w:eastAsia="en-US"/>
        </w:rPr>
        <w:t xml:space="preserve"> </w:t>
      </w:r>
      <w:r w:rsidRPr="00D11102">
        <w:rPr>
          <w:sz w:val="24"/>
          <w:szCs w:val="24"/>
          <w:u w:val="single"/>
          <w:lang w:eastAsia="en-US"/>
        </w:rPr>
        <w:tab/>
      </w:r>
    </w:p>
    <w:p w:rsidR="00D11102" w:rsidRPr="00D11102" w:rsidRDefault="00D11102" w:rsidP="00D11102">
      <w:pPr>
        <w:autoSpaceDE w:val="0"/>
        <w:autoSpaceDN w:val="0"/>
        <w:adjustRightInd w:val="0"/>
        <w:ind w:right="74" w:firstLine="540"/>
        <w:jc w:val="both"/>
        <w:outlineLvl w:val="0"/>
        <w:rPr>
          <w:rFonts w:eastAsia="Calibri"/>
          <w:bCs/>
          <w:sz w:val="16"/>
          <w:szCs w:val="16"/>
          <w:lang w:eastAsia="en-US"/>
        </w:rPr>
      </w:pPr>
      <w:r w:rsidRPr="00D11102">
        <w:rPr>
          <w:rFonts w:ascii="Courier New" w:eastAsia="Calibri" w:hAnsi="Courier New" w:cs="Courier New"/>
          <w:lang w:eastAsia="en-US"/>
        </w:rPr>
        <w:t>(</w:t>
      </w:r>
      <w:r w:rsidRPr="00D11102">
        <w:rPr>
          <w:rFonts w:eastAsia="Calibri"/>
          <w:bCs/>
          <w:sz w:val="16"/>
          <w:szCs w:val="16"/>
          <w:lang w:eastAsia="en-US"/>
        </w:rPr>
        <w:t>аннулируемый адрес объекта адресации, уникальный номер аннулируемого адреса объекта адресации в государственном адресном реестре)</w:t>
      </w:r>
    </w:p>
    <w:p w:rsidR="00D11102" w:rsidRPr="00D11102" w:rsidRDefault="00D11102" w:rsidP="00D11102">
      <w:pPr>
        <w:widowControl w:val="0"/>
        <w:autoSpaceDE w:val="0"/>
        <w:autoSpaceDN w:val="0"/>
        <w:spacing w:before="1"/>
        <w:ind w:right="-68"/>
        <w:rPr>
          <w:sz w:val="24"/>
          <w:szCs w:val="24"/>
          <w:lang w:eastAsia="en-US"/>
        </w:rPr>
      </w:pPr>
      <w:r w:rsidRPr="00D11102">
        <w:rPr>
          <w:rFonts w:eastAsia="Calibri"/>
          <w:bCs/>
          <w:sz w:val="24"/>
          <w:szCs w:val="24"/>
          <w:lang w:eastAsia="en-US"/>
        </w:rPr>
        <w:t xml:space="preserve">  объекта адресации</w:t>
      </w:r>
      <w:r w:rsidRPr="00D11102">
        <w:rPr>
          <w:sz w:val="24"/>
          <w:szCs w:val="24"/>
          <w:lang w:eastAsia="en-US"/>
        </w:rPr>
        <w:tab/>
      </w:r>
      <w:r w:rsidRPr="00D11102">
        <w:rPr>
          <w:sz w:val="24"/>
          <w:szCs w:val="24"/>
          <w:u w:val="single"/>
          <w:lang w:eastAsia="en-US"/>
        </w:rPr>
        <w:t xml:space="preserve"> </w:t>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r>
      <w:r w:rsidRPr="00D11102">
        <w:rPr>
          <w:sz w:val="24"/>
          <w:szCs w:val="24"/>
          <w:u w:val="single"/>
          <w:lang w:eastAsia="en-US"/>
        </w:rPr>
        <w:tab/>
        <w:t>_________</w:t>
      </w:r>
    </w:p>
    <w:p w:rsidR="00D11102" w:rsidRPr="00D11102" w:rsidRDefault="00D11102" w:rsidP="00D11102">
      <w:pPr>
        <w:widowControl w:val="0"/>
        <w:autoSpaceDE w:val="0"/>
        <w:autoSpaceDN w:val="0"/>
        <w:spacing w:before="1"/>
        <w:ind w:left="4469"/>
        <w:rPr>
          <w:w w:val="95"/>
          <w:sz w:val="16"/>
          <w:szCs w:val="16"/>
          <w:lang w:eastAsia="en-US"/>
        </w:rPr>
      </w:pPr>
      <w:r w:rsidRPr="00D11102">
        <w:rPr>
          <w:rFonts w:eastAsia="Calibri"/>
          <w:bCs/>
          <w:noProof/>
          <w:sz w:val="16"/>
          <w:szCs w:val="16"/>
        </w:rPr>
        <w:pict>
          <v:shape id="Полилиния 262" o:spid="_x0000_s1050" style="position:absolute;left:0;text-align:left;margin-left:54pt;margin-top:19pt;width:507pt;height:3.55pt;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" path="m,l9984,e" filled="f" strokeweight=".96pt">
            <v:path arrowok="t" o:connecttype="custom" o:connectlocs="0,0;6438900,0" o:connectangles="0,0"/>
            <w10:wrap type="topAndBottom" anchorx="page"/>
          </v:shape>
        </w:pict>
      </w:r>
      <w:r w:rsidRPr="00D11102">
        <w:rPr>
          <w:w w:val="95"/>
          <w:sz w:val="16"/>
          <w:szCs w:val="16"/>
          <w:lang w:eastAsia="en-US"/>
        </w:rPr>
        <w:t xml:space="preserve"> </w:t>
      </w:r>
    </w:p>
    <w:p w:rsidR="00D11102" w:rsidRPr="00D11102" w:rsidRDefault="00D11102" w:rsidP="00D11102">
      <w:pPr>
        <w:widowControl w:val="0"/>
        <w:autoSpaceDE w:val="0"/>
        <w:autoSpaceDN w:val="0"/>
        <w:spacing w:before="1"/>
        <w:ind w:left="4469"/>
        <w:rPr>
          <w:sz w:val="16"/>
          <w:szCs w:val="16"/>
          <w:lang w:eastAsia="en-US"/>
        </w:rPr>
      </w:pPr>
    </w:p>
    <w:p w:rsidR="00D11102" w:rsidRPr="00D11102" w:rsidRDefault="00D11102" w:rsidP="00D11102">
      <w:pPr>
        <w:autoSpaceDE w:val="0"/>
        <w:autoSpaceDN w:val="0"/>
        <w:adjustRightInd w:val="0"/>
        <w:ind w:right="74" w:firstLine="540"/>
        <w:jc w:val="center"/>
        <w:outlineLvl w:val="0"/>
        <w:rPr>
          <w:rFonts w:eastAsia="Calibri"/>
          <w:bCs/>
          <w:sz w:val="16"/>
          <w:szCs w:val="16"/>
          <w:lang w:eastAsia="en-US"/>
        </w:rPr>
      </w:pPr>
      <w:r w:rsidRPr="00D11102">
        <w:rPr>
          <w:rFonts w:eastAsia="Calibri"/>
          <w:bCs/>
          <w:sz w:val="16"/>
          <w:szCs w:val="16"/>
          <w:lang w:eastAsia="en-US"/>
        </w:rPr>
        <w:t>(вид и наименование объекта адресации,</w:t>
      </w:r>
      <w:proofErr w:type="gramStart"/>
      <w:r w:rsidRPr="00D11102">
        <w:rPr>
          <w:rFonts w:eastAsia="Calibri"/>
          <w:bCs/>
          <w:sz w:val="16"/>
          <w:szCs w:val="16"/>
          <w:lang w:eastAsia="en-US"/>
        </w:rPr>
        <w:t xml:space="preserve"> </w:t>
      </w:r>
      <w:r w:rsidRPr="00D11102">
        <w:rPr>
          <w:w w:val="95"/>
          <w:sz w:val="16"/>
          <w:szCs w:val="16"/>
          <w:lang w:eastAsia="en-US"/>
        </w:rPr>
        <w:t>,</w:t>
      </w:r>
      <w:proofErr w:type="gramEnd"/>
      <w:r w:rsidRPr="00D11102">
        <w:rPr>
          <w:rFonts w:eastAsia="Calibri"/>
          <w:bCs/>
          <w:sz w:val="16"/>
          <w:szCs w:val="16"/>
          <w:lang w:eastAsia="en-US"/>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w:t>
      </w:r>
      <w:proofErr w:type="gramStart"/>
      <w:r w:rsidRPr="00D11102">
        <w:rPr>
          <w:rFonts w:eastAsia="Calibri"/>
          <w:bCs/>
          <w:sz w:val="16"/>
          <w:szCs w:val="16"/>
          <w:lang w:eastAsia="en-US"/>
        </w:rPr>
        <w:t>основании</w:t>
      </w:r>
      <w:proofErr w:type="gramEnd"/>
      <w:r w:rsidRPr="00D11102">
        <w:rPr>
          <w:rFonts w:eastAsia="Calibri"/>
          <w:bCs/>
          <w:sz w:val="16"/>
          <w:szCs w:val="16"/>
          <w:lang w:eastAsia="en-US"/>
        </w:rPr>
        <w:t xml:space="preserve"> присвоения этому объекту адресации нового адреса), другие необходимые сведения, определенные уполномоченным органом (при наличии)</w:t>
      </w:r>
    </w:p>
    <w:p w:rsidR="00D11102" w:rsidRPr="00D11102" w:rsidRDefault="00D11102" w:rsidP="00D11102">
      <w:pPr>
        <w:widowControl w:val="0"/>
        <w:autoSpaceDE w:val="0"/>
        <w:autoSpaceDN w:val="0"/>
        <w:spacing w:line="228" w:lineRule="auto"/>
        <w:ind w:left="317" w:right="561"/>
        <w:jc w:val="center"/>
        <w:rPr>
          <w:sz w:val="16"/>
          <w:szCs w:val="16"/>
          <w:lang w:eastAsia="en-US"/>
        </w:rPr>
      </w:pPr>
    </w:p>
    <w:p w:rsidR="00D11102" w:rsidRPr="00D11102" w:rsidRDefault="00D11102" w:rsidP="00D11102">
      <w:pPr>
        <w:widowControl w:val="0"/>
        <w:autoSpaceDE w:val="0"/>
        <w:autoSpaceDN w:val="0"/>
        <w:spacing w:before="1"/>
        <w:jc w:val="both"/>
        <w:rPr>
          <w:rFonts w:eastAsia="Calibri"/>
          <w:bCs/>
          <w:sz w:val="24"/>
          <w:szCs w:val="24"/>
          <w:lang w:eastAsia="en-US"/>
        </w:rPr>
      </w:pPr>
      <w:r w:rsidRPr="00D11102">
        <w:rPr>
          <w:noProof/>
          <w:sz w:val="24"/>
          <w:szCs w:val="24"/>
        </w:rPr>
        <w:pict>
          <v:shape id="Полилиния 260" o:spid="_x0000_s1051" style="position:absolute;left:0;text-align:left;margin-left:53.75pt;margin-top:12.45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" path="m,l9984,e" filled="f" strokeweight=".96pt">
            <v:path arrowok="t" o:connecttype="custom" o:connectlocs="0,0;6339840,0" o:connectangles="0,0"/>
            <w10:wrap type="topAndBottom" anchorx="page"/>
          </v:shape>
        </w:pict>
      </w:r>
      <w:r w:rsidRPr="00D11102">
        <w:rPr>
          <w:w w:val="90"/>
          <w:sz w:val="24"/>
          <w:szCs w:val="24"/>
          <w:lang w:eastAsia="en-US"/>
        </w:rPr>
        <w:t xml:space="preserve">  </w:t>
      </w:r>
      <w:r w:rsidRPr="00D11102">
        <w:rPr>
          <w:rFonts w:eastAsia="Calibri"/>
          <w:bCs/>
          <w:sz w:val="24"/>
          <w:szCs w:val="24"/>
          <w:lang w:eastAsia="en-US"/>
        </w:rPr>
        <w:t>другие необходимые сведения, определенные уполномоченным органом (при наличии)</w:t>
      </w:r>
    </w:p>
    <w:p w:rsidR="00D11102" w:rsidRPr="00D11102" w:rsidRDefault="00D11102" w:rsidP="00D11102">
      <w:pPr>
        <w:widowControl w:val="0"/>
        <w:tabs>
          <w:tab w:val="left" w:pos="10205"/>
        </w:tabs>
        <w:autoSpaceDE w:val="0"/>
        <w:autoSpaceDN w:val="0"/>
        <w:spacing w:before="100"/>
        <w:rPr>
          <w:sz w:val="24"/>
          <w:szCs w:val="24"/>
          <w:lang w:eastAsia="en-US"/>
        </w:rPr>
      </w:pPr>
      <w:r w:rsidRPr="00D11102">
        <w:rPr>
          <w:rFonts w:eastAsia="Calibri"/>
          <w:bCs/>
          <w:sz w:val="24"/>
          <w:szCs w:val="24"/>
          <w:lang w:eastAsia="en-US"/>
        </w:rPr>
        <w:t xml:space="preserve">  по причине</w:t>
      </w:r>
      <w:r w:rsidRPr="00D11102">
        <w:rPr>
          <w:spacing w:val="-1"/>
          <w:sz w:val="24"/>
          <w:szCs w:val="24"/>
          <w:u w:val="single"/>
          <w:lang w:eastAsia="en-US"/>
        </w:rPr>
        <w:tab/>
      </w:r>
    </w:p>
    <w:p w:rsidR="00D11102" w:rsidRPr="00D11102" w:rsidRDefault="00D11102" w:rsidP="00D11102">
      <w:pPr>
        <w:widowControl w:val="0"/>
        <w:autoSpaceDE w:val="0"/>
        <w:autoSpaceDN w:val="0"/>
        <w:spacing w:before="11"/>
        <w:ind w:left="3618"/>
        <w:rPr>
          <w:rFonts w:eastAsia="Calibri"/>
          <w:bCs/>
          <w:sz w:val="16"/>
          <w:szCs w:val="16"/>
          <w:lang w:eastAsia="en-US"/>
        </w:rPr>
      </w:pPr>
      <w:r w:rsidRPr="00D11102">
        <w:rPr>
          <w:rFonts w:eastAsia="Calibri"/>
          <w:bCs/>
          <w:sz w:val="16"/>
          <w:szCs w:val="16"/>
          <w:lang w:eastAsia="en-US"/>
        </w:rPr>
        <w:t>(причина аннулирование адреса объекта адресации)</w:t>
      </w:r>
    </w:p>
    <w:p w:rsidR="00D11102" w:rsidRPr="00D11102" w:rsidRDefault="00D11102" w:rsidP="00D11102">
      <w:pPr>
        <w:widowControl w:val="0"/>
        <w:autoSpaceDE w:val="0"/>
        <w:autoSpaceDN w:val="0"/>
        <w:spacing w:before="11"/>
        <w:ind w:left="3618"/>
        <w:rPr>
          <w:w w:val="95"/>
          <w:sz w:val="24"/>
          <w:szCs w:val="24"/>
          <w:lang w:eastAsia="en-US"/>
        </w:rPr>
      </w:pPr>
    </w:p>
    <w:p w:rsidR="00D11102" w:rsidRPr="00D11102" w:rsidRDefault="00D11102" w:rsidP="00D11102">
      <w:pPr>
        <w:widowControl w:val="0"/>
        <w:autoSpaceDE w:val="0"/>
        <w:autoSpaceDN w:val="0"/>
        <w:spacing w:before="11"/>
        <w:ind w:left="3618"/>
        <w:rPr>
          <w:rFonts w:eastAsia="Calibri"/>
          <w:bCs/>
          <w:sz w:val="16"/>
          <w:szCs w:val="16"/>
          <w:lang w:eastAsia="en-US"/>
        </w:rPr>
      </w:pPr>
      <w:r w:rsidRPr="00D11102">
        <w:rPr>
          <w:rFonts w:eastAsia="Calibri"/>
          <w:bCs/>
          <w:noProof/>
          <w:sz w:val="16"/>
          <w:szCs w:val="16"/>
        </w:rPr>
        <w:pict>
          <v:group id="Группа 258" o:spid="_x0000_s1052" style="position:absolute;left:0;text-align:left;margin-left:9pt;margin-top:-.5pt;width:297.85pt;height:1pt;z-index:-251650048"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">
            <v:line id="Line 179" o:spid="_x0000_s1053"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" strokeweight=".96pt"/>
          </v:group>
        </w:pict>
      </w:r>
      <w:r w:rsidRPr="00D11102">
        <w:rPr>
          <w:rFonts w:eastAsia="Calibri"/>
          <w:bCs/>
          <w:sz w:val="16"/>
          <w:szCs w:val="16"/>
          <w:lang w:eastAsia="en-US"/>
        </w:rPr>
        <w:t>(должность, Ф.И.О.)</w:t>
      </w:r>
    </w:p>
    <w:p w:rsidR="00D11102" w:rsidRPr="00D11102" w:rsidRDefault="00D11102" w:rsidP="00D11102">
      <w:pPr>
        <w:widowControl w:val="0"/>
        <w:autoSpaceDE w:val="0"/>
        <w:autoSpaceDN w:val="0"/>
        <w:spacing w:before="49"/>
        <w:ind w:right="435"/>
        <w:jc w:val="right"/>
        <w:rPr>
          <w:rFonts w:eastAsia="Calibri"/>
          <w:bCs/>
          <w:sz w:val="16"/>
          <w:szCs w:val="16"/>
          <w:lang w:eastAsia="en-US"/>
        </w:rPr>
      </w:pPr>
      <w:r w:rsidRPr="00D11102">
        <w:rPr>
          <w:rFonts w:eastAsia="Calibri"/>
          <w:bCs/>
          <w:noProof/>
          <w:sz w:val="16"/>
          <w:szCs w:val="16"/>
        </w:rPr>
        <w:pict>
          <v:group id="Группа 223" o:spid="_x0000_s1054" style="position:absolute;left:0;text-align:left;margin-left:15.25pt;margin-top:3.15pt;width:113.3pt;height:12.85pt;z-index:-251649024"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">
            <v:line id="Line 176" o:spid="_x0000_s1055"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56" type="#_x0000_t75" style="position:absolute;left:691;top:69;width:8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">
              <v:imagedata r:id="rId48" o:title=""/>
            </v:shape>
          </v:group>
        </w:pict>
      </w:r>
      <w:r w:rsidRPr="00D11102">
        <w:rPr>
          <w:rFonts w:eastAsia="Calibri"/>
          <w:bCs/>
          <w:sz w:val="16"/>
          <w:szCs w:val="16"/>
          <w:lang w:eastAsia="en-US"/>
        </w:rPr>
        <w:t>М.П.</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Приложение № 4</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к Административному регламенту</w:t>
      </w:r>
    </w:p>
    <w:p w:rsidR="00D11102" w:rsidRPr="00D11102" w:rsidRDefault="00D11102" w:rsidP="00D11102">
      <w:pPr>
        <w:autoSpaceDE w:val="0"/>
        <w:autoSpaceDN w:val="0"/>
        <w:adjustRightInd w:val="0"/>
        <w:ind w:right="74"/>
        <w:jc w:val="right"/>
        <w:outlineLvl w:val="0"/>
        <w:rPr>
          <w:rFonts w:eastAsia="Calibri"/>
          <w:bCs/>
          <w:sz w:val="24"/>
          <w:szCs w:val="24"/>
          <w:lang w:eastAsia="en-US"/>
        </w:rPr>
      </w:pPr>
    </w:p>
    <w:p w:rsidR="00D11102" w:rsidRPr="00D11102" w:rsidRDefault="00D11102" w:rsidP="00D11102">
      <w:pPr>
        <w:autoSpaceDE w:val="0"/>
        <w:autoSpaceDN w:val="0"/>
        <w:adjustRightInd w:val="0"/>
        <w:ind w:right="74"/>
        <w:jc w:val="right"/>
        <w:outlineLvl w:val="0"/>
        <w:rPr>
          <w:rFonts w:eastAsia="Calibri"/>
          <w:sz w:val="24"/>
          <w:szCs w:val="24"/>
          <w:lang w:eastAsia="en-US"/>
        </w:rPr>
      </w:pPr>
      <w:r w:rsidRPr="00D11102">
        <w:rPr>
          <w:rFonts w:eastAsia="Calibri"/>
          <w:bCs/>
          <w:sz w:val="24"/>
          <w:szCs w:val="24"/>
          <w:lang w:eastAsia="en-US"/>
        </w:rPr>
        <w:t xml:space="preserve"> (рекомендуемый образец)</w:t>
      </w:r>
    </w:p>
    <w:p w:rsidR="00D11102" w:rsidRPr="00D11102" w:rsidRDefault="00D11102" w:rsidP="00D11102">
      <w:pPr>
        <w:widowControl w:val="0"/>
        <w:autoSpaceDE w:val="0"/>
        <w:autoSpaceDN w:val="0"/>
        <w:spacing w:before="5"/>
        <w:ind w:left="217"/>
        <w:jc w:val="both"/>
        <w:rPr>
          <w:sz w:val="24"/>
          <w:szCs w:val="24"/>
          <w:lang w:eastAsia="en-US"/>
        </w:rPr>
      </w:pPr>
    </w:p>
    <w:p w:rsidR="00D11102" w:rsidRPr="00D11102" w:rsidRDefault="00D11102" w:rsidP="00D11102">
      <w:pPr>
        <w:widowControl w:val="0"/>
        <w:autoSpaceDE w:val="0"/>
        <w:autoSpaceDN w:val="0"/>
        <w:spacing w:before="57" w:line="216" w:lineRule="auto"/>
        <w:ind w:left="7118" w:right="914" w:hanging="7"/>
        <w:rPr>
          <w:w w:val="90"/>
          <w:sz w:val="24"/>
          <w:szCs w:val="24"/>
          <w:lang w:eastAsia="en-US"/>
        </w:rPr>
      </w:pPr>
    </w:p>
    <w:p w:rsidR="00D11102" w:rsidRPr="00D11102" w:rsidRDefault="00D11102" w:rsidP="00D11102">
      <w:pPr>
        <w:widowControl w:val="0"/>
        <w:autoSpaceDE w:val="0"/>
        <w:autoSpaceDN w:val="0"/>
        <w:spacing w:line="277" w:lineRule="exact"/>
        <w:ind w:left="142" w:right="40"/>
        <w:jc w:val="center"/>
        <w:rPr>
          <w:sz w:val="24"/>
          <w:szCs w:val="24"/>
          <w:lang w:eastAsia="en-US"/>
        </w:rPr>
      </w:pPr>
      <w:r w:rsidRPr="00D11102">
        <w:rPr>
          <w:sz w:val="24"/>
          <w:szCs w:val="24"/>
          <w:lang w:eastAsia="en-US"/>
        </w:rPr>
        <w:t xml:space="preserve">ФОРМА РЕШЕНИЯ </w:t>
      </w:r>
    </w:p>
    <w:p w:rsidR="00D11102" w:rsidRPr="00D11102" w:rsidRDefault="00D11102" w:rsidP="00D11102">
      <w:pPr>
        <w:widowControl w:val="0"/>
        <w:autoSpaceDE w:val="0"/>
        <w:autoSpaceDN w:val="0"/>
        <w:spacing w:line="277" w:lineRule="exact"/>
        <w:ind w:left="142" w:right="40"/>
        <w:jc w:val="center"/>
        <w:rPr>
          <w:sz w:val="24"/>
          <w:szCs w:val="24"/>
          <w:lang w:eastAsia="en-US"/>
        </w:rPr>
      </w:pPr>
      <w:r w:rsidRPr="00D11102">
        <w:rPr>
          <w:sz w:val="24"/>
          <w:szCs w:val="24"/>
          <w:lang w:eastAsia="en-US"/>
        </w:rPr>
        <w:t>ОБ ОТКАЗЕ В ПРИСВОЕНИИ ОБЪЕКТУ АДРЕСАЦИИ АДРЕСА</w:t>
      </w:r>
    </w:p>
    <w:p w:rsidR="00D11102" w:rsidRPr="00D11102" w:rsidRDefault="00D11102" w:rsidP="00D11102">
      <w:pPr>
        <w:widowControl w:val="0"/>
        <w:autoSpaceDE w:val="0"/>
        <w:autoSpaceDN w:val="0"/>
        <w:spacing w:line="277" w:lineRule="exact"/>
        <w:ind w:left="142" w:right="40"/>
        <w:jc w:val="center"/>
        <w:rPr>
          <w:sz w:val="25"/>
          <w:szCs w:val="22"/>
          <w:lang w:eastAsia="en-US"/>
        </w:rPr>
      </w:pPr>
      <w:r w:rsidRPr="00D11102">
        <w:rPr>
          <w:sz w:val="24"/>
          <w:szCs w:val="24"/>
          <w:lang w:eastAsia="en-US"/>
        </w:rPr>
        <w:t xml:space="preserve"> ИЛИ </w:t>
      </w:r>
      <w:proofErr w:type="gramStart"/>
      <w:r w:rsidRPr="00D11102">
        <w:rPr>
          <w:sz w:val="24"/>
          <w:szCs w:val="24"/>
          <w:lang w:eastAsia="en-US"/>
        </w:rPr>
        <w:t>АННУЛИРОВАНИИ</w:t>
      </w:r>
      <w:proofErr w:type="gramEnd"/>
      <w:r w:rsidRPr="00D11102">
        <w:rPr>
          <w:sz w:val="24"/>
          <w:szCs w:val="24"/>
          <w:lang w:eastAsia="en-US"/>
        </w:rPr>
        <w:t xml:space="preserve"> ЕГО АДРЕСА</w:t>
      </w:r>
    </w:p>
    <w:p w:rsidR="00D11102" w:rsidRPr="00D11102" w:rsidRDefault="00D11102" w:rsidP="00D11102">
      <w:pPr>
        <w:widowControl w:val="0"/>
        <w:autoSpaceDE w:val="0"/>
        <w:autoSpaceDN w:val="0"/>
        <w:spacing w:before="9"/>
        <w:ind w:left="142" w:right="40"/>
        <w:jc w:val="both"/>
        <w:rPr>
          <w:sz w:val="22"/>
          <w:szCs w:val="28"/>
          <w:lang w:eastAsia="en-US"/>
        </w:rPr>
      </w:pPr>
      <w:r w:rsidRPr="00D11102">
        <w:rPr>
          <w:noProof/>
          <w:sz w:val="28"/>
          <w:szCs w:val="28"/>
        </w:rPr>
        <w:pict>
          <v:shape id="Полилиния 222" o:spid="_x0000_s1057" style="position:absolute;left:0;text-align:left;margin-left:303.1pt;margin-top:15.55pt;width:250.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" path="m,l5012,e" filled="f" strokeweight=".96pt">
            <v:path arrowok="t" o:connecttype="custom" o:connectlocs="0,0;3182620,0" o:connectangles="0,0"/>
            <w10:wrap type="topAndBottom" anchorx="page"/>
          </v:shape>
        </w:pict>
      </w:r>
      <w:r w:rsidRPr="00D11102">
        <w:rPr>
          <w:noProof/>
          <w:sz w:val="28"/>
          <w:szCs w:val="28"/>
        </w:rPr>
        <w:pict>
          <v:shape id="Полилиния 221" o:spid="_x0000_s1058" style="position:absolute;left:0;text-align:left;margin-left:303.1pt;margin-top:31.9pt;width:250.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7Ew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" path="m,l5016,e" filled="f" strokeweight=".96pt">
            <v:path arrowok="t" o:connecttype="custom" o:connectlocs="0,0;3185160,0" o:connectangles="0,0"/>
            <w10:wrap type="topAndBottom" anchorx="page"/>
          </v:shape>
        </w:pict>
      </w:r>
    </w:p>
    <w:p w:rsidR="00D11102" w:rsidRPr="00D11102" w:rsidRDefault="00D11102" w:rsidP="00D11102">
      <w:pPr>
        <w:widowControl w:val="0"/>
        <w:autoSpaceDE w:val="0"/>
        <w:autoSpaceDN w:val="0"/>
        <w:spacing w:before="8"/>
        <w:ind w:left="142" w:right="40"/>
        <w:jc w:val="both"/>
        <w:rPr>
          <w:szCs w:val="28"/>
          <w:lang w:eastAsia="en-US"/>
        </w:rPr>
      </w:pPr>
    </w:p>
    <w:p w:rsidR="00D11102" w:rsidRPr="00D11102" w:rsidRDefault="00D11102" w:rsidP="00D11102">
      <w:pPr>
        <w:widowControl w:val="0"/>
        <w:autoSpaceDE w:val="0"/>
        <w:autoSpaceDN w:val="0"/>
        <w:ind w:left="142" w:right="40"/>
        <w:jc w:val="center"/>
        <w:rPr>
          <w:rFonts w:eastAsia="Calibri"/>
          <w:bCs/>
          <w:sz w:val="16"/>
          <w:szCs w:val="16"/>
          <w:lang w:eastAsia="en-US"/>
        </w:rPr>
      </w:pPr>
      <w:r w:rsidRPr="00D11102">
        <w:rPr>
          <w:rFonts w:eastAsia="Calibri"/>
          <w:bCs/>
          <w:sz w:val="16"/>
          <w:szCs w:val="16"/>
          <w:lang w:eastAsia="en-US"/>
        </w:rPr>
        <w:t xml:space="preserve">                                                                                                                    (Ф.И.О., адрес заявителя (представителя) заявителя)</w:t>
      </w:r>
    </w:p>
    <w:p w:rsidR="00D11102" w:rsidRPr="00D11102" w:rsidRDefault="00D11102" w:rsidP="00D11102">
      <w:pPr>
        <w:widowControl w:val="0"/>
        <w:autoSpaceDE w:val="0"/>
        <w:autoSpaceDN w:val="0"/>
        <w:spacing w:before="6"/>
        <w:ind w:right="40"/>
        <w:jc w:val="both"/>
        <w:rPr>
          <w:rFonts w:eastAsia="Calibri"/>
          <w:bCs/>
          <w:sz w:val="16"/>
          <w:szCs w:val="16"/>
          <w:lang w:eastAsia="en-US"/>
        </w:rPr>
      </w:pPr>
      <w:r w:rsidRPr="00D11102">
        <w:rPr>
          <w:rFonts w:eastAsia="Calibri"/>
          <w:bCs/>
          <w:noProof/>
          <w:sz w:val="16"/>
          <w:szCs w:val="16"/>
        </w:rPr>
        <w:pict>
          <v:shape id="Полилиния 220" o:spid="_x0000_s1059" style="position:absolute;left:0;text-align:left;margin-left:302.9pt;margin-top:10.85pt;width:250.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9cEg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" path="m,l5006,e" filled="f" strokeweight=".96pt">
            <v:path arrowok="t" o:connecttype="custom" o:connectlocs="0,0;3178810,0" o:connectangles="0,0"/>
            <w10:wrap type="topAndBottom" anchorx="page"/>
          </v:shape>
        </w:pict>
      </w:r>
    </w:p>
    <w:p w:rsidR="00D11102" w:rsidRPr="00D11102" w:rsidRDefault="00D11102" w:rsidP="00D11102">
      <w:pPr>
        <w:widowControl w:val="0"/>
        <w:autoSpaceDE w:val="0"/>
        <w:autoSpaceDN w:val="0"/>
        <w:spacing w:line="228" w:lineRule="auto"/>
        <w:ind w:left="142" w:right="40"/>
        <w:jc w:val="center"/>
        <w:rPr>
          <w:rFonts w:eastAsia="Calibri"/>
          <w:bCs/>
          <w:sz w:val="16"/>
          <w:szCs w:val="16"/>
          <w:lang w:eastAsia="en-US"/>
        </w:rPr>
      </w:pPr>
      <w:r w:rsidRPr="00D11102">
        <w:rPr>
          <w:rFonts w:eastAsia="Calibri"/>
          <w:bCs/>
          <w:sz w:val="16"/>
          <w:szCs w:val="16"/>
          <w:lang w:eastAsia="en-US"/>
        </w:rPr>
        <w:t xml:space="preserve">                                                                                                                        </w:t>
      </w:r>
      <w:proofErr w:type="gramStart"/>
      <w:r w:rsidRPr="00D11102">
        <w:rPr>
          <w:rFonts w:eastAsia="Calibri"/>
          <w:bCs/>
          <w:sz w:val="16"/>
          <w:szCs w:val="16"/>
          <w:lang w:eastAsia="en-US"/>
        </w:rPr>
        <w:t xml:space="preserve">(регистрационный номер заявления о присвоении объекту адресации </w:t>
      </w:r>
      <w:proofErr w:type="gramEnd"/>
    </w:p>
    <w:p w:rsidR="00D11102" w:rsidRPr="00D11102" w:rsidRDefault="00D11102" w:rsidP="00D11102">
      <w:pPr>
        <w:widowControl w:val="0"/>
        <w:autoSpaceDE w:val="0"/>
        <w:autoSpaceDN w:val="0"/>
        <w:spacing w:line="228" w:lineRule="auto"/>
        <w:ind w:left="142" w:right="40"/>
        <w:jc w:val="center"/>
        <w:rPr>
          <w:rFonts w:eastAsia="Calibri"/>
          <w:bCs/>
          <w:sz w:val="16"/>
          <w:szCs w:val="16"/>
          <w:lang w:eastAsia="en-US"/>
        </w:rPr>
      </w:pPr>
      <w:r w:rsidRPr="00D11102">
        <w:rPr>
          <w:rFonts w:eastAsia="Calibri"/>
          <w:bCs/>
          <w:sz w:val="16"/>
          <w:szCs w:val="16"/>
          <w:lang w:eastAsia="en-US"/>
        </w:rPr>
        <w:t xml:space="preserve">                                                                                                                  адреса или </w:t>
      </w:r>
      <w:proofErr w:type="gramStart"/>
      <w:r w:rsidRPr="00D11102">
        <w:rPr>
          <w:rFonts w:eastAsia="Calibri"/>
          <w:bCs/>
          <w:sz w:val="16"/>
          <w:szCs w:val="16"/>
          <w:lang w:eastAsia="en-US"/>
        </w:rPr>
        <w:t>аннулировании</w:t>
      </w:r>
      <w:proofErr w:type="gramEnd"/>
      <w:r w:rsidRPr="00D11102">
        <w:rPr>
          <w:rFonts w:eastAsia="Calibri"/>
          <w:bCs/>
          <w:sz w:val="16"/>
          <w:szCs w:val="16"/>
          <w:lang w:eastAsia="en-US"/>
        </w:rPr>
        <w:t xml:space="preserve"> его адреса)</w:t>
      </w:r>
    </w:p>
    <w:p w:rsidR="00D11102" w:rsidRPr="00D11102" w:rsidRDefault="00D11102" w:rsidP="00D11102">
      <w:pPr>
        <w:autoSpaceDE w:val="0"/>
        <w:autoSpaceDN w:val="0"/>
        <w:adjustRightInd w:val="0"/>
        <w:ind w:right="40"/>
        <w:jc w:val="center"/>
        <w:rPr>
          <w:sz w:val="24"/>
          <w:szCs w:val="24"/>
          <w:lang w:eastAsia="en-US"/>
        </w:rPr>
      </w:pPr>
      <w:r w:rsidRPr="00D11102">
        <w:rPr>
          <w:sz w:val="24"/>
          <w:szCs w:val="24"/>
          <w:lang w:eastAsia="en-US"/>
        </w:rPr>
        <w:t>РЕШЕНИЕ</w:t>
      </w:r>
    </w:p>
    <w:p w:rsidR="00D11102" w:rsidRPr="00D11102" w:rsidRDefault="00D11102" w:rsidP="00D11102">
      <w:pPr>
        <w:autoSpaceDE w:val="0"/>
        <w:autoSpaceDN w:val="0"/>
        <w:adjustRightInd w:val="0"/>
        <w:ind w:right="40"/>
        <w:jc w:val="center"/>
        <w:rPr>
          <w:sz w:val="24"/>
          <w:szCs w:val="24"/>
          <w:lang w:eastAsia="en-US"/>
        </w:rPr>
      </w:pPr>
      <w:r w:rsidRPr="00D11102">
        <w:rPr>
          <w:sz w:val="24"/>
          <w:szCs w:val="24"/>
          <w:lang w:eastAsia="en-US"/>
        </w:rPr>
        <w:t>об отказе в присвоении объекту адресации адреса или аннулировании его адреса</w:t>
      </w:r>
    </w:p>
    <w:p w:rsidR="00D11102" w:rsidRPr="00D11102" w:rsidRDefault="00D11102" w:rsidP="00D11102">
      <w:pPr>
        <w:autoSpaceDE w:val="0"/>
        <w:autoSpaceDN w:val="0"/>
        <w:adjustRightInd w:val="0"/>
        <w:ind w:right="40"/>
        <w:jc w:val="center"/>
        <w:rPr>
          <w:sz w:val="24"/>
          <w:szCs w:val="24"/>
          <w:lang w:eastAsia="en-US"/>
        </w:rPr>
      </w:pPr>
    </w:p>
    <w:p w:rsidR="00D11102" w:rsidRPr="00D11102" w:rsidRDefault="00D11102" w:rsidP="00D11102">
      <w:pPr>
        <w:autoSpaceDE w:val="0"/>
        <w:autoSpaceDN w:val="0"/>
        <w:adjustRightInd w:val="0"/>
        <w:ind w:right="40"/>
        <w:jc w:val="center"/>
        <w:rPr>
          <w:sz w:val="24"/>
          <w:szCs w:val="24"/>
          <w:lang w:eastAsia="en-US"/>
        </w:rPr>
      </w:pPr>
      <w:r w:rsidRPr="00D11102">
        <w:rPr>
          <w:sz w:val="24"/>
          <w:szCs w:val="24"/>
          <w:lang w:eastAsia="en-US"/>
        </w:rPr>
        <w:t xml:space="preserve">    от ___________ № __________</w:t>
      </w:r>
    </w:p>
    <w:p w:rsidR="00D11102" w:rsidRPr="00D11102" w:rsidRDefault="00D11102" w:rsidP="00D11102">
      <w:pPr>
        <w:autoSpaceDE w:val="0"/>
        <w:autoSpaceDN w:val="0"/>
        <w:adjustRightInd w:val="0"/>
        <w:ind w:right="40"/>
        <w:jc w:val="center"/>
        <w:rPr>
          <w:sz w:val="25"/>
          <w:szCs w:val="22"/>
          <w:lang w:eastAsia="en-US"/>
        </w:rPr>
      </w:pP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proofErr w:type="gramStart"/>
      <w:r w:rsidRPr="00D11102">
        <w:rPr>
          <w:sz w:val="25"/>
          <w:szCs w:val="22"/>
          <w:lang w:eastAsia="en-US"/>
        </w:rPr>
        <w:t>(</w:t>
      </w:r>
      <w:r w:rsidRPr="00D11102">
        <w:rPr>
          <w:rFonts w:eastAsia="Calibri"/>
          <w:bCs/>
          <w:sz w:val="16"/>
          <w:szCs w:val="16"/>
          <w:lang w:eastAsia="en-US"/>
        </w:rPr>
        <w:t xml:space="preserve">наименование органа местного самоуправления, органа государственной власти субъекта Российской Федерации - города </w:t>
      </w:r>
      <w:proofErr w:type="gramEnd"/>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федерального значения или органа местного самоуправления внутригородского муниципального образования</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proofErr w:type="gramStart"/>
      <w:r w:rsidRPr="00D11102">
        <w:rPr>
          <w:rFonts w:eastAsia="Calibri"/>
          <w:bCs/>
          <w:sz w:val="16"/>
          <w:szCs w:val="16"/>
          <w:lang w:eastAsia="en-US"/>
        </w:rPr>
        <w:t>Об</w:t>
      </w:r>
      <w:proofErr w:type="gramEnd"/>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w:t>
      </w:r>
      <w:proofErr w:type="gramStart"/>
      <w:r w:rsidRPr="00D11102">
        <w:rPr>
          <w:rFonts w:eastAsia="Calibri"/>
          <w:bCs/>
          <w:sz w:val="16"/>
          <w:szCs w:val="16"/>
          <w:lang w:eastAsia="en-US"/>
        </w:rPr>
        <w:t>инновационном центре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 (Собрание законодательства Российской</w:t>
      </w:r>
      <w:proofErr w:type="gramEnd"/>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w:t>
      </w:r>
      <w:proofErr w:type="gramStart"/>
      <w:r w:rsidRPr="00D11102">
        <w:rPr>
          <w:rFonts w:eastAsia="Calibri"/>
          <w:bCs/>
          <w:sz w:val="16"/>
          <w:szCs w:val="16"/>
          <w:lang w:eastAsia="en-US"/>
        </w:rPr>
        <w:t>Федерации, 2010, № 40, ст. 4970; 2019, № 31, ст. 4457)</w:t>
      </w:r>
      <w:proofErr w:type="gramEnd"/>
    </w:p>
    <w:p w:rsidR="00D11102" w:rsidRPr="00D11102" w:rsidRDefault="00D11102" w:rsidP="00D11102">
      <w:pPr>
        <w:autoSpaceDE w:val="0"/>
        <w:autoSpaceDN w:val="0"/>
        <w:adjustRightInd w:val="0"/>
        <w:ind w:right="40"/>
        <w:jc w:val="center"/>
        <w:rPr>
          <w:sz w:val="25"/>
          <w:szCs w:val="22"/>
          <w:lang w:eastAsia="en-US"/>
        </w:rPr>
      </w:pPr>
      <w:r w:rsidRPr="00D11102">
        <w:rPr>
          <w:sz w:val="24"/>
          <w:szCs w:val="24"/>
          <w:lang w:eastAsia="en-US"/>
        </w:rPr>
        <w:t>сообщает, что</w:t>
      </w:r>
      <w:r w:rsidRPr="00D11102">
        <w:rPr>
          <w:sz w:val="25"/>
          <w:szCs w:val="22"/>
          <w:lang w:eastAsia="en-US"/>
        </w:rPr>
        <w:t xml:space="preserve"> 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w:t>
      </w:r>
      <w:proofErr w:type="gramStart"/>
      <w:r w:rsidRPr="00D11102">
        <w:rPr>
          <w:rFonts w:eastAsia="Calibri"/>
          <w:bCs/>
          <w:sz w:val="16"/>
          <w:szCs w:val="16"/>
          <w:lang w:eastAsia="en-US"/>
        </w:rPr>
        <w:t>(Ф.И.О. заявителя в дательном падеже, наименование,</w:t>
      </w:r>
      <w:proofErr w:type="gramEnd"/>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 xml:space="preserve">     </w:t>
      </w:r>
      <w:r w:rsidRPr="00D11102">
        <w:rPr>
          <w:rFonts w:eastAsia="Calibri"/>
          <w:bCs/>
          <w:sz w:val="16"/>
          <w:szCs w:val="16"/>
          <w:lang w:eastAsia="en-US"/>
        </w:rPr>
        <w:t>номер и дата выдачи документа, подтверждающего личность, почтовый</w:t>
      </w: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 xml:space="preserve">     </w:t>
      </w:r>
      <w:proofErr w:type="gramStart"/>
      <w:r w:rsidRPr="00D11102">
        <w:rPr>
          <w:rFonts w:eastAsia="Calibri"/>
          <w:bCs/>
          <w:sz w:val="16"/>
          <w:szCs w:val="16"/>
          <w:lang w:eastAsia="en-US"/>
        </w:rPr>
        <w:t>адрес - для физического лица; полное наименование, ИНН, КПП (для</w:t>
      </w:r>
      <w:proofErr w:type="gramEnd"/>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российского юридического лица), страна, дата и номер регистрации (</w:t>
      </w:r>
      <w:proofErr w:type="gramStart"/>
      <w:r w:rsidRPr="00D11102">
        <w:rPr>
          <w:rFonts w:eastAsia="Calibri"/>
          <w:bCs/>
          <w:sz w:val="16"/>
          <w:szCs w:val="16"/>
          <w:lang w:eastAsia="en-US"/>
        </w:rPr>
        <w:t>для</w:t>
      </w:r>
      <w:proofErr w:type="gramEnd"/>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proofErr w:type="gramStart"/>
      <w:r w:rsidRPr="00D11102">
        <w:rPr>
          <w:rFonts w:eastAsia="Calibri"/>
          <w:bCs/>
          <w:sz w:val="16"/>
          <w:szCs w:val="16"/>
          <w:lang w:eastAsia="en-US"/>
        </w:rPr>
        <w:t>иностранного юридического лица), почтовый адрес - для юридического лица) на   основании   Правил присвоения, изменения</w:t>
      </w:r>
      <w:proofErr w:type="gramEnd"/>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и аннулирования адресов, утвержденных Постановлением Правительства Российской Федерации от 19 ноября</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2014 г. № 1221, отказано в присвоении (аннулировании) адреса следующему</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rFonts w:eastAsia="Calibri"/>
          <w:bCs/>
          <w:sz w:val="16"/>
          <w:szCs w:val="16"/>
          <w:lang w:eastAsia="en-US"/>
        </w:rPr>
        <w:t xml:space="preserve">    (нужное подчеркнуть)</w:t>
      </w:r>
    </w:p>
    <w:p w:rsidR="00D11102" w:rsidRPr="00D11102" w:rsidRDefault="00D11102" w:rsidP="00D11102">
      <w:pPr>
        <w:autoSpaceDE w:val="0"/>
        <w:autoSpaceDN w:val="0"/>
        <w:adjustRightInd w:val="0"/>
        <w:ind w:right="40"/>
        <w:jc w:val="center"/>
        <w:rPr>
          <w:sz w:val="25"/>
          <w:szCs w:val="22"/>
          <w:lang w:eastAsia="en-US"/>
        </w:rPr>
      </w:pPr>
      <w:r w:rsidRPr="00D11102">
        <w:rPr>
          <w:sz w:val="24"/>
          <w:szCs w:val="24"/>
          <w:lang w:eastAsia="en-US"/>
        </w:rPr>
        <w:t>объекту адресации</w:t>
      </w:r>
      <w:r w:rsidRPr="00D11102">
        <w:rPr>
          <w:sz w:val="25"/>
          <w:szCs w:val="22"/>
          <w:lang w:eastAsia="en-US"/>
        </w:rPr>
        <w:t xml:space="preserve"> 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proofErr w:type="gramStart"/>
      <w:r w:rsidRPr="00D11102">
        <w:rPr>
          <w:rFonts w:eastAsia="Calibri"/>
          <w:bCs/>
          <w:sz w:val="16"/>
          <w:szCs w:val="16"/>
          <w:lang w:eastAsia="en-US"/>
        </w:rPr>
        <w:t>(вид и наименование объекта адресации, описание</w:t>
      </w:r>
      <w:proofErr w:type="gramEnd"/>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r w:rsidRPr="00D11102">
        <w:rPr>
          <w:rFonts w:eastAsia="Calibri"/>
          <w:bCs/>
          <w:sz w:val="16"/>
          <w:szCs w:val="16"/>
          <w:lang w:eastAsia="en-US"/>
        </w:rPr>
        <w:t>местонахождения объекта адресации в случае обращения заявителя о присвоении объекту адресации адреса,</w:t>
      </w: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r w:rsidRPr="00D11102">
        <w:rPr>
          <w:rFonts w:eastAsia="Calibri"/>
          <w:bCs/>
          <w:sz w:val="16"/>
          <w:szCs w:val="16"/>
          <w:lang w:eastAsia="en-US"/>
        </w:rPr>
        <w:t>адрес объекта адресации в случае обращения заявителя об аннулировании его адреса)</w:t>
      </w:r>
    </w:p>
    <w:p w:rsidR="00D11102" w:rsidRPr="00D11102" w:rsidRDefault="00D11102" w:rsidP="00D11102">
      <w:pPr>
        <w:autoSpaceDE w:val="0"/>
        <w:autoSpaceDN w:val="0"/>
        <w:adjustRightInd w:val="0"/>
        <w:ind w:right="40"/>
        <w:jc w:val="center"/>
        <w:rPr>
          <w:sz w:val="25"/>
          <w:szCs w:val="22"/>
          <w:lang w:eastAsia="en-US"/>
        </w:rPr>
      </w:pPr>
      <w:r w:rsidRPr="00D11102">
        <w:rPr>
          <w:sz w:val="24"/>
          <w:szCs w:val="24"/>
          <w:lang w:eastAsia="en-US"/>
        </w:rPr>
        <w:t xml:space="preserve">в связи </w:t>
      </w:r>
      <w:proofErr w:type="gramStart"/>
      <w:r w:rsidRPr="00D11102">
        <w:rPr>
          <w:sz w:val="24"/>
          <w:szCs w:val="24"/>
          <w:lang w:eastAsia="en-US"/>
        </w:rPr>
        <w:t>с</w:t>
      </w:r>
      <w:proofErr w:type="gramEnd"/>
      <w:r w:rsidRPr="00D11102">
        <w:rPr>
          <w:sz w:val="25"/>
          <w:szCs w:val="22"/>
          <w:lang w:eastAsia="en-US"/>
        </w:rPr>
        <w:t xml:space="preserve"> _____________________________________________________________________</w:t>
      </w:r>
    </w:p>
    <w:p w:rsidR="00D11102" w:rsidRPr="00D11102" w:rsidRDefault="00D11102" w:rsidP="00D11102">
      <w:pPr>
        <w:autoSpaceDE w:val="0"/>
        <w:autoSpaceDN w:val="0"/>
        <w:adjustRightInd w:val="0"/>
        <w:ind w:right="40"/>
        <w:jc w:val="center"/>
        <w:rPr>
          <w:sz w:val="25"/>
          <w:szCs w:val="22"/>
          <w:lang w:eastAsia="en-US"/>
        </w:rPr>
      </w:pPr>
      <w:r w:rsidRPr="00D11102">
        <w:rPr>
          <w:sz w:val="25"/>
          <w:szCs w:val="22"/>
          <w:lang w:eastAsia="en-US"/>
        </w:rPr>
        <w:t>______________________________________________________________________________.</w:t>
      </w:r>
    </w:p>
    <w:p w:rsidR="00D11102" w:rsidRPr="00D11102" w:rsidRDefault="00D11102" w:rsidP="00D11102">
      <w:pPr>
        <w:autoSpaceDE w:val="0"/>
        <w:autoSpaceDN w:val="0"/>
        <w:adjustRightInd w:val="0"/>
        <w:ind w:right="40"/>
        <w:jc w:val="center"/>
        <w:rPr>
          <w:rFonts w:eastAsia="Calibri"/>
          <w:bCs/>
          <w:sz w:val="16"/>
          <w:szCs w:val="16"/>
          <w:lang w:eastAsia="en-US"/>
        </w:rPr>
      </w:pPr>
      <w:r w:rsidRPr="00D11102">
        <w:rPr>
          <w:sz w:val="25"/>
          <w:szCs w:val="22"/>
          <w:lang w:eastAsia="en-US"/>
        </w:rPr>
        <w:t xml:space="preserve">  </w:t>
      </w:r>
      <w:r w:rsidRPr="00D11102">
        <w:rPr>
          <w:rFonts w:eastAsia="Calibri"/>
          <w:bCs/>
          <w:sz w:val="16"/>
          <w:szCs w:val="16"/>
          <w:lang w:eastAsia="en-US"/>
        </w:rPr>
        <w:t>(основание отказа)</w:t>
      </w:r>
    </w:p>
    <w:p w:rsidR="00D11102" w:rsidRPr="00D11102" w:rsidRDefault="00D11102" w:rsidP="00D11102">
      <w:pPr>
        <w:autoSpaceDE w:val="0"/>
        <w:autoSpaceDN w:val="0"/>
        <w:adjustRightInd w:val="0"/>
        <w:ind w:left="142" w:right="40" w:firstLine="540"/>
        <w:jc w:val="center"/>
        <w:rPr>
          <w:rFonts w:eastAsia="Calibri"/>
          <w:bCs/>
          <w:sz w:val="16"/>
          <w:szCs w:val="16"/>
          <w:lang w:eastAsia="en-US"/>
        </w:rPr>
      </w:pPr>
    </w:p>
    <w:p w:rsidR="00D11102" w:rsidRPr="00D11102" w:rsidRDefault="00D11102" w:rsidP="00D11102">
      <w:pPr>
        <w:tabs>
          <w:tab w:val="left" w:pos="10348"/>
        </w:tabs>
        <w:autoSpaceDE w:val="0"/>
        <w:autoSpaceDN w:val="0"/>
        <w:adjustRightInd w:val="0"/>
        <w:ind w:left="284" w:right="40" w:firstLine="425"/>
        <w:jc w:val="both"/>
        <w:rPr>
          <w:sz w:val="24"/>
          <w:szCs w:val="24"/>
          <w:lang w:eastAsia="en-US"/>
        </w:rPr>
      </w:pPr>
      <w:r w:rsidRPr="00D11102">
        <w:rPr>
          <w:sz w:val="25"/>
          <w:szCs w:val="22"/>
          <w:lang w:eastAsia="en-US"/>
        </w:rPr>
        <w:t xml:space="preserve">    </w:t>
      </w:r>
      <w:proofErr w:type="gramStart"/>
      <w:r w:rsidRPr="00D11102">
        <w:rPr>
          <w:sz w:val="24"/>
          <w:szCs w:val="24"/>
          <w:lang w:eastAsia="en-US"/>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11102">
        <w:rPr>
          <w:sz w:val="24"/>
          <w:szCs w:val="24"/>
          <w:lang w:eastAsia="en-US"/>
        </w:rPr>
        <w:t>Сколково</w:t>
      </w:r>
      <w:proofErr w:type="spellEnd"/>
      <w:r w:rsidRPr="00D11102">
        <w:rPr>
          <w:sz w:val="24"/>
          <w:szCs w:val="24"/>
          <w:lang w:eastAsia="en-US"/>
        </w:rPr>
        <w:t>» (Собрание законодательства Российской Федерации, 2010, № 40, ст. 4970;</w:t>
      </w:r>
      <w:proofErr w:type="gramEnd"/>
      <w:r w:rsidRPr="00D11102">
        <w:rPr>
          <w:sz w:val="24"/>
          <w:szCs w:val="24"/>
          <w:lang w:eastAsia="en-US"/>
        </w:rPr>
        <w:t xml:space="preserve"> </w:t>
      </w:r>
      <w:proofErr w:type="gramStart"/>
      <w:r w:rsidRPr="00D11102">
        <w:rPr>
          <w:sz w:val="24"/>
          <w:szCs w:val="24"/>
          <w:lang w:eastAsia="en-US"/>
        </w:rPr>
        <w:t>2019, № 31, ст. 4457).</w:t>
      </w:r>
      <w:proofErr w:type="gramEnd"/>
    </w:p>
    <w:p w:rsidR="00D11102" w:rsidRPr="00D11102" w:rsidRDefault="00D11102" w:rsidP="00D11102">
      <w:pPr>
        <w:tabs>
          <w:tab w:val="left" w:pos="10348"/>
        </w:tabs>
        <w:autoSpaceDE w:val="0"/>
        <w:autoSpaceDN w:val="0"/>
        <w:adjustRightInd w:val="0"/>
        <w:ind w:left="284" w:right="40" w:firstLine="425"/>
        <w:jc w:val="both"/>
        <w:rPr>
          <w:sz w:val="24"/>
          <w:szCs w:val="24"/>
          <w:lang w:eastAsia="en-US"/>
        </w:rPr>
      </w:pPr>
    </w:p>
    <w:p w:rsidR="00D11102" w:rsidRPr="00D11102" w:rsidRDefault="00D11102" w:rsidP="00D11102">
      <w:pPr>
        <w:autoSpaceDE w:val="0"/>
        <w:autoSpaceDN w:val="0"/>
        <w:adjustRightInd w:val="0"/>
        <w:ind w:firstLine="284"/>
        <w:jc w:val="center"/>
        <w:rPr>
          <w:sz w:val="25"/>
          <w:szCs w:val="22"/>
          <w:lang w:eastAsia="en-US"/>
        </w:rPr>
      </w:pPr>
      <w:r w:rsidRPr="00D11102">
        <w:rPr>
          <w:sz w:val="25"/>
          <w:szCs w:val="22"/>
          <w:lang w:eastAsia="en-US"/>
        </w:rPr>
        <w:t>____________________ _________ ____________________________________________        (Должность)                             (Подпись)                          (Ф.И.О.)</w:t>
      </w:r>
    </w:p>
    <w:p w:rsidR="00D11102" w:rsidRPr="00D11102" w:rsidRDefault="00D11102" w:rsidP="00D11102">
      <w:pPr>
        <w:autoSpaceDE w:val="0"/>
        <w:autoSpaceDN w:val="0"/>
        <w:adjustRightInd w:val="0"/>
        <w:ind w:firstLine="540"/>
        <w:jc w:val="center"/>
        <w:rPr>
          <w:sz w:val="25"/>
          <w:szCs w:val="22"/>
          <w:lang w:eastAsia="en-US"/>
        </w:rPr>
      </w:pPr>
      <w:r w:rsidRPr="00D11102">
        <w:rPr>
          <w:sz w:val="25"/>
          <w:szCs w:val="22"/>
          <w:lang w:eastAsia="en-US"/>
        </w:rPr>
        <w:t xml:space="preserve">    М.П.</w:t>
      </w:r>
    </w:p>
    <w:p w:rsidR="00D11102" w:rsidRPr="00D11102" w:rsidRDefault="00D11102" w:rsidP="00D11102">
      <w:pPr>
        <w:widowControl w:val="0"/>
        <w:autoSpaceDE w:val="0"/>
        <w:autoSpaceDN w:val="0"/>
        <w:spacing w:before="50" w:line="230" w:lineRule="auto"/>
        <w:ind w:right="331"/>
        <w:rPr>
          <w:rFonts w:ascii="Cambria" w:hAnsi="Cambria"/>
          <w:w w:val="85"/>
          <w:sz w:val="21"/>
          <w:szCs w:val="22"/>
          <w:lang w:eastAsia="en-US"/>
        </w:rPr>
      </w:pPr>
    </w:p>
    <w:p w:rsidR="00D11102" w:rsidRPr="00D11102" w:rsidRDefault="00D11102" w:rsidP="00D11102">
      <w:pPr>
        <w:widowControl w:val="0"/>
        <w:autoSpaceDE w:val="0"/>
        <w:autoSpaceDN w:val="0"/>
        <w:spacing w:before="50" w:line="230" w:lineRule="auto"/>
        <w:ind w:right="331"/>
        <w:rPr>
          <w:rFonts w:ascii="Cambria" w:hAnsi="Cambria"/>
          <w:w w:val="85"/>
          <w:sz w:val="21"/>
          <w:szCs w:val="22"/>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Приложение № 5</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lastRenderedPageBreak/>
        <w:t xml:space="preserve">  к Административному регламенту</w:t>
      </w:r>
    </w:p>
    <w:p w:rsidR="00D11102" w:rsidRPr="00D11102" w:rsidRDefault="00D11102" w:rsidP="00D11102">
      <w:pPr>
        <w:autoSpaceDE w:val="0"/>
        <w:autoSpaceDN w:val="0"/>
        <w:adjustRightInd w:val="0"/>
        <w:ind w:right="74"/>
        <w:jc w:val="right"/>
        <w:outlineLvl w:val="0"/>
        <w:rPr>
          <w:rFonts w:eastAsia="Calibri"/>
          <w:bCs/>
          <w:sz w:val="24"/>
          <w:szCs w:val="24"/>
          <w:lang w:eastAsia="en-US"/>
        </w:rPr>
      </w:pPr>
    </w:p>
    <w:p w:rsidR="00D11102" w:rsidRPr="00D11102" w:rsidRDefault="00D11102" w:rsidP="00D11102">
      <w:pPr>
        <w:autoSpaceDE w:val="0"/>
        <w:autoSpaceDN w:val="0"/>
        <w:adjustRightInd w:val="0"/>
        <w:ind w:right="74"/>
        <w:jc w:val="right"/>
        <w:outlineLvl w:val="0"/>
        <w:rPr>
          <w:rFonts w:eastAsia="Calibri"/>
          <w:sz w:val="24"/>
          <w:szCs w:val="24"/>
          <w:lang w:eastAsia="en-US"/>
        </w:rPr>
      </w:pPr>
      <w:r w:rsidRPr="00D11102">
        <w:rPr>
          <w:rFonts w:eastAsia="Calibri"/>
          <w:bCs/>
          <w:sz w:val="24"/>
          <w:szCs w:val="24"/>
          <w:lang w:eastAsia="en-US"/>
        </w:rPr>
        <w:t xml:space="preserve"> (рекомендуемый образец)</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Pr="00D11102" w:rsidRDefault="00D11102" w:rsidP="00D11102">
      <w:pPr>
        <w:widowControl w:val="0"/>
        <w:autoSpaceDE w:val="0"/>
        <w:autoSpaceDN w:val="0"/>
        <w:spacing w:before="50" w:line="230" w:lineRule="auto"/>
        <w:ind w:left="6237" w:right="74" w:hanging="425"/>
        <w:jc w:val="right"/>
        <w:rPr>
          <w:rFonts w:ascii="Cambria" w:hAnsi="Cambria"/>
          <w:w w:val="85"/>
          <w:sz w:val="21"/>
          <w:szCs w:val="22"/>
          <w:lang w:eastAsia="en-US"/>
        </w:rPr>
      </w:pPr>
    </w:p>
    <w:p w:rsidR="00D11102" w:rsidRPr="00D11102" w:rsidRDefault="00D11102" w:rsidP="00D11102">
      <w:pPr>
        <w:jc w:val="center"/>
        <w:rPr>
          <w:sz w:val="24"/>
          <w:szCs w:val="24"/>
          <w:lang w:eastAsia="en-US"/>
        </w:rPr>
      </w:pPr>
      <w:r w:rsidRPr="00D11102">
        <w:rPr>
          <w:sz w:val="24"/>
          <w:szCs w:val="24"/>
          <w:lang w:eastAsia="en-US"/>
        </w:rPr>
        <w:t>ФОРМА ЗАЯВЛЕНИЯ</w:t>
      </w:r>
    </w:p>
    <w:p w:rsidR="00D11102" w:rsidRPr="00D11102" w:rsidRDefault="00D11102" w:rsidP="00D11102">
      <w:pPr>
        <w:jc w:val="center"/>
        <w:rPr>
          <w:sz w:val="24"/>
          <w:szCs w:val="24"/>
          <w:lang w:eastAsia="en-US"/>
        </w:rPr>
      </w:pPr>
      <w:r w:rsidRPr="00D11102">
        <w:rPr>
          <w:sz w:val="24"/>
          <w:szCs w:val="24"/>
          <w:lang w:eastAsia="en-US"/>
        </w:rPr>
        <w:t>О ПРИСВОЕНИИ ОБЪЕКТУ АДРЕСАЦИИ АДРЕСА ИЛИ АННУЛИРОВАНИИ</w:t>
      </w:r>
    </w:p>
    <w:p w:rsidR="00D11102" w:rsidRPr="00D11102" w:rsidRDefault="00D11102" w:rsidP="00D11102">
      <w:pPr>
        <w:jc w:val="center"/>
        <w:rPr>
          <w:sz w:val="24"/>
          <w:szCs w:val="24"/>
          <w:lang w:eastAsia="en-US"/>
        </w:rPr>
      </w:pPr>
      <w:r w:rsidRPr="00D11102">
        <w:rPr>
          <w:sz w:val="24"/>
          <w:szCs w:val="24"/>
          <w:lang w:eastAsia="en-US"/>
        </w:rPr>
        <w:t>ЕГО АДРЕСА</w:t>
      </w:r>
    </w:p>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838"/>
      </w:tblGrid>
      <w:tr w:rsidR="00D11102" w:rsidRPr="00D11102" w:rsidTr="009B5667">
        <w:tc>
          <w:tcPr>
            <w:tcW w:w="631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№___</w:t>
            </w:r>
          </w:p>
        </w:tc>
        <w:tc>
          <w:tcPr>
            <w:tcW w:w="283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rPr>
          <w:trHeight w:val="13"/>
        </w:trPr>
        <w:tc>
          <w:tcPr>
            <w:tcW w:w="10485" w:type="dxa"/>
            <w:gridSpan w:val="11"/>
            <w:tcBorders>
              <w:top w:val="single" w:sz="4" w:space="0" w:color="auto"/>
              <w:bottom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1</w:t>
            </w:r>
          </w:p>
        </w:tc>
        <w:tc>
          <w:tcPr>
            <w:tcW w:w="386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2</w:t>
            </w:r>
          </w:p>
        </w:tc>
        <w:tc>
          <w:tcPr>
            <w:tcW w:w="5539" w:type="dxa"/>
            <w:gridSpan w:val="5"/>
            <w:vMerge w:val="restart"/>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Заявление принято</w:t>
            </w:r>
          </w:p>
          <w:p w:rsidR="00D11102" w:rsidRPr="00D11102" w:rsidRDefault="00D11102" w:rsidP="00D11102">
            <w:pPr>
              <w:rPr>
                <w:sz w:val="24"/>
                <w:szCs w:val="24"/>
                <w:lang w:eastAsia="en-US"/>
              </w:rPr>
            </w:pPr>
            <w:r w:rsidRPr="00D11102">
              <w:rPr>
                <w:sz w:val="24"/>
                <w:szCs w:val="24"/>
                <w:lang w:eastAsia="en-US"/>
              </w:rPr>
              <w:t>регистрационный номер _______________</w:t>
            </w:r>
          </w:p>
          <w:p w:rsidR="00D11102" w:rsidRPr="00D11102" w:rsidRDefault="00D11102" w:rsidP="00D11102">
            <w:pPr>
              <w:rPr>
                <w:sz w:val="24"/>
                <w:szCs w:val="24"/>
                <w:lang w:eastAsia="en-US"/>
              </w:rPr>
            </w:pPr>
            <w:r w:rsidRPr="00D11102">
              <w:rPr>
                <w:sz w:val="24"/>
                <w:szCs w:val="24"/>
                <w:lang w:eastAsia="en-US"/>
              </w:rPr>
              <w:t>количество листов заявления ___________</w:t>
            </w:r>
          </w:p>
          <w:p w:rsidR="00D11102" w:rsidRPr="00D11102" w:rsidRDefault="00D11102" w:rsidP="00D11102">
            <w:pPr>
              <w:rPr>
                <w:sz w:val="24"/>
                <w:szCs w:val="24"/>
                <w:lang w:eastAsia="en-US"/>
              </w:rPr>
            </w:pPr>
            <w:r w:rsidRPr="00D11102">
              <w:rPr>
                <w:sz w:val="24"/>
                <w:szCs w:val="24"/>
                <w:lang w:eastAsia="en-US"/>
              </w:rPr>
              <w:t>количество прилагаемых документов ____,</w:t>
            </w:r>
          </w:p>
          <w:p w:rsidR="00D11102" w:rsidRPr="00D11102" w:rsidRDefault="00D11102" w:rsidP="00D11102">
            <w:pPr>
              <w:rPr>
                <w:sz w:val="24"/>
                <w:szCs w:val="24"/>
                <w:lang w:eastAsia="en-US"/>
              </w:rPr>
            </w:pPr>
            <w:r w:rsidRPr="00D11102">
              <w:rPr>
                <w:sz w:val="24"/>
                <w:szCs w:val="24"/>
                <w:lang w:eastAsia="en-US"/>
              </w:rPr>
              <w:t>в том числе оригиналов ___, копий ____, количество листов в оригиналах ____, копиях ____</w:t>
            </w:r>
          </w:p>
          <w:p w:rsidR="00D11102" w:rsidRPr="00D11102" w:rsidRDefault="00D11102" w:rsidP="00D11102">
            <w:pPr>
              <w:rPr>
                <w:sz w:val="24"/>
                <w:szCs w:val="24"/>
                <w:lang w:eastAsia="en-US"/>
              </w:rPr>
            </w:pPr>
            <w:r w:rsidRPr="00D11102">
              <w:rPr>
                <w:sz w:val="24"/>
                <w:szCs w:val="24"/>
                <w:lang w:eastAsia="en-US"/>
              </w:rPr>
              <w:t>ФИО должностного лица ________________</w:t>
            </w:r>
          </w:p>
          <w:p w:rsidR="00D11102" w:rsidRPr="00D11102" w:rsidRDefault="00D11102" w:rsidP="00D11102">
            <w:pPr>
              <w:rPr>
                <w:sz w:val="24"/>
                <w:szCs w:val="24"/>
                <w:lang w:eastAsia="en-US"/>
              </w:rPr>
            </w:pPr>
            <w:r w:rsidRPr="00D11102">
              <w:rPr>
                <w:sz w:val="24"/>
                <w:szCs w:val="24"/>
                <w:lang w:eastAsia="en-US"/>
              </w:rPr>
              <w:t>подпись должностного лица ____________</w:t>
            </w:r>
          </w:p>
        </w:tc>
      </w:tr>
      <w:tr w:rsidR="00D11102" w:rsidRPr="00D11102" w:rsidTr="009B5667">
        <w:trPr>
          <w:trHeight w:val="287"/>
        </w:trPr>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val="restart"/>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 ----------------------------------------</w:t>
            </w:r>
          </w:p>
          <w:p w:rsidR="00D11102" w:rsidRPr="00D11102" w:rsidRDefault="00D11102" w:rsidP="00D11102">
            <w:pPr>
              <w:rPr>
                <w:sz w:val="16"/>
                <w:szCs w:val="16"/>
                <w:lang w:eastAsia="en-US"/>
              </w:rPr>
            </w:pPr>
            <w:proofErr w:type="gramStart"/>
            <w:r w:rsidRPr="00D11102">
              <w:rPr>
                <w:sz w:val="16"/>
                <w:szCs w:val="16"/>
                <w:lang w:eastAsia="en-US"/>
              </w:rPr>
              <w:t>(наименование органа местного самоуправления, органа</w:t>
            </w:r>
            <w:proofErr w:type="gramEnd"/>
          </w:p>
          <w:p w:rsidR="00D11102" w:rsidRPr="00D11102" w:rsidRDefault="00D11102" w:rsidP="00D11102">
            <w:pPr>
              <w:rPr>
                <w:sz w:val="16"/>
                <w:szCs w:val="16"/>
                <w:lang w:eastAsia="en-US"/>
              </w:rPr>
            </w:pPr>
            <w:r w:rsidRPr="00D11102">
              <w:rPr>
                <w:sz w:val="16"/>
                <w:szCs w:val="16"/>
                <w:lang w:eastAsia="en-US"/>
              </w:rPr>
              <w:t>_____________________________</w:t>
            </w:r>
          </w:p>
          <w:p w:rsidR="00D11102" w:rsidRPr="00D11102" w:rsidRDefault="00D11102" w:rsidP="00D11102">
            <w:pPr>
              <w:rPr>
                <w:sz w:val="24"/>
                <w:szCs w:val="24"/>
                <w:lang w:eastAsia="en-US"/>
              </w:rPr>
            </w:pPr>
            <w:proofErr w:type="gramStart"/>
            <w:r w:rsidRPr="00D11102">
              <w:rPr>
                <w:sz w:val="16"/>
                <w:szCs w:val="16"/>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49" w:history="1">
              <w:r w:rsidRPr="00D11102">
                <w:rPr>
                  <w:sz w:val="16"/>
                  <w:lang w:eastAsia="en-US"/>
                </w:rPr>
                <w:t>законом</w:t>
              </w:r>
            </w:hyperlink>
            <w:r w:rsidRPr="00D11102">
              <w:rPr>
                <w:sz w:val="16"/>
                <w:szCs w:val="16"/>
                <w:lang w:eastAsia="en-US"/>
              </w:rPr>
              <w:t xml:space="preserve"> от 28 сентября 2010 г. № 244-ФЗ "Об инновационном центре "</w:t>
            </w:r>
            <w:proofErr w:type="spellStart"/>
            <w:r w:rsidRPr="00D11102">
              <w:rPr>
                <w:sz w:val="16"/>
                <w:szCs w:val="16"/>
                <w:lang w:eastAsia="en-US"/>
              </w:rPr>
              <w:t>Сколково</w:t>
            </w:r>
            <w:proofErr w:type="spellEnd"/>
            <w:r w:rsidRPr="00D11102">
              <w:rPr>
                <w:sz w:val="16"/>
                <w:szCs w:val="16"/>
                <w:lang w:eastAsia="en-US"/>
              </w:rPr>
              <w:t>" (Собрание законодательства Российской Федерации, 2010, № 40, ст. 4970</w:t>
            </w:r>
            <w:proofErr w:type="gramEnd"/>
            <w:r w:rsidRPr="00D11102">
              <w:rPr>
                <w:sz w:val="16"/>
                <w:szCs w:val="16"/>
                <w:lang w:eastAsia="en-US"/>
              </w:rPr>
              <w:t xml:space="preserve">; </w:t>
            </w:r>
            <w:proofErr w:type="gramStart"/>
            <w:r w:rsidRPr="00D11102">
              <w:rPr>
                <w:sz w:val="16"/>
                <w:szCs w:val="16"/>
                <w:lang w:eastAsia="en-US"/>
              </w:rPr>
              <w:t>2019, № 31, ст. 4457) (далее - Федеральный закон "Об инновационном центре "</w:t>
            </w:r>
            <w:proofErr w:type="spellStart"/>
            <w:r w:rsidRPr="00D11102">
              <w:rPr>
                <w:sz w:val="16"/>
                <w:szCs w:val="16"/>
                <w:lang w:eastAsia="en-US"/>
              </w:rPr>
              <w:t>Сколково</w:t>
            </w:r>
            <w:proofErr w:type="spellEnd"/>
            <w:r w:rsidRPr="00D11102">
              <w:rPr>
                <w:sz w:val="16"/>
                <w:szCs w:val="16"/>
                <w:lang w:eastAsia="en-US"/>
              </w:rPr>
              <w:t>")</w:t>
            </w:r>
            <w:proofErr w:type="gramEnd"/>
          </w:p>
        </w:tc>
        <w:tc>
          <w:tcPr>
            <w:tcW w:w="5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39" w:type="dxa"/>
            <w:gridSpan w:val="5"/>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39" w:type="dxa"/>
            <w:gridSpan w:val="5"/>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дата "__" ____________ ____ </w:t>
            </w:r>
            <w:proofErr w:type="gramStart"/>
            <w:r w:rsidRPr="00D11102">
              <w:rPr>
                <w:sz w:val="24"/>
                <w:szCs w:val="24"/>
                <w:lang w:eastAsia="en-US"/>
              </w:rPr>
              <w:t>г</w:t>
            </w:r>
            <w:proofErr w:type="gramEnd"/>
            <w:r w:rsidRPr="00D11102">
              <w:rPr>
                <w:sz w:val="24"/>
                <w:szCs w:val="24"/>
                <w:lang w:eastAsia="en-US"/>
              </w:rPr>
              <w:t>.</w:t>
            </w:r>
          </w:p>
        </w:tc>
      </w:tr>
      <w:tr w:rsidR="00D11102" w:rsidRPr="00D11102" w:rsidTr="009B5667">
        <w:tc>
          <w:tcPr>
            <w:tcW w:w="550"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3.1</w:t>
            </w:r>
          </w:p>
        </w:tc>
        <w:tc>
          <w:tcPr>
            <w:tcW w:w="9935"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Прошу в отношении объекта адресации:</w:t>
            </w:r>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35"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Вид:</w:t>
            </w:r>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03" w:type="dxa"/>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52"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388" w:type="dxa"/>
            <w:gridSpan w:val="2"/>
            <w:vMerge w:val="restart"/>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proofErr w:type="spellStart"/>
            <w:proofErr w:type="gramStart"/>
            <w:r w:rsidRPr="00D11102">
              <w:rPr>
                <w:sz w:val="24"/>
                <w:szCs w:val="24"/>
                <w:lang w:eastAsia="en-US"/>
              </w:rPr>
              <w:t>Машино-место</w:t>
            </w:r>
            <w:proofErr w:type="spellEnd"/>
            <w:proofErr w:type="gramEnd"/>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03" w:type="dxa"/>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52"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388"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03" w:type="dxa"/>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52"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388"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03" w:type="dxa"/>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52"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388"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val="restart"/>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3.2</w:t>
            </w:r>
          </w:p>
        </w:tc>
        <w:tc>
          <w:tcPr>
            <w:tcW w:w="9935"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Присвоить адрес</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9935"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В связи </w:t>
            </w:r>
            <w:proofErr w:type="gramStart"/>
            <w:r w:rsidRPr="00D11102">
              <w:rPr>
                <w:sz w:val="24"/>
                <w:szCs w:val="24"/>
                <w:lang w:eastAsia="en-US"/>
              </w:rPr>
              <w:t>с</w:t>
            </w:r>
            <w:proofErr w:type="gramEnd"/>
            <w:r w:rsidRPr="00D11102">
              <w:rPr>
                <w:sz w:val="24"/>
                <w:szCs w:val="24"/>
                <w:lang w:eastAsia="en-US"/>
              </w:rPr>
              <w:t>:</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498" w:type="dxa"/>
            <w:gridSpan w:val="9"/>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земельного участк</w:t>
            </w:r>
            <w:proofErr w:type="gramStart"/>
            <w:r w:rsidRPr="00D11102">
              <w:rPr>
                <w:sz w:val="24"/>
                <w:szCs w:val="24"/>
                <w:lang w:eastAsia="en-US"/>
              </w:rPr>
              <w:t>а(</w:t>
            </w:r>
            <w:proofErr w:type="spellStart"/>
            <w:proofErr w:type="gramEnd"/>
            <w:r w:rsidRPr="00D11102">
              <w:rPr>
                <w:sz w:val="24"/>
                <w:szCs w:val="24"/>
                <w:lang w:eastAsia="en-US"/>
              </w:rPr>
              <w:t>ов</w:t>
            </w:r>
            <w:proofErr w:type="spellEnd"/>
            <w:r w:rsidRPr="00D11102">
              <w:rPr>
                <w:sz w:val="24"/>
                <w:szCs w:val="24"/>
                <w:lang w:eastAsia="en-US"/>
              </w:rPr>
              <w:t>) из земель, находящихся в государственной или муниципальной собственности</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земельных участков</w:t>
            </w: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9935"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земельного участк</w:t>
            </w:r>
            <w:proofErr w:type="gramStart"/>
            <w:r w:rsidRPr="00D11102">
              <w:rPr>
                <w:sz w:val="24"/>
                <w:szCs w:val="24"/>
                <w:lang w:eastAsia="en-US"/>
              </w:rPr>
              <w:t>а(</w:t>
            </w:r>
            <w:proofErr w:type="spellStart"/>
            <w:proofErr w:type="gramEnd"/>
            <w:r w:rsidRPr="00D11102">
              <w:rPr>
                <w:sz w:val="24"/>
                <w:szCs w:val="24"/>
                <w:lang w:eastAsia="en-US"/>
              </w:rPr>
              <w:t>ов</w:t>
            </w:r>
            <w:proofErr w:type="spellEnd"/>
            <w:r w:rsidRPr="00D11102">
              <w:rPr>
                <w:sz w:val="24"/>
                <w:szCs w:val="24"/>
                <w:lang w:eastAsia="en-US"/>
              </w:rPr>
              <w:t>) путем раздела земельного участка</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земельных участков</w:t>
            </w: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земельного участка, раздел которого осуществляется</w:t>
            </w: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земельного участка, раздел которого осуществляется</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498" w:type="dxa"/>
            <w:gridSpan w:val="9"/>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земельного участка путем объединения земельных участков</w:t>
            </w: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объединяемых земельных участков</w:t>
            </w: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Кадастровый номер объединяемого земельного участка </w:t>
            </w:r>
            <w:hyperlink w:anchor="Par571" w:history="1">
              <w:r w:rsidRPr="00D11102">
                <w:rPr>
                  <w:sz w:val="24"/>
                  <w:lang w:eastAsia="en-US"/>
                </w:rPr>
                <w:t>&lt;1&gt;</w:t>
              </w:r>
            </w:hyperlink>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объединяемого земельного участка </w:t>
            </w:r>
            <w:hyperlink w:anchor="Par571" w:history="1">
              <w:r w:rsidRPr="00D11102">
                <w:rPr>
                  <w:sz w:val="24"/>
                  <w:lang w:eastAsia="en-US"/>
                </w:rPr>
                <w:t>&lt;1&gt;</w:t>
              </w:r>
            </w:hyperlink>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071"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838"/>
      </w:tblGrid>
      <w:tr w:rsidR="00D11102" w:rsidRPr="00D11102" w:rsidTr="009B5667">
        <w:tc>
          <w:tcPr>
            <w:tcW w:w="631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№___</w:t>
            </w:r>
          </w:p>
        </w:tc>
        <w:tc>
          <w:tcPr>
            <w:tcW w:w="283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10485" w:type="dxa"/>
            <w:gridSpan w:val="6"/>
            <w:tcBorders>
              <w:top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val="restart"/>
            <w:tcBorders>
              <w:left w:val="single" w:sz="4" w:space="0" w:color="auto"/>
              <w:right w:val="single" w:sz="4" w:space="0" w:color="auto"/>
            </w:tcBorders>
          </w:tcPr>
          <w:p w:rsidR="00D11102" w:rsidRPr="00D11102" w:rsidRDefault="00D11102" w:rsidP="00D11102">
            <w:pPr>
              <w:rPr>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29"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земельного участк</w:t>
            </w:r>
            <w:proofErr w:type="gramStart"/>
            <w:r w:rsidRPr="00D11102">
              <w:rPr>
                <w:sz w:val="24"/>
                <w:szCs w:val="24"/>
                <w:lang w:eastAsia="en-US"/>
              </w:rPr>
              <w:t>а(</w:t>
            </w:r>
            <w:proofErr w:type="spellStart"/>
            <w:proofErr w:type="gramEnd"/>
            <w:r w:rsidRPr="00D11102">
              <w:rPr>
                <w:sz w:val="24"/>
                <w:szCs w:val="24"/>
                <w:lang w:eastAsia="en-US"/>
              </w:rPr>
              <w:t>ов</w:t>
            </w:r>
            <w:proofErr w:type="spellEnd"/>
            <w:r w:rsidRPr="00D11102">
              <w:rPr>
                <w:sz w:val="24"/>
                <w:szCs w:val="24"/>
                <w:lang w:eastAsia="en-US"/>
              </w:rPr>
              <w:t>) путем выдела из земельного участка</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земельного участка, из которого осуществляется выдел</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земельного участка, из которого осуществляется выдел</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29"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земельного участк</w:t>
            </w:r>
            <w:proofErr w:type="gramStart"/>
            <w:r w:rsidRPr="00D11102">
              <w:rPr>
                <w:sz w:val="24"/>
                <w:szCs w:val="24"/>
                <w:lang w:eastAsia="en-US"/>
              </w:rPr>
              <w:t>а(</w:t>
            </w:r>
            <w:proofErr w:type="spellStart"/>
            <w:proofErr w:type="gramEnd"/>
            <w:r w:rsidRPr="00D11102">
              <w:rPr>
                <w:sz w:val="24"/>
                <w:szCs w:val="24"/>
                <w:lang w:eastAsia="en-US"/>
              </w:rPr>
              <w:t>ов</w:t>
            </w:r>
            <w:proofErr w:type="spellEnd"/>
            <w:r w:rsidRPr="00D11102">
              <w:rPr>
                <w:sz w:val="24"/>
                <w:szCs w:val="24"/>
                <w:lang w:eastAsia="en-US"/>
              </w:rPr>
              <w:t>) путем перераспределения земельных участков</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земельных участков</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земельных участков, которые перераспределяются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Кадастровый номер земельного участка, который перераспределяется </w:t>
            </w:r>
            <w:hyperlink w:anchor="Par572" w:history="1">
              <w:r w:rsidRPr="00D11102">
                <w:rPr>
                  <w:sz w:val="24"/>
                  <w:lang w:eastAsia="en-US"/>
                </w:rPr>
                <w:t>&lt;2&gt;</w:t>
              </w:r>
            </w:hyperlink>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земельного участка, который перераспределяется </w:t>
            </w:r>
            <w:hyperlink w:anchor="Par572" w:history="1">
              <w:r w:rsidRPr="00D11102">
                <w:rPr>
                  <w:sz w:val="24"/>
                  <w:lang w:eastAsia="en-US"/>
                </w:rPr>
                <w:t>&lt;2&gt;</w:t>
              </w:r>
            </w:hyperlink>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29"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Строительством, реконструкцией здания (строения), сооружения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объекта строительства (реконструкции) в соответствии с проектной документацией</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земельного участка, на котором осуществляется строительство (реконструкция)</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земельного участка, на котором осуществляется строительство (реконструкция)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29"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0" w:history="1">
              <w:r w:rsidRPr="00D11102">
                <w:rPr>
                  <w:sz w:val="24"/>
                  <w:lang w:eastAsia="en-US"/>
                </w:rPr>
                <w:t>кодексом</w:t>
              </w:r>
            </w:hyperlink>
            <w:r w:rsidRPr="00D11102">
              <w:rPr>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Тип здания (строения), сооружения</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земельного участка, на котором осуществляется строительство (реконструкция)</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земельного участка, на котором осуществляется строительство (реконструкция)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29"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Переводом жилого помещения в нежилое помещение и нежилого помещения в жилое помещение</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помещения</w:t>
            </w: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помещения</w:t>
            </w: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22"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850" w:type="dxa"/>
            <w:gridSpan w:val="2"/>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11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2288"/>
      </w:tblGrid>
      <w:tr w:rsidR="00D11102" w:rsidRPr="00D11102" w:rsidTr="009B5667">
        <w:tc>
          <w:tcPr>
            <w:tcW w:w="6316" w:type="dxa"/>
            <w:gridSpan w:val="9"/>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№___</w:t>
            </w:r>
          </w:p>
        </w:tc>
        <w:tc>
          <w:tcPr>
            <w:tcW w:w="2838"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10485" w:type="dxa"/>
            <w:gridSpan w:val="13"/>
            <w:tcBorders>
              <w:top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val="restart"/>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помещени</w:t>
            </w:r>
            <w:proofErr w:type="gramStart"/>
            <w:r w:rsidRPr="00D11102">
              <w:rPr>
                <w:sz w:val="24"/>
                <w:szCs w:val="24"/>
                <w:lang w:eastAsia="en-US"/>
              </w:rPr>
              <w:t>я(</w:t>
            </w:r>
            <w:proofErr w:type="spellStart"/>
            <w:proofErr w:type="gramEnd"/>
            <w:r w:rsidRPr="00D11102">
              <w:rPr>
                <w:sz w:val="24"/>
                <w:szCs w:val="24"/>
                <w:lang w:eastAsia="en-US"/>
              </w:rPr>
              <w:t>ий</w:t>
            </w:r>
            <w:proofErr w:type="spellEnd"/>
            <w:r w:rsidRPr="00D11102">
              <w:rPr>
                <w:sz w:val="24"/>
                <w:szCs w:val="24"/>
                <w:lang w:eastAsia="en-US"/>
              </w:rPr>
              <w:t>) в здании (строении), сооружении путем раздела здания (строения),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помещений</w:t>
            </w:r>
          </w:p>
        </w:tc>
        <w:tc>
          <w:tcPr>
            <w:tcW w:w="228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помещений</w:t>
            </w:r>
          </w:p>
        </w:tc>
        <w:tc>
          <w:tcPr>
            <w:tcW w:w="228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здания, сооружения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здания,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rPr>
          <w:trHeight w:val="129"/>
        </w:trPr>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rPr>
          <w:trHeight w:val="207"/>
        </w:trPr>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помещени</w:t>
            </w:r>
            <w:proofErr w:type="gramStart"/>
            <w:r w:rsidRPr="00D11102">
              <w:rPr>
                <w:sz w:val="24"/>
                <w:szCs w:val="24"/>
                <w:lang w:eastAsia="en-US"/>
              </w:rPr>
              <w:t>я(</w:t>
            </w:r>
            <w:proofErr w:type="spellStart"/>
            <w:proofErr w:type="gramEnd"/>
            <w:r w:rsidRPr="00D11102">
              <w:rPr>
                <w:sz w:val="24"/>
                <w:szCs w:val="24"/>
                <w:lang w:eastAsia="en-US"/>
              </w:rPr>
              <w:t>ий</w:t>
            </w:r>
            <w:proofErr w:type="spellEnd"/>
            <w:r w:rsidRPr="00D11102">
              <w:rPr>
                <w:sz w:val="24"/>
                <w:szCs w:val="24"/>
                <w:lang w:eastAsia="en-US"/>
              </w:rPr>
              <w:t xml:space="preserve">) в здании (строении), сооружении путем раздела помещения, </w:t>
            </w:r>
            <w:proofErr w:type="spellStart"/>
            <w:r w:rsidRPr="00D11102">
              <w:rPr>
                <w:sz w:val="24"/>
                <w:szCs w:val="24"/>
                <w:lang w:eastAsia="en-US"/>
              </w:rPr>
              <w:t>машино-места</w:t>
            </w:r>
            <w:proofErr w:type="spellEnd"/>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Назначение помещения (жилое (нежилое) помещение) </w:t>
            </w:r>
            <w:hyperlink w:anchor="Par573" w:history="1">
              <w:r w:rsidRPr="00D11102">
                <w:rPr>
                  <w:sz w:val="24"/>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Вид помещения </w:t>
            </w:r>
            <w:hyperlink w:anchor="Par573" w:history="1">
              <w:r w:rsidRPr="00D11102">
                <w:rPr>
                  <w:sz w:val="24"/>
                  <w:lang w:eastAsia="en-US"/>
                </w:rPr>
                <w:t>&lt;3&gt;</w:t>
              </w:r>
            </w:hyperlink>
          </w:p>
        </w:tc>
        <w:tc>
          <w:tcPr>
            <w:tcW w:w="3832"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Количество помещений </w:t>
            </w:r>
            <w:hyperlink w:anchor="Par573" w:history="1">
              <w:r w:rsidRPr="00D11102">
                <w:rPr>
                  <w:sz w:val="24"/>
                  <w:lang w:eastAsia="en-US"/>
                </w:rPr>
                <w:t>&lt;3&gt;</w:t>
              </w:r>
            </w:hyperlink>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832"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Кадастровый номер помещения, </w:t>
            </w:r>
            <w:proofErr w:type="spellStart"/>
            <w:r w:rsidRPr="00D11102">
              <w:rPr>
                <w:sz w:val="24"/>
                <w:szCs w:val="24"/>
                <w:lang w:eastAsia="en-US"/>
              </w:rPr>
              <w:t>машино-места</w:t>
            </w:r>
            <w:proofErr w:type="spellEnd"/>
            <w:r w:rsidRPr="00D11102">
              <w:rPr>
                <w:sz w:val="24"/>
                <w:szCs w:val="24"/>
                <w:lang w:eastAsia="en-US"/>
              </w:rPr>
              <w:t>, раздел которого осуществляется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помещения, </w:t>
            </w:r>
            <w:proofErr w:type="spellStart"/>
            <w:r w:rsidRPr="00D11102">
              <w:rPr>
                <w:sz w:val="24"/>
                <w:szCs w:val="24"/>
                <w:lang w:eastAsia="en-US"/>
              </w:rPr>
              <w:t>машино-места</w:t>
            </w:r>
            <w:proofErr w:type="spellEnd"/>
            <w:r w:rsidRPr="00D11102">
              <w:rPr>
                <w:sz w:val="24"/>
                <w:szCs w:val="24"/>
                <w:lang w:eastAsia="en-US"/>
              </w:rPr>
              <w:t>, раздел которого осуществляется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Образованием помещения в здании (строении), сооружении путем объединения помещений, </w:t>
            </w:r>
            <w:proofErr w:type="spellStart"/>
            <w:r w:rsidRPr="00D11102">
              <w:rPr>
                <w:sz w:val="24"/>
                <w:szCs w:val="24"/>
                <w:lang w:eastAsia="en-US"/>
              </w:rPr>
              <w:t>машино-мест</w:t>
            </w:r>
            <w:proofErr w:type="spellEnd"/>
            <w:r w:rsidRPr="00D11102">
              <w:rPr>
                <w:sz w:val="24"/>
                <w:szCs w:val="24"/>
                <w:lang w:eastAsia="en-US"/>
              </w:rPr>
              <w:t xml:space="preserve"> в здании (строении), сооружении</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226"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нежилого помещения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объединяемых помещений</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Кадастровый номер объединяемого помещения </w:t>
            </w:r>
            <w:hyperlink w:anchor="Par574" w:history="1">
              <w:r w:rsidRPr="00D11102">
                <w:rPr>
                  <w:sz w:val="24"/>
                  <w:lang w:eastAsia="en-US"/>
                </w:rPr>
                <w:t>&lt;4&gt;</w:t>
              </w:r>
            </w:hyperlink>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объединяемого помещения </w:t>
            </w:r>
            <w:hyperlink w:anchor="Par574" w:history="1">
              <w:r w:rsidRPr="00D11102">
                <w:rPr>
                  <w:sz w:val="24"/>
                  <w:lang w:eastAsia="en-US"/>
                </w:rPr>
                <w:t>&lt;4&gt;</w:t>
              </w:r>
            </w:hyperlink>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226"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Образование нежилого помещения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Количество образуемых помещений</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Кадастровый номер здания, сооружения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здания,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val="restart"/>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Образованием </w:t>
            </w:r>
            <w:proofErr w:type="spellStart"/>
            <w:r w:rsidRPr="00D11102">
              <w:rPr>
                <w:sz w:val="24"/>
                <w:szCs w:val="24"/>
                <w:lang w:eastAsia="en-US"/>
              </w:rPr>
              <w:t>машино-места</w:t>
            </w:r>
            <w:proofErr w:type="spellEnd"/>
            <w:r w:rsidRPr="00D11102">
              <w:rPr>
                <w:sz w:val="24"/>
                <w:szCs w:val="24"/>
                <w:lang w:eastAsia="en-US"/>
              </w:rPr>
              <w:t xml:space="preserve"> в здании, сооружении путем раздела здания,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Количество </w:t>
            </w:r>
            <w:proofErr w:type="gramStart"/>
            <w:r w:rsidRPr="00D11102">
              <w:rPr>
                <w:sz w:val="24"/>
                <w:szCs w:val="24"/>
                <w:lang w:eastAsia="en-US"/>
              </w:rPr>
              <w:t>образуемых</w:t>
            </w:r>
            <w:proofErr w:type="gramEnd"/>
            <w:r w:rsidRPr="00D11102">
              <w:rPr>
                <w:sz w:val="24"/>
                <w:szCs w:val="24"/>
                <w:lang w:eastAsia="en-US"/>
              </w:rPr>
              <w:t xml:space="preserve"> </w:t>
            </w:r>
            <w:proofErr w:type="spellStart"/>
            <w:r w:rsidRPr="00D11102">
              <w:rPr>
                <w:sz w:val="24"/>
                <w:szCs w:val="24"/>
                <w:lang w:eastAsia="en-US"/>
              </w:rPr>
              <w:t>машино-мест</w:t>
            </w:r>
            <w:proofErr w:type="spellEnd"/>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Кадастровый номер здания, сооружения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здания,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Образованием </w:t>
            </w:r>
            <w:proofErr w:type="spellStart"/>
            <w:r w:rsidRPr="00D11102">
              <w:rPr>
                <w:sz w:val="24"/>
                <w:szCs w:val="24"/>
                <w:lang w:eastAsia="en-US"/>
              </w:rPr>
              <w:t>машино-места</w:t>
            </w:r>
            <w:proofErr w:type="spellEnd"/>
            <w:r w:rsidRPr="00D11102">
              <w:rPr>
                <w:sz w:val="24"/>
                <w:szCs w:val="24"/>
                <w:lang w:eastAsia="en-US"/>
              </w:rPr>
              <w:t xml:space="preserve"> (</w:t>
            </w:r>
            <w:proofErr w:type="spellStart"/>
            <w:r w:rsidRPr="00D11102">
              <w:rPr>
                <w:sz w:val="24"/>
                <w:szCs w:val="24"/>
                <w:lang w:eastAsia="en-US"/>
              </w:rPr>
              <w:t>машино-мест</w:t>
            </w:r>
            <w:proofErr w:type="spellEnd"/>
            <w:r w:rsidRPr="00D11102">
              <w:rPr>
                <w:sz w:val="24"/>
                <w:szCs w:val="24"/>
                <w:lang w:eastAsia="en-US"/>
              </w:rPr>
              <w:t xml:space="preserve">) в здании, сооружении путем раздела помещения, </w:t>
            </w:r>
            <w:proofErr w:type="spellStart"/>
            <w:r w:rsidRPr="00D11102">
              <w:rPr>
                <w:sz w:val="24"/>
                <w:szCs w:val="24"/>
                <w:lang w:eastAsia="en-US"/>
              </w:rPr>
              <w:t>машино-места</w:t>
            </w:r>
            <w:proofErr w:type="spellEnd"/>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Количество </w:t>
            </w:r>
            <w:proofErr w:type="spellStart"/>
            <w:r w:rsidRPr="00D11102">
              <w:rPr>
                <w:sz w:val="24"/>
                <w:szCs w:val="24"/>
                <w:lang w:eastAsia="en-US"/>
              </w:rPr>
              <w:t>машино-мест</w:t>
            </w:r>
            <w:proofErr w:type="spellEnd"/>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Кадастровый номер помещения, </w:t>
            </w:r>
            <w:proofErr w:type="spellStart"/>
            <w:r w:rsidRPr="00D11102">
              <w:rPr>
                <w:sz w:val="24"/>
                <w:szCs w:val="24"/>
                <w:lang w:eastAsia="en-US"/>
              </w:rPr>
              <w:t>машино-места</w:t>
            </w:r>
            <w:proofErr w:type="spellEnd"/>
            <w:r w:rsidRPr="00D11102">
              <w:rPr>
                <w:sz w:val="24"/>
                <w:szCs w:val="24"/>
                <w:lang w:eastAsia="en-US"/>
              </w:rPr>
              <w:t>, раздел которого осуществляется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помещения, </w:t>
            </w:r>
            <w:proofErr w:type="spellStart"/>
            <w:r w:rsidRPr="00D11102">
              <w:rPr>
                <w:sz w:val="24"/>
                <w:szCs w:val="24"/>
                <w:lang w:eastAsia="en-US"/>
              </w:rPr>
              <w:t>машино-места</w:t>
            </w:r>
            <w:proofErr w:type="spellEnd"/>
            <w:r w:rsidRPr="00D11102">
              <w:rPr>
                <w:sz w:val="24"/>
                <w:szCs w:val="24"/>
                <w:lang w:eastAsia="en-US"/>
              </w:rPr>
              <w:t xml:space="preserve"> раздел которого осуществляется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Образованием </w:t>
            </w:r>
            <w:proofErr w:type="spellStart"/>
            <w:r w:rsidRPr="00D11102">
              <w:rPr>
                <w:sz w:val="24"/>
                <w:szCs w:val="24"/>
                <w:lang w:eastAsia="en-US"/>
              </w:rPr>
              <w:t>машино-места</w:t>
            </w:r>
            <w:proofErr w:type="spellEnd"/>
            <w:r w:rsidRPr="00D11102">
              <w:rPr>
                <w:sz w:val="24"/>
                <w:szCs w:val="24"/>
                <w:lang w:eastAsia="en-US"/>
              </w:rPr>
              <w:t xml:space="preserve"> в здании, сооружении путем объединения помещений, </w:t>
            </w:r>
            <w:proofErr w:type="spellStart"/>
            <w:r w:rsidRPr="00D11102">
              <w:rPr>
                <w:sz w:val="24"/>
                <w:szCs w:val="24"/>
                <w:lang w:eastAsia="en-US"/>
              </w:rPr>
              <w:t>машино-мест</w:t>
            </w:r>
            <w:proofErr w:type="spellEnd"/>
            <w:r w:rsidRPr="00D11102">
              <w:rPr>
                <w:sz w:val="24"/>
                <w:szCs w:val="24"/>
                <w:lang w:eastAsia="en-US"/>
              </w:rPr>
              <w:t xml:space="preserve"> в здании, сооружении</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Количество объединяемых помещений, </w:t>
            </w:r>
            <w:proofErr w:type="spellStart"/>
            <w:r w:rsidRPr="00D11102">
              <w:rPr>
                <w:sz w:val="24"/>
                <w:szCs w:val="24"/>
                <w:lang w:eastAsia="en-US"/>
              </w:rPr>
              <w:t>машино-мест</w:t>
            </w:r>
            <w:proofErr w:type="spellEnd"/>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Кадастровый номер объединяемого помещения </w:t>
            </w:r>
            <w:hyperlink w:anchor="Par574" w:history="1">
              <w:r w:rsidRPr="00D11102">
                <w:rPr>
                  <w:sz w:val="24"/>
                  <w:lang w:eastAsia="en-US"/>
                </w:rPr>
                <w:t>&lt;4&gt;</w:t>
              </w:r>
            </w:hyperlink>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Адрес объединяемого помещения </w:t>
            </w:r>
            <w:hyperlink w:anchor="Par574" w:history="1">
              <w:r w:rsidRPr="00D11102">
                <w:rPr>
                  <w:sz w:val="24"/>
                  <w:lang w:eastAsia="en-US"/>
                </w:rPr>
                <w:t>&lt;4&gt;</w:t>
              </w:r>
            </w:hyperlink>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Образованием </w:t>
            </w:r>
            <w:proofErr w:type="spellStart"/>
            <w:r w:rsidRPr="00D11102">
              <w:rPr>
                <w:sz w:val="24"/>
                <w:szCs w:val="24"/>
                <w:lang w:eastAsia="en-US"/>
              </w:rPr>
              <w:t>машино-места</w:t>
            </w:r>
            <w:proofErr w:type="spellEnd"/>
            <w:r w:rsidRPr="00D11102">
              <w:rPr>
                <w:sz w:val="24"/>
                <w:szCs w:val="24"/>
                <w:lang w:eastAsia="en-US"/>
              </w:rPr>
              <w:t xml:space="preserve"> в здании, сооружении путем переустройства и (или) перепланировки мест общего пользования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Количество </w:t>
            </w:r>
            <w:proofErr w:type="gramStart"/>
            <w:r w:rsidRPr="00D11102">
              <w:rPr>
                <w:sz w:val="24"/>
                <w:szCs w:val="24"/>
                <w:lang w:eastAsia="en-US"/>
              </w:rPr>
              <w:t>образуемых</w:t>
            </w:r>
            <w:proofErr w:type="gramEnd"/>
            <w:r w:rsidRPr="00D11102">
              <w:rPr>
                <w:sz w:val="24"/>
                <w:szCs w:val="24"/>
                <w:lang w:eastAsia="en-US"/>
              </w:rPr>
              <w:t xml:space="preserve"> </w:t>
            </w:r>
            <w:proofErr w:type="spellStart"/>
            <w:r w:rsidRPr="00D11102">
              <w:rPr>
                <w:sz w:val="24"/>
                <w:szCs w:val="24"/>
                <w:lang w:eastAsia="en-US"/>
              </w:rPr>
              <w:t>машино-мест</w:t>
            </w:r>
            <w:proofErr w:type="spellEnd"/>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Кадастровый номер здания, сооружения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здания, сооружения</w:t>
            </w: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right w:val="single" w:sz="4" w:space="0" w:color="auto"/>
            </w:tcBorders>
          </w:tcPr>
          <w:p w:rsidR="00D11102" w:rsidRPr="00D11102" w:rsidRDefault="00D11102" w:rsidP="00D11102">
            <w:pPr>
              <w:rPr>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41"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val="restart"/>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Необходимостью приведения адреса земельного участка, здания (строения), сооружения, помещения, </w:t>
            </w:r>
            <w:proofErr w:type="spellStart"/>
            <w:r w:rsidRPr="00D11102">
              <w:rPr>
                <w:sz w:val="24"/>
                <w:szCs w:val="24"/>
                <w:lang w:eastAsia="en-US"/>
              </w:rPr>
              <w:t>машино-места</w:t>
            </w:r>
            <w:proofErr w:type="spellEnd"/>
            <w:r w:rsidRPr="00D11102">
              <w:rPr>
                <w:sz w:val="24"/>
                <w:szCs w:val="24"/>
                <w:lang w:eastAsia="en-US"/>
              </w:rPr>
              <w:t xml:space="preserve">, государственный кадастровый учет которого осуществлен в соответствии с Федеральным </w:t>
            </w:r>
            <w:hyperlink r:id="rId51" w:history="1">
              <w:r w:rsidRPr="00D11102">
                <w:rPr>
                  <w:sz w:val="24"/>
                  <w:lang w:eastAsia="en-US"/>
                </w:rPr>
                <w:t>законом</w:t>
              </w:r>
            </w:hyperlink>
            <w:r w:rsidRPr="00D11102">
              <w:rPr>
                <w:sz w:val="24"/>
                <w:szCs w:val="24"/>
                <w:lang w:eastAsia="en-US"/>
              </w:rPr>
              <w:t xml:space="preserve"> от 13 июля 2015 г. № 218-ФЗ "О государственной регистрации недвижимости" (Собрание законодательства Российской Федерации, 2015, № 29, ст. 4344; </w:t>
            </w:r>
            <w:proofErr w:type="gramStart"/>
            <w:r w:rsidRPr="00D11102">
              <w:rPr>
                <w:sz w:val="24"/>
                <w:szCs w:val="24"/>
                <w:lang w:eastAsia="en-US"/>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11102">
              <w:rPr>
                <w:sz w:val="24"/>
                <w:szCs w:val="24"/>
                <w:lang w:eastAsia="en-US"/>
              </w:rPr>
              <w:t>машино-место</w:t>
            </w:r>
            <w:proofErr w:type="spellEnd"/>
            <w:proofErr w:type="gramEnd"/>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Кадастровый номер земельного участка, здания (строения), сооружения, помещения, </w:t>
            </w:r>
            <w:proofErr w:type="spellStart"/>
            <w:r w:rsidRPr="00D11102">
              <w:rPr>
                <w:sz w:val="24"/>
                <w:szCs w:val="24"/>
                <w:lang w:eastAsia="en-US"/>
              </w:rPr>
              <w:t>машиноместа</w:t>
            </w:r>
            <w:proofErr w:type="spellEnd"/>
          </w:p>
        </w:tc>
        <w:tc>
          <w:tcPr>
            <w:tcW w:w="5597" w:type="dxa"/>
            <w:gridSpan w:val="6"/>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Существующий адрес земельного участка, здания (строения), сооружения, помещения, </w:t>
            </w:r>
            <w:proofErr w:type="spellStart"/>
            <w:r w:rsidRPr="00D11102">
              <w:rPr>
                <w:sz w:val="24"/>
                <w:szCs w:val="24"/>
                <w:lang w:eastAsia="en-US"/>
              </w:rPr>
              <w:t>машиноместа</w:t>
            </w:r>
            <w:proofErr w:type="spellEnd"/>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09" w:type="dxa"/>
            <w:gridSpan w:val="11"/>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 xml:space="preserve">Отсутствием у земельного участка, здания (строения), сооружения, помещения, </w:t>
            </w:r>
            <w:proofErr w:type="spellStart"/>
            <w:r w:rsidRPr="00D11102">
              <w:rPr>
                <w:sz w:val="24"/>
                <w:szCs w:val="24"/>
                <w:lang w:eastAsia="en-US"/>
              </w:rPr>
              <w:t>машино-места</w:t>
            </w:r>
            <w:proofErr w:type="spellEnd"/>
            <w:r w:rsidRPr="00D11102">
              <w:rPr>
                <w:sz w:val="24"/>
                <w:szCs w:val="24"/>
                <w:lang w:eastAsia="en-US"/>
              </w:rPr>
              <w:t xml:space="preserve">, государственный кадастровый учет которого осуществлен в соответствии с Федеральным </w:t>
            </w:r>
            <w:hyperlink r:id="rId52" w:history="1">
              <w:r w:rsidRPr="00D11102">
                <w:rPr>
                  <w:sz w:val="24"/>
                  <w:lang w:eastAsia="en-US"/>
                </w:rPr>
                <w:t>законом</w:t>
              </w:r>
            </w:hyperlink>
            <w:r w:rsidRPr="00D11102">
              <w:rPr>
                <w:sz w:val="24"/>
                <w:szCs w:val="24"/>
                <w:lang w:eastAsia="en-US"/>
              </w:rPr>
              <w:t xml:space="preserve"> "О государственной регистрации недвижимости", адреса</w:t>
            </w: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Кадастровый номер земельного участка, здания (строения), сооружения, помещения, </w:t>
            </w:r>
            <w:proofErr w:type="spellStart"/>
            <w:r w:rsidRPr="00D11102">
              <w:rPr>
                <w:sz w:val="24"/>
                <w:szCs w:val="24"/>
                <w:lang w:eastAsia="en-US"/>
              </w:rPr>
              <w:t>машиноместа</w:t>
            </w:r>
            <w:proofErr w:type="spellEnd"/>
          </w:p>
        </w:tc>
        <w:tc>
          <w:tcPr>
            <w:tcW w:w="5597" w:type="dxa"/>
            <w:gridSpan w:val="6"/>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0" w:type="dxa"/>
            <w:vMerge/>
            <w:tcBorders>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97"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2838"/>
      </w:tblGrid>
      <w:tr w:rsidR="00D11102" w:rsidRPr="00D11102" w:rsidTr="009B5667">
        <w:tc>
          <w:tcPr>
            <w:tcW w:w="631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№___</w:t>
            </w:r>
          </w:p>
        </w:tc>
        <w:tc>
          <w:tcPr>
            <w:tcW w:w="283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6316" w:type="dxa"/>
            <w:gridSpan w:val="4"/>
            <w:tcBorders>
              <w:top w:val="single" w:sz="4" w:space="0" w:color="auto"/>
              <w:bottom w:val="single" w:sz="4" w:space="0" w:color="auto"/>
            </w:tcBorders>
          </w:tcPr>
          <w:p w:rsidR="00D11102" w:rsidRPr="00D11102" w:rsidRDefault="00D11102" w:rsidP="00D11102">
            <w:pPr>
              <w:rPr>
                <w:sz w:val="24"/>
                <w:szCs w:val="24"/>
                <w:lang w:eastAsia="en-US"/>
              </w:rPr>
            </w:pPr>
          </w:p>
        </w:tc>
        <w:tc>
          <w:tcPr>
            <w:tcW w:w="1331" w:type="dxa"/>
            <w:tcBorders>
              <w:top w:val="single" w:sz="4" w:space="0" w:color="auto"/>
              <w:bottom w:val="single" w:sz="4" w:space="0" w:color="auto"/>
            </w:tcBorders>
          </w:tcPr>
          <w:p w:rsidR="00D11102" w:rsidRPr="00D11102" w:rsidRDefault="00D11102" w:rsidP="00D11102">
            <w:pPr>
              <w:rPr>
                <w:sz w:val="24"/>
                <w:szCs w:val="24"/>
                <w:lang w:eastAsia="en-US"/>
              </w:rPr>
            </w:pPr>
          </w:p>
        </w:tc>
        <w:tc>
          <w:tcPr>
            <w:tcW w:w="2838" w:type="dxa"/>
            <w:tcBorders>
              <w:top w:val="single" w:sz="4" w:space="0" w:color="auto"/>
              <w:bottom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3.3</w:t>
            </w:r>
          </w:p>
        </w:tc>
        <w:tc>
          <w:tcPr>
            <w:tcW w:w="9947"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Аннулировать адрес объекта адресации:</w:t>
            </w: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страны</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субъекта Российской Федерации</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поселения</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внутригородского района городского округа</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населенного пункта</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элемента планировочной структуры</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элемента улично-дорожной сети</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Номер земельного участка</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Тип и номер здания, сооружения или объекта незавершенного строительства</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Тип и номер помещения, расположенного в здании или сооружении</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Тип и номер помещения в пределах квартиры (в отношении коммунальных квартир)</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7"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В связи </w:t>
            </w:r>
            <w:proofErr w:type="gramStart"/>
            <w:r w:rsidRPr="00D11102">
              <w:rPr>
                <w:sz w:val="24"/>
                <w:szCs w:val="24"/>
                <w:lang w:eastAsia="en-US"/>
              </w:rPr>
              <w:t>с</w:t>
            </w:r>
            <w:proofErr w:type="gramEnd"/>
            <w:r w:rsidRPr="00D11102">
              <w:rPr>
                <w:sz w:val="24"/>
                <w:szCs w:val="24"/>
                <w:lang w:eastAsia="en-US"/>
              </w:rPr>
              <w:t>:</w:t>
            </w: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15"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15"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Исключением из Единого государственного реестра недвижимости указанных в </w:t>
            </w:r>
            <w:hyperlink r:id="rId53" w:history="1">
              <w:r w:rsidRPr="00D11102">
                <w:rPr>
                  <w:sz w:val="24"/>
                  <w:lang w:eastAsia="en-US"/>
                </w:rPr>
                <w:t>части 7 статьи 72</w:t>
              </w:r>
            </w:hyperlink>
            <w:r w:rsidRPr="00D11102">
              <w:rPr>
                <w:sz w:val="24"/>
                <w:szCs w:val="24"/>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15"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Присвоением объекту адресации нового адреса</w:t>
            </w: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Дополнительная информация:</w:t>
            </w: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26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2288"/>
      </w:tblGrid>
      <w:tr w:rsidR="00D11102" w:rsidRPr="00D11102" w:rsidTr="009B5667">
        <w:tc>
          <w:tcPr>
            <w:tcW w:w="6316"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№___</w:t>
            </w:r>
          </w:p>
        </w:tc>
        <w:tc>
          <w:tcPr>
            <w:tcW w:w="2838"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10485" w:type="dxa"/>
            <w:gridSpan w:val="15"/>
            <w:tcBorders>
              <w:top w:val="single" w:sz="4" w:space="0" w:color="auto"/>
              <w:bottom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4</w:t>
            </w:r>
          </w:p>
        </w:tc>
        <w:tc>
          <w:tcPr>
            <w:tcW w:w="9927" w:type="dxa"/>
            <w:gridSpan w:val="1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Собственник объекта адресации или лицо, обладающее иным вещным правом на объект адресации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05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физическое лицо:</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отчество (полностью) (при наличии):</w:t>
            </w:r>
          </w:p>
        </w:tc>
        <w:tc>
          <w:tcPr>
            <w:tcW w:w="2288" w:type="dxa"/>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ИНН (при наличии):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8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серия:</w:t>
            </w:r>
          </w:p>
        </w:tc>
        <w:tc>
          <w:tcPr>
            <w:tcW w:w="228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номер:</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8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дата выдачи:</w:t>
            </w:r>
          </w:p>
        </w:tc>
        <w:tc>
          <w:tcPr>
            <w:tcW w:w="4528"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кем </w:t>
            </w:r>
            <w:proofErr w:type="gramStart"/>
            <w:r w:rsidRPr="00D11102">
              <w:rPr>
                <w:sz w:val="24"/>
                <w:szCs w:val="24"/>
                <w:lang w:eastAsia="en-US"/>
              </w:rPr>
              <w:t>выдан</w:t>
            </w:r>
            <w:proofErr w:type="gramEnd"/>
            <w:r w:rsidRPr="00D11102">
              <w:rPr>
                <w:sz w:val="24"/>
                <w:szCs w:val="24"/>
                <w:lang w:eastAsia="en-US"/>
              </w:rPr>
              <w:t>:</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"__" ______ ____ </w:t>
            </w:r>
            <w:proofErr w:type="gramStart"/>
            <w:r w:rsidRPr="00D11102">
              <w:rPr>
                <w:sz w:val="24"/>
                <w:szCs w:val="24"/>
                <w:lang w:eastAsia="en-US"/>
              </w:rPr>
              <w:t>г</w:t>
            </w:r>
            <w:proofErr w:type="gramEnd"/>
            <w:r w:rsidRPr="00D11102">
              <w:rPr>
                <w:sz w:val="24"/>
                <w:szCs w:val="24"/>
                <w:lang w:eastAsia="en-US"/>
              </w:rPr>
              <w:t>.</w:t>
            </w:r>
          </w:p>
        </w:tc>
        <w:tc>
          <w:tcPr>
            <w:tcW w:w="4528"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528"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телефон для связи:</w:t>
            </w:r>
          </w:p>
        </w:tc>
        <w:tc>
          <w:tcPr>
            <w:tcW w:w="3700" w:type="dxa"/>
            <w:gridSpan w:val="3"/>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адрес электронной почты (при наличии):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00"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00"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05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полное наименование:</w:t>
            </w:r>
          </w:p>
        </w:tc>
        <w:tc>
          <w:tcPr>
            <w:tcW w:w="6444"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444"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ИНН (для российского юридического лица):</w:t>
            </w:r>
          </w:p>
        </w:tc>
        <w:tc>
          <w:tcPr>
            <w:tcW w:w="554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КПП (для российского юридического лица):</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4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дата регистрации (для иностранного юридического лица):</w:t>
            </w:r>
          </w:p>
        </w:tc>
        <w:tc>
          <w:tcPr>
            <w:tcW w:w="370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номер регистрации (для иностранного юридического лица):</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"__" ________ ____ </w:t>
            </w:r>
            <w:proofErr w:type="gramStart"/>
            <w:r w:rsidRPr="00D11102">
              <w:rPr>
                <w:sz w:val="24"/>
                <w:szCs w:val="24"/>
                <w:lang w:eastAsia="en-US"/>
              </w:rPr>
              <w:t>г</w:t>
            </w:r>
            <w:proofErr w:type="gramEnd"/>
            <w:r w:rsidRPr="00D11102">
              <w:rPr>
                <w:sz w:val="24"/>
                <w:szCs w:val="24"/>
                <w:lang w:eastAsia="en-US"/>
              </w:rPr>
              <w:t>.</w:t>
            </w:r>
          </w:p>
        </w:tc>
        <w:tc>
          <w:tcPr>
            <w:tcW w:w="3700"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00"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телефон для связи:</w:t>
            </w:r>
          </w:p>
        </w:tc>
        <w:tc>
          <w:tcPr>
            <w:tcW w:w="3700"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адрес электронной почты (при наличии):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00"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00"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05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Вещное право на объект адресации: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863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право собственности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863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право хозяйственного ведения имуществом на объект адресации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863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право оперативного управления имуществом на объект адресации</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863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право пожизненно наследуемого владения земельным участком</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8639"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право постоянного (бессрочного) пользования земельным участком</w:t>
            </w:r>
          </w:p>
        </w:tc>
      </w:tr>
      <w:tr w:rsidR="00D11102" w:rsidRPr="00D11102" w:rsidTr="009B5667">
        <w:tc>
          <w:tcPr>
            <w:tcW w:w="55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5</w:t>
            </w:r>
          </w:p>
        </w:tc>
        <w:tc>
          <w:tcPr>
            <w:tcW w:w="9927" w:type="dxa"/>
            <w:gridSpan w:val="1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4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 многофункциональном центре</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Почтовым отправлением по адресу:</w:t>
            </w: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479" w:type="dxa"/>
            <w:gridSpan w:val="1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479" w:type="dxa"/>
            <w:gridSpan w:val="1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 личном кабинете федеральной информационной адресной системы</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 адрес электронной почты (для сообщения о получении заявления и документов)</w:t>
            </w: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6</w:t>
            </w:r>
          </w:p>
        </w:tc>
        <w:tc>
          <w:tcPr>
            <w:tcW w:w="9927" w:type="dxa"/>
            <w:gridSpan w:val="1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Расписку в получении документов прошу:</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Выдать лично</w:t>
            </w:r>
          </w:p>
        </w:tc>
        <w:tc>
          <w:tcPr>
            <w:tcW w:w="7863"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Расписка получена: ___________________________________</w:t>
            </w:r>
          </w:p>
          <w:p w:rsidR="00D11102" w:rsidRPr="00D11102" w:rsidRDefault="00D11102" w:rsidP="00D11102">
            <w:pPr>
              <w:rPr>
                <w:sz w:val="24"/>
                <w:szCs w:val="24"/>
                <w:lang w:eastAsia="en-US"/>
              </w:rPr>
            </w:pPr>
            <w:r w:rsidRPr="00D11102">
              <w:rPr>
                <w:sz w:val="24"/>
                <w:szCs w:val="24"/>
                <w:lang w:eastAsia="en-US"/>
              </w:rPr>
              <w:t>(подпись заявителя)</w:t>
            </w: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Направить почтовым отправлением по адресу:</w:t>
            </w: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896"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58"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479" w:type="dxa"/>
            <w:gridSpan w:val="1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Не направлять</w:t>
            </w:r>
          </w:p>
        </w:tc>
      </w:tr>
    </w:tbl>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2327"/>
      </w:tblGrid>
      <w:tr w:rsidR="00D11102" w:rsidRPr="00D11102" w:rsidTr="009B5667">
        <w:tc>
          <w:tcPr>
            <w:tcW w:w="6316" w:type="dxa"/>
            <w:gridSpan w:val="9"/>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 __</w:t>
            </w:r>
          </w:p>
        </w:tc>
        <w:tc>
          <w:tcPr>
            <w:tcW w:w="2838"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10485" w:type="dxa"/>
            <w:gridSpan w:val="13"/>
            <w:tcBorders>
              <w:top w:val="single" w:sz="4" w:space="0" w:color="auto"/>
              <w:bottom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lastRenderedPageBreak/>
              <w:t>7</w:t>
            </w: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Заявитель:</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16"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Собственник объекта адресации или лицо, обладающее иным вещным правом на объект адресации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516" w:type="dxa"/>
            <w:gridSpan w:val="11"/>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Представитель собственника объекта адресации или лица, обладающего иным вещным правом на объект адресации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физическое лицо:</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отчество (полностью) (при наличии):</w:t>
            </w:r>
          </w:p>
        </w:tc>
        <w:tc>
          <w:tcPr>
            <w:tcW w:w="2327" w:type="dxa"/>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ИНН (при наличии):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32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серия:</w:t>
            </w:r>
          </w:p>
        </w:tc>
        <w:tc>
          <w:tcPr>
            <w:tcW w:w="232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номер:</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32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дата выдачи:</w:t>
            </w:r>
          </w:p>
        </w:tc>
        <w:tc>
          <w:tcPr>
            <w:tcW w:w="4557"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кем </w:t>
            </w:r>
            <w:proofErr w:type="gramStart"/>
            <w:r w:rsidRPr="00D11102">
              <w:rPr>
                <w:sz w:val="24"/>
                <w:szCs w:val="24"/>
                <w:lang w:eastAsia="en-US"/>
              </w:rPr>
              <w:t>выдан</w:t>
            </w:r>
            <w:proofErr w:type="gramEnd"/>
            <w:r w:rsidRPr="00D11102">
              <w:rPr>
                <w:sz w:val="24"/>
                <w:szCs w:val="24"/>
                <w:lang w:eastAsia="en-US"/>
              </w:rPr>
              <w:t>:</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"__" ______ ____ </w:t>
            </w:r>
            <w:proofErr w:type="gramStart"/>
            <w:r w:rsidRPr="00D11102">
              <w:rPr>
                <w:sz w:val="24"/>
                <w:szCs w:val="24"/>
                <w:lang w:eastAsia="en-US"/>
              </w:rPr>
              <w:t>г</w:t>
            </w:r>
            <w:proofErr w:type="gramEnd"/>
            <w:r w:rsidRPr="00D11102">
              <w:rPr>
                <w:sz w:val="24"/>
                <w:szCs w:val="24"/>
                <w:lang w:eastAsia="en-US"/>
              </w:rPr>
              <w:t>.</w:t>
            </w:r>
          </w:p>
        </w:tc>
        <w:tc>
          <w:tcPr>
            <w:tcW w:w="4557"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557"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телефон для связи:</w:t>
            </w:r>
          </w:p>
        </w:tc>
        <w:tc>
          <w:tcPr>
            <w:tcW w:w="3723" w:type="dxa"/>
            <w:gridSpan w:val="3"/>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адрес электронной почты (при наличии):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23"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23"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и реквизиты документа, подтверждающего полномочия представителя:</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полное наименование:</w:t>
            </w:r>
          </w:p>
        </w:tc>
        <w:tc>
          <w:tcPr>
            <w:tcW w:w="6427"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6427" w:type="dxa"/>
            <w:gridSpan w:val="8"/>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КПП (для российского юридического лица):</w:t>
            </w:r>
          </w:p>
        </w:tc>
        <w:tc>
          <w:tcPr>
            <w:tcW w:w="5578"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ИНН (для российского юридического лица):</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5578" w:type="dxa"/>
            <w:gridSpan w:val="7"/>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дата регистрации (для иностранного юридического лица):</w:t>
            </w:r>
          </w:p>
        </w:tc>
        <w:tc>
          <w:tcPr>
            <w:tcW w:w="3723"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номер регистрации (для иностранного юридического лица):</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"__" _________ ____ </w:t>
            </w:r>
            <w:proofErr w:type="gramStart"/>
            <w:r w:rsidRPr="00D11102">
              <w:rPr>
                <w:sz w:val="24"/>
                <w:szCs w:val="24"/>
                <w:lang w:eastAsia="en-US"/>
              </w:rPr>
              <w:t>г</w:t>
            </w:r>
            <w:proofErr w:type="gramEnd"/>
            <w:r w:rsidRPr="00D11102">
              <w:rPr>
                <w:sz w:val="24"/>
                <w:szCs w:val="24"/>
                <w:lang w:eastAsia="en-US"/>
              </w:rPr>
              <w:t>.</w:t>
            </w:r>
          </w:p>
        </w:tc>
        <w:tc>
          <w:tcPr>
            <w:tcW w:w="3723"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23"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телефон для связи:</w:t>
            </w:r>
          </w:p>
        </w:tc>
        <w:tc>
          <w:tcPr>
            <w:tcW w:w="3723" w:type="dxa"/>
            <w:gridSpan w:val="3"/>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адрес электронной почты (при </w:t>
            </w:r>
            <w:r w:rsidRPr="00D11102">
              <w:rPr>
                <w:sz w:val="24"/>
                <w:szCs w:val="24"/>
                <w:lang w:eastAsia="en-US"/>
              </w:rPr>
              <w:lastRenderedPageBreak/>
              <w:t>наличии):</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23" w:type="dxa"/>
            <w:gridSpan w:val="3"/>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3723" w:type="dxa"/>
            <w:gridSpan w:val="3"/>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наименование и реквизиты документа, подтверждающего полномочия представителя:</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111" w:type="dxa"/>
            <w:gridSpan w:val="10"/>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8</w:t>
            </w: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Документы, прилагаемые к заявлению:</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Оригинал в количестве ___ экз., на ___ </w:t>
            </w:r>
            <w:proofErr w:type="gramStart"/>
            <w:r w:rsidRPr="00D11102">
              <w:rPr>
                <w:sz w:val="24"/>
                <w:szCs w:val="24"/>
                <w:lang w:eastAsia="en-US"/>
              </w:rPr>
              <w:t>л</w:t>
            </w:r>
            <w:proofErr w:type="gramEnd"/>
            <w:r w:rsidRPr="00D11102">
              <w:rPr>
                <w:sz w:val="24"/>
                <w:szCs w:val="24"/>
                <w:lang w:eastAsia="en-US"/>
              </w:rPr>
              <w:t>.</w:t>
            </w:r>
          </w:p>
        </w:tc>
        <w:tc>
          <w:tcPr>
            <w:tcW w:w="512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Копия в количестве ___ экз., на ___ </w:t>
            </w:r>
            <w:proofErr w:type="gramStart"/>
            <w:r w:rsidRPr="00D11102">
              <w:rPr>
                <w:sz w:val="24"/>
                <w:szCs w:val="24"/>
                <w:lang w:eastAsia="en-US"/>
              </w:rPr>
              <w:t>л</w:t>
            </w:r>
            <w:proofErr w:type="gramEnd"/>
            <w:r w:rsidRPr="00D11102">
              <w:rPr>
                <w:sz w:val="24"/>
                <w:szCs w:val="24"/>
                <w:lang w:eastAsia="en-US"/>
              </w:rPr>
              <w:t>.</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Оригинал в количестве ___ экз., на ___ </w:t>
            </w:r>
            <w:proofErr w:type="gramStart"/>
            <w:r w:rsidRPr="00D11102">
              <w:rPr>
                <w:sz w:val="24"/>
                <w:szCs w:val="24"/>
                <w:lang w:eastAsia="en-US"/>
              </w:rPr>
              <w:t>л</w:t>
            </w:r>
            <w:proofErr w:type="gramEnd"/>
            <w:r w:rsidRPr="00D11102">
              <w:rPr>
                <w:sz w:val="24"/>
                <w:szCs w:val="24"/>
                <w:lang w:eastAsia="en-US"/>
              </w:rPr>
              <w:t>.</w:t>
            </w:r>
          </w:p>
        </w:tc>
        <w:tc>
          <w:tcPr>
            <w:tcW w:w="512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Копия в количестве ___ экз., на ___ </w:t>
            </w:r>
            <w:proofErr w:type="gramStart"/>
            <w:r w:rsidRPr="00D11102">
              <w:rPr>
                <w:sz w:val="24"/>
                <w:szCs w:val="24"/>
                <w:lang w:eastAsia="en-US"/>
              </w:rPr>
              <w:t>л</w:t>
            </w:r>
            <w:proofErr w:type="gramEnd"/>
            <w:r w:rsidRPr="00D11102">
              <w:rPr>
                <w:sz w:val="24"/>
                <w:szCs w:val="24"/>
                <w:lang w:eastAsia="en-US"/>
              </w:rPr>
              <w:t>.</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Оригинал в количестве ___ экз., на ___ </w:t>
            </w:r>
            <w:proofErr w:type="gramStart"/>
            <w:r w:rsidRPr="00D11102">
              <w:rPr>
                <w:sz w:val="24"/>
                <w:szCs w:val="24"/>
                <w:lang w:eastAsia="en-US"/>
              </w:rPr>
              <w:t>л</w:t>
            </w:r>
            <w:proofErr w:type="gramEnd"/>
            <w:r w:rsidRPr="00D11102">
              <w:rPr>
                <w:sz w:val="24"/>
                <w:szCs w:val="24"/>
                <w:lang w:eastAsia="en-US"/>
              </w:rPr>
              <w:t>.</w:t>
            </w:r>
          </w:p>
        </w:tc>
        <w:tc>
          <w:tcPr>
            <w:tcW w:w="5128" w:type="dxa"/>
            <w:gridSpan w:val="6"/>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 xml:space="preserve">Копия в количестве ___ экз., на ___ </w:t>
            </w:r>
            <w:proofErr w:type="gramStart"/>
            <w:r w:rsidRPr="00D11102">
              <w:rPr>
                <w:sz w:val="24"/>
                <w:szCs w:val="24"/>
                <w:lang w:eastAsia="en-US"/>
              </w:rPr>
              <w:t>л</w:t>
            </w:r>
            <w:proofErr w:type="gramEnd"/>
            <w:r w:rsidRPr="00D11102">
              <w:rPr>
                <w:sz w:val="24"/>
                <w:szCs w:val="24"/>
                <w:lang w:eastAsia="en-US"/>
              </w:rPr>
              <w:t>.</w:t>
            </w:r>
          </w:p>
        </w:tc>
      </w:tr>
      <w:tr w:rsidR="00D11102" w:rsidRPr="00D11102" w:rsidTr="009B5667">
        <w:tc>
          <w:tcPr>
            <w:tcW w:w="5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9</w:t>
            </w: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Примечание:</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1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p w:rsidR="00D11102" w:rsidRPr="00D11102" w:rsidRDefault="00D11102" w:rsidP="00D11102">
      <w:pPr>
        <w:rPr>
          <w:sz w:val="24"/>
          <w:szCs w:val="24"/>
          <w:lang w:eastAsia="en-US"/>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838"/>
      </w:tblGrid>
      <w:tr w:rsidR="00D11102" w:rsidRPr="00D11102" w:rsidTr="009B5667">
        <w:tc>
          <w:tcPr>
            <w:tcW w:w="6284" w:type="dxa"/>
            <w:gridSpan w:val="3"/>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Лист № ___</w:t>
            </w:r>
          </w:p>
        </w:tc>
        <w:tc>
          <w:tcPr>
            <w:tcW w:w="2838"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Всего листов ___</w:t>
            </w:r>
          </w:p>
        </w:tc>
      </w:tr>
      <w:tr w:rsidR="00D11102" w:rsidRPr="00D11102" w:rsidTr="009B5667">
        <w:tc>
          <w:tcPr>
            <w:tcW w:w="6284" w:type="dxa"/>
            <w:gridSpan w:val="3"/>
            <w:tcBorders>
              <w:top w:val="single" w:sz="4" w:space="0" w:color="auto"/>
              <w:bottom w:val="single" w:sz="4" w:space="0" w:color="auto"/>
            </w:tcBorders>
          </w:tcPr>
          <w:p w:rsidR="00D11102" w:rsidRPr="00D11102" w:rsidRDefault="00D11102" w:rsidP="00D11102">
            <w:pPr>
              <w:rPr>
                <w:sz w:val="24"/>
                <w:szCs w:val="24"/>
                <w:lang w:eastAsia="en-US"/>
              </w:rPr>
            </w:pPr>
          </w:p>
        </w:tc>
        <w:tc>
          <w:tcPr>
            <w:tcW w:w="1363" w:type="dxa"/>
            <w:tcBorders>
              <w:top w:val="single" w:sz="4" w:space="0" w:color="auto"/>
              <w:bottom w:val="single" w:sz="4" w:space="0" w:color="auto"/>
            </w:tcBorders>
          </w:tcPr>
          <w:p w:rsidR="00D11102" w:rsidRPr="00D11102" w:rsidRDefault="00D11102" w:rsidP="00D11102">
            <w:pPr>
              <w:rPr>
                <w:sz w:val="24"/>
                <w:szCs w:val="24"/>
                <w:lang w:eastAsia="en-US"/>
              </w:rPr>
            </w:pPr>
          </w:p>
        </w:tc>
        <w:tc>
          <w:tcPr>
            <w:tcW w:w="2838" w:type="dxa"/>
            <w:tcBorders>
              <w:top w:val="single" w:sz="4" w:space="0" w:color="auto"/>
              <w:bottom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10</w:t>
            </w: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roofErr w:type="gramStart"/>
            <w:r w:rsidRPr="00D11102">
              <w:rPr>
                <w:sz w:val="24"/>
                <w:szCs w:val="24"/>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4" w:history="1">
              <w:r w:rsidRPr="00D11102">
                <w:rPr>
                  <w:sz w:val="24"/>
                  <w:lang w:eastAsia="en-US"/>
                </w:rPr>
                <w:t>законом</w:t>
              </w:r>
            </w:hyperlink>
            <w:r w:rsidRPr="00D11102">
              <w:rPr>
                <w:sz w:val="24"/>
                <w:szCs w:val="24"/>
                <w:lang w:eastAsia="en-US"/>
              </w:rPr>
              <w:t xml:space="preserve"> "Об </w:t>
            </w:r>
            <w:r w:rsidRPr="00D11102">
              <w:rPr>
                <w:sz w:val="24"/>
                <w:szCs w:val="24"/>
                <w:lang w:eastAsia="en-US"/>
              </w:rPr>
              <w:lastRenderedPageBreak/>
              <w:t>инновационном центре "</w:t>
            </w:r>
            <w:proofErr w:type="spellStart"/>
            <w:r w:rsidRPr="00D11102">
              <w:rPr>
                <w:sz w:val="24"/>
                <w:szCs w:val="24"/>
                <w:lang w:eastAsia="en-US"/>
              </w:rPr>
              <w:t>Сколково</w:t>
            </w:r>
            <w:proofErr w:type="spellEnd"/>
            <w:r w:rsidRPr="00D11102">
              <w:rPr>
                <w:sz w:val="24"/>
                <w:szCs w:val="24"/>
                <w:lang w:eastAsia="en-US"/>
              </w:rPr>
              <w:t>", осуществляющими</w:t>
            </w:r>
            <w:proofErr w:type="gramEnd"/>
            <w:r w:rsidRPr="00D11102">
              <w:rPr>
                <w:sz w:val="24"/>
                <w:szCs w:val="24"/>
                <w:lang w:eastAsia="en-US"/>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5" w:history="1">
              <w:r w:rsidRPr="00D11102">
                <w:rPr>
                  <w:sz w:val="24"/>
                  <w:lang w:eastAsia="en-US"/>
                </w:rPr>
                <w:t>законом</w:t>
              </w:r>
            </w:hyperlink>
            <w:r w:rsidRPr="00D11102">
              <w:rPr>
                <w:sz w:val="24"/>
                <w:szCs w:val="24"/>
                <w:lang w:eastAsia="en-US"/>
              </w:rPr>
              <w:t xml:space="preserve"> "Об инновационном центре "</w:t>
            </w:r>
            <w:proofErr w:type="spellStart"/>
            <w:r w:rsidRPr="00D11102">
              <w:rPr>
                <w:sz w:val="24"/>
                <w:szCs w:val="24"/>
                <w:lang w:eastAsia="en-US"/>
              </w:rPr>
              <w:t>Сколково</w:t>
            </w:r>
            <w:proofErr w:type="spellEnd"/>
            <w:r w:rsidRPr="00D11102">
              <w:rPr>
                <w:sz w:val="24"/>
                <w:szCs w:val="24"/>
                <w:lang w:eastAsia="en-US"/>
              </w:rPr>
              <w:t>", осуществляющими присвоение, изменение и аннулирование адресов, в целях предоставления государственной услуги.</w:t>
            </w:r>
          </w:p>
        </w:tc>
      </w:tr>
      <w:tr w:rsidR="00D11102" w:rsidRPr="00D11102" w:rsidTr="009B5667">
        <w:tc>
          <w:tcPr>
            <w:tcW w:w="537"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lastRenderedPageBreak/>
              <w:t>11</w:t>
            </w: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Настоящим также подтверждаю, что:</w:t>
            </w:r>
          </w:p>
          <w:p w:rsidR="00D11102" w:rsidRPr="00D11102" w:rsidRDefault="00D11102" w:rsidP="00D11102">
            <w:pPr>
              <w:rPr>
                <w:sz w:val="24"/>
                <w:szCs w:val="24"/>
                <w:lang w:eastAsia="en-US"/>
              </w:rPr>
            </w:pPr>
            <w:r w:rsidRPr="00D11102">
              <w:rPr>
                <w:sz w:val="24"/>
                <w:szCs w:val="24"/>
                <w:lang w:eastAsia="en-US"/>
              </w:rPr>
              <w:t>сведения, указанные в настоящем заявлении, на дату представления заявления достоверны;</w:t>
            </w:r>
          </w:p>
          <w:p w:rsidR="00D11102" w:rsidRPr="00D11102" w:rsidRDefault="00D11102" w:rsidP="00D11102">
            <w:pPr>
              <w:rPr>
                <w:sz w:val="24"/>
                <w:szCs w:val="24"/>
                <w:lang w:eastAsia="en-US"/>
              </w:rPr>
            </w:pPr>
            <w:r w:rsidRPr="00D11102">
              <w:rPr>
                <w:sz w:val="24"/>
                <w:szCs w:val="24"/>
                <w:lang w:eastAsia="en-US"/>
              </w:rPr>
              <w:t>представленные правоустанавливающи</w:t>
            </w:r>
            <w:proofErr w:type="gramStart"/>
            <w:r w:rsidRPr="00D11102">
              <w:rPr>
                <w:sz w:val="24"/>
                <w:szCs w:val="24"/>
                <w:lang w:eastAsia="en-US"/>
              </w:rPr>
              <w:t>й(</w:t>
            </w:r>
            <w:proofErr w:type="spellStart"/>
            <w:proofErr w:type="gramEnd"/>
            <w:r w:rsidRPr="00D11102">
              <w:rPr>
                <w:sz w:val="24"/>
                <w:szCs w:val="24"/>
                <w:lang w:eastAsia="en-US"/>
              </w:rPr>
              <w:t>ие</w:t>
            </w:r>
            <w:proofErr w:type="spellEnd"/>
            <w:r w:rsidRPr="00D11102">
              <w:rPr>
                <w:sz w:val="24"/>
                <w:szCs w:val="24"/>
                <w:lang w:eastAsia="en-US"/>
              </w:rPr>
              <w:t>) документ(</w:t>
            </w:r>
            <w:proofErr w:type="spellStart"/>
            <w:r w:rsidRPr="00D11102">
              <w:rPr>
                <w:sz w:val="24"/>
                <w:szCs w:val="24"/>
                <w:lang w:eastAsia="en-US"/>
              </w:rPr>
              <w:t>ы</w:t>
            </w:r>
            <w:proofErr w:type="spellEnd"/>
            <w:r w:rsidRPr="00D11102">
              <w:rPr>
                <w:sz w:val="24"/>
                <w:szCs w:val="24"/>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D11102" w:rsidRPr="00D11102" w:rsidTr="009B5667">
        <w:tc>
          <w:tcPr>
            <w:tcW w:w="5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Подпись</w:t>
            </w:r>
          </w:p>
        </w:tc>
        <w:tc>
          <w:tcPr>
            <w:tcW w:w="4201" w:type="dxa"/>
            <w:gridSpan w:val="2"/>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Дата</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2358" w:type="dxa"/>
            <w:tcBorders>
              <w:top w:val="single" w:sz="4" w:space="0" w:color="auto"/>
              <w:left w:val="single" w:sz="4" w:space="0" w:color="auto"/>
              <w:bottom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_________________</w:t>
            </w:r>
          </w:p>
          <w:p w:rsidR="00D11102" w:rsidRPr="00D11102" w:rsidRDefault="00D11102" w:rsidP="00D11102">
            <w:pPr>
              <w:rPr>
                <w:sz w:val="24"/>
                <w:szCs w:val="24"/>
                <w:lang w:eastAsia="en-US"/>
              </w:rPr>
            </w:pPr>
            <w:r w:rsidRPr="00D11102">
              <w:rPr>
                <w:sz w:val="24"/>
                <w:szCs w:val="24"/>
                <w:lang w:eastAsia="en-US"/>
              </w:rPr>
              <w:t>(подпись)</w:t>
            </w:r>
          </w:p>
        </w:tc>
        <w:tc>
          <w:tcPr>
            <w:tcW w:w="3389" w:type="dxa"/>
            <w:tcBorders>
              <w:top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_______________________</w:t>
            </w:r>
          </w:p>
          <w:p w:rsidR="00D11102" w:rsidRPr="00D11102" w:rsidRDefault="00D11102" w:rsidP="00D11102">
            <w:pPr>
              <w:rPr>
                <w:sz w:val="24"/>
                <w:szCs w:val="24"/>
                <w:lang w:eastAsia="en-US"/>
              </w:rPr>
            </w:pPr>
            <w:r w:rsidRPr="00D11102">
              <w:rPr>
                <w:sz w:val="24"/>
                <w:szCs w:val="24"/>
                <w:lang w:eastAsia="en-US"/>
              </w:rPr>
              <w:t>(инициалы, фамилия)</w:t>
            </w:r>
          </w:p>
        </w:tc>
        <w:tc>
          <w:tcPr>
            <w:tcW w:w="4201" w:type="dxa"/>
            <w:gridSpan w:val="2"/>
            <w:tcBorders>
              <w:top w:val="single" w:sz="4" w:space="0" w:color="auto"/>
              <w:left w:val="single" w:sz="4" w:space="0" w:color="auto"/>
              <w:bottom w:val="single" w:sz="4" w:space="0" w:color="auto"/>
              <w:right w:val="single" w:sz="4" w:space="0" w:color="auto"/>
            </w:tcBorders>
            <w:vAlign w:val="center"/>
          </w:tcPr>
          <w:p w:rsidR="00D11102" w:rsidRPr="00D11102" w:rsidRDefault="00D11102" w:rsidP="00D11102">
            <w:pPr>
              <w:rPr>
                <w:sz w:val="24"/>
                <w:szCs w:val="24"/>
                <w:lang w:eastAsia="en-US"/>
              </w:rPr>
            </w:pPr>
            <w:r w:rsidRPr="00D11102">
              <w:rPr>
                <w:sz w:val="24"/>
                <w:szCs w:val="24"/>
                <w:lang w:eastAsia="en-US"/>
              </w:rPr>
              <w:t xml:space="preserve">"__" ___________ ____ </w:t>
            </w:r>
            <w:proofErr w:type="gramStart"/>
            <w:r w:rsidRPr="00D11102">
              <w:rPr>
                <w:sz w:val="24"/>
                <w:szCs w:val="24"/>
                <w:lang w:eastAsia="en-US"/>
              </w:rPr>
              <w:t>г</w:t>
            </w:r>
            <w:proofErr w:type="gramEnd"/>
            <w:r w:rsidRPr="00D11102">
              <w:rPr>
                <w:sz w:val="24"/>
                <w:szCs w:val="24"/>
                <w:lang w:eastAsia="en-US"/>
              </w:rPr>
              <w:t>.</w:t>
            </w:r>
          </w:p>
        </w:tc>
      </w:tr>
      <w:tr w:rsidR="00D11102" w:rsidRPr="00D11102" w:rsidTr="009B5667">
        <w:tc>
          <w:tcPr>
            <w:tcW w:w="537" w:type="dxa"/>
            <w:vMerge w:val="restart"/>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13</w:t>
            </w: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r w:rsidRPr="00D11102">
              <w:rPr>
                <w:sz w:val="24"/>
                <w:szCs w:val="24"/>
                <w:lang w:eastAsia="en-US"/>
              </w:rPr>
              <w:t>Отметка специалиста, принявшего заявление и приложенные к нему документы:</w:t>
            </w: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r w:rsidR="00D11102" w:rsidRPr="00D11102" w:rsidTr="009B5667">
        <w:tc>
          <w:tcPr>
            <w:tcW w:w="537" w:type="dxa"/>
            <w:vMerge/>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c>
          <w:tcPr>
            <w:tcW w:w="9948" w:type="dxa"/>
            <w:gridSpan w:val="4"/>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24"/>
                <w:szCs w:val="24"/>
                <w:lang w:eastAsia="en-US"/>
              </w:rPr>
            </w:pPr>
          </w:p>
        </w:tc>
      </w:tr>
    </w:tbl>
    <w:p w:rsidR="00D11102" w:rsidRPr="00D11102" w:rsidRDefault="00D11102" w:rsidP="00D11102">
      <w:pPr>
        <w:rPr>
          <w:sz w:val="24"/>
          <w:szCs w:val="24"/>
          <w:lang w:eastAsia="en-US"/>
        </w:rPr>
      </w:pPr>
    </w:p>
    <w:p w:rsidR="00D11102" w:rsidRPr="00D11102" w:rsidRDefault="00D11102" w:rsidP="00D11102">
      <w:pPr>
        <w:rPr>
          <w:sz w:val="24"/>
          <w:szCs w:val="24"/>
          <w:lang w:eastAsia="en-US"/>
        </w:rPr>
      </w:pPr>
      <w:r w:rsidRPr="00D11102">
        <w:rPr>
          <w:sz w:val="24"/>
          <w:szCs w:val="24"/>
          <w:lang w:eastAsia="en-US"/>
        </w:rPr>
        <w:t>--------------------------------</w:t>
      </w:r>
    </w:p>
    <w:p w:rsidR="00D11102" w:rsidRPr="00D11102" w:rsidRDefault="00D11102" w:rsidP="00D11102">
      <w:pPr>
        <w:ind w:firstLine="708"/>
        <w:rPr>
          <w:sz w:val="16"/>
          <w:szCs w:val="16"/>
          <w:lang w:eastAsia="en-US"/>
        </w:rPr>
      </w:pPr>
      <w:bookmarkStart w:id="18" w:name="Par571"/>
      <w:bookmarkEnd w:id="18"/>
      <w:r w:rsidRPr="00D11102">
        <w:rPr>
          <w:sz w:val="16"/>
          <w:szCs w:val="16"/>
          <w:lang w:eastAsia="en-US"/>
        </w:rPr>
        <w:t>&lt;1&gt; Строка дублируется для каждого объединенного земельного участка.</w:t>
      </w:r>
    </w:p>
    <w:p w:rsidR="00D11102" w:rsidRPr="00D11102" w:rsidRDefault="00D11102" w:rsidP="00D11102">
      <w:pPr>
        <w:ind w:firstLine="708"/>
        <w:rPr>
          <w:sz w:val="16"/>
          <w:szCs w:val="16"/>
          <w:lang w:eastAsia="en-US"/>
        </w:rPr>
      </w:pPr>
      <w:bookmarkStart w:id="19" w:name="Par572"/>
      <w:bookmarkEnd w:id="19"/>
      <w:r w:rsidRPr="00D11102">
        <w:rPr>
          <w:sz w:val="16"/>
          <w:szCs w:val="16"/>
          <w:lang w:eastAsia="en-US"/>
        </w:rPr>
        <w:t>&lt;2&gt; Строка дублируется для каждого перераспределенного земельного участка.</w:t>
      </w:r>
    </w:p>
    <w:p w:rsidR="00D11102" w:rsidRPr="00D11102" w:rsidRDefault="00D11102" w:rsidP="00D11102">
      <w:pPr>
        <w:ind w:firstLine="708"/>
        <w:rPr>
          <w:sz w:val="16"/>
          <w:szCs w:val="16"/>
          <w:lang w:eastAsia="en-US"/>
        </w:rPr>
      </w:pPr>
      <w:bookmarkStart w:id="20" w:name="Par573"/>
      <w:bookmarkEnd w:id="20"/>
      <w:r w:rsidRPr="00D11102">
        <w:rPr>
          <w:sz w:val="16"/>
          <w:szCs w:val="16"/>
          <w:lang w:eastAsia="en-US"/>
        </w:rPr>
        <w:t>&lt;3&gt; Строка дублируется для каждого разделенного помещения.</w:t>
      </w:r>
    </w:p>
    <w:p w:rsidR="00D11102" w:rsidRPr="00D11102" w:rsidRDefault="00D11102" w:rsidP="00D11102">
      <w:pPr>
        <w:ind w:firstLine="708"/>
        <w:rPr>
          <w:sz w:val="16"/>
          <w:szCs w:val="16"/>
          <w:lang w:eastAsia="en-US"/>
        </w:rPr>
      </w:pPr>
      <w:bookmarkStart w:id="21" w:name="Par574"/>
      <w:bookmarkEnd w:id="21"/>
      <w:r w:rsidRPr="00D11102">
        <w:rPr>
          <w:sz w:val="16"/>
          <w:szCs w:val="16"/>
          <w:lang w:eastAsia="en-US"/>
        </w:rPr>
        <w:t>&lt;4&gt; Строка дублируется для каждого объединенного помещения.</w:t>
      </w:r>
    </w:p>
    <w:p w:rsidR="00D11102" w:rsidRPr="00D11102" w:rsidRDefault="00D11102" w:rsidP="00D11102">
      <w:pPr>
        <w:rPr>
          <w:sz w:val="16"/>
          <w:szCs w:val="16"/>
          <w:lang w:eastAsia="en-US"/>
        </w:rPr>
      </w:pPr>
    </w:p>
    <w:p w:rsidR="00D11102" w:rsidRPr="00D11102" w:rsidRDefault="00D11102" w:rsidP="00D11102">
      <w:pPr>
        <w:ind w:firstLine="708"/>
        <w:rPr>
          <w:sz w:val="16"/>
          <w:szCs w:val="16"/>
          <w:lang w:eastAsia="en-US"/>
        </w:rPr>
      </w:pPr>
      <w:r w:rsidRPr="00D11102">
        <w:rPr>
          <w:sz w:val="16"/>
          <w:szCs w:val="16"/>
          <w:lang w:eastAsia="en-US"/>
        </w:rPr>
        <w:t>Примечание.</w:t>
      </w:r>
    </w:p>
    <w:p w:rsidR="00D11102" w:rsidRPr="00D11102" w:rsidRDefault="00D11102" w:rsidP="00D11102">
      <w:pPr>
        <w:ind w:firstLine="708"/>
        <w:jc w:val="both"/>
        <w:rPr>
          <w:sz w:val="16"/>
          <w:szCs w:val="16"/>
          <w:lang w:eastAsia="en-US"/>
        </w:rPr>
      </w:pPr>
      <w:r w:rsidRPr="00D11102">
        <w:rPr>
          <w:sz w:val="16"/>
          <w:szCs w:val="16"/>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11102" w:rsidRPr="00D11102" w:rsidRDefault="00D11102" w:rsidP="00D11102">
      <w:pPr>
        <w:ind w:firstLine="708"/>
        <w:jc w:val="both"/>
        <w:rPr>
          <w:sz w:val="16"/>
          <w:szCs w:val="16"/>
          <w:lang w:eastAsia="en-US"/>
        </w:rPr>
      </w:pPr>
      <w:r w:rsidRPr="00D11102">
        <w:rPr>
          <w:sz w:val="16"/>
          <w:szCs w:val="16"/>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11102" w:rsidRPr="00D11102" w:rsidRDefault="00D11102" w:rsidP="00D11102">
      <w:pPr>
        <w:jc w:val="both"/>
        <w:rPr>
          <w:sz w:val="16"/>
          <w:szCs w:val="16"/>
          <w:lang w:eastAsia="en-US"/>
        </w:rPr>
      </w:pPr>
    </w:p>
    <w:tbl>
      <w:tblPr>
        <w:tblW w:w="0" w:type="auto"/>
        <w:tblLayout w:type="fixed"/>
        <w:tblCellMar>
          <w:top w:w="102" w:type="dxa"/>
          <w:left w:w="62" w:type="dxa"/>
          <w:bottom w:w="102" w:type="dxa"/>
          <w:right w:w="62" w:type="dxa"/>
        </w:tblCellMar>
        <w:tblLook w:val="0000"/>
      </w:tblPr>
      <w:tblGrid>
        <w:gridCol w:w="564"/>
        <w:gridCol w:w="546"/>
        <w:gridCol w:w="546"/>
      </w:tblGrid>
      <w:tr w:rsidR="00D11102" w:rsidRPr="00D11102" w:rsidTr="009B5667">
        <w:tc>
          <w:tcPr>
            <w:tcW w:w="564" w:type="dxa"/>
            <w:tcBorders>
              <w:right w:val="single" w:sz="4" w:space="0" w:color="auto"/>
            </w:tcBorders>
          </w:tcPr>
          <w:p w:rsidR="00D11102" w:rsidRPr="00D11102" w:rsidRDefault="00D11102" w:rsidP="00D11102">
            <w:pPr>
              <w:rPr>
                <w:sz w:val="16"/>
                <w:szCs w:val="16"/>
                <w:lang w:eastAsia="en-US"/>
              </w:rPr>
            </w:pPr>
            <w:r w:rsidRPr="00D11102">
              <w:rPr>
                <w:sz w:val="16"/>
                <w:szCs w:val="16"/>
                <w:lang w:eastAsia="en-US"/>
              </w:rPr>
              <w:t>(</w:t>
            </w:r>
          </w:p>
        </w:tc>
        <w:tc>
          <w:tcPr>
            <w:tcW w:w="546" w:type="dxa"/>
            <w:tcBorders>
              <w:top w:val="single" w:sz="4" w:space="0" w:color="auto"/>
              <w:left w:val="single" w:sz="4" w:space="0" w:color="auto"/>
              <w:bottom w:val="single" w:sz="4" w:space="0" w:color="auto"/>
              <w:right w:val="single" w:sz="4" w:space="0" w:color="auto"/>
            </w:tcBorders>
          </w:tcPr>
          <w:p w:rsidR="00D11102" w:rsidRPr="00D11102" w:rsidRDefault="00D11102" w:rsidP="00D11102">
            <w:pPr>
              <w:rPr>
                <w:sz w:val="16"/>
                <w:szCs w:val="16"/>
                <w:lang w:eastAsia="en-US"/>
              </w:rPr>
            </w:pPr>
            <w:r w:rsidRPr="00D11102">
              <w:rPr>
                <w:sz w:val="16"/>
                <w:szCs w:val="16"/>
                <w:lang w:eastAsia="en-US"/>
              </w:rPr>
              <w:t>V</w:t>
            </w:r>
          </w:p>
        </w:tc>
        <w:tc>
          <w:tcPr>
            <w:tcW w:w="546" w:type="dxa"/>
            <w:tcBorders>
              <w:left w:val="single" w:sz="4" w:space="0" w:color="auto"/>
            </w:tcBorders>
          </w:tcPr>
          <w:p w:rsidR="00D11102" w:rsidRPr="00D11102" w:rsidRDefault="00D11102" w:rsidP="00D11102">
            <w:pPr>
              <w:rPr>
                <w:sz w:val="16"/>
                <w:szCs w:val="16"/>
                <w:lang w:eastAsia="en-US"/>
              </w:rPr>
            </w:pPr>
            <w:r w:rsidRPr="00D11102">
              <w:rPr>
                <w:sz w:val="16"/>
                <w:szCs w:val="16"/>
                <w:lang w:eastAsia="en-US"/>
              </w:rPr>
              <w:t>).</w:t>
            </w:r>
          </w:p>
        </w:tc>
      </w:tr>
    </w:tbl>
    <w:p w:rsidR="00D11102" w:rsidRPr="00D11102" w:rsidRDefault="00D11102" w:rsidP="00D11102">
      <w:pPr>
        <w:rPr>
          <w:sz w:val="16"/>
          <w:szCs w:val="16"/>
          <w:lang w:eastAsia="en-US"/>
        </w:rPr>
      </w:pPr>
    </w:p>
    <w:p w:rsidR="00D11102" w:rsidRPr="00D11102" w:rsidRDefault="00D11102" w:rsidP="00D11102">
      <w:pPr>
        <w:ind w:firstLine="708"/>
        <w:jc w:val="both"/>
        <w:rPr>
          <w:sz w:val="16"/>
          <w:szCs w:val="16"/>
          <w:lang w:eastAsia="en-US"/>
        </w:rPr>
        <w:sectPr w:rsidR="00D11102" w:rsidRPr="00D11102" w:rsidSect="00656D27">
          <w:pgSz w:w="11910" w:h="16850"/>
          <w:pgMar w:top="580" w:right="480" w:bottom="280" w:left="900" w:header="284" w:footer="0" w:gutter="0"/>
          <w:cols w:space="720"/>
        </w:sectPr>
      </w:pPr>
      <w:proofErr w:type="gramStart"/>
      <w:r w:rsidRPr="00D11102">
        <w:rPr>
          <w:sz w:val="16"/>
          <w:szCs w:val="16"/>
          <w:lang w:eastAsia="en-U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D11102">
        <w:rPr>
          <w:sz w:val="16"/>
          <w:szCs w:val="16"/>
          <w:lang w:eastAsia="en-US"/>
        </w:rPr>
        <w:t xml:space="preserve"> </w:t>
      </w:r>
      <w:hyperlink r:id="rId56" w:history="1">
        <w:r w:rsidRPr="00D11102">
          <w:rPr>
            <w:sz w:val="16"/>
            <w:lang w:eastAsia="en-US"/>
          </w:rPr>
          <w:t>законом</w:t>
        </w:r>
      </w:hyperlink>
      <w:r w:rsidRPr="00D11102">
        <w:rPr>
          <w:sz w:val="16"/>
          <w:szCs w:val="16"/>
          <w:lang w:eastAsia="en-US"/>
        </w:rPr>
        <w:t xml:space="preserve"> "Об инновационном центре "</w:t>
      </w:r>
      <w:proofErr w:type="spellStart"/>
      <w:r w:rsidRPr="00D11102">
        <w:rPr>
          <w:sz w:val="16"/>
          <w:szCs w:val="16"/>
          <w:lang w:eastAsia="en-US"/>
        </w:rPr>
        <w:t>Сколково</w:t>
      </w:r>
      <w:proofErr w:type="spellEnd"/>
      <w:r w:rsidRPr="00D11102">
        <w:rPr>
          <w:sz w:val="16"/>
          <w:szCs w:val="16"/>
          <w:lang w:eastAsia="en-US"/>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lastRenderedPageBreak/>
        <w:t>Приложение № 6</w:t>
      </w: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r w:rsidRPr="00D11102">
        <w:rPr>
          <w:rFonts w:eastAsia="Calibri"/>
          <w:bCs/>
          <w:sz w:val="24"/>
          <w:szCs w:val="24"/>
          <w:lang w:eastAsia="en-US"/>
        </w:rPr>
        <w:t xml:space="preserve">  к Административному регламенту</w:t>
      </w:r>
    </w:p>
    <w:p w:rsidR="00D11102" w:rsidRPr="00D11102" w:rsidRDefault="00D11102" w:rsidP="00D11102">
      <w:pPr>
        <w:widowControl w:val="0"/>
        <w:tabs>
          <w:tab w:val="left" w:pos="6765"/>
        </w:tabs>
        <w:autoSpaceDE w:val="0"/>
        <w:autoSpaceDN w:val="0"/>
        <w:jc w:val="right"/>
        <w:rPr>
          <w:rFonts w:eastAsia="Calibri"/>
          <w:bCs/>
          <w:sz w:val="24"/>
          <w:szCs w:val="24"/>
          <w:lang w:eastAsia="en-US"/>
        </w:rPr>
      </w:pPr>
      <w:r w:rsidRPr="00D11102">
        <w:rPr>
          <w:rFonts w:eastAsia="Calibri"/>
          <w:bCs/>
          <w:sz w:val="24"/>
          <w:szCs w:val="24"/>
          <w:lang w:eastAsia="en-US"/>
        </w:rPr>
        <w:t xml:space="preserve"> </w:t>
      </w:r>
    </w:p>
    <w:p w:rsidR="00D11102" w:rsidRPr="00D11102" w:rsidRDefault="00D11102" w:rsidP="00D11102">
      <w:pPr>
        <w:widowControl w:val="0"/>
        <w:tabs>
          <w:tab w:val="left" w:pos="6765"/>
        </w:tabs>
        <w:autoSpaceDE w:val="0"/>
        <w:autoSpaceDN w:val="0"/>
        <w:jc w:val="right"/>
        <w:rPr>
          <w:sz w:val="24"/>
          <w:szCs w:val="22"/>
          <w:lang w:eastAsia="en-US"/>
        </w:rPr>
      </w:pPr>
      <w:r w:rsidRPr="00D11102">
        <w:rPr>
          <w:rFonts w:eastAsia="Calibri"/>
          <w:bCs/>
          <w:sz w:val="24"/>
          <w:szCs w:val="24"/>
          <w:lang w:eastAsia="en-US"/>
        </w:rPr>
        <w:t xml:space="preserve"> (рекомендуемый образец)</w:t>
      </w:r>
    </w:p>
    <w:p w:rsidR="00D11102" w:rsidRPr="00D11102" w:rsidRDefault="00D11102" w:rsidP="00D11102">
      <w:pPr>
        <w:widowControl w:val="0"/>
        <w:autoSpaceDE w:val="0"/>
        <w:autoSpaceDN w:val="0"/>
        <w:spacing w:line="242" w:lineRule="auto"/>
        <w:jc w:val="right"/>
        <w:rPr>
          <w:sz w:val="22"/>
          <w:szCs w:val="22"/>
          <w:lang w:eastAsia="en-US"/>
        </w:rPr>
      </w:pPr>
    </w:p>
    <w:p w:rsidR="00D11102" w:rsidRPr="00D11102" w:rsidRDefault="00D11102" w:rsidP="00D11102">
      <w:pPr>
        <w:widowControl w:val="0"/>
        <w:autoSpaceDE w:val="0"/>
        <w:autoSpaceDN w:val="0"/>
        <w:ind w:right="419"/>
        <w:jc w:val="right"/>
        <w:rPr>
          <w:i/>
          <w:w w:val="85"/>
          <w:sz w:val="21"/>
          <w:szCs w:val="22"/>
          <w:lang w:eastAsia="en-US"/>
        </w:rPr>
      </w:pPr>
    </w:p>
    <w:p w:rsidR="00D11102" w:rsidRPr="00D11102" w:rsidRDefault="00D11102" w:rsidP="00D11102">
      <w:pPr>
        <w:widowControl w:val="0"/>
        <w:autoSpaceDE w:val="0"/>
        <w:autoSpaceDN w:val="0"/>
        <w:spacing w:line="271" w:lineRule="exact"/>
        <w:ind w:left="356" w:right="598"/>
        <w:jc w:val="center"/>
        <w:rPr>
          <w:w w:val="105"/>
          <w:sz w:val="24"/>
          <w:szCs w:val="24"/>
          <w:lang w:eastAsia="en-US"/>
        </w:rPr>
      </w:pPr>
      <w:r w:rsidRPr="00D11102">
        <w:rPr>
          <w:w w:val="105"/>
          <w:sz w:val="24"/>
          <w:szCs w:val="24"/>
          <w:lang w:eastAsia="en-US"/>
        </w:rPr>
        <w:t>ФОРМА РЕШЕНИЯ</w:t>
      </w:r>
    </w:p>
    <w:p w:rsidR="00D11102" w:rsidRPr="00D11102" w:rsidRDefault="00D11102" w:rsidP="00D11102">
      <w:pPr>
        <w:widowControl w:val="0"/>
        <w:autoSpaceDE w:val="0"/>
        <w:autoSpaceDN w:val="0"/>
        <w:spacing w:line="271" w:lineRule="exact"/>
        <w:ind w:left="356" w:right="598"/>
        <w:jc w:val="center"/>
        <w:rPr>
          <w:sz w:val="24"/>
          <w:szCs w:val="24"/>
          <w:lang w:eastAsia="en-US"/>
        </w:rPr>
      </w:pPr>
      <w:r w:rsidRPr="00D11102">
        <w:rPr>
          <w:w w:val="105"/>
          <w:sz w:val="24"/>
          <w:szCs w:val="24"/>
          <w:lang w:eastAsia="en-US"/>
        </w:rPr>
        <w:t>ОБ ОТКАЗЕ В ПРИЕМЕ ДОКУМЕНТОВ, НЕОБХОДИМЫХ ДЛЯ ПРЕДОСТАВЛЕНИЯ УСЛУГИ</w:t>
      </w:r>
    </w:p>
    <w:p w:rsidR="00D11102" w:rsidRPr="00D11102" w:rsidRDefault="00D11102" w:rsidP="00D11102">
      <w:pPr>
        <w:widowControl w:val="0"/>
        <w:autoSpaceDE w:val="0"/>
        <w:autoSpaceDN w:val="0"/>
        <w:spacing w:before="4"/>
        <w:ind w:left="217"/>
        <w:jc w:val="center"/>
        <w:rPr>
          <w:b/>
          <w:sz w:val="28"/>
          <w:szCs w:val="28"/>
          <w:lang w:eastAsia="en-US"/>
        </w:rPr>
      </w:pPr>
      <w:r w:rsidRPr="00D11102">
        <w:rPr>
          <w:noProof/>
          <w:sz w:val="28"/>
          <w:szCs w:val="28"/>
        </w:rPr>
        <w:pict>
          <v:shape id="Полилиния 192" o:spid="_x0000_s1060" style="position:absolute;left:0;text-align:left;margin-left:53.3pt;margin-top:18.2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w:r>
      <w:r w:rsidRPr="00D11102">
        <w:rPr>
          <w:noProof/>
          <w:sz w:val="28"/>
          <w:szCs w:val="28"/>
        </w:rPr>
        <w:pict>
          <v:shape id="Полилиния 191" o:spid="_x0000_s1061" style="position:absolute;left:0;text-align:left;margin-left:54.5pt;margin-top:32.85pt;width:498.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w:r>
    </w:p>
    <w:p w:rsidR="00D11102" w:rsidRPr="00D11102" w:rsidRDefault="00D11102" w:rsidP="00D11102">
      <w:pPr>
        <w:widowControl w:val="0"/>
        <w:autoSpaceDE w:val="0"/>
        <w:autoSpaceDN w:val="0"/>
        <w:spacing w:before="9"/>
        <w:ind w:left="217"/>
        <w:jc w:val="center"/>
        <w:rPr>
          <w:b/>
          <w:sz w:val="17"/>
          <w:szCs w:val="28"/>
          <w:lang w:eastAsia="en-US"/>
        </w:rPr>
      </w:pPr>
    </w:p>
    <w:p w:rsidR="00D11102" w:rsidRPr="00D11102" w:rsidRDefault="00D11102" w:rsidP="00D11102">
      <w:pPr>
        <w:widowControl w:val="0"/>
        <w:autoSpaceDE w:val="0"/>
        <w:autoSpaceDN w:val="0"/>
        <w:spacing w:before="4" w:line="211" w:lineRule="auto"/>
        <w:ind w:left="421" w:right="687" w:firstLine="5"/>
        <w:jc w:val="center"/>
        <w:rPr>
          <w:rFonts w:eastAsia="Calibri"/>
          <w:bCs/>
          <w:sz w:val="16"/>
          <w:szCs w:val="16"/>
          <w:lang w:eastAsia="en-US"/>
        </w:rPr>
      </w:pPr>
      <w:r w:rsidRPr="00D11102">
        <w:rPr>
          <w:i/>
          <w:w w:val="85"/>
          <w:sz w:val="18"/>
          <w:szCs w:val="18"/>
          <w:lang w:eastAsia="en-US"/>
        </w:rPr>
        <w:t>(</w:t>
      </w:r>
      <w:r w:rsidRPr="00D11102">
        <w:rPr>
          <w:rFonts w:eastAsia="Calibri"/>
          <w:bCs/>
          <w:sz w:val="16"/>
          <w:szCs w:val="16"/>
          <w:lang w:eastAsia="en-U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11102">
        <w:rPr>
          <w:rFonts w:eastAsia="Calibri"/>
          <w:bCs/>
          <w:sz w:val="16"/>
          <w:szCs w:val="16"/>
          <w:lang w:eastAsia="en-US"/>
        </w:rPr>
        <w:t>Сколково</w:t>
      </w:r>
      <w:proofErr w:type="spellEnd"/>
      <w:r w:rsidRPr="00D11102">
        <w:rPr>
          <w:rFonts w:eastAsia="Calibri"/>
          <w:bCs/>
          <w:sz w:val="16"/>
          <w:szCs w:val="16"/>
          <w:lang w:eastAsia="en-US"/>
        </w:rPr>
        <w:t>»)</w:t>
      </w:r>
    </w:p>
    <w:p w:rsidR="00D11102" w:rsidRPr="00D11102" w:rsidRDefault="00D11102" w:rsidP="00D11102">
      <w:pPr>
        <w:widowControl w:val="0"/>
        <w:autoSpaceDE w:val="0"/>
        <w:autoSpaceDN w:val="0"/>
        <w:spacing w:before="3"/>
        <w:ind w:left="217"/>
        <w:jc w:val="center"/>
        <w:rPr>
          <w:rFonts w:ascii="Cambria"/>
          <w:sz w:val="19"/>
          <w:szCs w:val="28"/>
          <w:lang w:eastAsia="en-US"/>
        </w:rPr>
      </w:pPr>
      <w:r w:rsidRPr="00D11102">
        <w:rPr>
          <w:noProof/>
          <w:sz w:val="28"/>
          <w:szCs w:val="28"/>
        </w:rPr>
        <w:pict>
          <v:shape id="Полилиния 190" o:spid="_x0000_s1062" style="position:absolute;left:0;text-align:left;margin-left:302.15pt;margin-top:14.35pt;width:250.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w:r>
      <w:r w:rsidRPr="00D11102">
        <w:rPr>
          <w:noProof/>
          <w:sz w:val="28"/>
          <w:szCs w:val="28"/>
        </w:rPr>
        <w:pict>
          <v:shape id="Полилиния 189" o:spid="_x0000_s1063" style="position:absolute;left:0;text-align:left;margin-left:302.15pt;margin-top:30.15pt;width:250.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w:r>
    </w:p>
    <w:p w:rsidR="00D11102" w:rsidRPr="00D11102" w:rsidRDefault="00D11102" w:rsidP="00D11102">
      <w:pPr>
        <w:widowControl w:val="0"/>
        <w:autoSpaceDE w:val="0"/>
        <w:autoSpaceDN w:val="0"/>
        <w:ind w:left="5087" w:right="390"/>
        <w:jc w:val="center"/>
        <w:rPr>
          <w:rFonts w:eastAsia="Calibri"/>
          <w:bCs/>
          <w:sz w:val="16"/>
          <w:szCs w:val="16"/>
          <w:lang w:eastAsia="en-US"/>
        </w:rPr>
      </w:pPr>
      <w:r w:rsidRPr="00D11102">
        <w:rPr>
          <w:rFonts w:eastAsia="Calibri"/>
          <w:bCs/>
          <w:sz w:val="16"/>
          <w:szCs w:val="16"/>
          <w:lang w:eastAsia="en-US"/>
        </w:rPr>
        <w:t>(Ф.И.О., адрес заявителя (представитель) заявителя)</w:t>
      </w:r>
    </w:p>
    <w:p w:rsidR="00D11102" w:rsidRPr="00D11102" w:rsidRDefault="00D11102" w:rsidP="00D11102">
      <w:pPr>
        <w:widowControl w:val="0"/>
        <w:autoSpaceDE w:val="0"/>
        <w:autoSpaceDN w:val="0"/>
        <w:ind w:left="217"/>
        <w:jc w:val="center"/>
        <w:rPr>
          <w:sz w:val="16"/>
          <w:szCs w:val="16"/>
          <w:lang w:eastAsia="en-US"/>
        </w:rPr>
      </w:pPr>
      <w:r w:rsidRPr="00D11102">
        <w:rPr>
          <w:noProof/>
          <w:sz w:val="16"/>
          <w:szCs w:val="16"/>
        </w:rPr>
        <w:pict>
          <v:shape id="Полилиния 188" o:spid="_x0000_s1064" style="position:absolute;left:0;text-align:left;margin-left:302.9pt;margin-top:22.15pt;width:250.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" path="m,l5016,e" filled="f" strokeweight=".96pt">
            <v:path arrowok="t" o:connecttype="custom" o:connectlocs="0,0;3185160,0" o:connectangles="0,0"/>
            <w10:wrap type="topAndBottom" anchorx="page"/>
          </v:shape>
        </w:pict>
      </w:r>
    </w:p>
    <w:p w:rsidR="00D11102" w:rsidRPr="00D11102" w:rsidRDefault="00D11102" w:rsidP="00D11102">
      <w:pPr>
        <w:widowControl w:val="0"/>
        <w:autoSpaceDE w:val="0"/>
        <w:autoSpaceDN w:val="0"/>
        <w:spacing w:line="208" w:lineRule="auto"/>
        <w:ind w:left="5087" w:right="388"/>
        <w:jc w:val="center"/>
        <w:rPr>
          <w:sz w:val="16"/>
          <w:szCs w:val="16"/>
          <w:lang w:eastAsia="en-US"/>
        </w:rPr>
      </w:pPr>
      <w:r w:rsidRPr="00D11102">
        <w:rPr>
          <w:w w:val="85"/>
          <w:sz w:val="16"/>
          <w:szCs w:val="16"/>
          <w:lang w:eastAsia="en-US"/>
        </w:rPr>
        <w:t>(</w:t>
      </w:r>
      <w:r w:rsidRPr="00D11102">
        <w:rPr>
          <w:rFonts w:eastAsia="Calibri"/>
          <w:bCs/>
          <w:sz w:val="16"/>
          <w:szCs w:val="16"/>
          <w:lang w:eastAsia="en-US"/>
        </w:rPr>
        <w:t>регистрационный номер заявления о присвоении объекту адресации адреса или аннулировании его адреса)</w:t>
      </w:r>
    </w:p>
    <w:p w:rsidR="00D11102" w:rsidRPr="00D11102" w:rsidRDefault="00D11102" w:rsidP="00D11102">
      <w:pPr>
        <w:widowControl w:val="0"/>
        <w:autoSpaceDE w:val="0"/>
        <w:autoSpaceDN w:val="0"/>
        <w:ind w:left="217"/>
        <w:jc w:val="both"/>
        <w:rPr>
          <w:sz w:val="16"/>
          <w:szCs w:val="16"/>
          <w:lang w:eastAsia="en-US"/>
        </w:rPr>
      </w:pPr>
    </w:p>
    <w:p w:rsidR="00D11102" w:rsidRPr="00D11102" w:rsidRDefault="00D11102" w:rsidP="00D11102">
      <w:pPr>
        <w:widowControl w:val="0"/>
        <w:autoSpaceDE w:val="0"/>
        <w:autoSpaceDN w:val="0"/>
        <w:ind w:left="340" w:right="595"/>
        <w:jc w:val="center"/>
        <w:rPr>
          <w:w w:val="105"/>
          <w:sz w:val="24"/>
          <w:szCs w:val="24"/>
          <w:lang w:eastAsia="en-US"/>
        </w:rPr>
      </w:pPr>
      <w:r w:rsidRPr="00D11102">
        <w:rPr>
          <w:w w:val="105"/>
          <w:sz w:val="24"/>
          <w:szCs w:val="24"/>
          <w:lang w:eastAsia="en-US"/>
        </w:rPr>
        <w:t>РЕШЕНИЕ</w:t>
      </w:r>
    </w:p>
    <w:p w:rsidR="00D11102" w:rsidRPr="00D11102" w:rsidRDefault="00D11102" w:rsidP="00D11102">
      <w:pPr>
        <w:widowControl w:val="0"/>
        <w:autoSpaceDE w:val="0"/>
        <w:autoSpaceDN w:val="0"/>
        <w:ind w:left="-142" w:right="-1"/>
        <w:jc w:val="center"/>
        <w:rPr>
          <w:w w:val="105"/>
          <w:sz w:val="26"/>
          <w:szCs w:val="26"/>
          <w:lang w:eastAsia="en-US"/>
        </w:rPr>
      </w:pPr>
      <w:r w:rsidRPr="00D11102">
        <w:rPr>
          <w:rFonts w:eastAsia="Calibri"/>
          <w:bCs/>
          <w:sz w:val="24"/>
          <w:szCs w:val="24"/>
          <w:lang w:eastAsia="en-US"/>
        </w:rPr>
        <w:t>об отказе в приеме документов, необходимых для предоставления услуги</w:t>
      </w:r>
    </w:p>
    <w:p w:rsidR="00D11102" w:rsidRPr="00D11102" w:rsidRDefault="00D11102" w:rsidP="00D11102">
      <w:pPr>
        <w:widowControl w:val="0"/>
        <w:autoSpaceDE w:val="0"/>
        <w:autoSpaceDN w:val="0"/>
        <w:ind w:left="340" w:right="595"/>
        <w:jc w:val="center"/>
        <w:rPr>
          <w:sz w:val="24"/>
          <w:szCs w:val="22"/>
          <w:lang w:eastAsia="en-US"/>
        </w:rPr>
      </w:pPr>
    </w:p>
    <w:p w:rsidR="00D11102" w:rsidRPr="00D11102" w:rsidRDefault="00D11102" w:rsidP="00D11102">
      <w:pPr>
        <w:widowControl w:val="0"/>
        <w:tabs>
          <w:tab w:val="left" w:pos="1971"/>
          <w:tab w:val="left" w:pos="2721"/>
          <w:tab w:val="left" w:pos="4236"/>
        </w:tabs>
        <w:autoSpaceDE w:val="0"/>
        <w:autoSpaceDN w:val="0"/>
        <w:spacing w:line="275" w:lineRule="exact"/>
        <w:ind w:right="143"/>
        <w:jc w:val="center"/>
        <w:rPr>
          <w:sz w:val="24"/>
          <w:szCs w:val="22"/>
          <w:lang w:eastAsia="en-US"/>
        </w:rPr>
      </w:pPr>
      <w:r w:rsidRPr="00D11102">
        <w:rPr>
          <w:sz w:val="24"/>
          <w:szCs w:val="22"/>
          <w:lang w:eastAsia="en-US"/>
        </w:rPr>
        <w:t>№___________</w:t>
      </w:r>
      <w:r w:rsidRPr="00D11102">
        <w:rPr>
          <w:sz w:val="24"/>
          <w:szCs w:val="22"/>
          <w:lang w:eastAsia="en-US"/>
        </w:rPr>
        <w:tab/>
        <w:t xml:space="preserve">                        от</w:t>
      </w:r>
      <w:r w:rsidRPr="00D11102">
        <w:rPr>
          <w:sz w:val="24"/>
          <w:szCs w:val="22"/>
          <w:u w:val="single"/>
          <w:lang w:eastAsia="en-US"/>
        </w:rPr>
        <w:tab/>
      </w:r>
      <w:r w:rsidRPr="00D11102">
        <w:rPr>
          <w:sz w:val="24"/>
          <w:szCs w:val="22"/>
          <w:lang w:eastAsia="en-US"/>
        </w:rPr>
        <w:tab/>
        <w:t>___________</w:t>
      </w:r>
    </w:p>
    <w:p w:rsidR="00D11102" w:rsidRPr="00D11102" w:rsidRDefault="00D11102" w:rsidP="00D11102">
      <w:pPr>
        <w:widowControl w:val="0"/>
        <w:autoSpaceDE w:val="0"/>
        <w:autoSpaceDN w:val="0"/>
        <w:ind w:left="217"/>
        <w:jc w:val="both"/>
        <w:rPr>
          <w:sz w:val="26"/>
          <w:szCs w:val="28"/>
          <w:lang w:eastAsia="en-US"/>
        </w:rPr>
      </w:pPr>
    </w:p>
    <w:p w:rsidR="00D11102" w:rsidRPr="00D11102" w:rsidRDefault="00D11102" w:rsidP="00D11102">
      <w:pPr>
        <w:widowControl w:val="0"/>
        <w:autoSpaceDE w:val="0"/>
        <w:autoSpaceDN w:val="0"/>
        <w:spacing w:before="1"/>
        <w:ind w:left="217"/>
        <w:jc w:val="both"/>
        <w:rPr>
          <w:sz w:val="21"/>
          <w:szCs w:val="28"/>
          <w:lang w:eastAsia="en-US"/>
        </w:rPr>
      </w:pPr>
    </w:p>
    <w:p w:rsidR="00D11102" w:rsidRPr="00D11102" w:rsidRDefault="00D11102" w:rsidP="00D11102">
      <w:pPr>
        <w:widowControl w:val="0"/>
        <w:autoSpaceDE w:val="0"/>
        <w:autoSpaceDN w:val="0"/>
        <w:spacing w:line="228" w:lineRule="auto"/>
        <w:ind w:left="174" w:right="443" w:firstLine="534"/>
        <w:jc w:val="both"/>
        <w:rPr>
          <w:rFonts w:eastAsia="Calibri"/>
          <w:bCs/>
          <w:sz w:val="24"/>
          <w:szCs w:val="24"/>
          <w:lang w:eastAsia="en-US"/>
        </w:rPr>
      </w:pPr>
      <w:r w:rsidRPr="00D11102">
        <w:rPr>
          <w:rFonts w:eastAsia="Calibri"/>
          <w:bCs/>
          <w:sz w:val="24"/>
          <w:szCs w:val="24"/>
          <w:lang w:eastAsia="en-US"/>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11102" w:rsidRPr="00D11102" w:rsidRDefault="00D11102" w:rsidP="00D11102">
      <w:pPr>
        <w:widowControl w:val="0"/>
        <w:autoSpaceDE w:val="0"/>
        <w:autoSpaceDN w:val="0"/>
        <w:spacing w:before="3"/>
        <w:ind w:left="217"/>
        <w:jc w:val="both"/>
        <w:rPr>
          <w:sz w:val="21"/>
          <w:szCs w:val="28"/>
          <w:lang w:eastAsia="en-US"/>
        </w:rPr>
      </w:pPr>
      <w:r w:rsidRPr="00D11102">
        <w:rPr>
          <w:noProof/>
          <w:sz w:val="28"/>
          <w:szCs w:val="28"/>
        </w:rPr>
        <w:pict>
          <v:shape id="Полилиния 45" o:spid="_x0000_s1065" style="position:absolute;left:0;text-align:left;margin-left:66.75pt;margin-top:15.15pt;width:481.5pt;height:3.55pt;flip:y;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" path="m,l9984,e" filled="f" strokeweight=".96pt">
            <v:path arrowok="t" o:connecttype="custom" o:connectlocs="0,0;6115050,0" o:connectangles="0,0"/>
            <w10:wrap type="topAndBottom" anchorx="page"/>
          </v:shape>
        </w:pict>
      </w:r>
    </w:p>
    <w:p w:rsidR="00D11102" w:rsidRPr="00D11102" w:rsidRDefault="00D11102" w:rsidP="00D11102">
      <w:pPr>
        <w:widowControl w:val="0"/>
        <w:autoSpaceDE w:val="0"/>
        <w:autoSpaceDN w:val="0"/>
        <w:ind w:left="217"/>
        <w:jc w:val="both"/>
        <w:rPr>
          <w:noProof/>
          <w:sz w:val="28"/>
          <w:szCs w:val="28"/>
        </w:rPr>
      </w:pPr>
      <w:r w:rsidRPr="00D11102">
        <w:rPr>
          <w:noProof/>
          <w:sz w:val="28"/>
          <w:szCs w:val="28"/>
        </w:rPr>
        <w:t>_____________________________________________________________________</w:t>
      </w:r>
    </w:p>
    <w:p w:rsidR="00D11102" w:rsidRPr="00D11102" w:rsidRDefault="00D11102" w:rsidP="00D11102">
      <w:pPr>
        <w:widowControl w:val="0"/>
        <w:autoSpaceDE w:val="0"/>
        <w:autoSpaceDN w:val="0"/>
        <w:ind w:left="217"/>
        <w:jc w:val="both"/>
        <w:rPr>
          <w:noProof/>
          <w:sz w:val="28"/>
          <w:szCs w:val="28"/>
        </w:rPr>
      </w:pPr>
      <w:r w:rsidRPr="00D11102">
        <w:rPr>
          <w:noProof/>
          <w:sz w:val="28"/>
          <w:szCs w:val="28"/>
        </w:rPr>
        <w:t>_____________________________________________________________________</w:t>
      </w:r>
    </w:p>
    <w:p w:rsidR="00D11102" w:rsidRPr="00D11102" w:rsidRDefault="00D11102" w:rsidP="00D11102">
      <w:pPr>
        <w:widowControl w:val="0"/>
        <w:autoSpaceDE w:val="0"/>
        <w:autoSpaceDN w:val="0"/>
        <w:spacing w:line="228" w:lineRule="auto"/>
        <w:ind w:left="174" w:right="443" w:firstLine="534"/>
        <w:jc w:val="both"/>
        <w:rPr>
          <w:rFonts w:eastAsia="Calibri"/>
          <w:bCs/>
          <w:sz w:val="24"/>
          <w:szCs w:val="24"/>
          <w:lang w:eastAsia="en-US"/>
        </w:rPr>
      </w:pPr>
      <w:r w:rsidRPr="00D11102">
        <w:rPr>
          <w:rFonts w:eastAsia="Calibri"/>
          <w:bCs/>
          <w:sz w:val="24"/>
          <w:szCs w:val="24"/>
          <w:lang w:eastAsia="en-US"/>
        </w:rPr>
        <w:t>Дополнительно информируем:</w:t>
      </w:r>
    </w:p>
    <w:p w:rsidR="00D11102" w:rsidRPr="00D11102" w:rsidRDefault="00D11102" w:rsidP="00D11102">
      <w:pPr>
        <w:widowControl w:val="0"/>
        <w:autoSpaceDE w:val="0"/>
        <w:autoSpaceDN w:val="0"/>
        <w:ind w:left="217"/>
        <w:jc w:val="both"/>
        <w:rPr>
          <w:noProof/>
          <w:sz w:val="28"/>
          <w:szCs w:val="28"/>
        </w:rPr>
      </w:pPr>
      <w:r w:rsidRPr="00D11102">
        <w:rPr>
          <w:noProof/>
          <w:sz w:val="28"/>
          <w:szCs w:val="28"/>
        </w:rPr>
        <w:t>_____________________________________________________________________</w:t>
      </w:r>
    </w:p>
    <w:p w:rsidR="00D11102" w:rsidRPr="00D11102" w:rsidRDefault="00D11102" w:rsidP="00D11102">
      <w:pPr>
        <w:widowControl w:val="0"/>
        <w:autoSpaceDE w:val="0"/>
        <w:autoSpaceDN w:val="0"/>
        <w:ind w:left="217"/>
        <w:jc w:val="center"/>
        <w:rPr>
          <w:noProof/>
          <w:sz w:val="16"/>
          <w:szCs w:val="16"/>
        </w:rPr>
      </w:pPr>
      <w:r w:rsidRPr="00D11102">
        <w:rPr>
          <w:noProof/>
          <w:sz w:val="16"/>
          <w:szCs w:val="16"/>
        </w:rPr>
        <w:t>указывается дополнительная информация (при необходимости)</w:t>
      </w:r>
    </w:p>
    <w:p w:rsidR="00D11102" w:rsidRPr="00D11102" w:rsidRDefault="00D11102" w:rsidP="00D11102">
      <w:pPr>
        <w:widowControl w:val="0"/>
        <w:autoSpaceDE w:val="0"/>
        <w:autoSpaceDN w:val="0"/>
        <w:spacing w:line="228" w:lineRule="auto"/>
        <w:ind w:left="174" w:right="443" w:firstLine="534"/>
        <w:jc w:val="both"/>
        <w:rPr>
          <w:rFonts w:eastAsia="Calibri"/>
          <w:bCs/>
          <w:sz w:val="24"/>
          <w:szCs w:val="24"/>
          <w:lang w:eastAsia="en-US"/>
        </w:rPr>
      </w:pPr>
      <w:r w:rsidRPr="00D11102">
        <w:rPr>
          <w:rFonts w:eastAsia="Calibri"/>
          <w:bCs/>
          <w:sz w:val="24"/>
          <w:szCs w:val="24"/>
          <w:lang w:eastAsia="en-US"/>
        </w:rPr>
        <w:t>Вы  вправе  повторно  обратиться  в Администрацию с заявлением о предоставлении услуги после устранения указанных нарушений.</w:t>
      </w:r>
    </w:p>
    <w:p w:rsidR="00D11102" w:rsidRPr="00D11102" w:rsidRDefault="00D11102" w:rsidP="00D11102">
      <w:pPr>
        <w:widowControl w:val="0"/>
        <w:autoSpaceDE w:val="0"/>
        <w:autoSpaceDN w:val="0"/>
        <w:spacing w:line="228" w:lineRule="auto"/>
        <w:ind w:left="174" w:right="443" w:firstLine="534"/>
        <w:jc w:val="both"/>
        <w:rPr>
          <w:rFonts w:eastAsia="Calibri"/>
          <w:bCs/>
          <w:sz w:val="24"/>
          <w:szCs w:val="24"/>
          <w:lang w:eastAsia="en-US"/>
        </w:rPr>
      </w:pPr>
      <w:r w:rsidRPr="00D11102">
        <w:rPr>
          <w:rFonts w:eastAsia="Calibri"/>
          <w:bCs/>
          <w:sz w:val="24"/>
          <w:szCs w:val="24"/>
          <w:lang w:eastAsia="en-US"/>
        </w:rPr>
        <w:t>Данный   отказ   может   быть  обжалован  в  досудебном  порядке  путем направления жалобы в Администрацию, а также в судебном порядке.</w:t>
      </w:r>
    </w:p>
    <w:p w:rsidR="00D11102" w:rsidRPr="00D11102" w:rsidRDefault="00D11102" w:rsidP="00D11102">
      <w:pPr>
        <w:widowControl w:val="0"/>
        <w:autoSpaceDE w:val="0"/>
        <w:autoSpaceDN w:val="0"/>
        <w:spacing w:line="228" w:lineRule="auto"/>
        <w:ind w:left="174" w:right="443" w:firstLine="534"/>
        <w:jc w:val="both"/>
        <w:rPr>
          <w:rFonts w:eastAsia="Calibri"/>
          <w:bCs/>
          <w:sz w:val="24"/>
          <w:szCs w:val="24"/>
          <w:lang w:eastAsia="en-US"/>
        </w:rPr>
      </w:pPr>
    </w:p>
    <w:p w:rsidR="00D11102" w:rsidRPr="00D11102" w:rsidRDefault="00D11102" w:rsidP="00D11102">
      <w:pPr>
        <w:widowControl w:val="0"/>
        <w:autoSpaceDE w:val="0"/>
        <w:autoSpaceDN w:val="0"/>
        <w:ind w:left="217"/>
        <w:jc w:val="both"/>
        <w:rPr>
          <w:noProof/>
          <w:sz w:val="24"/>
          <w:szCs w:val="24"/>
        </w:rPr>
      </w:pPr>
      <w:r w:rsidRPr="00D11102">
        <w:rPr>
          <w:noProof/>
          <w:sz w:val="24"/>
          <w:szCs w:val="24"/>
        </w:rPr>
        <w:t>_________________________________                                                           _________________</w:t>
      </w:r>
    </w:p>
    <w:p w:rsidR="00D11102" w:rsidRPr="00D11102" w:rsidRDefault="00D11102" w:rsidP="00D11102">
      <w:pPr>
        <w:widowControl w:val="0"/>
        <w:autoSpaceDE w:val="0"/>
        <w:autoSpaceDN w:val="0"/>
        <w:ind w:left="217"/>
        <w:jc w:val="both"/>
        <w:rPr>
          <w:noProof/>
          <w:sz w:val="24"/>
          <w:szCs w:val="24"/>
        </w:rPr>
      </w:pPr>
      <w:r w:rsidRPr="00D11102">
        <w:rPr>
          <w:noProof/>
          <w:sz w:val="24"/>
          <w:szCs w:val="24"/>
        </w:rPr>
        <w:t xml:space="preserve">            (должность, Ф.И.О.)                                                                                        (подпись)</w:t>
      </w:r>
    </w:p>
    <w:p w:rsidR="00D11102" w:rsidRPr="00D11102" w:rsidRDefault="00D11102" w:rsidP="00D11102">
      <w:pPr>
        <w:widowControl w:val="0"/>
        <w:autoSpaceDE w:val="0"/>
        <w:autoSpaceDN w:val="0"/>
        <w:ind w:left="217"/>
        <w:jc w:val="both"/>
        <w:rPr>
          <w:noProof/>
          <w:sz w:val="28"/>
          <w:szCs w:val="28"/>
        </w:rPr>
      </w:pPr>
    </w:p>
    <w:p w:rsidR="00D11102" w:rsidRPr="00D11102" w:rsidRDefault="00D11102" w:rsidP="00D11102">
      <w:pPr>
        <w:widowControl w:val="0"/>
        <w:autoSpaceDE w:val="0"/>
        <w:autoSpaceDN w:val="0"/>
        <w:ind w:left="217"/>
        <w:jc w:val="both"/>
        <w:rPr>
          <w:noProof/>
        </w:rPr>
      </w:pPr>
      <w:r w:rsidRPr="00D11102">
        <w:rPr>
          <w:noProof/>
          <w:sz w:val="28"/>
          <w:szCs w:val="28"/>
        </w:rPr>
        <w:t xml:space="preserve">                                                                                                 </w:t>
      </w:r>
      <w:r w:rsidRPr="00D11102">
        <w:rPr>
          <w:noProof/>
        </w:rPr>
        <w:t>М.П.</w:t>
      </w:r>
    </w:p>
    <w:p w:rsidR="00D11102" w:rsidRPr="00D11102" w:rsidRDefault="00D11102" w:rsidP="00D11102">
      <w:pPr>
        <w:widowControl w:val="0"/>
        <w:autoSpaceDE w:val="0"/>
        <w:autoSpaceDN w:val="0"/>
        <w:spacing w:before="4"/>
        <w:ind w:left="217"/>
        <w:jc w:val="both"/>
        <w:rPr>
          <w:sz w:val="17"/>
          <w:szCs w:val="28"/>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widowControl w:val="0"/>
        <w:autoSpaceDE w:val="0"/>
        <w:autoSpaceDN w:val="0"/>
        <w:spacing w:line="230" w:lineRule="auto"/>
        <w:ind w:left="164" w:firstLine="565"/>
        <w:jc w:val="both"/>
        <w:rPr>
          <w:sz w:val="26"/>
          <w:szCs w:val="22"/>
          <w:lang w:eastAsia="en-US"/>
        </w:rPr>
      </w:pPr>
    </w:p>
    <w:p w:rsidR="00D11102" w:rsidRPr="00D11102" w:rsidRDefault="00D11102" w:rsidP="00D11102">
      <w:pPr>
        <w:autoSpaceDE w:val="0"/>
        <w:autoSpaceDN w:val="0"/>
        <w:adjustRightInd w:val="0"/>
        <w:ind w:right="74" w:firstLine="540"/>
        <w:jc w:val="right"/>
        <w:outlineLvl w:val="0"/>
        <w:rPr>
          <w:rFonts w:eastAsia="Calibri"/>
          <w:bCs/>
          <w:sz w:val="24"/>
          <w:szCs w:val="24"/>
          <w:lang w:eastAsia="en-US"/>
        </w:rPr>
      </w:pPr>
    </w:p>
    <w:p w:rsidR="00D11102" w:rsidRDefault="00D11102" w:rsidP="00326760">
      <w:pPr>
        <w:jc w:val="center"/>
        <w:rPr>
          <w:sz w:val="24"/>
          <w:szCs w:val="24"/>
        </w:rPr>
      </w:pPr>
    </w:p>
    <w:sectPr w:rsidR="00D11102" w:rsidSect="00587150">
      <w:headerReference w:type="default" r:id="rId57"/>
      <w:pgSz w:w="11907" w:h="16840"/>
      <w:pgMar w:top="851" w:right="567" w:bottom="567" w:left="1701"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7A" w:rsidRDefault="0086527A">
      <w:r>
        <w:separator/>
      </w:r>
    </w:p>
  </w:endnote>
  <w:endnote w:type="continuationSeparator" w:id="0">
    <w:p w:rsidR="0086527A" w:rsidRDefault="0086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7A" w:rsidRDefault="0086527A">
      <w:r>
        <w:separator/>
      </w:r>
    </w:p>
  </w:footnote>
  <w:footnote w:type="continuationSeparator" w:id="0">
    <w:p w:rsidR="0086527A" w:rsidRDefault="0086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6528"/>
      <w:docPartObj>
        <w:docPartGallery w:val="Page Numbers (Top of Page)"/>
        <w:docPartUnique/>
      </w:docPartObj>
    </w:sdtPr>
    <w:sdtContent>
      <w:p w:rsidR="00D11102" w:rsidRDefault="00D11102">
        <w:pPr>
          <w:pStyle w:val="a3"/>
          <w:jc w:val="center"/>
        </w:pPr>
        <w:fldSimple w:instr=" PAGE   \* MERGEFORMAT ">
          <w:r>
            <w:rPr>
              <w:noProof/>
            </w:rPr>
            <w:t>2</w:t>
          </w:r>
        </w:fldSimple>
      </w:p>
    </w:sdtContent>
  </w:sdt>
  <w:p w:rsidR="00D11102" w:rsidRDefault="00D1110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50" w:rsidRPr="00C07E19" w:rsidRDefault="00E933DD">
    <w:pPr>
      <w:pStyle w:val="a3"/>
      <w:jc w:val="center"/>
      <w:rPr>
        <w:color w:val="FFFFFF"/>
      </w:rPr>
    </w:pPr>
    <w:r w:rsidRPr="00C07E19">
      <w:rPr>
        <w:color w:val="FFFFFF"/>
      </w:rPr>
      <w:fldChar w:fldCharType="begin"/>
    </w:r>
    <w:r w:rsidR="00587150" w:rsidRPr="00C07E19">
      <w:rPr>
        <w:color w:val="FFFFFF"/>
      </w:rPr>
      <w:instrText xml:space="preserve"> PAGE   \* MERGEFORMAT </w:instrText>
    </w:r>
    <w:r w:rsidRPr="00C07E19">
      <w:rPr>
        <w:color w:val="FFFFFF"/>
      </w:rPr>
      <w:fldChar w:fldCharType="separate"/>
    </w:r>
    <w:r w:rsidR="00D11102">
      <w:rPr>
        <w:noProof/>
        <w:color w:val="FFFFFF"/>
      </w:rPr>
      <w:t>59</w:t>
    </w:r>
    <w:r w:rsidRPr="00C07E19">
      <w:rPr>
        <w:color w:val="FFFFFF"/>
      </w:rPr>
      <w:fldChar w:fldCharType="end"/>
    </w:r>
  </w:p>
  <w:p w:rsidR="00587150" w:rsidRDefault="005871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2"/>
        <w:w w:val="100"/>
        <w:position w:val="0"/>
        <w:sz w:val="21"/>
        <w:szCs w:val="21"/>
        <w:u w:val="none"/>
      </w:rPr>
    </w:lvl>
    <w:lvl w:ilvl="1">
      <w:start w:val="1"/>
      <w:numFmt w:val="decimal"/>
      <w:lvlText w:val="%1."/>
      <w:lvlJc w:val="left"/>
      <w:rPr>
        <w:b w:val="0"/>
        <w:bCs w:val="0"/>
        <w:i w:val="0"/>
        <w:iCs w:val="0"/>
        <w:smallCaps w:val="0"/>
        <w:strike w:val="0"/>
        <w:color w:val="000000"/>
        <w:spacing w:val="2"/>
        <w:w w:val="100"/>
        <w:position w:val="0"/>
        <w:sz w:val="21"/>
        <w:szCs w:val="21"/>
        <w:u w:val="none"/>
      </w:rPr>
    </w:lvl>
    <w:lvl w:ilvl="2">
      <w:start w:val="1"/>
      <w:numFmt w:val="decimal"/>
      <w:lvlText w:val="%1."/>
      <w:lvlJc w:val="left"/>
      <w:rPr>
        <w:b w:val="0"/>
        <w:bCs w:val="0"/>
        <w:i w:val="0"/>
        <w:iCs w:val="0"/>
        <w:smallCaps w:val="0"/>
        <w:strike w:val="0"/>
        <w:color w:val="000000"/>
        <w:spacing w:val="2"/>
        <w:w w:val="100"/>
        <w:position w:val="0"/>
        <w:sz w:val="21"/>
        <w:szCs w:val="21"/>
        <w:u w:val="none"/>
      </w:rPr>
    </w:lvl>
    <w:lvl w:ilvl="3">
      <w:start w:val="1"/>
      <w:numFmt w:val="decimal"/>
      <w:lvlText w:val="%1."/>
      <w:lvlJc w:val="left"/>
      <w:rPr>
        <w:b w:val="0"/>
        <w:bCs w:val="0"/>
        <w:i w:val="0"/>
        <w:iCs w:val="0"/>
        <w:smallCaps w:val="0"/>
        <w:strike w:val="0"/>
        <w:color w:val="000000"/>
        <w:spacing w:val="2"/>
        <w:w w:val="100"/>
        <w:position w:val="0"/>
        <w:sz w:val="21"/>
        <w:szCs w:val="21"/>
        <w:u w:val="none"/>
      </w:rPr>
    </w:lvl>
    <w:lvl w:ilvl="4">
      <w:start w:val="1"/>
      <w:numFmt w:val="decimal"/>
      <w:lvlText w:val="%1."/>
      <w:lvlJc w:val="left"/>
      <w:rPr>
        <w:b w:val="0"/>
        <w:bCs w:val="0"/>
        <w:i w:val="0"/>
        <w:iCs w:val="0"/>
        <w:smallCaps w:val="0"/>
        <w:strike w:val="0"/>
        <w:color w:val="000000"/>
        <w:spacing w:val="2"/>
        <w:w w:val="100"/>
        <w:position w:val="0"/>
        <w:sz w:val="21"/>
        <w:szCs w:val="21"/>
        <w:u w:val="none"/>
      </w:rPr>
    </w:lvl>
    <w:lvl w:ilvl="5">
      <w:start w:val="1"/>
      <w:numFmt w:val="decimal"/>
      <w:lvlText w:val="%1."/>
      <w:lvlJc w:val="left"/>
      <w:rPr>
        <w:b w:val="0"/>
        <w:bCs w:val="0"/>
        <w:i w:val="0"/>
        <w:iCs w:val="0"/>
        <w:smallCaps w:val="0"/>
        <w:strike w:val="0"/>
        <w:color w:val="000000"/>
        <w:spacing w:val="2"/>
        <w:w w:val="100"/>
        <w:position w:val="0"/>
        <w:sz w:val="21"/>
        <w:szCs w:val="21"/>
        <w:u w:val="none"/>
      </w:rPr>
    </w:lvl>
    <w:lvl w:ilvl="6">
      <w:start w:val="1"/>
      <w:numFmt w:val="decimal"/>
      <w:lvlText w:val="%1."/>
      <w:lvlJc w:val="left"/>
      <w:rPr>
        <w:b w:val="0"/>
        <w:bCs w:val="0"/>
        <w:i w:val="0"/>
        <w:iCs w:val="0"/>
        <w:smallCaps w:val="0"/>
        <w:strike w:val="0"/>
        <w:color w:val="000000"/>
        <w:spacing w:val="2"/>
        <w:w w:val="100"/>
        <w:position w:val="0"/>
        <w:sz w:val="21"/>
        <w:szCs w:val="21"/>
        <w:u w:val="none"/>
      </w:rPr>
    </w:lvl>
    <w:lvl w:ilvl="7">
      <w:start w:val="1"/>
      <w:numFmt w:val="decimal"/>
      <w:lvlText w:val="%1."/>
      <w:lvlJc w:val="left"/>
      <w:rPr>
        <w:b w:val="0"/>
        <w:bCs w:val="0"/>
        <w:i w:val="0"/>
        <w:iCs w:val="0"/>
        <w:smallCaps w:val="0"/>
        <w:strike w:val="0"/>
        <w:color w:val="000000"/>
        <w:spacing w:val="2"/>
        <w:w w:val="100"/>
        <w:position w:val="0"/>
        <w:sz w:val="21"/>
        <w:szCs w:val="21"/>
        <w:u w:val="none"/>
      </w:rPr>
    </w:lvl>
    <w:lvl w:ilvl="8">
      <w:start w:val="1"/>
      <w:numFmt w:val="decimal"/>
      <w:lvlText w:val="%1."/>
      <w:lvlJc w:val="left"/>
      <w:rPr>
        <w:b w:val="0"/>
        <w:bCs w:val="0"/>
        <w:i w:val="0"/>
        <w:iCs w:val="0"/>
        <w:smallCaps w:val="0"/>
        <w:strike w:val="0"/>
        <w:color w:val="000000"/>
        <w:spacing w:val="2"/>
        <w:w w:val="100"/>
        <w:position w:val="0"/>
        <w:sz w:val="21"/>
        <w:szCs w:val="21"/>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5"/>
    <w:lvl w:ilvl="0">
      <w:start w:val="1"/>
      <w:numFmt w:val="decimal"/>
      <w:lvlText w:val="%1."/>
      <w:lvlJc w:val="left"/>
      <w:pPr>
        <w:tabs>
          <w:tab w:val="num" w:pos="1146"/>
        </w:tabs>
        <w:ind w:left="1146" w:hanging="360"/>
      </w:pPr>
      <w:rPr>
        <w:sz w:val="16"/>
        <w:szCs w:val="16"/>
      </w:rPr>
    </w:lvl>
  </w:abstractNum>
  <w:abstractNum w:abstractNumId="3">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C3C02FB"/>
    <w:multiLevelType w:val="hybridMultilevel"/>
    <w:tmpl w:val="5D784C1E"/>
    <w:lvl w:ilvl="0" w:tplc="7BC839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0D31F9C"/>
    <w:multiLevelType w:val="multilevel"/>
    <w:tmpl w:val="EB00F184"/>
    <w:lvl w:ilvl="0">
      <w:start w:val="1"/>
      <w:numFmt w:val="upperRoman"/>
      <w:lvlText w:val="%1."/>
      <w:lvlJc w:val="left"/>
      <w:pPr>
        <w:ind w:left="1800" w:hanging="72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A031778"/>
    <w:multiLevelType w:val="hybridMultilevel"/>
    <w:tmpl w:val="48E4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B473D"/>
    <w:multiLevelType w:val="hybridMultilevel"/>
    <w:tmpl w:val="D9763554"/>
    <w:lvl w:ilvl="0" w:tplc="A3D80B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07A98"/>
    <w:multiLevelType w:val="hybridMultilevel"/>
    <w:tmpl w:val="2EBE7F46"/>
    <w:lvl w:ilvl="0" w:tplc="FF7C00B0">
      <w:start w:val="1"/>
      <w:numFmt w:val="decimal"/>
      <w:suff w:val="space"/>
      <w:lvlText w:val="%1."/>
      <w:lvlJc w:val="left"/>
      <w:pPr>
        <w:ind w:left="1134" w:hanging="65"/>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2C8B1773"/>
    <w:multiLevelType w:val="hybridMultilevel"/>
    <w:tmpl w:val="8DD6D03E"/>
    <w:lvl w:ilvl="0" w:tplc="478AFA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13">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4">
    <w:nsid w:val="4D0B560D"/>
    <w:multiLevelType w:val="hybridMultilevel"/>
    <w:tmpl w:val="3984CF96"/>
    <w:lvl w:ilvl="0" w:tplc="D65E4BD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16">
    <w:nsid w:val="5D624FCB"/>
    <w:multiLevelType w:val="hybridMultilevel"/>
    <w:tmpl w:val="12D855D2"/>
    <w:lvl w:ilvl="0" w:tplc="E9700C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9BC1DB5"/>
    <w:multiLevelType w:val="hybridMultilevel"/>
    <w:tmpl w:val="CF0CB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AA3EFD"/>
    <w:multiLevelType w:val="hybridMultilevel"/>
    <w:tmpl w:val="B4ACD7EE"/>
    <w:lvl w:ilvl="0" w:tplc="75441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23">
    <w:nsid w:val="7D49361B"/>
    <w:multiLevelType w:val="hybridMultilevel"/>
    <w:tmpl w:val="98C665D8"/>
    <w:lvl w:ilvl="0" w:tplc="EBF6E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5"/>
  </w:num>
  <w:num w:numId="3">
    <w:abstractNumId w:val="15"/>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3"/>
  </w:num>
  <w:num w:numId="5">
    <w:abstractNumId w:val="21"/>
  </w:num>
  <w:num w:numId="6">
    <w:abstractNumId w:val="20"/>
  </w:num>
  <w:num w:numId="7">
    <w:abstractNumId w:val="5"/>
  </w:num>
  <w:num w:numId="8">
    <w:abstractNumId w:val="10"/>
  </w:num>
  <w:num w:numId="9">
    <w:abstractNumId w:val="19"/>
  </w:num>
  <w:num w:numId="10">
    <w:abstractNumId w:val="1"/>
  </w:num>
  <w:num w:numId="11">
    <w:abstractNumId w:val="2"/>
  </w:num>
  <w:num w:numId="12">
    <w:abstractNumId w:val="0"/>
  </w:num>
  <w:num w:numId="13">
    <w:abstractNumId w:val="17"/>
  </w:num>
  <w:num w:numId="14">
    <w:abstractNumId w:val="9"/>
  </w:num>
  <w:num w:numId="15">
    <w:abstractNumId w:val="22"/>
  </w:num>
  <w:num w:numId="16">
    <w:abstractNumId w:val="13"/>
  </w:num>
  <w:num w:numId="17">
    <w:abstractNumId w:val="4"/>
  </w:num>
  <w:num w:numId="18">
    <w:abstractNumId w:val="23"/>
  </w:num>
  <w:num w:numId="19">
    <w:abstractNumId w:val="18"/>
  </w:num>
  <w:num w:numId="20">
    <w:abstractNumId w:val="16"/>
  </w:num>
  <w:num w:numId="21">
    <w:abstractNumId w:val="11"/>
  </w:num>
  <w:num w:numId="22">
    <w:abstractNumId w:val="14"/>
  </w:num>
  <w:num w:numId="23">
    <w:abstractNumId w:val="8"/>
  </w:num>
  <w:num w:numId="24">
    <w:abstractNumId w:val="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465B28"/>
    <w:rsid w:val="00004909"/>
    <w:rsid w:val="000138D4"/>
    <w:rsid w:val="00021D78"/>
    <w:rsid w:val="00022AEF"/>
    <w:rsid w:val="00027307"/>
    <w:rsid w:val="00051FEC"/>
    <w:rsid w:val="000523BD"/>
    <w:rsid w:val="000528AD"/>
    <w:rsid w:val="00055A96"/>
    <w:rsid w:val="00056281"/>
    <w:rsid w:val="00064414"/>
    <w:rsid w:val="00064991"/>
    <w:rsid w:val="00064B89"/>
    <w:rsid w:val="0007564D"/>
    <w:rsid w:val="00080BE8"/>
    <w:rsid w:val="0008492F"/>
    <w:rsid w:val="00084FC2"/>
    <w:rsid w:val="00084FED"/>
    <w:rsid w:val="00091B90"/>
    <w:rsid w:val="00094A51"/>
    <w:rsid w:val="00095BC4"/>
    <w:rsid w:val="000A2448"/>
    <w:rsid w:val="000A24FC"/>
    <w:rsid w:val="000A3B46"/>
    <w:rsid w:val="000B58EE"/>
    <w:rsid w:val="000C4582"/>
    <w:rsid w:val="000C5B2C"/>
    <w:rsid w:val="000D3161"/>
    <w:rsid w:val="000D5CE3"/>
    <w:rsid w:val="000D6C29"/>
    <w:rsid w:val="000E435A"/>
    <w:rsid w:val="000E4CBF"/>
    <w:rsid w:val="000F077F"/>
    <w:rsid w:val="000F378A"/>
    <w:rsid w:val="000F62C3"/>
    <w:rsid w:val="000F71FA"/>
    <w:rsid w:val="001003BF"/>
    <w:rsid w:val="001031A6"/>
    <w:rsid w:val="00107E3B"/>
    <w:rsid w:val="00113273"/>
    <w:rsid w:val="00120EE1"/>
    <w:rsid w:val="00122ECA"/>
    <w:rsid w:val="00123769"/>
    <w:rsid w:val="00135722"/>
    <w:rsid w:val="001456ED"/>
    <w:rsid w:val="0015590B"/>
    <w:rsid w:val="00157AC0"/>
    <w:rsid w:val="001600A8"/>
    <w:rsid w:val="001660B6"/>
    <w:rsid w:val="00167552"/>
    <w:rsid w:val="001749BE"/>
    <w:rsid w:val="00174AFD"/>
    <w:rsid w:val="00191102"/>
    <w:rsid w:val="0019511F"/>
    <w:rsid w:val="00196C1A"/>
    <w:rsid w:val="001A1BC7"/>
    <w:rsid w:val="001A362C"/>
    <w:rsid w:val="001A7500"/>
    <w:rsid w:val="001B04A0"/>
    <w:rsid w:val="001B2C20"/>
    <w:rsid w:val="001B5305"/>
    <w:rsid w:val="001C23F4"/>
    <w:rsid w:val="001D21CF"/>
    <w:rsid w:val="001D6F2B"/>
    <w:rsid w:val="001E0F47"/>
    <w:rsid w:val="001E6733"/>
    <w:rsid w:val="001E6E7D"/>
    <w:rsid w:val="00201BAE"/>
    <w:rsid w:val="00201EA6"/>
    <w:rsid w:val="00210669"/>
    <w:rsid w:val="0021162A"/>
    <w:rsid w:val="00212647"/>
    <w:rsid w:val="00215000"/>
    <w:rsid w:val="00215426"/>
    <w:rsid w:val="00217504"/>
    <w:rsid w:val="0022636D"/>
    <w:rsid w:val="0023080F"/>
    <w:rsid w:val="0023121D"/>
    <w:rsid w:val="002313DC"/>
    <w:rsid w:val="00233655"/>
    <w:rsid w:val="002339AC"/>
    <w:rsid w:val="00243053"/>
    <w:rsid w:val="00244ACC"/>
    <w:rsid w:val="00245673"/>
    <w:rsid w:val="00252AF7"/>
    <w:rsid w:val="0026273F"/>
    <w:rsid w:val="0026378D"/>
    <w:rsid w:val="00271FCD"/>
    <w:rsid w:val="002722A6"/>
    <w:rsid w:val="00277827"/>
    <w:rsid w:val="002855B1"/>
    <w:rsid w:val="00293AD5"/>
    <w:rsid w:val="00293E81"/>
    <w:rsid w:val="0029586D"/>
    <w:rsid w:val="002A1767"/>
    <w:rsid w:val="002A1905"/>
    <w:rsid w:val="002B594F"/>
    <w:rsid w:val="002B631B"/>
    <w:rsid w:val="002D5857"/>
    <w:rsid w:val="002D5CB7"/>
    <w:rsid w:val="002D7673"/>
    <w:rsid w:val="002F0495"/>
    <w:rsid w:val="00311E65"/>
    <w:rsid w:val="00312F52"/>
    <w:rsid w:val="00315255"/>
    <w:rsid w:val="0031609E"/>
    <w:rsid w:val="003176BA"/>
    <w:rsid w:val="00323878"/>
    <w:rsid w:val="00326760"/>
    <w:rsid w:val="00326A0F"/>
    <w:rsid w:val="00336740"/>
    <w:rsid w:val="00340997"/>
    <w:rsid w:val="00344919"/>
    <w:rsid w:val="00346720"/>
    <w:rsid w:val="00346EAE"/>
    <w:rsid w:val="00347C2F"/>
    <w:rsid w:val="003663AE"/>
    <w:rsid w:val="00366948"/>
    <w:rsid w:val="00366A2D"/>
    <w:rsid w:val="0037075D"/>
    <w:rsid w:val="00372D02"/>
    <w:rsid w:val="00376A95"/>
    <w:rsid w:val="00377162"/>
    <w:rsid w:val="003818A4"/>
    <w:rsid w:val="0038445F"/>
    <w:rsid w:val="00386BFB"/>
    <w:rsid w:val="003878CD"/>
    <w:rsid w:val="003A4947"/>
    <w:rsid w:val="003A650A"/>
    <w:rsid w:val="003A6D6C"/>
    <w:rsid w:val="003C1C1D"/>
    <w:rsid w:val="003D4376"/>
    <w:rsid w:val="003E53EC"/>
    <w:rsid w:val="003F175D"/>
    <w:rsid w:val="003F4AEF"/>
    <w:rsid w:val="003F5386"/>
    <w:rsid w:val="0040139E"/>
    <w:rsid w:val="00403AC5"/>
    <w:rsid w:val="00404911"/>
    <w:rsid w:val="00404B91"/>
    <w:rsid w:val="00405696"/>
    <w:rsid w:val="00406A23"/>
    <w:rsid w:val="00412EEA"/>
    <w:rsid w:val="00413B7C"/>
    <w:rsid w:val="00413CF9"/>
    <w:rsid w:val="0042400E"/>
    <w:rsid w:val="0042551C"/>
    <w:rsid w:val="00430157"/>
    <w:rsid w:val="004531EB"/>
    <w:rsid w:val="0045578B"/>
    <w:rsid w:val="00465B28"/>
    <w:rsid w:val="00467892"/>
    <w:rsid w:val="004678D0"/>
    <w:rsid w:val="0047049C"/>
    <w:rsid w:val="00471545"/>
    <w:rsid w:val="004806AA"/>
    <w:rsid w:val="004847F2"/>
    <w:rsid w:val="00493754"/>
    <w:rsid w:val="00496ABB"/>
    <w:rsid w:val="004976D7"/>
    <w:rsid w:val="004A0EF1"/>
    <w:rsid w:val="004B5DA9"/>
    <w:rsid w:val="004B72F5"/>
    <w:rsid w:val="004B755E"/>
    <w:rsid w:val="004B7980"/>
    <w:rsid w:val="004C0C65"/>
    <w:rsid w:val="004C3D66"/>
    <w:rsid w:val="004D61FC"/>
    <w:rsid w:val="004E1212"/>
    <w:rsid w:val="004E2183"/>
    <w:rsid w:val="004F069A"/>
    <w:rsid w:val="004F44B6"/>
    <w:rsid w:val="004F7083"/>
    <w:rsid w:val="005056F9"/>
    <w:rsid w:val="005069D6"/>
    <w:rsid w:val="00524FD7"/>
    <w:rsid w:val="00532B63"/>
    <w:rsid w:val="00543849"/>
    <w:rsid w:val="005647F5"/>
    <w:rsid w:val="005652BA"/>
    <w:rsid w:val="00566553"/>
    <w:rsid w:val="00567AC8"/>
    <w:rsid w:val="0057135D"/>
    <w:rsid w:val="005714C4"/>
    <w:rsid w:val="00580BCE"/>
    <w:rsid w:val="00587150"/>
    <w:rsid w:val="005A0869"/>
    <w:rsid w:val="005B2F9C"/>
    <w:rsid w:val="005B430C"/>
    <w:rsid w:val="005C21B5"/>
    <w:rsid w:val="005C3C0C"/>
    <w:rsid w:val="005D1ADE"/>
    <w:rsid w:val="005D3BC7"/>
    <w:rsid w:val="005D63FE"/>
    <w:rsid w:val="005D6603"/>
    <w:rsid w:val="005E122F"/>
    <w:rsid w:val="005E2840"/>
    <w:rsid w:val="005F34DB"/>
    <w:rsid w:val="006024E5"/>
    <w:rsid w:val="00604A0B"/>
    <w:rsid w:val="0061005F"/>
    <w:rsid w:val="00613292"/>
    <w:rsid w:val="00613347"/>
    <w:rsid w:val="0061506A"/>
    <w:rsid w:val="00633C56"/>
    <w:rsid w:val="00642DF8"/>
    <w:rsid w:val="0064492C"/>
    <w:rsid w:val="00657C13"/>
    <w:rsid w:val="00664093"/>
    <w:rsid w:val="00664B55"/>
    <w:rsid w:val="00665949"/>
    <w:rsid w:val="006660AA"/>
    <w:rsid w:val="00670245"/>
    <w:rsid w:val="00671B89"/>
    <w:rsid w:val="00675009"/>
    <w:rsid w:val="00681D1C"/>
    <w:rsid w:val="00685BAE"/>
    <w:rsid w:val="00692AAD"/>
    <w:rsid w:val="006975ED"/>
    <w:rsid w:val="006A01E6"/>
    <w:rsid w:val="006A6892"/>
    <w:rsid w:val="006B77BE"/>
    <w:rsid w:val="006C0FB6"/>
    <w:rsid w:val="006C2339"/>
    <w:rsid w:val="006C2ED5"/>
    <w:rsid w:val="006C3EAA"/>
    <w:rsid w:val="006C5DEA"/>
    <w:rsid w:val="006C7290"/>
    <w:rsid w:val="006E464A"/>
    <w:rsid w:val="006F0E72"/>
    <w:rsid w:val="006F7C6A"/>
    <w:rsid w:val="00702AAE"/>
    <w:rsid w:val="0070448C"/>
    <w:rsid w:val="007068CA"/>
    <w:rsid w:val="007136D3"/>
    <w:rsid w:val="0072099C"/>
    <w:rsid w:val="007211A9"/>
    <w:rsid w:val="007225FF"/>
    <w:rsid w:val="007374D0"/>
    <w:rsid w:val="007548A9"/>
    <w:rsid w:val="0077165A"/>
    <w:rsid w:val="0077266E"/>
    <w:rsid w:val="00774DB9"/>
    <w:rsid w:val="00777332"/>
    <w:rsid w:val="00787817"/>
    <w:rsid w:val="00787B2C"/>
    <w:rsid w:val="007918F2"/>
    <w:rsid w:val="00793E5A"/>
    <w:rsid w:val="007A1F3D"/>
    <w:rsid w:val="007B1DAF"/>
    <w:rsid w:val="007B20AE"/>
    <w:rsid w:val="007B2441"/>
    <w:rsid w:val="007C01DC"/>
    <w:rsid w:val="007C4758"/>
    <w:rsid w:val="007C770D"/>
    <w:rsid w:val="007D1D40"/>
    <w:rsid w:val="007D36E9"/>
    <w:rsid w:val="007E0142"/>
    <w:rsid w:val="007E1367"/>
    <w:rsid w:val="007E6207"/>
    <w:rsid w:val="007F68D9"/>
    <w:rsid w:val="00800D5D"/>
    <w:rsid w:val="0080398E"/>
    <w:rsid w:val="008157E2"/>
    <w:rsid w:val="008160B2"/>
    <w:rsid w:val="0083153B"/>
    <w:rsid w:val="00831612"/>
    <w:rsid w:val="008350A2"/>
    <w:rsid w:val="008433F2"/>
    <w:rsid w:val="008510BB"/>
    <w:rsid w:val="00853F2F"/>
    <w:rsid w:val="00856612"/>
    <w:rsid w:val="00860D8D"/>
    <w:rsid w:val="0086267A"/>
    <w:rsid w:val="0086527A"/>
    <w:rsid w:val="008652BF"/>
    <w:rsid w:val="0086685D"/>
    <w:rsid w:val="008860B9"/>
    <w:rsid w:val="0088734F"/>
    <w:rsid w:val="00887DDE"/>
    <w:rsid w:val="00891218"/>
    <w:rsid w:val="008A03B9"/>
    <w:rsid w:val="008A3C5F"/>
    <w:rsid w:val="008A3E4E"/>
    <w:rsid w:val="008B4898"/>
    <w:rsid w:val="008B504A"/>
    <w:rsid w:val="008C0DAF"/>
    <w:rsid w:val="008C30A0"/>
    <w:rsid w:val="008C5415"/>
    <w:rsid w:val="008D53BE"/>
    <w:rsid w:val="008E0992"/>
    <w:rsid w:val="008E5793"/>
    <w:rsid w:val="008F223C"/>
    <w:rsid w:val="008F685F"/>
    <w:rsid w:val="00905526"/>
    <w:rsid w:val="00911F7F"/>
    <w:rsid w:val="0091223C"/>
    <w:rsid w:val="00920C56"/>
    <w:rsid w:val="009251C3"/>
    <w:rsid w:val="00935AAE"/>
    <w:rsid w:val="00950489"/>
    <w:rsid w:val="00970421"/>
    <w:rsid w:val="00971465"/>
    <w:rsid w:val="00975E2F"/>
    <w:rsid w:val="00976055"/>
    <w:rsid w:val="00976264"/>
    <w:rsid w:val="00977D55"/>
    <w:rsid w:val="00982336"/>
    <w:rsid w:val="009839BD"/>
    <w:rsid w:val="00983AD8"/>
    <w:rsid w:val="00986745"/>
    <w:rsid w:val="009904BB"/>
    <w:rsid w:val="009A3297"/>
    <w:rsid w:val="009A6EC9"/>
    <w:rsid w:val="009B0624"/>
    <w:rsid w:val="009C1821"/>
    <w:rsid w:val="009C21EF"/>
    <w:rsid w:val="009C2C58"/>
    <w:rsid w:val="009C7FA8"/>
    <w:rsid w:val="009D18AD"/>
    <w:rsid w:val="009D428A"/>
    <w:rsid w:val="009D5D43"/>
    <w:rsid w:val="009D6066"/>
    <w:rsid w:val="009E2180"/>
    <w:rsid w:val="009E49B3"/>
    <w:rsid w:val="009E746D"/>
    <w:rsid w:val="009E7AB9"/>
    <w:rsid w:val="009F019D"/>
    <w:rsid w:val="009F2A7F"/>
    <w:rsid w:val="009F4F10"/>
    <w:rsid w:val="00A12A65"/>
    <w:rsid w:val="00A17275"/>
    <w:rsid w:val="00A211D5"/>
    <w:rsid w:val="00A264CD"/>
    <w:rsid w:val="00A31B3C"/>
    <w:rsid w:val="00A65403"/>
    <w:rsid w:val="00A71D96"/>
    <w:rsid w:val="00A776D6"/>
    <w:rsid w:val="00A82631"/>
    <w:rsid w:val="00A96F75"/>
    <w:rsid w:val="00AA2A6F"/>
    <w:rsid w:val="00AB2605"/>
    <w:rsid w:val="00AB3AF9"/>
    <w:rsid w:val="00AB474A"/>
    <w:rsid w:val="00AB6AEC"/>
    <w:rsid w:val="00AC2FF1"/>
    <w:rsid w:val="00AD08D4"/>
    <w:rsid w:val="00AD50A3"/>
    <w:rsid w:val="00AD580A"/>
    <w:rsid w:val="00AE5344"/>
    <w:rsid w:val="00AE5C2B"/>
    <w:rsid w:val="00AF0EC7"/>
    <w:rsid w:val="00AF5EB1"/>
    <w:rsid w:val="00B00699"/>
    <w:rsid w:val="00B04734"/>
    <w:rsid w:val="00B112D2"/>
    <w:rsid w:val="00B14E3E"/>
    <w:rsid w:val="00B1716E"/>
    <w:rsid w:val="00B211A8"/>
    <w:rsid w:val="00B22361"/>
    <w:rsid w:val="00B250FA"/>
    <w:rsid w:val="00B26049"/>
    <w:rsid w:val="00B2625F"/>
    <w:rsid w:val="00B26CE9"/>
    <w:rsid w:val="00B30C93"/>
    <w:rsid w:val="00B353E2"/>
    <w:rsid w:val="00B42A9C"/>
    <w:rsid w:val="00B44AE2"/>
    <w:rsid w:val="00B47867"/>
    <w:rsid w:val="00B54745"/>
    <w:rsid w:val="00B600B8"/>
    <w:rsid w:val="00B63394"/>
    <w:rsid w:val="00B766CA"/>
    <w:rsid w:val="00B77664"/>
    <w:rsid w:val="00B80D2F"/>
    <w:rsid w:val="00B81DD8"/>
    <w:rsid w:val="00B83151"/>
    <w:rsid w:val="00B87565"/>
    <w:rsid w:val="00B93C5D"/>
    <w:rsid w:val="00B966B1"/>
    <w:rsid w:val="00B97644"/>
    <w:rsid w:val="00BA5E32"/>
    <w:rsid w:val="00BB0D46"/>
    <w:rsid w:val="00BB3793"/>
    <w:rsid w:val="00BC583E"/>
    <w:rsid w:val="00BD260D"/>
    <w:rsid w:val="00BD2AE0"/>
    <w:rsid w:val="00BD4BF6"/>
    <w:rsid w:val="00BD62BF"/>
    <w:rsid w:val="00BE017F"/>
    <w:rsid w:val="00BE7616"/>
    <w:rsid w:val="00BF5ED1"/>
    <w:rsid w:val="00BF6D82"/>
    <w:rsid w:val="00BF7D63"/>
    <w:rsid w:val="00C00531"/>
    <w:rsid w:val="00C0212D"/>
    <w:rsid w:val="00C06137"/>
    <w:rsid w:val="00C07E19"/>
    <w:rsid w:val="00C10F7C"/>
    <w:rsid w:val="00C15D2A"/>
    <w:rsid w:val="00C3049E"/>
    <w:rsid w:val="00C35F76"/>
    <w:rsid w:val="00C46AC8"/>
    <w:rsid w:val="00C470E7"/>
    <w:rsid w:val="00C50A36"/>
    <w:rsid w:val="00C54D1C"/>
    <w:rsid w:val="00C6187E"/>
    <w:rsid w:val="00C62106"/>
    <w:rsid w:val="00C63AD7"/>
    <w:rsid w:val="00C65C77"/>
    <w:rsid w:val="00C669B9"/>
    <w:rsid w:val="00C73E92"/>
    <w:rsid w:val="00C810FD"/>
    <w:rsid w:val="00C83684"/>
    <w:rsid w:val="00C918AA"/>
    <w:rsid w:val="00C94B8D"/>
    <w:rsid w:val="00C961F3"/>
    <w:rsid w:val="00CA1541"/>
    <w:rsid w:val="00CA35D8"/>
    <w:rsid w:val="00CA6197"/>
    <w:rsid w:val="00CA66B4"/>
    <w:rsid w:val="00CA6FA2"/>
    <w:rsid w:val="00CB2969"/>
    <w:rsid w:val="00CB38EF"/>
    <w:rsid w:val="00CB38FF"/>
    <w:rsid w:val="00CB5493"/>
    <w:rsid w:val="00CC4457"/>
    <w:rsid w:val="00CE494E"/>
    <w:rsid w:val="00CE5651"/>
    <w:rsid w:val="00D006FA"/>
    <w:rsid w:val="00D01BE2"/>
    <w:rsid w:val="00D11102"/>
    <w:rsid w:val="00D15FDF"/>
    <w:rsid w:val="00D211A0"/>
    <w:rsid w:val="00D22AF3"/>
    <w:rsid w:val="00D31561"/>
    <w:rsid w:val="00D41EB4"/>
    <w:rsid w:val="00D4248F"/>
    <w:rsid w:val="00D42BA5"/>
    <w:rsid w:val="00D51829"/>
    <w:rsid w:val="00D53320"/>
    <w:rsid w:val="00D57EB1"/>
    <w:rsid w:val="00D61150"/>
    <w:rsid w:val="00D645B4"/>
    <w:rsid w:val="00D71F93"/>
    <w:rsid w:val="00D81FE8"/>
    <w:rsid w:val="00D83A58"/>
    <w:rsid w:val="00D849E4"/>
    <w:rsid w:val="00D87156"/>
    <w:rsid w:val="00D90945"/>
    <w:rsid w:val="00D91342"/>
    <w:rsid w:val="00D94FDE"/>
    <w:rsid w:val="00DA2F39"/>
    <w:rsid w:val="00DA3507"/>
    <w:rsid w:val="00DB0327"/>
    <w:rsid w:val="00DB0DF1"/>
    <w:rsid w:val="00DB2F5E"/>
    <w:rsid w:val="00DB6ED3"/>
    <w:rsid w:val="00DC032C"/>
    <w:rsid w:val="00DC0C24"/>
    <w:rsid w:val="00DC3956"/>
    <w:rsid w:val="00DD10EF"/>
    <w:rsid w:val="00DD24C1"/>
    <w:rsid w:val="00DD2C53"/>
    <w:rsid w:val="00DE160B"/>
    <w:rsid w:val="00DE3F5D"/>
    <w:rsid w:val="00DF72DF"/>
    <w:rsid w:val="00E07538"/>
    <w:rsid w:val="00E15C1B"/>
    <w:rsid w:val="00E461C4"/>
    <w:rsid w:val="00E5279B"/>
    <w:rsid w:val="00E54CD1"/>
    <w:rsid w:val="00E57925"/>
    <w:rsid w:val="00E631A4"/>
    <w:rsid w:val="00E64537"/>
    <w:rsid w:val="00E71614"/>
    <w:rsid w:val="00E72123"/>
    <w:rsid w:val="00E73218"/>
    <w:rsid w:val="00E82194"/>
    <w:rsid w:val="00E83628"/>
    <w:rsid w:val="00E85389"/>
    <w:rsid w:val="00E9072A"/>
    <w:rsid w:val="00E915AE"/>
    <w:rsid w:val="00E933DD"/>
    <w:rsid w:val="00EA062A"/>
    <w:rsid w:val="00EA2FFE"/>
    <w:rsid w:val="00EB0BD6"/>
    <w:rsid w:val="00EB37B0"/>
    <w:rsid w:val="00EC118F"/>
    <w:rsid w:val="00EC19C0"/>
    <w:rsid w:val="00EC2B85"/>
    <w:rsid w:val="00EC5808"/>
    <w:rsid w:val="00EC61D6"/>
    <w:rsid w:val="00ED7D17"/>
    <w:rsid w:val="00EE1FB2"/>
    <w:rsid w:val="00EE6FCF"/>
    <w:rsid w:val="00EE7B1E"/>
    <w:rsid w:val="00EF27B3"/>
    <w:rsid w:val="00F047AA"/>
    <w:rsid w:val="00F06040"/>
    <w:rsid w:val="00F14B91"/>
    <w:rsid w:val="00F21080"/>
    <w:rsid w:val="00F2443A"/>
    <w:rsid w:val="00F251C0"/>
    <w:rsid w:val="00F253D3"/>
    <w:rsid w:val="00F25D14"/>
    <w:rsid w:val="00F310A1"/>
    <w:rsid w:val="00F3180A"/>
    <w:rsid w:val="00F32BC7"/>
    <w:rsid w:val="00F427CA"/>
    <w:rsid w:val="00F5283D"/>
    <w:rsid w:val="00F559AA"/>
    <w:rsid w:val="00F57875"/>
    <w:rsid w:val="00F6085F"/>
    <w:rsid w:val="00F6127E"/>
    <w:rsid w:val="00F855BD"/>
    <w:rsid w:val="00F96253"/>
    <w:rsid w:val="00F96F7D"/>
    <w:rsid w:val="00FA6919"/>
    <w:rsid w:val="00FA7833"/>
    <w:rsid w:val="00FB3E11"/>
    <w:rsid w:val="00FB50E0"/>
    <w:rsid w:val="00FB5EB5"/>
    <w:rsid w:val="00FC19AC"/>
    <w:rsid w:val="00FC4005"/>
    <w:rsid w:val="00FD3C61"/>
    <w:rsid w:val="00FD6600"/>
    <w:rsid w:val="00FE1BBA"/>
    <w:rsid w:val="00FE754F"/>
    <w:rsid w:val="00FF3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 w:unhideWhenUsed="0" w:qFormat="1"/>
    <w:lsdException w:name="Default Paragraph Font" w:uiPriority="1"/>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A0"/>
  </w:style>
  <w:style w:type="paragraph" w:styleId="1">
    <w:name w:val="heading 1"/>
    <w:basedOn w:val="a"/>
    <w:next w:val="a"/>
    <w:link w:val="10"/>
    <w:uiPriority w:val="1"/>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1"/>
    <w:qFormat/>
    <w:rsid w:val="001B04A0"/>
    <w:pPr>
      <w:keepNext/>
      <w:tabs>
        <w:tab w:val="left" w:pos="709"/>
      </w:tabs>
      <w:jc w:val="both"/>
      <w:outlineLvl w:val="1"/>
    </w:pPr>
    <w:rPr>
      <w:rFonts w:ascii="Arial" w:hAnsi="Arial"/>
      <w:b/>
      <w:bCs/>
      <w:sz w:val="24"/>
      <w:szCs w:val="24"/>
    </w:rPr>
  </w:style>
  <w:style w:type="paragraph" w:styleId="3">
    <w:name w:val="heading 3"/>
    <w:basedOn w:val="a"/>
    <w:next w:val="a"/>
    <w:link w:val="30"/>
    <w:uiPriority w:val="9"/>
    <w:qFormat/>
    <w:rsid w:val="001B04A0"/>
    <w:pPr>
      <w:keepNext/>
      <w:outlineLvl w:val="2"/>
    </w:pPr>
    <w:rPr>
      <w:rFonts w:ascii="Cambria" w:hAnsi="Cambria"/>
      <w:b/>
      <w:bCs/>
      <w:sz w:val="26"/>
      <w:szCs w:val="26"/>
    </w:rPr>
  </w:style>
  <w:style w:type="paragraph" w:styleId="4">
    <w:name w:val="heading 4"/>
    <w:basedOn w:val="a"/>
    <w:next w:val="a"/>
    <w:link w:val="40"/>
    <w:uiPriority w:val="9"/>
    <w:qFormat/>
    <w:rsid w:val="001B04A0"/>
    <w:pPr>
      <w:keepNext/>
      <w:jc w:val="center"/>
      <w:outlineLvl w:val="3"/>
    </w:pPr>
    <w:rPr>
      <w:rFonts w:ascii="Calibri" w:hAnsi="Calibri"/>
      <w:b/>
      <w:bCs/>
      <w:sz w:val="28"/>
      <w:szCs w:val="28"/>
    </w:rPr>
  </w:style>
  <w:style w:type="paragraph" w:styleId="5">
    <w:name w:val="heading 5"/>
    <w:basedOn w:val="a"/>
    <w:next w:val="a"/>
    <w:link w:val="50"/>
    <w:uiPriority w:val="9"/>
    <w:qFormat/>
    <w:rsid w:val="001B04A0"/>
    <w:pPr>
      <w:keepNext/>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C50A36"/>
    <w:rPr>
      <w:b/>
      <w:bCs/>
      <w:sz w:val="28"/>
      <w:szCs w:val="28"/>
      <w:lang w:val="en-US"/>
    </w:rPr>
  </w:style>
  <w:style w:type="character" w:customStyle="1" w:styleId="20">
    <w:name w:val="Заголовок 2 Знак"/>
    <w:link w:val="2"/>
    <w:uiPriority w:val="1"/>
    <w:locked/>
    <w:rsid w:val="00BF5ED1"/>
    <w:rPr>
      <w:rFonts w:ascii="Arial" w:hAnsi="Arial" w:cs="Arial"/>
      <w:b/>
      <w:bCs/>
      <w:sz w:val="24"/>
      <w:szCs w:val="24"/>
    </w:rPr>
  </w:style>
  <w:style w:type="character" w:customStyle="1" w:styleId="30">
    <w:name w:val="Заголовок 3 Знак"/>
    <w:link w:val="3"/>
    <w:uiPriority w:val="9"/>
    <w:semiHidden/>
    <w:rsid w:val="009F44AC"/>
    <w:rPr>
      <w:rFonts w:ascii="Cambria" w:eastAsia="Times New Roman" w:hAnsi="Cambria" w:cs="Times New Roman"/>
      <w:b/>
      <w:bCs/>
      <w:sz w:val="26"/>
      <w:szCs w:val="26"/>
    </w:rPr>
  </w:style>
  <w:style w:type="character" w:customStyle="1" w:styleId="40">
    <w:name w:val="Заголовок 4 Знак"/>
    <w:link w:val="4"/>
    <w:uiPriority w:val="9"/>
    <w:semiHidden/>
    <w:rsid w:val="009F44AC"/>
    <w:rPr>
      <w:rFonts w:ascii="Calibri" w:eastAsia="Times New Roman" w:hAnsi="Calibri" w:cs="Times New Roman"/>
      <w:b/>
      <w:bCs/>
      <w:sz w:val="28"/>
      <w:szCs w:val="28"/>
    </w:rPr>
  </w:style>
  <w:style w:type="character" w:customStyle="1" w:styleId="50">
    <w:name w:val="Заголовок 5 Знак"/>
    <w:link w:val="5"/>
    <w:uiPriority w:val="9"/>
    <w:semiHidden/>
    <w:rsid w:val="009F44AC"/>
    <w:rPr>
      <w:rFonts w:ascii="Calibri" w:eastAsia="Times New Roman" w:hAnsi="Calibri" w:cs="Times New Roman"/>
      <w:b/>
      <w:bCs/>
      <w:i/>
      <w:iCs/>
      <w:sz w:val="26"/>
      <w:szCs w:val="26"/>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link w:val="a3"/>
    <w:uiPriority w:val="99"/>
    <w:rsid w:val="009F44AC"/>
    <w:rPr>
      <w:sz w:val="20"/>
      <w:szCs w:val="20"/>
    </w:rPr>
  </w:style>
  <w:style w:type="paragraph" w:styleId="6">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link w:val="a5"/>
    <w:uiPriority w:val="99"/>
    <w:semiHidden/>
    <w:rsid w:val="009F44AC"/>
    <w:rPr>
      <w:sz w:val="20"/>
      <w:szCs w:val="20"/>
    </w:rPr>
  </w:style>
  <w:style w:type="paragraph" w:styleId="22">
    <w:name w:val="Body Text Indent 2"/>
    <w:basedOn w:val="a"/>
    <w:link w:val="23"/>
    <w:uiPriority w:val="99"/>
    <w:rsid w:val="001B04A0"/>
    <w:pPr>
      <w:tabs>
        <w:tab w:val="left" w:pos="709"/>
      </w:tabs>
      <w:ind w:firstLine="709"/>
      <w:jc w:val="both"/>
    </w:pPr>
  </w:style>
  <w:style w:type="character" w:customStyle="1" w:styleId="23">
    <w:name w:val="Основной текст с отступом 2 Знак"/>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sz w:val="16"/>
      <w:szCs w:val="16"/>
    </w:rPr>
  </w:style>
  <w:style w:type="character" w:customStyle="1" w:styleId="32">
    <w:name w:val="Основной текст с отступом 3 Знак"/>
    <w:link w:val="31"/>
    <w:uiPriority w:val="99"/>
    <w:semiHidden/>
    <w:rsid w:val="009F44AC"/>
    <w:rPr>
      <w:sz w:val="16"/>
      <w:szCs w:val="16"/>
    </w:rPr>
  </w:style>
  <w:style w:type="paragraph" w:styleId="a7">
    <w:name w:val="Body Text"/>
    <w:basedOn w:val="a"/>
    <w:link w:val="a8"/>
    <w:uiPriority w:val="1"/>
    <w:qFormat/>
    <w:rsid w:val="001B04A0"/>
    <w:pPr>
      <w:jc w:val="both"/>
    </w:pPr>
  </w:style>
  <w:style w:type="character" w:customStyle="1" w:styleId="a8">
    <w:name w:val="Основной текст Знак"/>
    <w:link w:val="a7"/>
    <w:uiPriority w:val="1"/>
    <w:rsid w:val="009F44AC"/>
    <w:rPr>
      <w:sz w:val="20"/>
      <w:szCs w:val="20"/>
    </w:rPr>
  </w:style>
  <w:style w:type="paragraph" w:customStyle="1" w:styleId="ConsPlusNormal">
    <w:name w:val="ConsPlusNormal"/>
    <w:link w:val="ConsPlusNormal0"/>
    <w:rsid w:val="00F2443A"/>
    <w:pPr>
      <w:widowControl w:val="0"/>
      <w:suppressAutoHyphens/>
      <w:ind w:firstLine="720"/>
    </w:pPr>
    <w:rPr>
      <w:rFonts w:ascii="Arial" w:hAnsi="Arial" w:cs="Arial"/>
    </w:rPr>
  </w:style>
  <w:style w:type="character" w:styleId="a9">
    <w:name w:val="page number"/>
    <w:basedOn w:val="a0"/>
    <w:uiPriority w:val="99"/>
    <w:rsid w:val="00404B91"/>
  </w:style>
  <w:style w:type="paragraph" w:styleId="aa">
    <w:name w:val="Balloon Text"/>
    <w:basedOn w:val="a"/>
    <w:link w:val="ab"/>
    <w:uiPriority w:val="99"/>
    <w:semiHidden/>
    <w:rsid w:val="008E0992"/>
    <w:rPr>
      <w:sz w:val="0"/>
      <w:szCs w:val="0"/>
    </w:rPr>
  </w:style>
  <w:style w:type="character" w:customStyle="1" w:styleId="ab">
    <w:name w:val="Текст выноски Знак"/>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rsid w:val="005647F5"/>
    <w:pPr>
      <w:widowControl w:val="0"/>
      <w:autoSpaceDE w:val="0"/>
      <w:autoSpaceDN w:val="0"/>
      <w:adjustRightInd w:val="0"/>
    </w:pPr>
    <w:rPr>
      <w:rFonts w:ascii="Courier New" w:hAnsi="Courier New" w:cs="Courier New"/>
    </w:rPr>
  </w:style>
  <w:style w:type="paragraph" w:styleId="ad">
    <w:name w:val="List Paragraph"/>
    <w:basedOn w:val="a"/>
    <w:uiPriority w:val="1"/>
    <w:qFormat/>
    <w:rsid w:val="00277827"/>
    <w:pPr>
      <w:spacing w:after="200" w:line="276" w:lineRule="auto"/>
      <w:ind w:left="720"/>
    </w:pPr>
    <w:rPr>
      <w:rFonts w:ascii="Calibri" w:hAnsi="Calibri" w:cs="Calibri"/>
      <w:sz w:val="22"/>
      <w:szCs w:val="22"/>
      <w:lang w:eastAsia="en-US"/>
    </w:rPr>
  </w:style>
  <w:style w:type="character" w:styleId="ae">
    <w:name w:val="annotation reference"/>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uiPriority w:val="99"/>
    <w:semiHidden/>
    <w:rsid w:val="00DE160B"/>
    <w:rPr>
      <w:vertAlign w:val="superscript"/>
    </w:rPr>
  </w:style>
  <w:style w:type="character" w:styleId="af6">
    <w:name w:val="Placeholder Text"/>
    <w:uiPriority w:val="99"/>
    <w:semiHidden/>
    <w:rsid w:val="00DE160B"/>
    <w:rPr>
      <w:color w:val="808080"/>
    </w:rPr>
  </w:style>
  <w:style w:type="paragraph" w:customStyle="1" w:styleId="ConsPlusCell">
    <w:name w:val="ConsPlusCell"/>
    <w:uiPriority w:val="99"/>
    <w:rsid w:val="007225FF"/>
    <w:pPr>
      <w:autoSpaceDE w:val="0"/>
      <w:autoSpaceDN w:val="0"/>
      <w:adjustRightInd w:val="0"/>
    </w:pPr>
    <w:rPr>
      <w:rFonts w:ascii="Arial" w:hAnsi="Arial" w:cs="Arial"/>
    </w:rPr>
  </w:style>
  <w:style w:type="table" w:styleId="af7">
    <w:name w:val="Table Grid"/>
    <w:basedOn w:val="a1"/>
    <w:uiPriority w:val="59"/>
    <w:rsid w:val="00F528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F5283D"/>
    <w:rPr>
      <w:rFonts w:ascii="Calibri" w:hAnsi="Calibri" w:cs="Calibri"/>
      <w:sz w:val="22"/>
      <w:szCs w:val="22"/>
      <w:lang w:eastAsia="en-US"/>
    </w:rPr>
  </w:style>
  <w:style w:type="paragraph" w:customStyle="1" w:styleId="ConsPlusTitle">
    <w:name w:val="ConsPlusTitle"/>
    <w:rsid w:val="001D21CF"/>
    <w:pPr>
      <w:widowControl w:val="0"/>
      <w:suppressAutoHyphens/>
      <w:autoSpaceDE w:val="0"/>
    </w:pPr>
    <w:rPr>
      <w:rFonts w:ascii="Arial" w:eastAsia="Arial" w:hAnsi="Arial" w:cs="Arial"/>
      <w:b/>
      <w:bCs/>
      <w:lang w:eastAsia="ar-SA"/>
    </w:rPr>
  </w:style>
  <w:style w:type="paragraph" w:styleId="af9">
    <w:name w:val="Body Text Indent"/>
    <w:basedOn w:val="a"/>
    <w:link w:val="afa"/>
    <w:rsid w:val="00D94FDE"/>
    <w:pPr>
      <w:suppressAutoHyphens/>
      <w:spacing w:after="120"/>
      <w:ind w:left="283"/>
    </w:pPr>
    <w:rPr>
      <w:lang w:eastAsia="ar-SA"/>
    </w:rPr>
  </w:style>
  <w:style w:type="character" w:customStyle="1" w:styleId="afa">
    <w:name w:val="Основной текст с отступом Знак"/>
    <w:link w:val="af9"/>
    <w:rsid w:val="00D94FDE"/>
    <w:rPr>
      <w:sz w:val="20"/>
      <w:szCs w:val="20"/>
      <w:lang w:eastAsia="ar-SA"/>
    </w:rPr>
  </w:style>
  <w:style w:type="character" w:customStyle="1" w:styleId="11">
    <w:name w:val="Основной текст Знак1"/>
    <w:uiPriority w:val="99"/>
    <w:rsid w:val="00C0212D"/>
    <w:rPr>
      <w:spacing w:val="2"/>
      <w:sz w:val="21"/>
      <w:szCs w:val="21"/>
      <w:u w:val="none"/>
    </w:rPr>
  </w:style>
  <w:style w:type="character" w:styleId="afb">
    <w:name w:val="Hyperlink"/>
    <w:uiPriority w:val="99"/>
    <w:unhideWhenUsed/>
    <w:rsid w:val="009A3297"/>
    <w:rPr>
      <w:color w:val="0563C1"/>
      <w:u w:val="single"/>
    </w:rPr>
  </w:style>
  <w:style w:type="numbering" w:customStyle="1" w:styleId="12">
    <w:name w:val="Нет списка1"/>
    <w:next w:val="a2"/>
    <w:uiPriority w:val="99"/>
    <w:semiHidden/>
    <w:unhideWhenUsed/>
    <w:rsid w:val="00D11102"/>
  </w:style>
  <w:style w:type="character" w:customStyle="1" w:styleId="ConsPlusNormal0">
    <w:name w:val="ConsPlusNormal Знак"/>
    <w:link w:val="ConsPlusNormal"/>
    <w:locked/>
    <w:rsid w:val="00D11102"/>
    <w:rPr>
      <w:rFonts w:ascii="Arial" w:hAnsi="Arial" w:cs="Arial"/>
    </w:rPr>
  </w:style>
  <w:style w:type="paragraph" w:customStyle="1" w:styleId="ConsPlusTitlePage">
    <w:name w:val="ConsPlusTitlePage"/>
    <w:rsid w:val="00D11102"/>
    <w:pPr>
      <w:widowControl w:val="0"/>
      <w:autoSpaceDE w:val="0"/>
      <w:autoSpaceDN w:val="0"/>
    </w:pPr>
    <w:rPr>
      <w:rFonts w:ascii="Tahoma" w:hAnsi="Tahoma" w:cs="Tahoma"/>
      <w:szCs w:val="22"/>
    </w:rPr>
  </w:style>
  <w:style w:type="table" w:customStyle="1" w:styleId="TableNormal">
    <w:name w:val="Table Normal"/>
    <w:uiPriority w:val="2"/>
    <w:semiHidden/>
    <w:unhideWhenUsed/>
    <w:qFormat/>
    <w:rsid w:val="00D111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1"/>
    <w:qFormat/>
    <w:rsid w:val="00D11102"/>
    <w:pPr>
      <w:widowControl w:val="0"/>
      <w:autoSpaceDE w:val="0"/>
      <w:autoSpaceDN w:val="0"/>
      <w:ind w:left="261"/>
    </w:pPr>
    <w:rPr>
      <w:sz w:val="28"/>
      <w:szCs w:val="28"/>
      <w:lang w:eastAsia="en-US"/>
    </w:rPr>
  </w:style>
  <w:style w:type="paragraph" w:styleId="24">
    <w:name w:val="toc 2"/>
    <w:basedOn w:val="a"/>
    <w:uiPriority w:val="1"/>
    <w:qFormat/>
    <w:rsid w:val="00D11102"/>
    <w:pPr>
      <w:widowControl w:val="0"/>
      <w:autoSpaceDE w:val="0"/>
      <w:autoSpaceDN w:val="0"/>
      <w:spacing w:line="322" w:lineRule="exact"/>
      <w:ind w:left="865"/>
    </w:pPr>
    <w:rPr>
      <w:sz w:val="28"/>
      <w:szCs w:val="28"/>
      <w:lang w:eastAsia="en-US"/>
    </w:rPr>
  </w:style>
  <w:style w:type="paragraph" w:customStyle="1" w:styleId="TableParagraph">
    <w:name w:val="Table Paragraph"/>
    <w:basedOn w:val="a"/>
    <w:uiPriority w:val="1"/>
    <w:qFormat/>
    <w:rsid w:val="00D11102"/>
    <w:pPr>
      <w:widowControl w:val="0"/>
      <w:autoSpaceDE w:val="0"/>
      <w:autoSpaceDN w:val="0"/>
    </w:pPr>
    <w:rPr>
      <w:sz w:val="22"/>
      <w:szCs w:val="22"/>
      <w:lang w:eastAsia="en-US"/>
    </w:rPr>
  </w:style>
  <w:style w:type="character" w:customStyle="1" w:styleId="afc">
    <w:name w:val="Гипертекстовая ссылка"/>
    <w:uiPriority w:val="99"/>
    <w:rsid w:val="00D11102"/>
    <w:rPr>
      <w:color w:val="106BBE"/>
    </w:rPr>
  </w:style>
  <w:style w:type="paragraph" w:customStyle="1" w:styleId="afd">
    <w:name w:val="Текст (справка)"/>
    <w:basedOn w:val="a"/>
    <w:next w:val="a"/>
    <w:uiPriority w:val="99"/>
    <w:rsid w:val="00D11102"/>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msonormal0">
    <w:name w:val="msonormal"/>
    <w:basedOn w:val="a"/>
    <w:rsid w:val="00D11102"/>
    <w:pPr>
      <w:spacing w:before="100" w:beforeAutospacing="1" w:after="100" w:afterAutospacing="1"/>
    </w:pPr>
    <w:rPr>
      <w:sz w:val="24"/>
      <w:szCs w:val="24"/>
    </w:rPr>
  </w:style>
  <w:style w:type="character" w:customStyle="1" w:styleId="14">
    <w:name w:val="Нижний колонтитул Знак1"/>
    <w:basedOn w:val="a0"/>
    <w:uiPriority w:val="99"/>
    <w:semiHidden/>
    <w:rsid w:val="00D11102"/>
    <w:rPr>
      <w:rFonts w:ascii="Times New Roman" w:eastAsia="Times New Roman" w:hAnsi="Times New Roman" w:cs="Times New Roman"/>
    </w:rPr>
  </w:style>
  <w:style w:type="paragraph" w:styleId="afe">
    <w:name w:val="Title"/>
    <w:basedOn w:val="a"/>
    <w:link w:val="aff"/>
    <w:uiPriority w:val="1"/>
    <w:qFormat/>
    <w:locked/>
    <w:rsid w:val="00D11102"/>
    <w:pPr>
      <w:widowControl w:val="0"/>
      <w:autoSpaceDE w:val="0"/>
      <w:autoSpaceDN w:val="0"/>
      <w:ind w:left="597" w:right="598"/>
      <w:jc w:val="center"/>
    </w:pPr>
    <w:rPr>
      <w:sz w:val="36"/>
      <w:szCs w:val="36"/>
      <w:lang w:eastAsia="en-US"/>
    </w:rPr>
  </w:style>
  <w:style w:type="character" w:customStyle="1" w:styleId="aff">
    <w:name w:val="Название Знак"/>
    <w:basedOn w:val="a0"/>
    <w:link w:val="afe"/>
    <w:uiPriority w:val="1"/>
    <w:rsid w:val="00D11102"/>
    <w:rPr>
      <w:sz w:val="36"/>
      <w:szCs w:val="36"/>
      <w:lang w:eastAsia="en-US"/>
    </w:rPr>
  </w:style>
  <w:style w:type="character" w:customStyle="1" w:styleId="15">
    <w:name w:val="Текст выноски Знак1"/>
    <w:basedOn w:val="a0"/>
    <w:uiPriority w:val="99"/>
    <w:semiHidden/>
    <w:rsid w:val="00D11102"/>
    <w:rPr>
      <w:rFonts w:ascii="Tahoma" w:eastAsia="Times New Roman" w:hAnsi="Tahoma" w:cs="Tahoma"/>
      <w:sz w:val="16"/>
      <w:szCs w:val="16"/>
    </w:rPr>
  </w:style>
  <w:style w:type="paragraph" w:styleId="aff0">
    <w:name w:val="Normal (Web)"/>
    <w:basedOn w:val="a"/>
    <w:uiPriority w:val="99"/>
    <w:semiHidden/>
    <w:unhideWhenUsed/>
    <w:rsid w:val="00D11102"/>
    <w:pPr>
      <w:widowControl w:val="0"/>
      <w:autoSpaceDE w:val="0"/>
      <w:autoSpaceDN w:val="0"/>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 w:id="1672021432">
      <w:bodyDiv w:val="1"/>
      <w:marLeft w:val="0"/>
      <w:marRight w:val="0"/>
      <w:marTop w:val="0"/>
      <w:marBottom w:val="0"/>
      <w:divBdr>
        <w:top w:val="none" w:sz="0" w:space="0" w:color="auto"/>
        <w:left w:val="none" w:sz="0" w:space="0" w:color="auto"/>
        <w:bottom w:val="none" w:sz="0" w:space="0" w:color="auto"/>
        <w:right w:val="none" w:sz="0" w:space="0" w:color="auto"/>
      </w:divBdr>
      <w:divsChild>
        <w:div w:id="330379787">
          <w:marLeft w:val="0"/>
          <w:marRight w:val="0"/>
          <w:marTop w:val="0"/>
          <w:marBottom w:val="0"/>
          <w:divBdr>
            <w:top w:val="none" w:sz="0" w:space="0" w:color="auto"/>
            <w:left w:val="none" w:sz="0" w:space="0" w:color="auto"/>
            <w:bottom w:val="none" w:sz="0" w:space="0" w:color="auto"/>
            <w:right w:val="none" w:sz="0" w:space="0" w:color="auto"/>
          </w:divBdr>
        </w:div>
        <w:div w:id="696781199">
          <w:marLeft w:val="0"/>
          <w:marRight w:val="0"/>
          <w:marTop w:val="0"/>
          <w:marBottom w:val="0"/>
          <w:divBdr>
            <w:top w:val="none" w:sz="0" w:space="0" w:color="auto"/>
            <w:left w:val="none" w:sz="0" w:space="0" w:color="auto"/>
            <w:bottom w:val="none" w:sz="0" w:space="0" w:color="auto"/>
            <w:right w:val="none" w:sz="0" w:space="0" w:color="auto"/>
          </w:divBdr>
        </w:div>
        <w:div w:id="813526962">
          <w:marLeft w:val="0"/>
          <w:marRight w:val="0"/>
          <w:marTop w:val="0"/>
          <w:marBottom w:val="0"/>
          <w:divBdr>
            <w:top w:val="none" w:sz="0" w:space="0" w:color="auto"/>
            <w:left w:val="none" w:sz="0" w:space="0" w:color="auto"/>
            <w:bottom w:val="none" w:sz="0" w:space="0" w:color="auto"/>
            <w:right w:val="none" w:sz="0" w:space="0" w:color="auto"/>
          </w:divBdr>
          <w:divsChild>
            <w:div w:id="736779380">
              <w:marLeft w:val="0"/>
              <w:marRight w:val="0"/>
              <w:marTop w:val="0"/>
              <w:marBottom w:val="0"/>
              <w:divBdr>
                <w:top w:val="none" w:sz="0" w:space="0" w:color="auto"/>
                <w:left w:val="none" w:sz="0" w:space="0" w:color="auto"/>
                <w:bottom w:val="none" w:sz="0" w:space="0" w:color="auto"/>
                <w:right w:val="none" w:sz="0" w:space="0" w:color="auto"/>
              </w:divBdr>
            </w:div>
          </w:divsChild>
        </w:div>
        <w:div w:id="1023359167">
          <w:marLeft w:val="0"/>
          <w:marRight w:val="0"/>
          <w:marTop w:val="0"/>
          <w:marBottom w:val="0"/>
          <w:divBdr>
            <w:top w:val="none" w:sz="0" w:space="0" w:color="auto"/>
            <w:left w:val="none" w:sz="0" w:space="0" w:color="auto"/>
            <w:bottom w:val="none" w:sz="0" w:space="0" w:color="auto"/>
            <w:right w:val="none" w:sz="0" w:space="0" w:color="auto"/>
          </w:divBdr>
          <w:divsChild>
            <w:div w:id="1080440826">
              <w:marLeft w:val="0"/>
              <w:marRight w:val="0"/>
              <w:marTop w:val="0"/>
              <w:marBottom w:val="0"/>
              <w:divBdr>
                <w:top w:val="none" w:sz="0" w:space="0" w:color="auto"/>
                <w:left w:val="none" w:sz="0" w:space="0" w:color="auto"/>
                <w:bottom w:val="none" w:sz="0" w:space="0" w:color="auto"/>
                <w:right w:val="none" w:sz="0" w:space="0" w:color="auto"/>
              </w:divBdr>
            </w:div>
          </w:divsChild>
        </w:div>
        <w:div w:id="1308897266">
          <w:marLeft w:val="0"/>
          <w:marRight w:val="0"/>
          <w:marTop w:val="0"/>
          <w:marBottom w:val="0"/>
          <w:divBdr>
            <w:top w:val="none" w:sz="0" w:space="0" w:color="auto"/>
            <w:left w:val="none" w:sz="0" w:space="0" w:color="auto"/>
            <w:bottom w:val="none" w:sz="0" w:space="0" w:color="auto"/>
            <w:right w:val="none" w:sz="0" w:space="0" w:color="auto"/>
          </w:divBdr>
        </w:div>
        <w:div w:id="1542981160">
          <w:marLeft w:val="0"/>
          <w:marRight w:val="0"/>
          <w:marTop w:val="0"/>
          <w:marBottom w:val="0"/>
          <w:divBdr>
            <w:top w:val="none" w:sz="0" w:space="0" w:color="auto"/>
            <w:left w:val="none" w:sz="0" w:space="0" w:color="auto"/>
            <w:bottom w:val="none" w:sz="0" w:space="0" w:color="auto"/>
            <w:right w:val="none" w:sz="0" w:space="0" w:color="auto"/>
          </w:divBdr>
        </w:div>
        <w:div w:id="1588727290">
          <w:marLeft w:val="0"/>
          <w:marRight w:val="0"/>
          <w:marTop w:val="0"/>
          <w:marBottom w:val="0"/>
          <w:divBdr>
            <w:top w:val="none" w:sz="0" w:space="0" w:color="auto"/>
            <w:left w:val="none" w:sz="0" w:space="0" w:color="auto"/>
            <w:bottom w:val="none" w:sz="0" w:space="0" w:color="auto"/>
            <w:right w:val="none" w:sz="0" w:space="0" w:color="auto"/>
          </w:divBdr>
          <w:divsChild>
            <w:div w:id="402870428">
              <w:marLeft w:val="0"/>
              <w:marRight w:val="0"/>
              <w:marTop w:val="0"/>
              <w:marBottom w:val="0"/>
              <w:divBdr>
                <w:top w:val="none" w:sz="0" w:space="0" w:color="auto"/>
                <w:left w:val="none" w:sz="0" w:space="0" w:color="auto"/>
                <w:bottom w:val="none" w:sz="0" w:space="0" w:color="auto"/>
                <w:right w:val="none" w:sz="0" w:space="0" w:color="auto"/>
              </w:divBdr>
            </w:div>
          </w:divsChild>
        </w:div>
        <w:div w:id="1838959045">
          <w:marLeft w:val="0"/>
          <w:marRight w:val="0"/>
          <w:marTop w:val="0"/>
          <w:marBottom w:val="0"/>
          <w:divBdr>
            <w:top w:val="none" w:sz="0" w:space="0" w:color="auto"/>
            <w:left w:val="none" w:sz="0" w:space="0" w:color="auto"/>
            <w:bottom w:val="none" w:sz="0" w:space="0" w:color="auto"/>
            <w:right w:val="none" w:sz="0" w:space="0" w:color="auto"/>
          </w:divBdr>
          <w:divsChild>
            <w:div w:id="1678539244">
              <w:marLeft w:val="0"/>
              <w:marRight w:val="0"/>
              <w:marTop w:val="0"/>
              <w:marBottom w:val="0"/>
              <w:divBdr>
                <w:top w:val="none" w:sz="0" w:space="0" w:color="auto"/>
                <w:left w:val="none" w:sz="0" w:space="0" w:color="auto"/>
                <w:bottom w:val="none" w:sz="0" w:space="0" w:color="auto"/>
                <w:right w:val="none" w:sz="0" w:space="0" w:color="auto"/>
              </w:divBdr>
            </w:div>
          </w:divsChild>
        </w:div>
        <w:div w:id="1852910176">
          <w:marLeft w:val="0"/>
          <w:marRight w:val="0"/>
          <w:marTop w:val="0"/>
          <w:marBottom w:val="0"/>
          <w:divBdr>
            <w:top w:val="none" w:sz="0" w:space="0" w:color="auto"/>
            <w:left w:val="none" w:sz="0" w:space="0" w:color="auto"/>
            <w:bottom w:val="none" w:sz="0" w:space="0" w:color="auto"/>
            <w:right w:val="none" w:sz="0" w:space="0" w:color="auto"/>
          </w:divBdr>
          <w:divsChild>
            <w:div w:id="564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68949&amp;date=12.03.2024&amp;dst=100067&amp;field=134" TargetMode="External"/><Relationship Id="rId18" Type="http://schemas.openxmlformats.org/officeDocument/2006/relationships/hyperlink" Target="https://login.consultant.ru/link/?req=doc&amp;base=LAW&amp;n=452750" TargetMode="External"/><Relationship Id="rId26" Type="http://schemas.openxmlformats.org/officeDocument/2006/relationships/hyperlink" Target="https://login.consultant.ru/link/?req=doc&amp;base=LAW&amp;n=409907" TargetMode="External"/><Relationship Id="rId39" Type="http://schemas.openxmlformats.org/officeDocument/2006/relationships/hyperlink" Target="https://login.consultant.ru/link/?req=doc&amp;base=LAW&amp;n=469798" TargetMode="External"/><Relationship Id="rId21" Type="http://schemas.openxmlformats.org/officeDocument/2006/relationships/hyperlink" Target="https://login.consultant.ru/link/?req=doc&amp;base=LAW&amp;n=471228" TargetMode="External"/><Relationship Id="rId34" Type="http://schemas.openxmlformats.org/officeDocument/2006/relationships/hyperlink" Target="consultantplus://offline/ref=DB51074B248E6D10D5F0F5FE646FF682705190DAA173D8372CF7B401778018A5E62DE865DEE8C9ED6AFE084D848C27AC16F22D32E0C75B0BDAA87239W2KDO" TargetMode="External"/><Relationship Id="rId42" Type="http://schemas.openxmlformats.org/officeDocument/2006/relationships/hyperlink" Target="https://login.consultant.ru/link/?req=doc&amp;base=LAW&amp;n=465804" TargetMode="External"/><Relationship Id="rId47" Type="http://schemas.openxmlformats.org/officeDocument/2006/relationships/hyperlink" Target="https://login.consultant.ru/link/?req=doc&amp;base=LAW&amp;n=465804" TargetMode="External"/><Relationship Id="rId50" Type="http://schemas.openxmlformats.org/officeDocument/2006/relationships/hyperlink" Target="https://login.consultant.ru/link/?req=doc&amp;base=LAW&amp;n=454388" TargetMode="External"/><Relationship Id="rId55" Type="http://schemas.openxmlformats.org/officeDocument/2006/relationships/hyperlink" Target="https://login.consultant.ru/link/?req=doc&amp;base=LAW&amp;n=465804" TargetMode="External"/><Relationship Id="rId7" Type="http://schemas.openxmlformats.org/officeDocument/2006/relationships/endnotes" Target="endnotes.xml"/><Relationship Id="rId12" Type="http://schemas.openxmlformats.org/officeDocument/2006/relationships/hyperlink" Target="https://login.consultant.ru/link/?req=doc&amp;base=RLAW073&amp;n=431881&amp;dst=100498" TargetMode="External"/><Relationship Id="rId17" Type="http://schemas.openxmlformats.org/officeDocument/2006/relationships/hyperlink" Target="https://login.consultant.ru/link/?req=doc&amp;base=LAW&amp;n=471026" TargetMode="External"/><Relationship Id="rId25" Type="http://schemas.openxmlformats.org/officeDocument/2006/relationships/hyperlink" Target="https://login.consultant.ru/link/?req=doc&amp;base=LAW&amp;n=431113" TargetMode="External"/><Relationship Id="rId33" Type="http://schemas.openxmlformats.org/officeDocument/2006/relationships/hyperlink" Target="consultantplus://offline/ref=DB51074B248E6D10D5F0F5FE646FF682705190DAA173D8372CF7B401778018A5E62DE865DEE8C9ED6AFE084D848C27AC16F22D32E0C75B0BDAA87239W2KDO" TargetMode="External"/><Relationship Id="rId38" Type="http://schemas.openxmlformats.org/officeDocument/2006/relationships/hyperlink" Target="https://login.consultant.ru/link/?req=doc&amp;base=LAW&amp;n=465804" TargetMode="External"/><Relationship Id="rId46" Type="http://schemas.openxmlformats.org/officeDocument/2006/relationships/hyperlink" Target="https://login.consultant.ru/link/?req=doc&amp;base=LAW&amp;n=46979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68" TargetMode="External"/><Relationship Id="rId20" Type="http://schemas.openxmlformats.org/officeDocument/2006/relationships/hyperlink" Target="https://login.consultant.ru/link/?req=doc&amp;base=LAW&amp;n=405746&amp;dst=100036" TargetMode="External"/><Relationship Id="rId29" Type="http://schemas.openxmlformats.org/officeDocument/2006/relationships/hyperlink" Target="https://login.consultant.ru/link/?req=doc&amp;base=RLAW073&amp;n=408069" TargetMode="External"/><Relationship Id="rId41" Type="http://schemas.openxmlformats.org/officeDocument/2006/relationships/hyperlink" Target="https://login.consultant.ru/link/?req=doc&amp;base=LAW&amp;n=469798" TargetMode="External"/><Relationship Id="rId54" Type="http://schemas.openxmlformats.org/officeDocument/2006/relationships/hyperlink" Target="https://login.consultant.ru/link/?req=doc&amp;base=LAW&amp;n=465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login.consultant.ru/link/?req=doc&amp;base=LAW&amp;n=468949" TargetMode="External"/><Relationship Id="rId32" Type="http://schemas.openxmlformats.org/officeDocument/2006/relationships/hyperlink" Target="consultantplus://offline/ref=9024A6F6032886417359ECEC7F8383EE6C8CFD859AEC473E1DDE3FAF1F321466068359DC292872173F0DA6215A9EB9DF156290239934A39FFB7237B2K9H8I" TargetMode="External"/><Relationship Id="rId37" Type="http://schemas.openxmlformats.org/officeDocument/2006/relationships/header" Target="header1.xml"/><Relationship Id="rId40" Type="http://schemas.openxmlformats.org/officeDocument/2006/relationships/hyperlink" Target="https://login.consultant.ru/link/?req=doc&amp;base=LAW&amp;n=405746" TargetMode="External"/><Relationship Id="rId45" Type="http://schemas.openxmlformats.org/officeDocument/2006/relationships/hyperlink" Target="https://login.consultant.ru/link/?req=doc&amp;base=LAW&amp;n=405746" TargetMode="External"/><Relationship Id="rId53" Type="http://schemas.openxmlformats.org/officeDocument/2006/relationships/hyperlink" Target="https://login.consultant.ru/link/?req=doc&amp;base=LAW&amp;n=469783&amp;dst=10093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1&amp;base=LAW&amp;n=362240&amp;date=12.03.2024&amp;dst=100232&amp;field=134" TargetMode="External"/><Relationship Id="rId23" Type="http://schemas.openxmlformats.org/officeDocument/2006/relationships/hyperlink" Target="https://login.consultant.ru/link/?req=doc&amp;base=LAW&amp;n=468472" TargetMode="External"/><Relationship Id="rId28" Type="http://schemas.openxmlformats.org/officeDocument/2006/relationships/hyperlink" Target="https://login.consultant.ru/link/?req=doc&amp;base=LAW&amp;n=414058" TargetMode="External"/><Relationship Id="rId36" Type="http://schemas.openxmlformats.org/officeDocument/2006/relationships/hyperlink" Target="consultantplus://offline/ref=65E3682B0FB5EBDFFDE3D2745DE16E16366210CCBD95D23DD09ADAFA1AB310B72CAE8325205000FA266799A7F663290C8FAEAF897BBEB19DzCi7O" TargetMode="External"/><Relationship Id="rId49" Type="http://schemas.openxmlformats.org/officeDocument/2006/relationships/hyperlink" Target="https://login.consultant.ru/link/?req=doc&amp;base=LAW&amp;n=465804" TargetMode="External"/><Relationship Id="rId57" Type="http://schemas.openxmlformats.org/officeDocument/2006/relationships/header" Target="header2.xml"/><Relationship Id="rId10" Type="http://schemas.openxmlformats.org/officeDocument/2006/relationships/hyperlink" Target="https://www.admrzn.ru" TargetMode="External"/><Relationship Id="rId19" Type="http://schemas.openxmlformats.org/officeDocument/2006/relationships/hyperlink" Target="https://login.consultant.ru/link/?req=doc&amp;base=LAW&amp;n=480453&amp;dst=100094" TargetMode="External"/><Relationship Id="rId31" Type="http://schemas.openxmlformats.org/officeDocument/2006/relationships/hyperlink" Target="consultantplus://offline/ref=3C7320A072EDE8E0FF629886373D3EC043D126FE09C0D148A9BEA61313A65AF47BD7FBBE67C9154B425B39BE22EBC9F39BC4F11B9E39r4IFN" TargetMode="External"/><Relationship Id="rId44" Type="http://schemas.openxmlformats.org/officeDocument/2006/relationships/hyperlink" Target="https://login.consultant.ru/link/?req=doc&amp;base=LAW&amp;n=469798" TargetMode="External"/><Relationship Id="rId52" Type="http://schemas.openxmlformats.org/officeDocument/2006/relationships/hyperlink" Target="https://login.consultant.ru/link/?req=doc&amp;base=LAW&amp;n=46978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demo=1&amp;base=LAW&amp;n=417176&amp;date=12.03.2024&amp;dst=100202&amp;field=134"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08602" TargetMode="External"/><Relationship Id="rId30" Type="http://schemas.openxmlformats.org/officeDocument/2006/relationships/hyperlink" Target="consultantplus://offline/ref=3C7320A072EDE8E0FF629886373D3EC043D126FE09C0D148A9BEA61313A65AF47BD7FBBE67CC1743100129BA6BBFC1EC9EDFEF1C80394BE9r6I1N" TargetMode="External"/><Relationship Id="rId35" Type="http://schemas.openxmlformats.org/officeDocument/2006/relationships/hyperlink" Target="consultantplus://offline/ref=801C72CEA3CC9CCAC98D845784EE7469803EFDEF3BEF87169689E269D1475A50042468F5B36CAC73CD7BD9464EEF201E410371F0DD05F141v2e6O" TargetMode="External"/><Relationship Id="rId43" Type="http://schemas.openxmlformats.org/officeDocument/2006/relationships/hyperlink" Target="https://login.consultant.ru/link/?req=doc&amp;base=LAW&amp;n=465804" TargetMode="External"/><Relationship Id="rId48" Type="http://schemas.openxmlformats.org/officeDocument/2006/relationships/image" Target="media/image2.png"/><Relationship Id="rId56" Type="http://schemas.openxmlformats.org/officeDocument/2006/relationships/hyperlink" Target="https://login.consultant.ru/link/?req=doc&amp;base=LAW&amp;n=465804" TargetMode="External"/><Relationship Id="rId8" Type="http://schemas.openxmlformats.org/officeDocument/2006/relationships/image" Target="media/image1.png"/><Relationship Id="rId51" Type="http://schemas.openxmlformats.org/officeDocument/2006/relationships/hyperlink" Target="https://login.consultant.ru/link/?req=doc&amp;base=LAW&amp;n=46978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ECE6-8F2D-4B2A-8520-3C4B6001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20578</Words>
  <Characters>117301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137604</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Шлегель В.П.</dc:creator>
  <cp:lastModifiedBy>AlexandrNSh</cp:lastModifiedBy>
  <cp:revision>2</cp:revision>
  <cp:lastPrinted>2024-09-25T09:01:00Z</cp:lastPrinted>
  <dcterms:created xsi:type="dcterms:W3CDTF">2025-01-21T11:06:00Z</dcterms:created>
  <dcterms:modified xsi:type="dcterms:W3CDTF">2025-01-21T11:06:00Z</dcterms:modified>
</cp:coreProperties>
</file>