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91" w:rsidRDefault="00E14891">
      <w:pPr>
        <w:pStyle w:val="ConsPlusTitlePage"/>
      </w:pPr>
      <w:r>
        <w:t xml:space="preserve">Документ предоставлен </w:t>
      </w:r>
      <w:hyperlink r:id="rId4" w:history="1">
        <w:r>
          <w:rPr>
            <w:color w:val="0000FF"/>
          </w:rPr>
          <w:t>КонсультантПлюс</w:t>
        </w:r>
      </w:hyperlink>
      <w:r>
        <w:br/>
      </w:r>
    </w:p>
    <w:p w:rsidR="00E14891" w:rsidRDefault="00E14891">
      <w:pPr>
        <w:pStyle w:val="ConsPlusNormal"/>
        <w:jc w:val="both"/>
        <w:outlineLvl w:val="0"/>
      </w:pPr>
    </w:p>
    <w:p w:rsidR="00E14891" w:rsidRDefault="00E14891">
      <w:pPr>
        <w:pStyle w:val="ConsPlusTitle"/>
        <w:jc w:val="center"/>
        <w:outlineLvl w:val="0"/>
      </w:pPr>
      <w:r>
        <w:t>АДМИНИСТРАЦИЯ ГОРОДА РЯЗАНИ</w:t>
      </w:r>
    </w:p>
    <w:p w:rsidR="00E14891" w:rsidRDefault="00E14891">
      <w:pPr>
        <w:pStyle w:val="ConsPlusTitle"/>
        <w:jc w:val="center"/>
      </w:pPr>
    </w:p>
    <w:p w:rsidR="00E14891" w:rsidRDefault="00E14891">
      <w:pPr>
        <w:pStyle w:val="ConsPlusTitle"/>
        <w:jc w:val="center"/>
      </w:pPr>
      <w:r>
        <w:t>ПОСТАНОВЛЕНИЕ</w:t>
      </w:r>
    </w:p>
    <w:p w:rsidR="00E14891" w:rsidRDefault="00E14891">
      <w:pPr>
        <w:pStyle w:val="ConsPlusTitle"/>
        <w:jc w:val="center"/>
      </w:pPr>
      <w:r>
        <w:t>от 31 мая 2016 г. N 2274</w:t>
      </w:r>
    </w:p>
    <w:p w:rsidR="00E14891" w:rsidRDefault="00E14891">
      <w:pPr>
        <w:pStyle w:val="ConsPlusTitle"/>
        <w:jc w:val="center"/>
      </w:pPr>
    </w:p>
    <w:p w:rsidR="00E14891" w:rsidRDefault="00E14891">
      <w:pPr>
        <w:pStyle w:val="ConsPlusTitle"/>
        <w:jc w:val="center"/>
      </w:pPr>
      <w:r>
        <w:t>ОБ УТВЕРЖДЕНИИ АДМИНИСТРАТИВНОГО РЕГЛАМЕНТА ПРЕДОСТАВЛЕНИЯ</w:t>
      </w:r>
    </w:p>
    <w:p w:rsidR="00E14891" w:rsidRDefault="00E14891">
      <w:pPr>
        <w:pStyle w:val="ConsPlusTitle"/>
        <w:jc w:val="center"/>
      </w:pPr>
      <w:r>
        <w:t>МУНИЦИПАЛЬНОЙ УСЛУГИ "ВЫДАЧА ГРАДОСТРОИТЕЛЬНЫХ ПЛАНОВ</w:t>
      </w:r>
    </w:p>
    <w:p w:rsidR="00E14891" w:rsidRDefault="00E14891">
      <w:pPr>
        <w:pStyle w:val="ConsPlusTitle"/>
        <w:jc w:val="center"/>
      </w:pPr>
      <w:r>
        <w:t>ЗЕМЕЛЬНЫХ УЧАСТКОВ"</w:t>
      </w:r>
    </w:p>
    <w:p w:rsidR="00E14891" w:rsidRDefault="00E148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14891">
        <w:trPr>
          <w:jc w:val="center"/>
        </w:trPr>
        <w:tc>
          <w:tcPr>
            <w:tcW w:w="9294" w:type="dxa"/>
            <w:tcBorders>
              <w:top w:val="nil"/>
              <w:left w:val="single" w:sz="24" w:space="0" w:color="CED3F1"/>
              <w:bottom w:val="nil"/>
              <w:right w:val="single" w:sz="24" w:space="0" w:color="F4F3F8"/>
            </w:tcBorders>
            <w:shd w:val="clear" w:color="auto" w:fill="F4F3F8"/>
          </w:tcPr>
          <w:p w:rsidR="00E14891" w:rsidRDefault="00E14891">
            <w:pPr>
              <w:pStyle w:val="ConsPlusNormal"/>
              <w:jc w:val="center"/>
            </w:pPr>
            <w:r>
              <w:rPr>
                <w:color w:val="392C69"/>
              </w:rPr>
              <w:t>Список изменяющих документов</w:t>
            </w:r>
          </w:p>
          <w:p w:rsidR="00E14891" w:rsidRDefault="00E14891">
            <w:pPr>
              <w:pStyle w:val="ConsPlusNormal"/>
              <w:jc w:val="center"/>
            </w:pPr>
            <w:proofErr w:type="gramStart"/>
            <w:r>
              <w:rPr>
                <w:color w:val="392C69"/>
              </w:rPr>
              <w:t>(в ред. Постановлений Администрации города Рязани</w:t>
            </w:r>
            <w:proofErr w:type="gramEnd"/>
          </w:p>
          <w:p w:rsidR="00E14891" w:rsidRDefault="00E14891">
            <w:pPr>
              <w:pStyle w:val="ConsPlusNormal"/>
              <w:jc w:val="center"/>
            </w:pPr>
            <w:r>
              <w:rPr>
                <w:color w:val="392C69"/>
              </w:rPr>
              <w:t xml:space="preserve">от 28.06.2017 </w:t>
            </w:r>
            <w:hyperlink r:id="rId5" w:history="1">
              <w:r>
                <w:rPr>
                  <w:color w:val="0000FF"/>
                </w:rPr>
                <w:t>N 2678</w:t>
              </w:r>
            </w:hyperlink>
            <w:r>
              <w:rPr>
                <w:color w:val="392C69"/>
              </w:rPr>
              <w:t xml:space="preserve">, от 13.07.2020 </w:t>
            </w:r>
            <w:hyperlink r:id="rId6" w:history="1">
              <w:r>
                <w:rPr>
                  <w:color w:val="0000FF"/>
                </w:rPr>
                <w:t>N 2316</w:t>
              </w:r>
            </w:hyperlink>
            <w:r>
              <w:rPr>
                <w:color w:val="392C69"/>
              </w:rPr>
              <w:t>)</w:t>
            </w:r>
          </w:p>
        </w:tc>
      </w:tr>
    </w:tbl>
    <w:p w:rsidR="00E14891" w:rsidRDefault="00E14891">
      <w:pPr>
        <w:pStyle w:val="ConsPlusNormal"/>
        <w:jc w:val="both"/>
      </w:pPr>
    </w:p>
    <w:p w:rsidR="00E14891" w:rsidRDefault="00E14891">
      <w:pPr>
        <w:pStyle w:val="ConsPlusNormal"/>
        <w:ind w:firstLine="540"/>
        <w:jc w:val="both"/>
      </w:pPr>
      <w:proofErr w:type="gramStart"/>
      <w:r>
        <w:t xml:space="preserve">В целях повышения эффективности и качества предоставления муниципальных услуг, 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w:t>
      </w:r>
      <w:hyperlink r:id="rId8" w:history="1">
        <w:r>
          <w:rPr>
            <w:color w:val="0000FF"/>
          </w:rPr>
          <w:t>Постановлением</w:t>
        </w:r>
      </w:hyperlink>
      <w:r>
        <w:t xml:space="preserve"> администрации города Рязани от 30.11.2010 N 5641 "Об утверждении Порядка разработки и утверждения административных регламентов предоставления муниципальных услуг администрацией города Рязани", </w:t>
      </w:r>
      <w:hyperlink r:id="rId9" w:history="1">
        <w:r>
          <w:rPr>
            <w:color w:val="0000FF"/>
          </w:rPr>
          <w:t>Постановлением</w:t>
        </w:r>
      </w:hyperlink>
      <w:r>
        <w:t xml:space="preserve"> администрации города Рязани от 20.05.2011 N 2182 "Об утверждении Реестра муниципальных услуг</w:t>
      </w:r>
      <w:proofErr w:type="gramEnd"/>
      <w:r>
        <w:t xml:space="preserve"> (функций)", руководствуясь </w:t>
      </w:r>
      <w:hyperlink r:id="rId10" w:history="1">
        <w:r>
          <w:rPr>
            <w:color w:val="0000FF"/>
          </w:rPr>
          <w:t>статьями 39</w:t>
        </w:r>
      </w:hyperlink>
      <w:r>
        <w:t xml:space="preserve">, </w:t>
      </w:r>
      <w:hyperlink r:id="rId11" w:history="1">
        <w:r>
          <w:rPr>
            <w:color w:val="0000FF"/>
          </w:rPr>
          <w:t>41</w:t>
        </w:r>
      </w:hyperlink>
      <w:r>
        <w:t xml:space="preserve"> Устава муниципального образования - городской округ город Рязань Рязанской области, распоряжением администрации города Рязани от 24.05.2016 N 653-о, администрация города Рязани постановляет:</w:t>
      </w:r>
    </w:p>
    <w:p w:rsidR="00E14891" w:rsidRDefault="00E14891">
      <w:pPr>
        <w:pStyle w:val="ConsPlusNormal"/>
        <w:spacing w:before="220"/>
        <w:ind w:firstLine="540"/>
        <w:jc w:val="both"/>
      </w:pPr>
      <w:r>
        <w:t xml:space="preserve">1. Утвердить прилагаемый </w:t>
      </w:r>
      <w:hyperlink w:anchor="P32" w:history="1">
        <w:r>
          <w:rPr>
            <w:color w:val="0000FF"/>
          </w:rPr>
          <w:t>административный регламент</w:t>
        </w:r>
      </w:hyperlink>
      <w:r>
        <w:t xml:space="preserve"> предоставления муниципальной услуги "Выдача градостроительных планов земельных участков" (далее - административный регламент).</w:t>
      </w:r>
    </w:p>
    <w:p w:rsidR="00E14891" w:rsidRDefault="00E14891">
      <w:pPr>
        <w:pStyle w:val="ConsPlusNormal"/>
        <w:spacing w:before="220"/>
        <w:ind w:firstLine="540"/>
        <w:jc w:val="both"/>
      </w:pPr>
      <w:r>
        <w:t xml:space="preserve">2. Управлению экономики администрации города Рязани (Уворвихвост А.А.) обеспечить размещение </w:t>
      </w:r>
      <w:hyperlink w:anchor="P32" w:history="1">
        <w:r>
          <w:rPr>
            <w:color w:val="0000FF"/>
          </w:rPr>
          <w:t>административного регламента</w:t>
        </w:r>
      </w:hyperlink>
      <w:r>
        <w:t xml:space="preserve"> на Едином портале государственных и муниципальных услуг (функций) (www.gosuslugi.ru).</w:t>
      </w:r>
    </w:p>
    <w:p w:rsidR="00E14891" w:rsidRDefault="00E14891">
      <w:pPr>
        <w:pStyle w:val="ConsPlusNormal"/>
        <w:spacing w:before="220"/>
        <w:ind w:firstLine="540"/>
        <w:jc w:val="both"/>
      </w:pPr>
      <w:r>
        <w:t xml:space="preserve">3. </w:t>
      </w:r>
      <w:proofErr w:type="gramStart"/>
      <w:r>
        <w:t xml:space="preserve">Настоящее постановление вступает в силу со дня его официального опубликования, за исключением </w:t>
      </w:r>
      <w:hyperlink w:anchor="P100" w:history="1">
        <w:r>
          <w:rPr>
            <w:color w:val="0000FF"/>
          </w:rPr>
          <w:t>седьмого абзаца пункта 2.5</w:t>
        </w:r>
      </w:hyperlink>
      <w:r>
        <w:t xml:space="preserve">, </w:t>
      </w:r>
      <w:hyperlink w:anchor="P195" w:history="1">
        <w:r>
          <w:rPr>
            <w:color w:val="0000FF"/>
          </w:rPr>
          <w:t>пунктов 2.12</w:t>
        </w:r>
      </w:hyperlink>
      <w:r>
        <w:t xml:space="preserve"> (в части, касающейся обеспечения доступности для инвалидов помещений, в которых предоставляется муниципальная услуга, зала ожидания, мест для заполнения запросов о предоставлении муниципальной услуги, информационных стендов с образцами их заполнения и перечнем документов, необходимых для предоставления муниципальной услуги, в соответствии с законодательством Российской</w:t>
      </w:r>
      <w:proofErr w:type="gramEnd"/>
      <w:r>
        <w:t xml:space="preserve"> </w:t>
      </w:r>
      <w:proofErr w:type="gramStart"/>
      <w:r>
        <w:t xml:space="preserve">Федерации о социальной защите инвалидов), </w:t>
      </w:r>
      <w:hyperlink w:anchor="P196" w:history="1">
        <w:r>
          <w:rPr>
            <w:color w:val="0000FF"/>
          </w:rPr>
          <w:t>2.12.1</w:t>
        </w:r>
      </w:hyperlink>
      <w:r>
        <w:t xml:space="preserve">, </w:t>
      </w:r>
      <w:hyperlink w:anchor="P225" w:history="1">
        <w:r>
          <w:rPr>
            <w:color w:val="0000FF"/>
          </w:rPr>
          <w:t>2.12.20</w:t>
        </w:r>
      </w:hyperlink>
      <w:r>
        <w:t xml:space="preserve"> административного регламента, вступающих в силу с 01.07.2016.</w:t>
      </w:r>
      <w:proofErr w:type="gramEnd"/>
    </w:p>
    <w:p w:rsidR="00E14891" w:rsidRDefault="00E14891">
      <w:pPr>
        <w:pStyle w:val="ConsPlusNormal"/>
        <w:spacing w:before="220"/>
        <w:ind w:firstLine="540"/>
        <w:jc w:val="both"/>
      </w:pPr>
      <w:r>
        <w:t>4. Отделу по связям со средствами массовой информации администрации города Рязани (Романова Е.С.) опубликовать настоящее постановление в газете "Рязанские ведомости".</w:t>
      </w:r>
    </w:p>
    <w:p w:rsidR="00E14891" w:rsidRDefault="00E14891">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оставляю за собой.</w:t>
      </w:r>
    </w:p>
    <w:p w:rsidR="00E14891" w:rsidRDefault="00E14891">
      <w:pPr>
        <w:pStyle w:val="ConsPlusNormal"/>
        <w:jc w:val="both"/>
      </w:pPr>
    </w:p>
    <w:p w:rsidR="00E14891" w:rsidRDefault="00E14891">
      <w:pPr>
        <w:pStyle w:val="ConsPlusNormal"/>
        <w:jc w:val="right"/>
      </w:pPr>
      <w:r>
        <w:t>И.о. главы администрации</w:t>
      </w:r>
    </w:p>
    <w:p w:rsidR="00E14891" w:rsidRDefault="00E14891">
      <w:pPr>
        <w:pStyle w:val="ConsPlusNormal"/>
        <w:jc w:val="right"/>
      </w:pPr>
      <w:r>
        <w:t>В.Д.ТРУШКИН</w:t>
      </w: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right"/>
        <w:outlineLvl w:val="0"/>
      </w:pPr>
      <w:r>
        <w:t>Утвержден</w:t>
      </w:r>
    </w:p>
    <w:p w:rsidR="00E14891" w:rsidRDefault="00E14891">
      <w:pPr>
        <w:pStyle w:val="ConsPlusNormal"/>
        <w:jc w:val="right"/>
      </w:pPr>
      <w:r>
        <w:t>Постановлением</w:t>
      </w:r>
    </w:p>
    <w:p w:rsidR="00E14891" w:rsidRDefault="00E14891">
      <w:pPr>
        <w:pStyle w:val="ConsPlusNormal"/>
        <w:jc w:val="right"/>
      </w:pPr>
      <w:r>
        <w:t>администрации города Рязани</w:t>
      </w:r>
    </w:p>
    <w:p w:rsidR="00E14891" w:rsidRDefault="00E14891">
      <w:pPr>
        <w:pStyle w:val="ConsPlusNormal"/>
        <w:jc w:val="right"/>
      </w:pPr>
      <w:r>
        <w:t>от 31 мая 2016 г. N 2274</w:t>
      </w:r>
    </w:p>
    <w:p w:rsidR="00E14891" w:rsidRDefault="00E14891">
      <w:pPr>
        <w:pStyle w:val="ConsPlusNormal"/>
        <w:jc w:val="both"/>
      </w:pPr>
    </w:p>
    <w:p w:rsidR="00E14891" w:rsidRDefault="00E14891">
      <w:pPr>
        <w:pStyle w:val="ConsPlusTitle"/>
        <w:jc w:val="center"/>
      </w:pPr>
      <w:bookmarkStart w:id="0" w:name="P32"/>
      <w:bookmarkEnd w:id="0"/>
      <w:r>
        <w:t>АДМИНИСТРАТИВНЫЙ РЕГЛАМЕНТ</w:t>
      </w:r>
    </w:p>
    <w:p w:rsidR="00E14891" w:rsidRDefault="00E14891">
      <w:pPr>
        <w:pStyle w:val="ConsPlusTitle"/>
        <w:jc w:val="center"/>
      </w:pPr>
      <w:r>
        <w:t>ПРЕДОСТАВЛЕНИЯ МУНИЦИПАЛЬНОЙ УСЛУГИ "ВЫДАЧА</w:t>
      </w:r>
    </w:p>
    <w:p w:rsidR="00E14891" w:rsidRDefault="00E14891">
      <w:pPr>
        <w:pStyle w:val="ConsPlusTitle"/>
        <w:jc w:val="center"/>
      </w:pPr>
      <w:r>
        <w:t>ГРАДОСТРОИТЕЛЬНЫХ ПЛАНОВ ЗЕМЕЛЬНЫХ УЧАСТКОВ"</w:t>
      </w:r>
    </w:p>
    <w:p w:rsidR="00E14891" w:rsidRDefault="00E148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14891">
        <w:trPr>
          <w:jc w:val="center"/>
        </w:trPr>
        <w:tc>
          <w:tcPr>
            <w:tcW w:w="9294" w:type="dxa"/>
            <w:tcBorders>
              <w:top w:val="nil"/>
              <w:left w:val="single" w:sz="24" w:space="0" w:color="CED3F1"/>
              <w:bottom w:val="nil"/>
              <w:right w:val="single" w:sz="24" w:space="0" w:color="F4F3F8"/>
            </w:tcBorders>
            <w:shd w:val="clear" w:color="auto" w:fill="F4F3F8"/>
          </w:tcPr>
          <w:p w:rsidR="00E14891" w:rsidRDefault="00E14891">
            <w:pPr>
              <w:pStyle w:val="ConsPlusNormal"/>
              <w:jc w:val="center"/>
            </w:pPr>
            <w:r>
              <w:rPr>
                <w:color w:val="392C69"/>
              </w:rPr>
              <w:t>Список изменяющих документов</w:t>
            </w:r>
          </w:p>
          <w:p w:rsidR="00E14891" w:rsidRDefault="00E14891">
            <w:pPr>
              <w:pStyle w:val="ConsPlusNormal"/>
              <w:jc w:val="center"/>
            </w:pPr>
            <w:proofErr w:type="gramStart"/>
            <w:r>
              <w:rPr>
                <w:color w:val="392C69"/>
              </w:rPr>
              <w:t>(в ред. Постановлений Администрации города Рязани</w:t>
            </w:r>
            <w:proofErr w:type="gramEnd"/>
          </w:p>
          <w:p w:rsidR="00E14891" w:rsidRDefault="00E14891">
            <w:pPr>
              <w:pStyle w:val="ConsPlusNormal"/>
              <w:jc w:val="center"/>
            </w:pPr>
            <w:r>
              <w:rPr>
                <w:color w:val="392C69"/>
              </w:rPr>
              <w:t xml:space="preserve">от 28.06.2017 </w:t>
            </w:r>
            <w:hyperlink r:id="rId12" w:history="1">
              <w:r>
                <w:rPr>
                  <w:color w:val="0000FF"/>
                </w:rPr>
                <w:t>N 2678</w:t>
              </w:r>
            </w:hyperlink>
            <w:r>
              <w:rPr>
                <w:color w:val="392C69"/>
              </w:rPr>
              <w:t xml:space="preserve">, от 13.07.2020 </w:t>
            </w:r>
            <w:hyperlink r:id="rId13" w:history="1">
              <w:r>
                <w:rPr>
                  <w:color w:val="0000FF"/>
                </w:rPr>
                <w:t>N 2316</w:t>
              </w:r>
            </w:hyperlink>
            <w:r>
              <w:rPr>
                <w:color w:val="392C69"/>
              </w:rPr>
              <w:t>)</w:t>
            </w:r>
          </w:p>
        </w:tc>
      </w:tr>
    </w:tbl>
    <w:p w:rsidR="00E14891" w:rsidRDefault="00E14891">
      <w:pPr>
        <w:pStyle w:val="ConsPlusNormal"/>
        <w:jc w:val="both"/>
      </w:pPr>
    </w:p>
    <w:p w:rsidR="00E14891" w:rsidRDefault="00E14891">
      <w:pPr>
        <w:pStyle w:val="ConsPlusTitle"/>
        <w:jc w:val="center"/>
        <w:outlineLvl w:val="1"/>
      </w:pPr>
      <w:r>
        <w:t>1. Общие положения</w:t>
      </w:r>
    </w:p>
    <w:p w:rsidR="00E14891" w:rsidRDefault="00E14891">
      <w:pPr>
        <w:pStyle w:val="ConsPlusNormal"/>
        <w:jc w:val="both"/>
      </w:pPr>
    </w:p>
    <w:p w:rsidR="00E14891" w:rsidRDefault="00E14891">
      <w:pPr>
        <w:pStyle w:val="ConsPlusNormal"/>
        <w:ind w:firstLine="540"/>
        <w:jc w:val="both"/>
      </w:pPr>
      <w:r>
        <w:t>1.1. Предметом регулирования административного регламента предоставления муниципальной услуги "Выдача градостроительных планов земельных участков" являются отношения, возникающие между юридическими и физическими лицами и администрацией города Рязани (орган, предоставляющий муниципальную услугу), связанные с предоставлением муниципальной услуги "Выдача градостроительных планов земельных участков".</w:t>
      </w:r>
    </w:p>
    <w:p w:rsidR="00E14891" w:rsidRDefault="00E14891">
      <w:pPr>
        <w:pStyle w:val="ConsPlusNormal"/>
        <w:spacing w:before="220"/>
        <w:ind w:firstLine="540"/>
        <w:jc w:val="both"/>
      </w:pPr>
      <w:r>
        <w:t>1.1.1. Административный регламент предоставления муниципальной услуги "Выдача градостроительных планов земельных участков" (далее - Административный регламент) разработан в целях повышения качества предоставления и доступности муниципальной услуги "Выдача градостроительных планов земельных участков" (далее - муниципальная услуга), создания комфортных условий для получения результатов предоставления муниципальной услуги.</w:t>
      </w:r>
    </w:p>
    <w:p w:rsidR="00E14891" w:rsidRDefault="00E14891">
      <w:pPr>
        <w:pStyle w:val="ConsPlusNormal"/>
        <w:spacing w:before="220"/>
        <w:ind w:firstLine="540"/>
        <w:jc w:val="both"/>
      </w:pPr>
      <w:r>
        <w:t>1.1.2. Административный регламент определяет сроки и последовательность административных процедур при предоставлении муниципальной услуги.</w:t>
      </w:r>
    </w:p>
    <w:p w:rsidR="00E14891" w:rsidRDefault="00E14891">
      <w:pPr>
        <w:pStyle w:val="ConsPlusNormal"/>
        <w:spacing w:before="220"/>
        <w:ind w:firstLine="540"/>
        <w:jc w:val="both"/>
      </w:pPr>
      <w: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E14891" w:rsidRDefault="00E14891">
      <w:pPr>
        <w:pStyle w:val="ConsPlusNormal"/>
        <w:spacing w:before="220"/>
        <w:ind w:firstLine="540"/>
        <w:jc w:val="both"/>
      </w:pPr>
      <w:r>
        <w:t xml:space="preserve">1.2. </w:t>
      </w:r>
      <w:proofErr w:type="gramStart"/>
      <w:r>
        <w:t>Заявителями при предоставлении муниципальной услуги являются физические или юридические лица, правообладатели земельных участков, иное лицо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либо их уполномоченные</w:t>
      </w:r>
      <w:proofErr w:type="gramEnd"/>
      <w:r>
        <w:t xml:space="preserve"> </w:t>
      </w:r>
      <w:proofErr w:type="gramStart"/>
      <w:r>
        <w:t>представители, обратившиеся в орган, предоставляющий муниципальную услугу, либо в организацию, участвующую в предоставлении государственных и муниципальных услуг, с заявлением о предоставлении муниципальной услуги, выраженным в письменной форме, или с запросом о предоставлении муниципальной услуги (далее - запрос) с использованием Единого портала государственных и муниципальных услуг (функций), Регионального портала государственных и муниципальных услуг Рязанской области (далее - ЕПГУ, РПГУ, вместе - Портал).</w:t>
      </w:r>
      <w:proofErr w:type="gramEnd"/>
    </w:p>
    <w:p w:rsidR="00E14891" w:rsidRDefault="00E14891">
      <w:pPr>
        <w:pStyle w:val="ConsPlusNormal"/>
        <w:spacing w:before="220"/>
        <w:ind w:firstLine="540"/>
        <w:jc w:val="both"/>
      </w:pPr>
      <w: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E14891" w:rsidRDefault="00E14891">
      <w:pPr>
        <w:pStyle w:val="ConsPlusNormal"/>
        <w:jc w:val="both"/>
      </w:pPr>
      <w:r>
        <w:lastRenderedPageBreak/>
        <w:t xml:space="preserve">(п. 1.2 в ред. </w:t>
      </w:r>
      <w:hyperlink r:id="rId14"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 xml:space="preserve">1.3. Требования к порядку информирования о порядке предоставления муниципальной услуги приведены в </w:t>
      </w:r>
      <w:hyperlink w:anchor="P50" w:history="1">
        <w:r>
          <w:rPr>
            <w:color w:val="0000FF"/>
          </w:rPr>
          <w:t>разделе 2</w:t>
        </w:r>
      </w:hyperlink>
      <w:r>
        <w:t xml:space="preserve"> Административного регламента.</w:t>
      </w:r>
    </w:p>
    <w:p w:rsidR="00E14891" w:rsidRDefault="00E14891">
      <w:pPr>
        <w:pStyle w:val="ConsPlusNormal"/>
        <w:jc w:val="both"/>
      </w:pPr>
    </w:p>
    <w:p w:rsidR="00E14891" w:rsidRDefault="00E14891">
      <w:pPr>
        <w:pStyle w:val="ConsPlusTitle"/>
        <w:jc w:val="center"/>
        <w:outlineLvl w:val="1"/>
      </w:pPr>
      <w:bookmarkStart w:id="1" w:name="P50"/>
      <w:bookmarkEnd w:id="1"/>
      <w:r>
        <w:t>2. Стандарт предоставления муниципальной услуги</w:t>
      </w:r>
    </w:p>
    <w:p w:rsidR="00E14891" w:rsidRDefault="00E14891">
      <w:pPr>
        <w:pStyle w:val="ConsPlusNormal"/>
        <w:jc w:val="both"/>
      </w:pPr>
    </w:p>
    <w:p w:rsidR="00E14891" w:rsidRDefault="00E14891">
      <w:pPr>
        <w:pStyle w:val="ConsPlusNormal"/>
        <w:ind w:firstLine="540"/>
        <w:jc w:val="both"/>
      </w:pPr>
      <w:r>
        <w:t>2.1. Наименование муниципальной услуги.</w:t>
      </w:r>
    </w:p>
    <w:p w:rsidR="00E14891" w:rsidRDefault="00E14891">
      <w:pPr>
        <w:pStyle w:val="ConsPlusNormal"/>
        <w:spacing w:before="220"/>
        <w:ind w:firstLine="540"/>
        <w:jc w:val="both"/>
      </w:pPr>
      <w:r>
        <w:t>Муниципальная услуга, предоставление которой регулируется Административным регламентом, именуется "Выдача градостроительных планов земельных участков".</w:t>
      </w:r>
    </w:p>
    <w:p w:rsidR="00E14891" w:rsidRDefault="00E14891">
      <w:pPr>
        <w:pStyle w:val="ConsPlusNormal"/>
        <w:spacing w:before="220"/>
        <w:ind w:firstLine="540"/>
        <w:jc w:val="both"/>
      </w:pPr>
      <w:r>
        <w:t>2.2. Наименование структурного подразделения администрации города Рязани, непосредственно предоставляющего муниципальную услугу, а также юридических лиц, участвующих в предоставлении муниципальной услуги.</w:t>
      </w:r>
    </w:p>
    <w:p w:rsidR="00E14891" w:rsidRDefault="00E14891">
      <w:pPr>
        <w:pStyle w:val="ConsPlusNormal"/>
        <w:spacing w:before="220"/>
        <w:ind w:firstLine="540"/>
        <w:jc w:val="both"/>
      </w:pPr>
      <w:r>
        <w:t>2.2.1. Предоставление муниципальной услуги осуществляется администрацией города Рязани.</w:t>
      </w:r>
    </w:p>
    <w:p w:rsidR="00E14891" w:rsidRDefault="00E14891">
      <w:pPr>
        <w:pStyle w:val="ConsPlusNormal"/>
        <w:spacing w:before="220"/>
        <w:ind w:firstLine="540"/>
        <w:jc w:val="both"/>
      </w:pPr>
      <w:r>
        <w:t>Структурным подразделением, непосредственно предоставляющим муниципальную услугу, является управление градостроительства и архитектуры администрации города Рязани (далее - Управление).</w:t>
      </w:r>
    </w:p>
    <w:p w:rsidR="00E14891" w:rsidRDefault="00E14891">
      <w:pPr>
        <w:pStyle w:val="ConsPlusNormal"/>
        <w:spacing w:before="220"/>
        <w:ind w:firstLine="540"/>
        <w:jc w:val="both"/>
      </w:pPr>
      <w:proofErr w:type="gramStart"/>
      <w:r>
        <w:t>Прием документов, необходимых для получения муниципальной услуги, и выдачу результата предоставления муниципальной услуги осуществляет уполномоченная администрацией города Рязани организация -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Рязанской области и администрацией города Рязани.</w:t>
      </w:r>
      <w:proofErr w:type="gramEnd"/>
    </w:p>
    <w:p w:rsidR="00E14891" w:rsidRDefault="00E14891">
      <w:pPr>
        <w:pStyle w:val="ConsPlusNormal"/>
        <w:spacing w:before="220"/>
        <w:ind w:firstLine="540"/>
        <w:jc w:val="both"/>
      </w:pPr>
      <w:r>
        <w:t xml:space="preserve">Прием запросов в </w:t>
      </w:r>
      <w:proofErr w:type="gramStart"/>
      <w:r>
        <w:t>электронном</w:t>
      </w:r>
      <w:proofErr w:type="gramEnd"/>
      <w:r>
        <w:t xml:space="preserve"> виде, поступающих с Портала, и выдачу результата предоставления муниципальной услуги по запросам, поступающим с Портала, осуществляет Управление.</w:t>
      </w:r>
    </w:p>
    <w:p w:rsidR="00E14891" w:rsidRDefault="00E14891">
      <w:pPr>
        <w:pStyle w:val="ConsPlusNormal"/>
        <w:jc w:val="both"/>
      </w:pPr>
      <w:r>
        <w:t xml:space="preserve">(абзац введен </w:t>
      </w:r>
      <w:hyperlink r:id="rId15"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proofErr w:type="gramStart"/>
      <w:r>
        <w:t>Уполномоченная организация осуществляет выдачу результата предоставления муниципальной услуги на бумажном носителе в случае, если заявитель подал запрос о предоставлении муниципальной услуги в электронном виде с использованием Портала и выбрал способ получения результата предоставления муниципальной услуги - на бумажном носителе в многофункциональном центре.</w:t>
      </w:r>
      <w:proofErr w:type="gramEnd"/>
    </w:p>
    <w:p w:rsidR="00E14891" w:rsidRDefault="00E14891">
      <w:pPr>
        <w:pStyle w:val="ConsPlusNormal"/>
        <w:jc w:val="both"/>
      </w:pPr>
      <w:r>
        <w:t xml:space="preserve">(абзац введен </w:t>
      </w:r>
      <w:hyperlink r:id="rId16"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r>
        <w:t>2.2.2. При предоставлении муниципальной услуги Управление взаимодействует со следующими государственными органами, структурными подразделениями администрации города Рязани и иными лицами:</w:t>
      </w:r>
    </w:p>
    <w:p w:rsidR="00E14891" w:rsidRDefault="00E14891">
      <w:pPr>
        <w:pStyle w:val="ConsPlusNormal"/>
        <w:spacing w:before="220"/>
        <w:ind w:firstLine="540"/>
        <w:jc w:val="both"/>
      </w:pPr>
      <w:r>
        <w:t>1) Федеральной службой государственной регистрации, кадастра и картографии по Рязанской области (далее - Росреестр) в части получения следующих сведений из Единого государственного реестра недвижимости (ЕГРН):</w:t>
      </w:r>
    </w:p>
    <w:p w:rsidR="00E14891" w:rsidRDefault="00E14891">
      <w:pPr>
        <w:pStyle w:val="ConsPlusNormal"/>
        <w:spacing w:before="220"/>
        <w:ind w:firstLine="540"/>
        <w:jc w:val="both"/>
      </w:pPr>
      <w:r>
        <w:t>- об основных характеристиках и зарегистрированных правах на земельный участок;</w:t>
      </w:r>
    </w:p>
    <w:p w:rsidR="00E14891" w:rsidRDefault="00E14891">
      <w:pPr>
        <w:pStyle w:val="ConsPlusNormal"/>
        <w:spacing w:before="220"/>
        <w:ind w:firstLine="540"/>
        <w:jc w:val="both"/>
      </w:pPr>
      <w:r>
        <w:t xml:space="preserve">- об основных характеристиках и зарегистрированных правах на здание, сооружение, </w:t>
      </w:r>
      <w:proofErr w:type="gramStart"/>
      <w:r>
        <w:t>находящиеся</w:t>
      </w:r>
      <w:proofErr w:type="gramEnd"/>
      <w:r>
        <w:t xml:space="preserve"> в границах земельного участка;</w:t>
      </w:r>
    </w:p>
    <w:p w:rsidR="00E14891" w:rsidRDefault="00E14891">
      <w:pPr>
        <w:pStyle w:val="ConsPlusNormal"/>
        <w:jc w:val="both"/>
      </w:pPr>
      <w:r>
        <w:t xml:space="preserve">(пп. 1 в ред. </w:t>
      </w:r>
      <w:hyperlink r:id="rId17"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hyperlink r:id="rId18" w:history="1">
        <w:r>
          <w:rPr>
            <w:color w:val="0000FF"/>
          </w:rPr>
          <w:t>2</w:t>
        </w:r>
      </w:hyperlink>
      <w:r>
        <w:t xml:space="preserve">) утратил силу. - </w:t>
      </w:r>
      <w:hyperlink r:id="rId19" w:history="1">
        <w:r>
          <w:rPr>
            <w:color w:val="0000FF"/>
          </w:rPr>
          <w:t>Постановление</w:t>
        </w:r>
      </w:hyperlink>
      <w:r>
        <w:t xml:space="preserve"> Администрации города Рязани от 13.07.2020 N 2316;</w:t>
      </w:r>
    </w:p>
    <w:p w:rsidR="00E14891" w:rsidRDefault="00E14891">
      <w:pPr>
        <w:pStyle w:val="ConsPlusNormal"/>
        <w:spacing w:before="220"/>
        <w:ind w:firstLine="540"/>
        <w:jc w:val="both"/>
      </w:pPr>
      <w:r>
        <w:t>3) Государственной инспекцией по охране объектов культурного наследия Рязанской области в части межведомственного информационного взаимодействия по предоставлению документов, подтверждающих наличие объекта недвижимости в едином государственном реестре объектов культурного наследия (памятников истории и культуры) народов Российской Федерации;</w:t>
      </w:r>
    </w:p>
    <w:p w:rsidR="00E14891" w:rsidRDefault="00E14891">
      <w:pPr>
        <w:pStyle w:val="ConsPlusNormal"/>
        <w:jc w:val="both"/>
      </w:pPr>
      <w:r>
        <w:t xml:space="preserve">(пп. 3 в ред. </w:t>
      </w:r>
      <w:hyperlink r:id="rId20"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hyperlink r:id="rId21" w:history="1">
        <w:r>
          <w:rPr>
            <w:color w:val="0000FF"/>
          </w:rPr>
          <w:t>4</w:t>
        </w:r>
      </w:hyperlink>
      <w:r>
        <w:t>) управлением капитального строительства администрации города Рязани в части предоставления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E14891" w:rsidRDefault="00E14891">
      <w:pPr>
        <w:pStyle w:val="ConsPlusNormal"/>
        <w:spacing w:before="220"/>
        <w:ind w:firstLine="540"/>
        <w:jc w:val="both"/>
      </w:pPr>
      <w:r>
        <w:t xml:space="preserve">5) утратил силу. - </w:t>
      </w:r>
      <w:hyperlink r:id="rId22" w:history="1">
        <w:r>
          <w:rPr>
            <w:color w:val="0000FF"/>
          </w:rPr>
          <w:t>Постановление</w:t>
        </w:r>
      </w:hyperlink>
      <w:r>
        <w:t xml:space="preserve"> Администрации города Рязани от 13.07.2020 N 2316;</w:t>
      </w:r>
    </w:p>
    <w:p w:rsidR="00E14891" w:rsidRDefault="00E14891">
      <w:pPr>
        <w:pStyle w:val="ConsPlusNormal"/>
        <w:spacing w:before="220"/>
        <w:ind w:firstLine="540"/>
        <w:jc w:val="both"/>
      </w:pPr>
      <w:r>
        <w:t xml:space="preserve">5) </w:t>
      </w:r>
      <w:proofErr w:type="gramStart"/>
      <w:r>
        <w:t>исключен</w:t>
      </w:r>
      <w:proofErr w:type="gramEnd"/>
      <w:r>
        <w:t xml:space="preserve"> с 1 июля 2017 года. - </w:t>
      </w:r>
      <w:hyperlink r:id="rId23" w:history="1">
        <w:r>
          <w:rPr>
            <w:color w:val="0000FF"/>
          </w:rPr>
          <w:t>Постановление</w:t>
        </w:r>
      </w:hyperlink>
      <w:r>
        <w:t xml:space="preserve"> Администрации города Рязани от 28.06.2017 N 2678.</w:t>
      </w:r>
    </w:p>
    <w:p w:rsidR="00E14891" w:rsidRDefault="00E14891">
      <w:pPr>
        <w:pStyle w:val="ConsPlusNormal"/>
        <w:spacing w:before="220"/>
        <w:ind w:firstLine="540"/>
        <w:jc w:val="both"/>
      </w:pPr>
      <w:r>
        <w:t xml:space="preserve">2.2.3. </w:t>
      </w:r>
      <w:proofErr w:type="gramStart"/>
      <w:r>
        <w:t>Управление,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необходимых и обязательных услуг в соответствии с действующим законодательством.</w:t>
      </w:r>
      <w:proofErr w:type="gramEnd"/>
    </w:p>
    <w:p w:rsidR="00E14891" w:rsidRDefault="00E14891">
      <w:pPr>
        <w:pStyle w:val="ConsPlusNormal"/>
        <w:spacing w:before="220"/>
        <w:ind w:firstLine="540"/>
        <w:jc w:val="both"/>
      </w:pPr>
      <w:r>
        <w:t>2.3. Результат предоставления муниципальной услуги.</w:t>
      </w:r>
    </w:p>
    <w:p w:rsidR="00E14891" w:rsidRDefault="00E14891">
      <w:pPr>
        <w:pStyle w:val="ConsPlusNormal"/>
        <w:spacing w:before="220"/>
        <w:ind w:firstLine="540"/>
        <w:jc w:val="both"/>
      </w:pPr>
      <w:r>
        <w:t>Результатом предоставления муниципальной услуги является:</w:t>
      </w:r>
    </w:p>
    <w:p w:rsidR="00E14891" w:rsidRDefault="00E14891">
      <w:pPr>
        <w:pStyle w:val="ConsPlusNormal"/>
        <w:spacing w:before="220"/>
        <w:ind w:firstLine="540"/>
        <w:jc w:val="both"/>
      </w:pPr>
      <w:r>
        <w:t>- выдача градостроительного плана земельного участка, градостроительный план земельного участка;</w:t>
      </w:r>
    </w:p>
    <w:p w:rsidR="00E14891" w:rsidRDefault="00E14891">
      <w:pPr>
        <w:pStyle w:val="ConsPlusNormal"/>
        <w:jc w:val="both"/>
      </w:pPr>
      <w:r>
        <w:t xml:space="preserve">(в ред. </w:t>
      </w:r>
      <w:hyperlink r:id="rId24"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 отказ в выдаче градостроительного плана земельного участка.</w:t>
      </w:r>
    </w:p>
    <w:p w:rsidR="00E14891" w:rsidRDefault="00E14891">
      <w:pPr>
        <w:pStyle w:val="ConsPlusNormal"/>
        <w:spacing w:before="220"/>
        <w:ind w:firstLine="540"/>
        <w:jc w:val="both"/>
      </w:pPr>
      <w:r>
        <w:t>2.4. Срок предоставления муниципальной услуги.</w:t>
      </w:r>
    </w:p>
    <w:p w:rsidR="00E14891" w:rsidRDefault="00E14891">
      <w:pPr>
        <w:pStyle w:val="ConsPlusNormal"/>
        <w:spacing w:before="220"/>
        <w:ind w:firstLine="540"/>
        <w:jc w:val="both"/>
      </w:pPr>
      <w:r>
        <w:t>Срок предоставления муниципальной услуги не должен превышать 14 рабочих дней со дня поступления в Управление заявления о выдаче градостроительного плана земельного участка до дня его выдачи заявителю.</w:t>
      </w:r>
    </w:p>
    <w:p w:rsidR="00E14891" w:rsidRDefault="00E14891">
      <w:pPr>
        <w:pStyle w:val="ConsPlusNormal"/>
        <w:spacing w:before="220"/>
        <w:ind w:firstLine="540"/>
        <w:jc w:val="both"/>
      </w:pPr>
      <w:r>
        <w:t>Сроки прохождения отдельных административных процедур, необходимых для предоставления муниципальной услуги:</w:t>
      </w:r>
    </w:p>
    <w:p w:rsidR="00E14891" w:rsidRDefault="00E14891">
      <w:pPr>
        <w:pStyle w:val="ConsPlusNormal"/>
        <w:spacing w:before="220"/>
        <w:ind w:firstLine="540"/>
        <w:jc w:val="both"/>
      </w:pPr>
      <w:r>
        <w:t xml:space="preserve">1) прием заявления и документов от одного заявителя на бумажном </w:t>
      </w:r>
      <w:proofErr w:type="gramStart"/>
      <w:r>
        <w:t>носителе</w:t>
      </w:r>
      <w:proofErr w:type="gramEnd"/>
      <w:r>
        <w:t xml:space="preserve"> - не более 45 минут; прием документов в электронной форме с использованием Портала - в течение 1 рабочего дня;</w:t>
      </w:r>
    </w:p>
    <w:p w:rsidR="00E14891" w:rsidRDefault="00E14891">
      <w:pPr>
        <w:pStyle w:val="ConsPlusNormal"/>
        <w:spacing w:before="220"/>
        <w:ind w:firstLine="540"/>
        <w:jc w:val="both"/>
      </w:pPr>
      <w:r>
        <w:t xml:space="preserve">2) направление заявления и документов в Управление - в течение 1 рабочего дня </w:t>
      </w:r>
      <w:proofErr w:type="gramStart"/>
      <w:r>
        <w:t>с даты приема</w:t>
      </w:r>
      <w:proofErr w:type="gramEnd"/>
      <w:r>
        <w:t xml:space="preserve"> заявления;</w:t>
      </w:r>
    </w:p>
    <w:p w:rsidR="00E14891" w:rsidRDefault="00E14891">
      <w:pPr>
        <w:pStyle w:val="ConsPlusNormal"/>
        <w:spacing w:before="220"/>
        <w:ind w:firstLine="540"/>
        <w:jc w:val="both"/>
      </w:pPr>
      <w:r>
        <w:t>3) рассмотрение Управлением представленных документов - в день поступления документов в Управление;</w:t>
      </w:r>
    </w:p>
    <w:p w:rsidR="00E14891" w:rsidRDefault="00E14891">
      <w:pPr>
        <w:pStyle w:val="ConsPlusNormal"/>
        <w:spacing w:before="220"/>
        <w:ind w:firstLine="540"/>
        <w:jc w:val="both"/>
      </w:pPr>
      <w:r>
        <w:t xml:space="preserve">4) взаимодействие с государственными органами, органами местного самоуправления, иными лицами, участвующими в предоставлении муниципальной услуги, - в течение 10 рабочих </w:t>
      </w:r>
      <w:r>
        <w:lastRenderedPageBreak/>
        <w:t>дней:</w:t>
      </w:r>
    </w:p>
    <w:p w:rsidR="00E14891" w:rsidRDefault="00E14891">
      <w:pPr>
        <w:pStyle w:val="ConsPlusNormal"/>
        <w:spacing w:before="220"/>
        <w:ind w:firstLine="540"/>
        <w:jc w:val="both"/>
      </w:pPr>
      <w:r>
        <w:t>а) межведомственное информационное взаимодействие:</w:t>
      </w:r>
    </w:p>
    <w:p w:rsidR="00E14891" w:rsidRDefault="00E14891">
      <w:pPr>
        <w:pStyle w:val="ConsPlusNormal"/>
        <w:spacing w:before="220"/>
        <w:ind w:firstLine="540"/>
        <w:jc w:val="both"/>
      </w:pPr>
      <w:r>
        <w:t>- подготовка и направление запросов в государственные органы, участвующие в предоставлении муниципальной услуги, - в день окончания приема заявления и документов от заявителя;</w:t>
      </w:r>
    </w:p>
    <w:p w:rsidR="00E14891" w:rsidRDefault="00E14891">
      <w:pPr>
        <w:pStyle w:val="ConsPlusNormal"/>
        <w:spacing w:before="220"/>
        <w:ind w:firstLine="540"/>
        <w:jc w:val="both"/>
      </w:pPr>
      <w:proofErr w:type="gramStart"/>
      <w:r>
        <w:t>- подготовка и направление государственными органами, участвующими в предоставлении муниципальной услуги, ответа на запрос в Управление: - в отношении земельного участка не более 1 рабочего дня; - в отношении объектов капитального строительства, расположенных в границах земельного участка, не более 5 рабочих дней со дня поступления запроса в государственный орган, участвующий в предоставлении муниципальной услуги;</w:t>
      </w:r>
      <w:proofErr w:type="gramEnd"/>
    </w:p>
    <w:p w:rsidR="00E14891" w:rsidRDefault="00E14891">
      <w:pPr>
        <w:pStyle w:val="ConsPlusNormal"/>
        <w:spacing w:before="220"/>
        <w:ind w:firstLine="540"/>
        <w:jc w:val="both"/>
      </w:pPr>
      <w:r>
        <w:t>б) предоставление информации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E14891" w:rsidRDefault="00E14891">
      <w:pPr>
        <w:pStyle w:val="ConsPlusNormal"/>
        <w:spacing w:before="220"/>
        <w:ind w:firstLine="540"/>
        <w:jc w:val="both"/>
      </w:pPr>
      <w:proofErr w:type="gramStart"/>
      <w:r>
        <w:t xml:space="preserve">- подготовка и направление обращения с приложением копии заявления о предоставлении муниципальной услуги и информации, предусмотренной </w:t>
      </w:r>
      <w:hyperlink w:anchor="P132" w:history="1">
        <w:r>
          <w:rPr>
            <w:color w:val="0000FF"/>
          </w:rPr>
          <w:t>подпунктом "б" пункта 2.6.2</w:t>
        </w:r>
      </w:hyperlink>
      <w:r>
        <w:t xml:space="preserve"> Административного регламента в управление капитального строительства администрации города Рязани для предоставления информации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 в течение 1 рабочего дня, следующего за днем окончания административной</w:t>
      </w:r>
      <w:proofErr w:type="gramEnd"/>
      <w:r>
        <w:t xml:space="preserve"> процедуры по рассмотрению Управлением представленных документов;</w:t>
      </w:r>
    </w:p>
    <w:p w:rsidR="00E14891" w:rsidRDefault="00E14891">
      <w:pPr>
        <w:pStyle w:val="ConsPlusNormal"/>
        <w:spacing w:before="220"/>
        <w:ind w:firstLine="540"/>
        <w:jc w:val="both"/>
      </w:pPr>
      <w:proofErr w:type="gramStart"/>
      <w:r>
        <w:t>- направление управлением капитального строительства администрации города Рязани запросов в организации, осуществляющие эксплуатацию сетей инженерно-технического обеспечения с целью получения информации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 в течение 1 рабочего дня со дня поступления обращения в управление капитального строительства администрации города Рязани;</w:t>
      </w:r>
      <w:proofErr w:type="gramEnd"/>
    </w:p>
    <w:p w:rsidR="00E14891" w:rsidRDefault="00E14891">
      <w:pPr>
        <w:pStyle w:val="ConsPlusNormal"/>
        <w:spacing w:before="220"/>
        <w:ind w:firstLine="540"/>
        <w:jc w:val="both"/>
      </w:pPr>
      <w:r>
        <w:t>- предоставление управлением капитального строительства администрации города Рязани информации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Управлению - не более 8 рабочих дней со дня поступления обращения в управление капитального строительства администрации города Рязани;</w:t>
      </w:r>
    </w:p>
    <w:p w:rsidR="00E14891" w:rsidRDefault="00E14891">
      <w:pPr>
        <w:pStyle w:val="ConsPlusNormal"/>
        <w:spacing w:before="220"/>
        <w:ind w:firstLine="540"/>
        <w:jc w:val="both"/>
      </w:pPr>
      <w:r>
        <w:t>в) проверка полноты документов (информации), полученных в результате взаимодействия с государственными органами, органами местного самоуправления, иными лицами, участвующими в предоставлении муниципальной услуги, - в день получения запрашиваемой информации (документов);</w:t>
      </w:r>
    </w:p>
    <w:p w:rsidR="00E14891" w:rsidRDefault="00E14891">
      <w:pPr>
        <w:pStyle w:val="ConsPlusNormal"/>
        <w:spacing w:before="220"/>
        <w:ind w:firstLine="540"/>
        <w:jc w:val="both"/>
      </w:pPr>
      <w:r>
        <w:t>5) подготовка и оформление результата предоставления муниципальной услуги - в течение 1 рабочего дня:</w:t>
      </w:r>
    </w:p>
    <w:p w:rsidR="00E14891" w:rsidRDefault="00E14891">
      <w:pPr>
        <w:pStyle w:val="ConsPlusNormal"/>
        <w:spacing w:before="220"/>
        <w:ind w:firstLine="540"/>
        <w:jc w:val="both"/>
      </w:pPr>
      <w:r>
        <w:t>- подготовка проекта градостроительного плана земельного участка либо подготовка проекта отказа в выдаче градостроительного плана земельного участка;</w:t>
      </w:r>
    </w:p>
    <w:p w:rsidR="00E14891" w:rsidRDefault="00E14891">
      <w:pPr>
        <w:pStyle w:val="ConsPlusNormal"/>
        <w:spacing w:before="220"/>
        <w:ind w:firstLine="540"/>
        <w:jc w:val="both"/>
      </w:pPr>
      <w:r>
        <w:t>- подписание и регистрация градостроительного плана земельного участка либо подписание и регистрация отказа в выдаче градостроительного плана земельного участка;</w:t>
      </w:r>
    </w:p>
    <w:p w:rsidR="00E14891" w:rsidRDefault="00E14891">
      <w:pPr>
        <w:pStyle w:val="ConsPlusNormal"/>
        <w:spacing w:before="220"/>
        <w:ind w:firstLine="540"/>
        <w:jc w:val="both"/>
      </w:pPr>
      <w:r>
        <w:t xml:space="preserve">6) направление результата предоставления муниципальной услуги в уполномоченную </w:t>
      </w:r>
      <w:r>
        <w:lastRenderedPageBreak/>
        <w:t>организацию - в течение 1 рабочего дня.</w:t>
      </w:r>
    </w:p>
    <w:p w:rsidR="00E14891" w:rsidRDefault="00E14891">
      <w:pPr>
        <w:pStyle w:val="ConsPlusNormal"/>
        <w:spacing w:before="220"/>
        <w:ind w:firstLine="540"/>
        <w:jc w:val="both"/>
      </w:pPr>
      <w:r>
        <w:t>7) выдача заявителю результата предоставления муниципальной услуги - в течение 1 рабочего дня.</w:t>
      </w:r>
    </w:p>
    <w:p w:rsidR="00E14891" w:rsidRDefault="00E14891">
      <w:pPr>
        <w:pStyle w:val="ConsPlusNormal"/>
        <w:jc w:val="both"/>
      </w:pPr>
      <w:r>
        <w:t xml:space="preserve">(п. 2.4 в ред. </w:t>
      </w:r>
      <w:hyperlink r:id="rId25"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bookmarkStart w:id="2" w:name="P100"/>
      <w:bookmarkEnd w:id="2"/>
      <w:r>
        <w:t>2.5. Правовые основания для предоставления муниципальной услуги.</w:t>
      </w:r>
    </w:p>
    <w:p w:rsidR="00E14891" w:rsidRDefault="00E14891">
      <w:pPr>
        <w:pStyle w:val="ConsPlusNormal"/>
        <w:spacing w:before="220"/>
        <w:ind w:firstLine="540"/>
        <w:jc w:val="both"/>
      </w:pPr>
      <w:r>
        <w:t>Правовыми основаниями для предоставления муниципальной услуги являются:</w:t>
      </w:r>
    </w:p>
    <w:p w:rsidR="00E14891" w:rsidRDefault="00E14891">
      <w:pPr>
        <w:pStyle w:val="ConsPlusNormal"/>
        <w:spacing w:before="220"/>
        <w:ind w:firstLine="540"/>
        <w:jc w:val="both"/>
      </w:pPr>
      <w:r>
        <w:t xml:space="preserve">- </w:t>
      </w:r>
      <w:hyperlink r:id="rId26" w:history="1">
        <w:r>
          <w:rPr>
            <w:color w:val="0000FF"/>
          </w:rPr>
          <w:t>Конституция</w:t>
        </w:r>
      </w:hyperlink>
      <w:r>
        <w:t xml:space="preserve"> Российской Федерации;</w:t>
      </w:r>
    </w:p>
    <w:p w:rsidR="00E14891" w:rsidRDefault="00E14891">
      <w:pPr>
        <w:pStyle w:val="ConsPlusNormal"/>
        <w:spacing w:before="220"/>
        <w:ind w:firstLine="540"/>
        <w:jc w:val="both"/>
      </w:pPr>
      <w:r>
        <w:t xml:space="preserve">- Градостроительный </w:t>
      </w:r>
      <w:hyperlink r:id="rId27" w:history="1">
        <w:r>
          <w:rPr>
            <w:color w:val="0000FF"/>
          </w:rPr>
          <w:t>кодекс</w:t>
        </w:r>
      </w:hyperlink>
      <w:r>
        <w:t xml:space="preserve"> Российской Федерации;</w:t>
      </w:r>
    </w:p>
    <w:p w:rsidR="00E14891" w:rsidRDefault="00E14891">
      <w:pPr>
        <w:pStyle w:val="ConsPlusNormal"/>
        <w:spacing w:before="220"/>
        <w:ind w:firstLine="540"/>
        <w:jc w:val="both"/>
      </w:pPr>
      <w:r>
        <w:t xml:space="preserve">- Федеральный </w:t>
      </w:r>
      <w:hyperlink r:id="rId28"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E14891" w:rsidRDefault="00E14891">
      <w:pPr>
        <w:pStyle w:val="ConsPlusNormal"/>
        <w:spacing w:before="220"/>
        <w:ind w:firstLine="540"/>
        <w:jc w:val="both"/>
      </w:pPr>
      <w:r>
        <w:t xml:space="preserve">- Федеральный </w:t>
      </w:r>
      <w:hyperlink r:id="rId29" w:history="1">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N 210-ФЗ);</w:t>
      </w:r>
    </w:p>
    <w:p w:rsidR="00E14891" w:rsidRDefault="00E14891">
      <w:pPr>
        <w:pStyle w:val="ConsPlusNormal"/>
        <w:jc w:val="both"/>
      </w:pPr>
      <w:r>
        <w:t xml:space="preserve">(в ред. </w:t>
      </w:r>
      <w:hyperlink r:id="rId30"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 xml:space="preserve">- Федеральный </w:t>
      </w:r>
      <w:hyperlink r:id="rId31" w:history="1">
        <w:r>
          <w:rPr>
            <w:color w:val="0000FF"/>
          </w:rPr>
          <w:t>закон</w:t>
        </w:r>
      </w:hyperlink>
      <w:r>
        <w:t xml:space="preserve"> от 06.04.2011 N 63-ФЗ "Об электронной подписи";</w:t>
      </w:r>
    </w:p>
    <w:p w:rsidR="00E14891" w:rsidRDefault="00E14891">
      <w:pPr>
        <w:pStyle w:val="ConsPlusNormal"/>
        <w:spacing w:before="220"/>
        <w:ind w:firstLine="540"/>
        <w:jc w:val="both"/>
      </w:pPr>
      <w:r>
        <w:t xml:space="preserve">- Федеральный </w:t>
      </w:r>
      <w:hyperlink r:id="rId32" w:history="1">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14891" w:rsidRDefault="00E14891">
      <w:pPr>
        <w:pStyle w:val="ConsPlusNormal"/>
        <w:spacing w:before="220"/>
        <w:ind w:firstLine="540"/>
        <w:jc w:val="both"/>
      </w:pPr>
      <w:r>
        <w:t xml:space="preserve">- </w:t>
      </w:r>
      <w:hyperlink r:id="rId33"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14891" w:rsidRDefault="00E14891">
      <w:pPr>
        <w:pStyle w:val="ConsPlusNormal"/>
        <w:spacing w:before="220"/>
        <w:ind w:firstLine="540"/>
        <w:jc w:val="both"/>
      </w:pPr>
      <w:r>
        <w:t xml:space="preserve">- </w:t>
      </w:r>
      <w:hyperlink r:id="rId34"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14891" w:rsidRDefault="00E14891">
      <w:pPr>
        <w:pStyle w:val="ConsPlusNormal"/>
        <w:spacing w:before="220"/>
        <w:ind w:firstLine="540"/>
        <w:jc w:val="both"/>
      </w:pPr>
      <w:r>
        <w:t xml:space="preserve">- </w:t>
      </w:r>
      <w:hyperlink r:id="rId35"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E14891" w:rsidRDefault="00E14891">
      <w:pPr>
        <w:pStyle w:val="ConsPlusNormal"/>
        <w:spacing w:before="220"/>
        <w:ind w:firstLine="540"/>
        <w:jc w:val="both"/>
      </w:pPr>
      <w:r>
        <w:t xml:space="preserve">- </w:t>
      </w:r>
      <w:hyperlink r:id="rId36" w:history="1">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E14891" w:rsidRDefault="00E14891">
      <w:pPr>
        <w:pStyle w:val="ConsPlusNormal"/>
        <w:spacing w:before="220"/>
        <w:ind w:firstLine="540"/>
        <w:jc w:val="both"/>
      </w:pPr>
      <w:r>
        <w:t xml:space="preserve">- </w:t>
      </w:r>
      <w:hyperlink r:id="rId37" w:history="1">
        <w:r>
          <w:rPr>
            <w:color w:val="0000FF"/>
          </w:rPr>
          <w:t>Приказ</w:t>
        </w:r>
      </w:hyperlink>
      <w:r>
        <w:t xml:space="preserve"> Министерства строительства и жилищно-коммунального хозяйства Российской Федерации от 25.04.2017 N 741/пр "Об утверждении формы градостроительного плана земельного участка и порядка ее заполнения";</w:t>
      </w:r>
    </w:p>
    <w:p w:rsidR="00E14891" w:rsidRDefault="00E14891">
      <w:pPr>
        <w:pStyle w:val="ConsPlusNormal"/>
        <w:jc w:val="both"/>
      </w:pPr>
      <w:r>
        <w:t xml:space="preserve">(в ред. </w:t>
      </w:r>
      <w:hyperlink r:id="rId38"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 xml:space="preserve">- </w:t>
      </w:r>
      <w:hyperlink r:id="rId39" w:history="1">
        <w:r>
          <w:rPr>
            <w:color w:val="0000FF"/>
          </w:rPr>
          <w:t>решение</w:t>
        </w:r>
      </w:hyperlink>
      <w:r>
        <w:t xml:space="preserve"> Рязанской городской Думы от 26.03.2015 N 78-II "Об утверждении Положения об управлении градостроительства и архитектуры администрации города Рязани";</w:t>
      </w:r>
    </w:p>
    <w:p w:rsidR="00E14891" w:rsidRDefault="00E14891">
      <w:pPr>
        <w:pStyle w:val="ConsPlusNormal"/>
        <w:spacing w:before="220"/>
        <w:ind w:firstLine="540"/>
        <w:jc w:val="both"/>
      </w:pPr>
      <w:r>
        <w:t xml:space="preserve">- </w:t>
      </w:r>
      <w:hyperlink r:id="rId40" w:history="1">
        <w:r>
          <w:rPr>
            <w:color w:val="0000FF"/>
          </w:rPr>
          <w:t>Постановление</w:t>
        </w:r>
      </w:hyperlink>
      <w:r>
        <w:t xml:space="preserve"> главы администрации города Рязани от 16.04.2009 N 2636 "О предоставлении технических условий подключения объектов капитального строительства к сетям инженерно-технического обеспечения на территории муниципального образования - городской округ город Рязань";</w:t>
      </w:r>
    </w:p>
    <w:p w:rsidR="00E14891" w:rsidRDefault="00E14891">
      <w:pPr>
        <w:pStyle w:val="ConsPlusNormal"/>
        <w:spacing w:before="220"/>
        <w:ind w:firstLine="540"/>
        <w:jc w:val="both"/>
      </w:pPr>
      <w:r>
        <w:lastRenderedPageBreak/>
        <w:t xml:space="preserve">- </w:t>
      </w:r>
      <w:hyperlink r:id="rId41" w:history="1">
        <w:r>
          <w:rPr>
            <w:color w:val="0000FF"/>
          </w:rPr>
          <w:t>Постановление</w:t>
        </w:r>
      </w:hyperlink>
      <w:r>
        <w:t xml:space="preserve"> администрации города Рязани от 30.11.2010 N 5641 "Об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w:t>
      </w:r>
    </w:p>
    <w:p w:rsidR="00E14891" w:rsidRDefault="00E14891">
      <w:pPr>
        <w:pStyle w:val="ConsPlusNormal"/>
        <w:jc w:val="both"/>
      </w:pPr>
      <w:r>
        <w:t xml:space="preserve">(в ред. </w:t>
      </w:r>
      <w:hyperlink r:id="rId42"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 xml:space="preserve">- </w:t>
      </w:r>
      <w:hyperlink r:id="rId43" w:history="1">
        <w:r>
          <w:rPr>
            <w:color w:val="0000FF"/>
          </w:rPr>
          <w:t>Постановление</w:t>
        </w:r>
      </w:hyperlink>
      <w:r>
        <w:t xml:space="preserve"> администрации города Рязани от 20.05.2011 N 2182 "Об утверждении Реестра муниципальных услуг (функций)";</w:t>
      </w:r>
    </w:p>
    <w:p w:rsidR="00E14891" w:rsidRDefault="00E14891">
      <w:pPr>
        <w:pStyle w:val="ConsPlusNormal"/>
        <w:spacing w:before="220"/>
        <w:ind w:firstLine="540"/>
        <w:jc w:val="both"/>
      </w:pPr>
      <w:r>
        <w:t xml:space="preserve">- </w:t>
      </w:r>
      <w:hyperlink r:id="rId44" w:history="1">
        <w:r>
          <w:rPr>
            <w:color w:val="0000FF"/>
          </w:rPr>
          <w:t>постановление</w:t>
        </w:r>
      </w:hyperlink>
      <w:r>
        <w:t xml:space="preserve"> администрации города Рязани от 22.06.2011 N 2709 "О требованиях к взаимодействию с заявителем при предоставлении муниципальных услуг";</w:t>
      </w:r>
    </w:p>
    <w:p w:rsidR="00E14891" w:rsidRDefault="00E14891">
      <w:pPr>
        <w:pStyle w:val="ConsPlusNormal"/>
        <w:spacing w:before="220"/>
        <w:ind w:firstLine="540"/>
        <w:jc w:val="both"/>
      </w:pPr>
      <w:proofErr w:type="gramStart"/>
      <w:r>
        <w:t xml:space="preserve">- </w:t>
      </w:r>
      <w:hyperlink r:id="rId45" w:history="1">
        <w:r>
          <w:rPr>
            <w:color w:val="0000FF"/>
          </w:rPr>
          <w:t>распоряжение</w:t>
        </w:r>
      </w:hyperlink>
      <w:r>
        <w:t xml:space="preserve"> администрации города Рязани от 21.11.2013 N 2364-р "Об утверждении перечня муниципальных услуг и перечня услуг муниципальных учреждений города Рязани и других организаций, в которых размещается муниципальное задание (заказ), и предоставляемых в электронной форме, включенных в перечни, утвержденные Правительством Российской Федерации и Правительством Рязанской области, предоставляемых в многофункциональном центре предоставления государственных и муниципальных услуг";</w:t>
      </w:r>
      <w:proofErr w:type="gramEnd"/>
    </w:p>
    <w:p w:rsidR="00E14891" w:rsidRDefault="00E14891">
      <w:pPr>
        <w:pStyle w:val="ConsPlusNormal"/>
        <w:spacing w:before="220"/>
        <w:ind w:firstLine="540"/>
        <w:jc w:val="both"/>
      </w:pPr>
      <w:r>
        <w:t>- Административный регламент.</w:t>
      </w:r>
    </w:p>
    <w:p w:rsidR="00E14891" w:rsidRDefault="00E14891">
      <w:pPr>
        <w:pStyle w:val="ConsPlusNormal"/>
        <w:jc w:val="both"/>
      </w:pPr>
      <w:r>
        <w:t xml:space="preserve">(п. 2.5 в ред. </w:t>
      </w:r>
      <w:hyperlink r:id="rId46"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2.6. Исчерпывающий перечень документов, необходимых для предоставления муниципальной услуги, услуг, необходимых и обязательных для предоставления муниципальной услуги.</w:t>
      </w:r>
    </w:p>
    <w:p w:rsidR="00E14891" w:rsidRDefault="00E14891">
      <w:pPr>
        <w:pStyle w:val="ConsPlusNormal"/>
        <w:spacing w:before="220"/>
        <w:ind w:firstLine="540"/>
        <w:jc w:val="both"/>
      </w:pPr>
      <w:r>
        <w:t>2.6.1. Для предоставления муниципальной услуги заявитель обращается в уполномоченную организацию, предъявляет документ, удостоверяющий личность. В случае, если с заявлением обращается представитель заявителя, то предъявляется документ, удостоверяющий личность представителя заявителя, а также доверенность, оформленная в порядке, установленном законодательством Российской Федерации.</w:t>
      </w:r>
    </w:p>
    <w:p w:rsidR="00E14891" w:rsidRDefault="00E14891">
      <w:pPr>
        <w:pStyle w:val="ConsPlusNormal"/>
        <w:spacing w:before="220"/>
        <w:ind w:firstLine="540"/>
        <w:jc w:val="both"/>
      </w:pPr>
      <w:r>
        <w:t xml:space="preserve">Абзац исключен с 1 июля 2017 года. - </w:t>
      </w:r>
      <w:hyperlink r:id="rId47" w:history="1">
        <w:r>
          <w:rPr>
            <w:color w:val="0000FF"/>
          </w:rPr>
          <w:t>Постановление</w:t>
        </w:r>
      </w:hyperlink>
      <w:r>
        <w:t xml:space="preserve"> Администрации города Рязани от 28.06.2017 N 2678.</w:t>
      </w:r>
    </w:p>
    <w:p w:rsidR="00E14891" w:rsidRDefault="00E14891">
      <w:pPr>
        <w:pStyle w:val="ConsPlusNormal"/>
        <w:spacing w:before="220"/>
        <w:ind w:firstLine="540"/>
        <w:jc w:val="both"/>
      </w:pPr>
      <w:r>
        <w:t xml:space="preserve">Для предоставления муниципальной услуги заявитель представляет письменное </w:t>
      </w:r>
      <w:hyperlink w:anchor="P585" w:history="1">
        <w:r>
          <w:rPr>
            <w:color w:val="0000FF"/>
          </w:rPr>
          <w:t>заявление</w:t>
        </w:r>
      </w:hyperlink>
      <w:r>
        <w:t xml:space="preserve"> о выдаче градостроительного плана земельного участка, оформленное по рекомендуемому образцу согласно приложению N 1 к Административному регламенту или в произвольной форме с указанием сведений, предусмотренных приложением N 1 к Административному регламенту.</w:t>
      </w:r>
    </w:p>
    <w:p w:rsidR="00E14891" w:rsidRDefault="00E14891">
      <w:pPr>
        <w:pStyle w:val="ConsPlusNormal"/>
        <w:spacing w:before="220"/>
        <w:ind w:firstLine="540"/>
        <w:jc w:val="both"/>
      </w:pPr>
      <w:r>
        <w:t xml:space="preserve">Заявление о предоставлении муниципальной услуги может быть подано в электронной форме с использованием Портала. </w:t>
      </w:r>
      <w:proofErr w:type="gramStart"/>
      <w:r>
        <w:t>В бумажном виде форма заявления может быть получена заявителем (представителем заявителя) непосредственно в Управлении или уполномоченной организации.</w:t>
      </w:r>
      <w:proofErr w:type="gramEnd"/>
    </w:p>
    <w:p w:rsidR="00E14891" w:rsidRDefault="00E14891">
      <w:pPr>
        <w:pStyle w:val="ConsPlusNormal"/>
        <w:jc w:val="both"/>
      </w:pPr>
      <w:r>
        <w:t xml:space="preserve">(абзац введен </w:t>
      </w:r>
      <w:hyperlink r:id="rId48"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bookmarkStart w:id="3" w:name="P130"/>
      <w:bookmarkEnd w:id="3"/>
      <w:r>
        <w:t xml:space="preserve">2.6.2. В соответствии с </w:t>
      </w:r>
      <w:hyperlink w:anchor="P401" w:history="1">
        <w:r>
          <w:rPr>
            <w:color w:val="0000FF"/>
          </w:rPr>
          <w:t>пунктом 3.5</w:t>
        </w:r>
      </w:hyperlink>
      <w:r>
        <w:t xml:space="preserve"> Административного регламента Управление самостоятельно запрашивает следующие документы (их копии, сведения, содержащиеся в них) и информацию:</w:t>
      </w:r>
    </w:p>
    <w:p w:rsidR="00E14891" w:rsidRDefault="00E14891">
      <w:pPr>
        <w:pStyle w:val="ConsPlusNormal"/>
        <w:spacing w:before="220"/>
        <w:ind w:firstLine="540"/>
        <w:jc w:val="both"/>
      </w:pPr>
      <w:bookmarkStart w:id="4" w:name="P131"/>
      <w:bookmarkEnd w:id="4"/>
      <w:r>
        <w:t>а) сведения из ЕГРН об основных характеристиках и зарегистрированных правах на земельный участок, об основных характеристиках и зарегистрированных правах на здание, сооружение, находящиеся в границах земельного участка.</w:t>
      </w:r>
    </w:p>
    <w:p w:rsidR="00E14891" w:rsidRDefault="00E14891">
      <w:pPr>
        <w:pStyle w:val="ConsPlusNormal"/>
        <w:spacing w:before="220"/>
        <w:ind w:firstLine="540"/>
        <w:jc w:val="both"/>
      </w:pPr>
      <w:bookmarkStart w:id="5" w:name="P132"/>
      <w:bookmarkEnd w:id="5"/>
      <w:r>
        <w:t>б)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E14891" w:rsidRDefault="00E14891">
      <w:pPr>
        <w:pStyle w:val="ConsPlusNormal"/>
        <w:spacing w:before="220"/>
        <w:ind w:firstLine="540"/>
        <w:jc w:val="both"/>
      </w:pPr>
      <w:bookmarkStart w:id="6" w:name="P133"/>
      <w:bookmarkEnd w:id="6"/>
      <w:r>
        <w:lastRenderedPageBreak/>
        <w:t>в) документы, подтверждающие наличие объекта недвижимости в едином государственном реестре объектов культурного наследия (памятников истории и культуры) народов Российской Федерации, в случае если на территории, для которой ведется подготовка градостроительного плана земельного участка, находятся объекты, занесенные в единый государственный реестр объектов культурного наследия (памятников истории и культуры) народов Российской Федерации;</w:t>
      </w:r>
    </w:p>
    <w:p w:rsidR="00E14891" w:rsidRDefault="00E14891">
      <w:pPr>
        <w:pStyle w:val="ConsPlusNormal"/>
        <w:spacing w:before="220"/>
        <w:ind w:firstLine="540"/>
        <w:jc w:val="both"/>
      </w:pPr>
      <w:r>
        <w:t>Заявитель вправе представить документы и (или) сведения, указанные в настоящем пункте, по собственной инициативе.</w:t>
      </w:r>
    </w:p>
    <w:p w:rsidR="00E14891" w:rsidRDefault="00E14891">
      <w:pPr>
        <w:pStyle w:val="ConsPlusNormal"/>
        <w:jc w:val="both"/>
      </w:pPr>
      <w:r>
        <w:t xml:space="preserve">(п. 2.6.2 в ред. </w:t>
      </w:r>
      <w:hyperlink r:id="rId49"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 xml:space="preserve">2.6.3. Управление в целях получения документов (их копий, сведений, содержащихся в них), указанных в </w:t>
      </w:r>
      <w:hyperlink w:anchor="P130" w:history="1">
        <w:r>
          <w:rPr>
            <w:color w:val="0000FF"/>
          </w:rPr>
          <w:t>пункте 2.6.2</w:t>
        </w:r>
      </w:hyperlink>
      <w:r>
        <w:t xml:space="preserve"> настоящего Административного регламента осуществляет подготовку и направление межведомственных запросов:</w:t>
      </w:r>
    </w:p>
    <w:p w:rsidR="00E14891" w:rsidRDefault="00E14891">
      <w:pPr>
        <w:pStyle w:val="ConsPlusNormal"/>
        <w:spacing w:before="220"/>
        <w:ind w:firstLine="540"/>
        <w:jc w:val="both"/>
      </w:pPr>
      <w:r>
        <w:t xml:space="preserve">а) в Росреестр о предоставлении </w:t>
      </w:r>
      <w:proofErr w:type="gramStart"/>
      <w:r>
        <w:t>следующих</w:t>
      </w:r>
      <w:proofErr w:type="gramEnd"/>
      <w:r>
        <w:t xml:space="preserve"> сведения из ЕГРН:</w:t>
      </w:r>
    </w:p>
    <w:p w:rsidR="00E14891" w:rsidRDefault="00E14891">
      <w:pPr>
        <w:pStyle w:val="ConsPlusNormal"/>
        <w:spacing w:before="220"/>
        <w:ind w:firstLine="540"/>
        <w:jc w:val="both"/>
      </w:pPr>
      <w:r>
        <w:t>- об основных характеристиках и зарегистрированных правах на земельный участок;</w:t>
      </w:r>
    </w:p>
    <w:p w:rsidR="00E14891" w:rsidRDefault="00E14891">
      <w:pPr>
        <w:pStyle w:val="ConsPlusNormal"/>
        <w:spacing w:before="220"/>
        <w:ind w:firstLine="540"/>
        <w:jc w:val="both"/>
      </w:pPr>
      <w:r>
        <w:t xml:space="preserve">- об основных характеристиках и зарегистрированных правах на здание, сооружение, </w:t>
      </w:r>
      <w:proofErr w:type="gramStart"/>
      <w:r>
        <w:t>находящиеся</w:t>
      </w:r>
      <w:proofErr w:type="gramEnd"/>
      <w:r>
        <w:t xml:space="preserve"> в границах земельного участка;</w:t>
      </w:r>
    </w:p>
    <w:p w:rsidR="00E14891" w:rsidRDefault="00E14891">
      <w:pPr>
        <w:pStyle w:val="ConsPlusNormal"/>
        <w:spacing w:before="220"/>
        <w:ind w:firstLine="540"/>
        <w:jc w:val="both"/>
      </w:pPr>
      <w:r>
        <w:t>б) в Государственную инспекцию по охране объектов культурного наследия Рязанской области о предоставлении документов, подтверждающих наличие объекта недвижимости в едином государственном реестре объектов культурного наследия (памятников истории и культуры) народов Российской Федерации.</w:t>
      </w:r>
    </w:p>
    <w:p w:rsidR="00E14891" w:rsidRDefault="00E14891">
      <w:pPr>
        <w:pStyle w:val="ConsPlusNormal"/>
        <w:jc w:val="both"/>
      </w:pPr>
      <w:r>
        <w:t xml:space="preserve">(п. 2.6.3 в ред. </w:t>
      </w:r>
      <w:hyperlink r:id="rId50"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2.6.4. Для рассмотрения заявления о выдаче градостроительного плана земельного участка Управление обращается в управление капитального строительства администрации города Рязани для предоставления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E14891" w:rsidRDefault="00E14891">
      <w:pPr>
        <w:pStyle w:val="ConsPlusNormal"/>
        <w:jc w:val="both"/>
      </w:pPr>
      <w:r>
        <w:t xml:space="preserve">(п. 2.6.4 в ред. </w:t>
      </w:r>
      <w:hyperlink r:id="rId51"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bookmarkStart w:id="7" w:name="P144"/>
      <w:bookmarkEnd w:id="7"/>
      <w:r>
        <w:t>2.6.5. Документы, представляемые заявителем, должны соответствовать следующим требованиям:</w:t>
      </w:r>
    </w:p>
    <w:p w:rsidR="00E14891" w:rsidRDefault="00E14891">
      <w:pPr>
        <w:pStyle w:val="ConsPlusNormal"/>
        <w:spacing w:before="220"/>
        <w:ind w:firstLine="540"/>
        <w:jc w:val="both"/>
      </w:pPr>
      <w:r>
        <w:t>а) заявление составлено в единственном экземпляре - подлиннике и подписано заявителем. Заявление может быть заполнено от руки или машинным способом, распечатано посредством электронных печатающих устройств;</w:t>
      </w:r>
    </w:p>
    <w:p w:rsidR="00E14891" w:rsidRDefault="00E14891">
      <w:pPr>
        <w:pStyle w:val="ConsPlusNormal"/>
        <w:spacing w:before="220"/>
        <w:ind w:firstLine="540"/>
        <w:jc w:val="both"/>
      </w:pPr>
      <w:r>
        <w:t>б) полномочия представителя заявителя оформлены в установленном порядке;</w:t>
      </w:r>
    </w:p>
    <w:p w:rsidR="00E14891" w:rsidRDefault="00E14891">
      <w:pPr>
        <w:pStyle w:val="ConsPlusNormal"/>
        <w:spacing w:before="220"/>
        <w:ind w:firstLine="540"/>
        <w:jc w:val="both"/>
      </w:pPr>
      <w:r>
        <w:t>в) тексты документов написаны разборчиво;</w:t>
      </w:r>
    </w:p>
    <w:p w:rsidR="00E14891" w:rsidRDefault="00E14891">
      <w:pPr>
        <w:pStyle w:val="ConsPlusNormal"/>
        <w:spacing w:before="220"/>
        <w:ind w:firstLine="540"/>
        <w:jc w:val="both"/>
      </w:pPr>
      <w:proofErr w:type="gramStart"/>
      <w:r>
        <w:t>г) фамилия, имя, отчество (наименование) заявителя, адрес его места жительства (места нахождения), телефон (если имеется) написаны полностью;</w:t>
      </w:r>
      <w:proofErr w:type="gramEnd"/>
    </w:p>
    <w:p w:rsidR="00E14891" w:rsidRDefault="00E14891">
      <w:pPr>
        <w:pStyle w:val="ConsPlusNormal"/>
        <w:spacing w:before="220"/>
        <w:ind w:firstLine="540"/>
        <w:jc w:val="both"/>
      </w:pPr>
      <w:r>
        <w:t>д) в документах нет подчисток, приписок, зачеркнутых слов и иных неоговоренных исправлений;</w:t>
      </w:r>
    </w:p>
    <w:p w:rsidR="00E14891" w:rsidRDefault="00E14891">
      <w:pPr>
        <w:pStyle w:val="ConsPlusNormal"/>
        <w:spacing w:before="220"/>
        <w:ind w:firstLine="540"/>
        <w:jc w:val="both"/>
      </w:pPr>
      <w:r>
        <w:t>е) документы не исполнены карандашом;</w:t>
      </w:r>
    </w:p>
    <w:p w:rsidR="00E14891" w:rsidRDefault="00E14891">
      <w:pPr>
        <w:pStyle w:val="ConsPlusNormal"/>
        <w:spacing w:before="220"/>
        <w:ind w:firstLine="540"/>
        <w:jc w:val="both"/>
      </w:pPr>
      <w:r>
        <w:t>ж) в заявлении указан кадастровый номер земельного участка (при его наличии), в отношении которого запрашивается градостроительный план;</w:t>
      </w:r>
    </w:p>
    <w:p w:rsidR="00E14891" w:rsidRDefault="00E14891">
      <w:pPr>
        <w:pStyle w:val="ConsPlusNormal"/>
        <w:jc w:val="both"/>
      </w:pPr>
      <w:r>
        <w:lastRenderedPageBreak/>
        <w:t xml:space="preserve">(пп. "ж" в ред. </w:t>
      </w:r>
      <w:hyperlink r:id="rId52"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з) в заявлении указаны сведения о местоположении земельного участка, в отношении которого запрашивается градостроительный план.</w:t>
      </w:r>
    </w:p>
    <w:p w:rsidR="00E14891" w:rsidRDefault="00E14891">
      <w:pPr>
        <w:pStyle w:val="ConsPlusNormal"/>
        <w:jc w:val="both"/>
      </w:pPr>
      <w:r>
        <w:t xml:space="preserve">(пп. "з" </w:t>
      </w:r>
      <w:proofErr w:type="gramStart"/>
      <w:r>
        <w:t>введен</w:t>
      </w:r>
      <w:proofErr w:type="gramEnd"/>
      <w:r>
        <w:t xml:space="preserve"> </w:t>
      </w:r>
      <w:hyperlink r:id="rId53" w:history="1">
        <w:r>
          <w:rPr>
            <w:color w:val="0000FF"/>
          </w:rPr>
          <w:t>Постановлением</w:t>
        </w:r>
      </w:hyperlink>
      <w:r>
        <w:t xml:space="preserve"> Администрации города Рязани от 13.07.2020 N 2316)</w:t>
      </w:r>
    </w:p>
    <w:p w:rsidR="00E14891" w:rsidRDefault="00E14891">
      <w:pPr>
        <w:pStyle w:val="ConsPlusNormal"/>
        <w:spacing w:before="220"/>
        <w:ind w:firstLine="540"/>
        <w:jc w:val="both"/>
      </w:pPr>
      <w:r>
        <w:t>2.6.6. Специалисты управления, уполномоченной организации не вправе требовать от заявителя:</w:t>
      </w:r>
    </w:p>
    <w:p w:rsidR="00E14891" w:rsidRDefault="00E1489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4891" w:rsidRDefault="00E14891">
      <w:pPr>
        <w:pStyle w:val="ConsPlusNormal"/>
        <w:spacing w:before="220"/>
        <w:ind w:firstLine="540"/>
        <w:jc w:val="both"/>
      </w:pPr>
      <w:proofErr w:type="gramStart"/>
      <w: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администрации города Рязани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4" w:history="1">
        <w:r>
          <w:rPr>
            <w:color w:val="0000FF"/>
          </w:rPr>
          <w:t>частью 6 статьи 7</w:t>
        </w:r>
      </w:hyperlink>
      <w:r>
        <w:t xml:space="preserve"> Федерального закона N</w:t>
      </w:r>
      <w:proofErr w:type="gramEnd"/>
      <w:r>
        <w:t xml:space="preserve">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E14891" w:rsidRDefault="00E14891">
      <w:pPr>
        <w:pStyle w:val="ConsPlusNormal"/>
        <w:spacing w:before="220"/>
        <w:ind w:firstLine="54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55" w:history="1">
        <w:r>
          <w:rPr>
            <w:color w:val="0000FF"/>
          </w:rPr>
          <w:t>перечень</w:t>
        </w:r>
      </w:hyperlink>
      <w:r>
        <w:t xml:space="preserve"> услуг, которые являются необходимыми и обязательными для предоставления органами местного самоуправления муниципальных услуг, утвержденный решением Рязанской городской Думы от 30.06.2011 N 158-I;</w:t>
      </w:r>
      <w:proofErr w:type="gramEnd"/>
    </w:p>
    <w:p w:rsidR="00E14891" w:rsidRDefault="00E14891">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4891" w:rsidRDefault="00E14891">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4891" w:rsidRDefault="00E14891">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4891" w:rsidRDefault="00E1489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4891" w:rsidRDefault="00E14891">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уполномоченной организации, работника организаций, предусмотренных </w:t>
      </w:r>
      <w:hyperlink r:id="rId56" w:history="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t xml:space="preserve"> услугу, руководителя уполномоченной организации при первоначальном отказе в приеме документов, необходимых </w:t>
      </w:r>
      <w:r>
        <w:lastRenderedPageBreak/>
        <w:t xml:space="preserve">для предоставления муниципальной услуги, либо руководителя организаций, предусмотренных </w:t>
      </w:r>
      <w:hyperlink r:id="rId57" w:history="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E14891" w:rsidRDefault="00E14891">
      <w:pPr>
        <w:pStyle w:val="ConsPlusNormal"/>
        <w:jc w:val="both"/>
      </w:pPr>
      <w:r>
        <w:t xml:space="preserve">(п. 2.6.6 в ред. </w:t>
      </w:r>
      <w:hyperlink r:id="rId58"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2.6.7. Документы предоставляются в копиях с одновременным предоставлением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E14891" w:rsidRDefault="00E14891">
      <w:pPr>
        <w:pStyle w:val="ConsPlusNormal"/>
        <w:spacing w:before="220"/>
        <w:ind w:firstLine="540"/>
        <w:jc w:val="both"/>
      </w:pPr>
      <w:r>
        <w:t>Представленные заявителем документы после предоставления муниципальной услуги остаются в материалах дела и заявителю не возвращаются.</w:t>
      </w:r>
    </w:p>
    <w:p w:rsidR="00E14891" w:rsidRDefault="00E14891">
      <w:pPr>
        <w:pStyle w:val="ConsPlusNormal"/>
        <w:spacing w:before="220"/>
        <w:ind w:firstLine="540"/>
        <w:jc w:val="both"/>
      </w:pPr>
      <w:bookmarkStart w:id="8" w:name="P167"/>
      <w:bookmarkEnd w:id="8"/>
      <w:r>
        <w:t>2.7. Исчерпывающий перечень оснований для отказа в приеме документов, необходимых для предоставления муниципальной услуги:</w:t>
      </w:r>
    </w:p>
    <w:p w:rsidR="00E14891" w:rsidRDefault="00E14891">
      <w:pPr>
        <w:pStyle w:val="ConsPlusNormal"/>
        <w:spacing w:before="220"/>
        <w:ind w:firstLine="540"/>
        <w:jc w:val="both"/>
      </w:pPr>
      <w:r>
        <w:t>2.7.1. Представление документов в ненадлежащий орган;</w:t>
      </w:r>
    </w:p>
    <w:p w:rsidR="00E14891" w:rsidRDefault="00E14891">
      <w:pPr>
        <w:pStyle w:val="ConsPlusNormal"/>
        <w:spacing w:before="220"/>
        <w:ind w:firstLine="540"/>
        <w:jc w:val="both"/>
      </w:pPr>
      <w:r>
        <w:t>2.7.2. Непредставление заявителем документа, удостоверяющего его личность;</w:t>
      </w:r>
    </w:p>
    <w:p w:rsidR="00E14891" w:rsidRDefault="00E14891">
      <w:pPr>
        <w:pStyle w:val="ConsPlusNormal"/>
        <w:spacing w:before="220"/>
        <w:ind w:firstLine="540"/>
        <w:jc w:val="both"/>
      </w:pPr>
      <w:r>
        <w:t>2.7.3. Непредставление представителем заявителя документа, удостоверяющего личность и полномочия;</w:t>
      </w:r>
    </w:p>
    <w:p w:rsidR="00E14891" w:rsidRDefault="00E14891">
      <w:pPr>
        <w:pStyle w:val="ConsPlusNormal"/>
        <w:spacing w:before="220"/>
        <w:ind w:firstLine="540"/>
        <w:jc w:val="both"/>
      </w:pPr>
      <w:r>
        <w:t xml:space="preserve">2.7.4. Документы не соответствуют требованиям, установленным в </w:t>
      </w:r>
      <w:hyperlink w:anchor="P144" w:history="1">
        <w:r>
          <w:rPr>
            <w:color w:val="0000FF"/>
          </w:rPr>
          <w:t>пункте 2.6.5</w:t>
        </w:r>
      </w:hyperlink>
      <w:r>
        <w:t xml:space="preserve"> Административного регламента;</w:t>
      </w:r>
    </w:p>
    <w:p w:rsidR="00E14891" w:rsidRDefault="00E14891">
      <w:pPr>
        <w:pStyle w:val="ConsPlusNormal"/>
        <w:spacing w:before="220"/>
        <w:ind w:firstLine="540"/>
        <w:jc w:val="both"/>
      </w:pPr>
      <w:r>
        <w:t>2.7.5. Файлы, содержащие приложенные к заявлению документы, повреждены или содержащуюся в них информацию не удается прочитать (в случае подачи заявления через Портал);</w:t>
      </w:r>
    </w:p>
    <w:p w:rsidR="00E14891" w:rsidRDefault="00E14891">
      <w:pPr>
        <w:pStyle w:val="ConsPlusNormal"/>
        <w:spacing w:before="220"/>
        <w:ind w:firstLine="540"/>
        <w:jc w:val="both"/>
      </w:pPr>
      <w:r>
        <w:t xml:space="preserve">2.7.6. Представленные документы по форме или содержанию не соответствуют требованиям, установленным </w:t>
      </w:r>
      <w:hyperlink w:anchor="P272" w:history="1">
        <w:r>
          <w:rPr>
            <w:color w:val="0000FF"/>
          </w:rPr>
          <w:t>пунктом 2.16.4</w:t>
        </w:r>
      </w:hyperlink>
      <w:r>
        <w:t xml:space="preserve"> Административного регламента (в случае подачи заявления через Портал);</w:t>
      </w:r>
    </w:p>
    <w:p w:rsidR="00E14891" w:rsidRDefault="00E14891">
      <w:pPr>
        <w:pStyle w:val="ConsPlusNormal"/>
        <w:spacing w:before="220"/>
        <w:ind w:firstLine="540"/>
        <w:jc w:val="both"/>
      </w:pPr>
      <w:r>
        <w:t>2.7.7. Неподтверждение в результате проверки подлинности электронной подписи, используемой для подписания документов заявителем или представителем заявителя (в случае подачи заявления через Портал).</w:t>
      </w:r>
    </w:p>
    <w:p w:rsidR="00E14891" w:rsidRDefault="00E14891">
      <w:pPr>
        <w:pStyle w:val="ConsPlusNormal"/>
        <w:jc w:val="both"/>
      </w:pPr>
      <w:r>
        <w:t xml:space="preserve">(п. 2.7 в ред. </w:t>
      </w:r>
      <w:hyperlink r:id="rId59"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bookmarkStart w:id="9" w:name="P176"/>
      <w:bookmarkEnd w:id="9"/>
      <w:r>
        <w:t>2.8.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rsidR="00E14891" w:rsidRDefault="00E14891">
      <w:pPr>
        <w:pStyle w:val="ConsPlusNormal"/>
        <w:jc w:val="both"/>
      </w:pPr>
      <w:r>
        <w:t xml:space="preserve">(п. 2.8 в ред. </w:t>
      </w:r>
      <w:hyperlink r:id="rId60"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2.8.1. Исчерпывающий перечень оснований для приостановления предоставления муниципальной услуги.</w:t>
      </w:r>
    </w:p>
    <w:p w:rsidR="00E14891" w:rsidRDefault="00E14891">
      <w:pPr>
        <w:pStyle w:val="ConsPlusNormal"/>
        <w:spacing w:before="220"/>
        <w:ind w:firstLine="540"/>
        <w:jc w:val="both"/>
      </w:pPr>
      <w:r>
        <w:t>Приостановление предоставления муниципальной услуги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не предусмотрено.</w:t>
      </w:r>
    </w:p>
    <w:p w:rsidR="00E14891" w:rsidRDefault="00E14891">
      <w:pPr>
        <w:pStyle w:val="ConsPlusNormal"/>
        <w:jc w:val="both"/>
      </w:pPr>
      <w:r>
        <w:t xml:space="preserve">(п. 2.8.1 в ред. </w:t>
      </w:r>
      <w:hyperlink r:id="rId61"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2.8.2. Исчерпывающий перечень оснований для отказа в предоставлении муниципальной услуги:</w:t>
      </w:r>
    </w:p>
    <w:p w:rsidR="00E14891" w:rsidRDefault="00E14891">
      <w:pPr>
        <w:pStyle w:val="ConsPlusNormal"/>
        <w:spacing w:before="220"/>
        <w:ind w:firstLine="540"/>
        <w:jc w:val="both"/>
      </w:pPr>
      <w:r>
        <w:t xml:space="preserve">1) отсутствие сведений в Едином государственном реестре недвижимости о земельном участке и (или) о местоположении границ земельного участка (определяется на основании сведений, полученных в результате межведомственного взаимодействия), за исключением </w:t>
      </w:r>
      <w:r>
        <w:lastRenderedPageBreak/>
        <w:t xml:space="preserve">случая, предусмотренного </w:t>
      </w:r>
      <w:hyperlink r:id="rId62" w:history="1">
        <w:r>
          <w:rPr>
            <w:color w:val="0000FF"/>
          </w:rPr>
          <w:t>частью 1.1 статьи 57.3</w:t>
        </w:r>
      </w:hyperlink>
      <w:r>
        <w:t xml:space="preserve"> Градостроительного кодекса Российской Федерации;</w:t>
      </w:r>
    </w:p>
    <w:p w:rsidR="00E14891" w:rsidRDefault="00E14891">
      <w:pPr>
        <w:pStyle w:val="ConsPlusNormal"/>
        <w:spacing w:before="220"/>
        <w:ind w:firstLine="540"/>
        <w:jc w:val="both"/>
      </w:pPr>
      <w:proofErr w:type="gramStart"/>
      <w:r>
        <w:t xml:space="preserve">2) заявитель не является правообладателем земельного участка (определяется на основании сведений, полученных в результате межведомственного взаимодействия, за исключением случая, предусмотренного </w:t>
      </w:r>
      <w:hyperlink r:id="rId63" w:history="1">
        <w:r>
          <w:rPr>
            <w:color w:val="0000FF"/>
          </w:rPr>
          <w:t>частью 1.1 статьи 57.3</w:t>
        </w:r>
      </w:hyperlink>
      <w:r>
        <w:t xml:space="preserve"> Градостроительного кодекса Российской Федерации);</w:t>
      </w:r>
      <w:proofErr w:type="gramEnd"/>
    </w:p>
    <w:p w:rsidR="00E14891" w:rsidRDefault="00E14891">
      <w:pPr>
        <w:pStyle w:val="ConsPlusNormal"/>
        <w:spacing w:before="220"/>
        <w:ind w:firstLine="540"/>
        <w:jc w:val="both"/>
      </w:pPr>
      <w:r>
        <w:t xml:space="preserve">3) отсутствие утвержденной документации по планировке территории, в случае, если в соответствии с Градостроительным </w:t>
      </w:r>
      <w:hyperlink r:id="rId64" w:history="1">
        <w:r>
          <w:rPr>
            <w:color w:val="0000FF"/>
          </w:rPr>
          <w:t>кодексом</w:t>
        </w:r>
      </w:hyperlink>
      <w:r>
        <w:t xml:space="preserve"> Российской Федерации размещение объекта капитального строительства на земельном участке не допускается при отсутствии такой документации.</w:t>
      </w:r>
    </w:p>
    <w:p w:rsidR="00E14891" w:rsidRDefault="00E14891">
      <w:pPr>
        <w:pStyle w:val="ConsPlusNormal"/>
        <w:spacing w:before="220"/>
        <w:ind w:firstLine="540"/>
        <w:jc w:val="both"/>
      </w:pPr>
      <w:r>
        <w:t>Неполучение (несвоевременное получение) документов, запрошенных в соответствии с договорами о межведомственном и межуровневом взаимодействии, не может являться основанием для отказа в предоставлении муниципальной услуги.</w:t>
      </w:r>
    </w:p>
    <w:p w:rsidR="00E14891" w:rsidRDefault="00E14891">
      <w:pPr>
        <w:pStyle w:val="ConsPlusNormal"/>
        <w:jc w:val="both"/>
      </w:pPr>
      <w:r>
        <w:t xml:space="preserve">(п. 2.8.2 в ред. </w:t>
      </w:r>
      <w:hyperlink r:id="rId65"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 xml:space="preserve">2.8.3 - 2.8.11. Утратили силу. - </w:t>
      </w:r>
      <w:hyperlink r:id="rId66" w:history="1">
        <w:r>
          <w:rPr>
            <w:color w:val="0000FF"/>
          </w:rPr>
          <w:t>Постановление</w:t>
        </w:r>
      </w:hyperlink>
      <w:r>
        <w:t xml:space="preserve"> Администрации города Рязани от 13.07.2020 N 2316.</w:t>
      </w:r>
    </w:p>
    <w:p w:rsidR="00E14891" w:rsidRDefault="00E14891">
      <w:pPr>
        <w:pStyle w:val="ConsPlusNormal"/>
        <w:spacing w:before="220"/>
        <w:ind w:firstLine="540"/>
        <w:jc w:val="both"/>
      </w:pPr>
      <w: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4891" w:rsidRDefault="00E14891">
      <w:pPr>
        <w:pStyle w:val="ConsPlusNormal"/>
        <w:spacing w:before="220"/>
        <w:ind w:firstLine="540"/>
        <w:jc w:val="both"/>
      </w:pPr>
      <w:r>
        <w:t>Муниципальная услуга предоставляется без взимания платы.</w:t>
      </w:r>
    </w:p>
    <w:p w:rsidR="00E14891" w:rsidRDefault="00E14891">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14891" w:rsidRDefault="00E14891">
      <w:pPr>
        <w:pStyle w:val="ConsPlusNormal"/>
        <w:spacing w:before="220"/>
        <w:ind w:firstLine="540"/>
        <w:jc w:val="both"/>
      </w:pPr>
      <w:r>
        <w:t>Максимальное время ожидания в очереди при подаче заявления о предоставлении муниципальной услуги не должно превышать 15 минут.</w:t>
      </w:r>
    </w:p>
    <w:p w:rsidR="00E14891" w:rsidRDefault="00E14891">
      <w:pPr>
        <w:pStyle w:val="ConsPlusNormal"/>
        <w:spacing w:before="220"/>
        <w:ind w:firstLine="540"/>
        <w:jc w:val="both"/>
      </w:pPr>
      <w:r>
        <w:t>Максимальное время ожидания в очереди на получение результата предоставления муниципальной услуги не должно превышать 15 минут.</w:t>
      </w:r>
    </w:p>
    <w:p w:rsidR="00E14891" w:rsidRDefault="00E14891">
      <w:pPr>
        <w:pStyle w:val="ConsPlusNormal"/>
        <w:spacing w:before="220"/>
        <w:ind w:firstLine="540"/>
        <w:jc w:val="both"/>
      </w:pPr>
      <w:r>
        <w:t>2.11. Срок регистрации заявления заявителя о предоставлении муниципальной услуги.</w:t>
      </w:r>
    </w:p>
    <w:p w:rsidR="00E14891" w:rsidRDefault="00E14891">
      <w:pPr>
        <w:pStyle w:val="ConsPlusNormal"/>
        <w:spacing w:before="220"/>
        <w:ind w:firstLine="540"/>
        <w:jc w:val="both"/>
      </w:pPr>
      <w:r>
        <w:t>Максимальный срок регистрации заявления не должен превышать 45 минут.</w:t>
      </w:r>
    </w:p>
    <w:p w:rsidR="00E14891" w:rsidRDefault="00E14891">
      <w:pPr>
        <w:pStyle w:val="ConsPlusNormal"/>
        <w:spacing w:before="220"/>
        <w:ind w:firstLine="540"/>
        <w:jc w:val="both"/>
      </w:pPr>
      <w:bookmarkStart w:id="10" w:name="P195"/>
      <w:bookmarkEnd w:id="10"/>
      <w:r>
        <w:t xml:space="preserve">2.12. </w:t>
      </w:r>
      <w:proofErr w:type="gramStart"/>
      <w: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заполнения заявления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14891" w:rsidRDefault="00E14891">
      <w:pPr>
        <w:pStyle w:val="ConsPlusNormal"/>
        <w:spacing w:before="220"/>
        <w:ind w:firstLine="540"/>
        <w:jc w:val="both"/>
      </w:pPr>
      <w:bookmarkStart w:id="11" w:name="P196"/>
      <w:bookmarkEnd w:id="11"/>
      <w:r>
        <w:t>2.12.1. На территории, прилегающей к месторасположению здания, где предоставляется муниципальная услуга, располагается бесплатная парковка для автомобильного транспорта посетителей. На бесплатной парковке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E14891" w:rsidRDefault="00E14891">
      <w:pPr>
        <w:pStyle w:val="ConsPlusNormal"/>
        <w:spacing w:before="220"/>
        <w:ind w:firstLine="540"/>
        <w:jc w:val="both"/>
      </w:pPr>
      <w:r>
        <w:t>2.12.2. Здание, в котором находятся помещения уполномоченной организации, должно быть оборудовано отдельным входом для свободного доступа заявителей.</w:t>
      </w:r>
    </w:p>
    <w:p w:rsidR="00E14891" w:rsidRDefault="00E14891">
      <w:pPr>
        <w:pStyle w:val="ConsPlusNormal"/>
        <w:spacing w:before="220"/>
        <w:ind w:firstLine="540"/>
        <w:jc w:val="both"/>
      </w:pPr>
      <w:r>
        <w:lastRenderedPageBreak/>
        <w:t>2.12.3. Входы в помещения уполномоченной организации,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E14891" w:rsidRDefault="00E14891">
      <w:pPr>
        <w:pStyle w:val="ConsPlusNormal"/>
        <w:spacing w:before="220"/>
        <w:ind w:firstLine="540"/>
        <w:jc w:val="both"/>
      </w:pPr>
      <w:r>
        <w:t>2.12.4. Центральный вход в здание, в котором находятся помещения уполномоченной организации, должен быть оборудован информационной табличкой (вывеской), содержащей информацию о наименовании и графике работы уполномоченной организации.</w:t>
      </w:r>
    </w:p>
    <w:p w:rsidR="00E14891" w:rsidRDefault="00E14891">
      <w:pPr>
        <w:pStyle w:val="ConsPlusNormal"/>
        <w:spacing w:before="220"/>
        <w:ind w:firstLine="540"/>
        <w:jc w:val="both"/>
      </w:pPr>
      <w:r>
        <w:t>2.12.5. Помещения уполномоченной организации, где осуществляется прием и выдача документов, должны соответствовать установленным противопожарным и санитарно-эпидемиологическим правилам и нормам.</w:t>
      </w:r>
    </w:p>
    <w:p w:rsidR="00E14891" w:rsidRDefault="00E14891">
      <w:pPr>
        <w:pStyle w:val="ConsPlusNormal"/>
        <w:spacing w:before="220"/>
        <w:ind w:firstLine="540"/>
        <w:jc w:val="both"/>
      </w:pPr>
      <w:r>
        <w:t>2.12.6. Помещения уполномоченной организации, где осуществляется прием и выдача документов, должны иметь туалет со свободным доступом к нему в рабочее время заявителей.</w:t>
      </w:r>
    </w:p>
    <w:p w:rsidR="00E14891" w:rsidRDefault="00E14891">
      <w:pPr>
        <w:pStyle w:val="ConsPlusNormal"/>
        <w:spacing w:before="220"/>
        <w:ind w:firstLine="540"/>
        <w:jc w:val="both"/>
      </w:pPr>
      <w:r>
        <w:t>2.12.7. Помещения уполномоченной организации, где осуществляется прием и выдача документов, включают места для ожидания, места для информирования заявителей и заполнения необходимых документов, а также места для приема заявителей.</w:t>
      </w:r>
    </w:p>
    <w:p w:rsidR="00E14891" w:rsidRDefault="00E14891">
      <w:pPr>
        <w:pStyle w:val="ConsPlusNormal"/>
        <w:spacing w:before="220"/>
        <w:ind w:firstLine="540"/>
        <w:jc w:val="both"/>
      </w:pPr>
      <w:r>
        <w:t>2.12.8. Места для ожидания должны соответствовать комфортным условиям для заявителей и оптимальным условиям работы специалистов.</w:t>
      </w:r>
    </w:p>
    <w:p w:rsidR="00E14891" w:rsidRDefault="00E14891">
      <w:pPr>
        <w:pStyle w:val="ConsPlusNormal"/>
        <w:spacing w:before="220"/>
        <w:ind w:firstLine="540"/>
        <w:jc w:val="both"/>
      </w:pPr>
      <w:r>
        <w:t>2.12.9.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3 мест.</w:t>
      </w:r>
    </w:p>
    <w:p w:rsidR="00E14891" w:rsidRDefault="00E14891">
      <w:pPr>
        <w:pStyle w:val="ConsPlusNormal"/>
        <w:spacing w:before="220"/>
        <w:ind w:firstLine="540"/>
        <w:jc w:val="both"/>
      </w:pPr>
      <w:r>
        <w:t>2.12.10.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E14891" w:rsidRDefault="00E14891">
      <w:pPr>
        <w:pStyle w:val="ConsPlusNormal"/>
        <w:spacing w:before="220"/>
        <w:ind w:firstLine="540"/>
        <w:jc w:val="both"/>
      </w:pPr>
      <w:r>
        <w:t>2.12.11. На информационных стендах уполномоченной организации размещается следующая информация:</w:t>
      </w:r>
    </w:p>
    <w:p w:rsidR="00E14891" w:rsidRDefault="00E14891">
      <w:pPr>
        <w:pStyle w:val="ConsPlusNormal"/>
        <w:spacing w:before="220"/>
        <w:ind w:firstLine="540"/>
        <w:jc w:val="both"/>
      </w:pPr>
      <w:r>
        <w:t>- срок предоставления муниципальной услуги и сроки выполнения отдельных административных действий;</w:t>
      </w:r>
    </w:p>
    <w:p w:rsidR="00E14891" w:rsidRDefault="00E14891">
      <w:pPr>
        <w:pStyle w:val="ConsPlusNormal"/>
        <w:spacing w:before="220"/>
        <w:ind w:firstLine="540"/>
        <w:jc w:val="both"/>
      </w:pPr>
      <w:r>
        <w:t>- форма заявления и образец его заполнения;</w:t>
      </w:r>
    </w:p>
    <w:p w:rsidR="00E14891" w:rsidRDefault="00E14891">
      <w:pPr>
        <w:pStyle w:val="ConsPlusNormal"/>
        <w:spacing w:before="220"/>
        <w:ind w:firstLine="540"/>
        <w:jc w:val="both"/>
      </w:pPr>
      <w:r>
        <w:t>- перечень документов, необходимых для предоставления муниципальной услуги, и предъявляемые к ним требования;</w:t>
      </w:r>
    </w:p>
    <w:p w:rsidR="00E14891" w:rsidRDefault="00E14891">
      <w:pPr>
        <w:pStyle w:val="ConsPlusNormal"/>
        <w:spacing w:before="220"/>
        <w:ind w:firstLine="540"/>
        <w:jc w:val="both"/>
      </w:pPr>
      <w:r>
        <w:t>- перечень оснований для отказа в приеме документов и перечень оснований для отказа в предоставлении муниципальной услуги;</w:t>
      </w:r>
    </w:p>
    <w:p w:rsidR="00E14891" w:rsidRDefault="00E14891">
      <w:pPr>
        <w:pStyle w:val="ConsPlusNormal"/>
        <w:jc w:val="both"/>
      </w:pPr>
      <w:r>
        <w:t xml:space="preserve">(в ред. </w:t>
      </w:r>
      <w:hyperlink r:id="rId67"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 информация о платности (бесплатности) предоставления муниципальной услуги;</w:t>
      </w:r>
    </w:p>
    <w:p w:rsidR="00E14891" w:rsidRDefault="00E14891">
      <w:pPr>
        <w:pStyle w:val="ConsPlusNormal"/>
        <w:spacing w:before="220"/>
        <w:ind w:firstLine="540"/>
        <w:jc w:val="both"/>
      </w:pPr>
      <w:r>
        <w:t>- извлечения из Административного регламента.</w:t>
      </w:r>
    </w:p>
    <w:p w:rsidR="00E14891" w:rsidRDefault="00E14891">
      <w:pPr>
        <w:pStyle w:val="ConsPlusNormal"/>
        <w:spacing w:before="220"/>
        <w:ind w:firstLine="540"/>
        <w:jc w:val="both"/>
      </w:pPr>
      <w:r>
        <w:t>2.12.12. Прием заявителей осуществляется в окнах приема документов.</w:t>
      </w:r>
    </w:p>
    <w:p w:rsidR="00E14891" w:rsidRDefault="00E14891">
      <w:pPr>
        <w:pStyle w:val="ConsPlusNormal"/>
        <w:spacing w:before="220"/>
        <w:ind w:firstLine="540"/>
        <w:jc w:val="both"/>
      </w:pPr>
      <w:r>
        <w:t>2.12.13. Окна приема документов должны быть оборудованы информационными табличками с указанием:</w:t>
      </w:r>
    </w:p>
    <w:p w:rsidR="00E14891" w:rsidRDefault="00E14891">
      <w:pPr>
        <w:pStyle w:val="ConsPlusNormal"/>
        <w:spacing w:before="220"/>
        <w:ind w:firstLine="540"/>
        <w:jc w:val="both"/>
      </w:pPr>
      <w:r>
        <w:t>а) номера окна;</w:t>
      </w:r>
    </w:p>
    <w:p w:rsidR="00E14891" w:rsidRDefault="00E14891">
      <w:pPr>
        <w:pStyle w:val="ConsPlusNormal"/>
        <w:spacing w:before="220"/>
        <w:ind w:firstLine="540"/>
        <w:jc w:val="both"/>
      </w:pPr>
      <w:r>
        <w:lastRenderedPageBreak/>
        <w:t>б) фамилии, имени, отчества и должности лица, ведущего прием;</w:t>
      </w:r>
    </w:p>
    <w:p w:rsidR="00E14891" w:rsidRDefault="00E14891">
      <w:pPr>
        <w:pStyle w:val="ConsPlusNormal"/>
        <w:spacing w:before="220"/>
        <w:ind w:firstLine="540"/>
        <w:jc w:val="both"/>
      </w:pPr>
      <w:r>
        <w:t>в) графика приема.</w:t>
      </w:r>
    </w:p>
    <w:p w:rsidR="00E14891" w:rsidRDefault="00E14891">
      <w:pPr>
        <w:pStyle w:val="ConsPlusNormal"/>
        <w:spacing w:before="220"/>
        <w:ind w:firstLine="540"/>
        <w:jc w:val="both"/>
      </w:pPr>
      <w:r>
        <w:t>2.12.14. Специалисты, ответственные за прием документов, обеспечиваются личными идентификационными карточками и (или) настольными табличками.</w:t>
      </w:r>
    </w:p>
    <w:p w:rsidR="00E14891" w:rsidRDefault="00E14891">
      <w:pPr>
        <w:pStyle w:val="ConsPlusNormal"/>
        <w:spacing w:before="220"/>
        <w:ind w:firstLine="540"/>
        <w:jc w:val="both"/>
      </w:pPr>
      <w:r>
        <w:t>2.12.15. Места для приема документов должны быть снабжены стулом, иметь место для письма и раскладки документов.</w:t>
      </w:r>
    </w:p>
    <w:p w:rsidR="00E14891" w:rsidRDefault="00E14891">
      <w:pPr>
        <w:pStyle w:val="ConsPlusNormal"/>
        <w:spacing w:before="220"/>
        <w:ind w:firstLine="540"/>
        <w:jc w:val="both"/>
      </w:pPr>
      <w:r>
        <w:t>2.12.16. В целях обеспечения конфиденциальности сведений о заявителе одним специалистом одновременно ведется прием только одного заявителя по одному обращению за предоставлением одной муниципальной услуги.</w:t>
      </w:r>
    </w:p>
    <w:p w:rsidR="00E14891" w:rsidRDefault="00E14891">
      <w:pPr>
        <w:pStyle w:val="ConsPlusNormal"/>
        <w:spacing w:before="220"/>
        <w:ind w:firstLine="540"/>
        <w:jc w:val="both"/>
      </w:pPr>
      <w:r>
        <w:t>2.12.17. Каждое рабочее место должно быть оборудовано телефоном, персональным компьютером с возможностью доступа к информационным базам данных, печатающему устройству.</w:t>
      </w:r>
    </w:p>
    <w:p w:rsidR="00E14891" w:rsidRDefault="00E14891">
      <w:pPr>
        <w:pStyle w:val="ConsPlusNormal"/>
        <w:spacing w:before="220"/>
        <w:ind w:firstLine="540"/>
        <w:jc w:val="both"/>
      </w:pPr>
      <w:r>
        <w:t>2.12.18. При оборудовании помещений, в которых предоставляется муниципальная услуга, обеспечивается возможность беспрепятственной эвакуации всех заявителей, должностных лиц и специалистов в случае возникновения чрезвычайной ситуации.</w:t>
      </w:r>
    </w:p>
    <w:p w:rsidR="00E14891" w:rsidRDefault="00E14891">
      <w:pPr>
        <w:pStyle w:val="ConsPlusNormal"/>
        <w:spacing w:before="220"/>
        <w:ind w:firstLine="540"/>
        <w:jc w:val="both"/>
      </w:pPr>
      <w:r>
        <w:t>2.12.19. По решению руководителя уполномоченной организации график (режим) работы уполномоченной организации может быть изменен.</w:t>
      </w:r>
    </w:p>
    <w:p w:rsidR="00E14891" w:rsidRDefault="00E14891">
      <w:pPr>
        <w:pStyle w:val="ConsPlusNormal"/>
        <w:spacing w:before="220"/>
        <w:ind w:firstLine="540"/>
        <w:jc w:val="both"/>
      </w:pPr>
      <w:bookmarkStart w:id="12" w:name="P225"/>
      <w:bookmarkEnd w:id="12"/>
      <w:r>
        <w:t>2.12.20.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rsidR="00E14891" w:rsidRDefault="00E14891">
      <w:pPr>
        <w:pStyle w:val="ConsPlusNormal"/>
        <w:spacing w:before="220"/>
        <w:ind w:firstLine="540"/>
        <w:jc w:val="both"/>
      </w:pPr>
      <w: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14891" w:rsidRDefault="00E14891">
      <w:pPr>
        <w:pStyle w:val="ConsPlusNormal"/>
        <w:spacing w:before="220"/>
        <w:ind w:firstLine="540"/>
        <w:jc w:val="both"/>
      </w:pPr>
      <w:r>
        <w:t>2.13.1. Информация о порядке предоставления муниципальной услуги предоставляется:</w:t>
      </w:r>
    </w:p>
    <w:p w:rsidR="00E14891" w:rsidRDefault="00E14891">
      <w:pPr>
        <w:pStyle w:val="ConsPlusNormal"/>
        <w:spacing w:before="220"/>
        <w:ind w:firstLine="540"/>
        <w:jc w:val="both"/>
      </w:pPr>
      <w:r>
        <w:t>- непосредственно Управлением;</w:t>
      </w:r>
    </w:p>
    <w:p w:rsidR="00E14891" w:rsidRDefault="00E14891">
      <w:pPr>
        <w:pStyle w:val="ConsPlusNormal"/>
        <w:spacing w:before="220"/>
        <w:ind w:firstLine="540"/>
        <w:jc w:val="both"/>
      </w:pPr>
      <w:r>
        <w:t>- непосредственно уполномоченной организацией;</w:t>
      </w:r>
    </w:p>
    <w:p w:rsidR="00E14891" w:rsidRDefault="00E14891">
      <w:pPr>
        <w:pStyle w:val="ConsPlusNormal"/>
        <w:spacing w:before="220"/>
        <w:ind w:firstLine="540"/>
        <w:jc w:val="both"/>
      </w:pPr>
      <w:r>
        <w:t>- с использованием средств телефонной связи, электронного информирования, вычислительной и электронной техники;</w:t>
      </w:r>
    </w:p>
    <w:p w:rsidR="00E14891" w:rsidRDefault="00E14891">
      <w:pPr>
        <w:pStyle w:val="ConsPlusNormal"/>
        <w:spacing w:before="220"/>
        <w:ind w:firstLine="540"/>
        <w:jc w:val="both"/>
      </w:pPr>
      <w:r>
        <w:t>- посредством размещения в информационно-телекоммуникационной сети Интернет, публикации в средствах массовой информации.</w:t>
      </w:r>
    </w:p>
    <w:p w:rsidR="00E14891" w:rsidRDefault="00E14891">
      <w:pPr>
        <w:pStyle w:val="ConsPlusNormal"/>
        <w:spacing w:before="220"/>
        <w:ind w:firstLine="540"/>
        <w:jc w:val="both"/>
      </w:pPr>
      <w:r>
        <w:t xml:space="preserve">2.13.2. Сведения о местонахождении, контактных телефонах, адресах электронной почты администрации города Рязани, уполномоченных органов, Управления и уполномоченной организации приводятся в </w:t>
      </w:r>
      <w:hyperlink w:anchor="P611" w:history="1">
        <w:r>
          <w:rPr>
            <w:color w:val="0000FF"/>
          </w:rPr>
          <w:t>приложении N 2</w:t>
        </w:r>
      </w:hyperlink>
      <w:r>
        <w:t xml:space="preserve"> к Административному регламенту и размещаются на ЕПГУ (www.gosuslugi.ru).</w:t>
      </w:r>
    </w:p>
    <w:p w:rsidR="00E14891" w:rsidRDefault="00E14891">
      <w:pPr>
        <w:pStyle w:val="ConsPlusNormal"/>
        <w:spacing w:before="220"/>
        <w:ind w:firstLine="540"/>
        <w:jc w:val="both"/>
      </w:pPr>
      <w:r>
        <w:t>2.13.3.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информационно-телекоммуникационной сети Интернет, информационных стендах Управления и уполномоченной организации.</w:t>
      </w:r>
    </w:p>
    <w:p w:rsidR="00E14891" w:rsidRDefault="00E14891">
      <w:pPr>
        <w:pStyle w:val="ConsPlusNormal"/>
        <w:spacing w:before="220"/>
        <w:ind w:firstLine="540"/>
        <w:jc w:val="both"/>
      </w:pPr>
      <w:r>
        <w:t xml:space="preserve">2.13.4. При ответах на телефонные звонки и устные </w:t>
      </w:r>
      <w:proofErr w:type="gramStart"/>
      <w:r>
        <w:t>обращения</w:t>
      </w:r>
      <w:proofErr w:type="gramEnd"/>
      <w:r>
        <w:t xml:space="preserve"> должностные лица Управления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w:t>
      </w:r>
      <w:r>
        <w:lastRenderedPageBreak/>
        <w:t>имени, отчестве и должности лица, принявшего телефонный звонок. Для обеспечения высоких стандартов качества работы уполномоченной организации ведется запись разговоров.</w:t>
      </w:r>
    </w:p>
    <w:p w:rsidR="00E14891" w:rsidRDefault="00E14891">
      <w:pPr>
        <w:pStyle w:val="ConsPlusNormal"/>
        <w:spacing w:before="220"/>
        <w:ind w:firstLine="540"/>
        <w:jc w:val="both"/>
      </w:pPr>
      <w:r>
        <w:t>Время разговора не должно превышать 10 минут.</w:t>
      </w:r>
    </w:p>
    <w:p w:rsidR="00E14891" w:rsidRDefault="00E14891">
      <w:pPr>
        <w:pStyle w:val="ConsPlusNormal"/>
        <w:spacing w:before="220"/>
        <w:ind w:firstLine="540"/>
        <w:jc w:val="both"/>
      </w:pPr>
      <w:r>
        <w:t>При невозможности должностных лиц, принявших телефонный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14891" w:rsidRDefault="00E14891">
      <w:pPr>
        <w:pStyle w:val="ConsPlusNormal"/>
        <w:spacing w:before="220"/>
        <w:ind w:firstLine="540"/>
        <w:jc w:val="both"/>
      </w:pPr>
      <w:r>
        <w:t>2.13.5. Информирование о ходе предоставления муниципальной услуги при подаче заявления и документов на бумажном носителе осуществляется должностными лицами уполномоченной организации при личном контакте с заявителями, с использованием информационно-телекоммуникационной сети Интернет, почтовой, телефонной связи, посредством электронной почты.</w:t>
      </w:r>
    </w:p>
    <w:p w:rsidR="00E14891" w:rsidRDefault="00E14891">
      <w:pPr>
        <w:pStyle w:val="ConsPlusNormal"/>
        <w:spacing w:before="220"/>
        <w:ind w:firstLine="540"/>
        <w:jc w:val="both"/>
      </w:pPr>
      <w:r>
        <w:t>Информирование заявителя о ходе предоставления муниципальной услуги при подаче запроса через Портал осуществляется должностными лицами Управления в личном кабинете заявителя на Портале.</w:t>
      </w:r>
    </w:p>
    <w:p w:rsidR="00E14891" w:rsidRDefault="00E14891">
      <w:pPr>
        <w:pStyle w:val="ConsPlusNormal"/>
        <w:jc w:val="both"/>
      </w:pPr>
      <w:r>
        <w:t>(</w:t>
      </w:r>
      <w:proofErr w:type="gramStart"/>
      <w:r>
        <w:t>а</w:t>
      </w:r>
      <w:proofErr w:type="gramEnd"/>
      <w:r>
        <w:t xml:space="preserve">бзац введен </w:t>
      </w:r>
      <w:hyperlink r:id="rId68"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r>
        <w:t>2.13.6. Информирование о результате предоставления муниципальной услуги при подаче заявления и документов на бумажном носителе осуществляется должностными лицами уполномоченной организации лично, по телефону или электронной почте (при наличии соответствующих данных в заявлении).</w:t>
      </w:r>
    </w:p>
    <w:p w:rsidR="00E14891" w:rsidRDefault="00E14891">
      <w:pPr>
        <w:pStyle w:val="ConsPlusNormal"/>
        <w:spacing w:before="220"/>
        <w:ind w:firstLine="540"/>
        <w:jc w:val="both"/>
      </w:pPr>
      <w:r>
        <w:t xml:space="preserve">Информирование заявителя о результате предоставления муниципальной услуги в электронном виде осуществляется должностными лицами Управления в личном кабинете заявителя на Портале. </w:t>
      </w:r>
      <w:proofErr w:type="gramStart"/>
      <w:r>
        <w:t>Также заявитель может быть уведомлен о результате предоставления муниципальной услуги в электронном виде с использованием SMS-уведомлений и электронной почты.</w:t>
      </w:r>
      <w:proofErr w:type="gramEnd"/>
    </w:p>
    <w:p w:rsidR="00E14891" w:rsidRDefault="00E14891">
      <w:pPr>
        <w:pStyle w:val="ConsPlusNormal"/>
        <w:jc w:val="both"/>
      </w:pPr>
      <w:r>
        <w:t xml:space="preserve">(п. 2.13.6 в ред. </w:t>
      </w:r>
      <w:hyperlink r:id="rId69"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2.13.7. Консультации (справки) по вопросам предоставления муниципальной услуги оказываются должностными лицами Управления и уполномоченной организации.</w:t>
      </w:r>
    </w:p>
    <w:p w:rsidR="00E14891" w:rsidRDefault="00E14891">
      <w:pPr>
        <w:pStyle w:val="ConsPlusNormal"/>
        <w:spacing w:before="220"/>
        <w:ind w:firstLine="540"/>
        <w:jc w:val="both"/>
      </w:pPr>
      <w:r>
        <w:t>2.13.8. Консультации оказываются по следующим вопросам:</w:t>
      </w:r>
    </w:p>
    <w:p w:rsidR="00E14891" w:rsidRDefault="00E14891">
      <w:pPr>
        <w:pStyle w:val="ConsPlusNormal"/>
        <w:spacing w:before="220"/>
        <w:ind w:firstLine="540"/>
        <w:jc w:val="both"/>
      </w:pPr>
      <w:r>
        <w:t>- перечню документов, необходимых для предоставления муниципальной услуги, комплектности (достаточности) представленных документов;</w:t>
      </w:r>
    </w:p>
    <w:p w:rsidR="00E14891" w:rsidRDefault="00E14891">
      <w:pPr>
        <w:pStyle w:val="ConsPlusNormal"/>
        <w:spacing w:before="220"/>
        <w:ind w:firstLine="540"/>
        <w:jc w:val="both"/>
      </w:pPr>
      <w:r>
        <w:t>- источникам получения документов, необходимых для предоставления муниципальной услуги (орган, организация и их местонахождение);</w:t>
      </w:r>
    </w:p>
    <w:p w:rsidR="00E14891" w:rsidRDefault="00E14891">
      <w:pPr>
        <w:pStyle w:val="ConsPlusNormal"/>
        <w:spacing w:before="220"/>
        <w:ind w:firstLine="540"/>
        <w:jc w:val="both"/>
      </w:pPr>
      <w:r>
        <w:t>- времени приема и выдачи документов;</w:t>
      </w:r>
    </w:p>
    <w:p w:rsidR="00E14891" w:rsidRDefault="00E14891">
      <w:pPr>
        <w:pStyle w:val="ConsPlusNormal"/>
        <w:spacing w:before="220"/>
        <w:ind w:firstLine="540"/>
        <w:jc w:val="both"/>
      </w:pPr>
      <w:r>
        <w:t>- срокам предоставления муниципальной услуги;</w:t>
      </w:r>
    </w:p>
    <w:p w:rsidR="00E14891" w:rsidRDefault="00E14891">
      <w:pPr>
        <w:pStyle w:val="ConsPlusNormal"/>
        <w:spacing w:before="220"/>
        <w:ind w:firstLine="540"/>
        <w:jc w:val="both"/>
      </w:pPr>
      <w:r>
        <w:t>- порядку обжалования действий (бездействия) и решений, осуществляемых и принимаемых в ходе предоставления муниципальной услуги.</w:t>
      </w:r>
    </w:p>
    <w:p w:rsidR="00E14891" w:rsidRDefault="00E14891">
      <w:pPr>
        <w:pStyle w:val="ConsPlusNormal"/>
        <w:spacing w:before="220"/>
        <w:ind w:firstLine="540"/>
        <w:jc w:val="both"/>
      </w:pPr>
      <w:r>
        <w:t>2.13.9. При консультировании заявителей по электронной почте, в том числе о ходе предоставления муниципальной услуги, ответ должен быть направлен в течение 5 рабочих дней, исчисляемых со дня, следующего за днем поступления соответствующего запроса.</w:t>
      </w:r>
    </w:p>
    <w:p w:rsidR="00E14891" w:rsidRDefault="00E14891">
      <w:pPr>
        <w:pStyle w:val="ConsPlusNormal"/>
        <w:spacing w:before="220"/>
        <w:ind w:firstLine="540"/>
        <w:jc w:val="both"/>
      </w:pPr>
      <w:r>
        <w:t>2.13.10. Заявитель имеет право представить документы по предварительной записи.</w:t>
      </w:r>
    </w:p>
    <w:p w:rsidR="00E14891" w:rsidRDefault="00E14891">
      <w:pPr>
        <w:pStyle w:val="ConsPlusNormal"/>
        <w:spacing w:before="220"/>
        <w:ind w:firstLine="540"/>
        <w:jc w:val="both"/>
      </w:pPr>
      <w:r>
        <w:lastRenderedPageBreak/>
        <w:t>2.14. Показатели доступности и качества муниципальных услуг.</w:t>
      </w:r>
    </w:p>
    <w:p w:rsidR="00E14891" w:rsidRDefault="00E14891">
      <w:pPr>
        <w:pStyle w:val="ConsPlusNormal"/>
        <w:spacing w:before="220"/>
        <w:ind w:firstLine="540"/>
        <w:jc w:val="both"/>
      </w:pPr>
      <w:r>
        <w:t>2.14.1. Показателями доступности муниципальной услуги являются:</w:t>
      </w:r>
    </w:p>
    <w:p w:rsidR="00E14891" w:rsidRDefault="00E14891">
      <w:pPr>
        <w:pStyle w:val="ConsPlusNormal"/>
        <w:spacing w:before="220"/>
        <w:ind w:firstLine="540"/>
        <w:jc w:val="both"/>
      </w:pPr>
      <w:r>
        <w:t>а) транспортная доступность к местам предоставления муниципальной услуги;</w:t>
      </w:r>
    </w:p>
    <w:p w:rsidR="00E14891" w:rsidRDefault="00E14891">
      <w:pPr>
        <w:pStyle w:val="ConsPlusNormal"/>
        <w:spacing w:before="220"/>
        <w:ind w:firstLine="540"/>
        <w:jc w:val="both"/>
      </w:pPr>
      <w:r>
        <w:t>б) обеспечение беспрепятственного доступа лиц с ограниченными возможностями передвижения к помещениям, где осуществляется прием и выдача документов;</w:t>
      </w:r>
    </w:p>
    <w:p w:rsidR="00E14891" w:rsidRDefault="00E14891">
      <w:pPr>
        <w:pStyle w:val="ConsPlusNormal"/>
        <w:spacing w:before="220"/>
        <w:ind w:firstLine="540"/>
        <w:jc w:val="both"/>
      </w:pPr>
      <w:r>
        <w:t>в) размещение информации о порядке предоставления муниципальной услуги на ЕГПУ.</w:t>
      </w:r>
    </w:p>
    <w:p w:rsidR="00E14891" w:rsidRDefault="00E14891">
      <w:pPr>
        <w:pStyle w:val="ConsPlusNormal"/>
        <w:jc w:val="both"/>
      </w:pPr>
      <w:r>
        <w:t xml:space="preserve">(в ред. </w:t>
      </w:r>
      <w:hyperlink r:id="rId70"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2.14.2. Показателями качества муниципальной услуги являются:</w:t>
      </w:r>
    </w:p>
    <w:p w:rsidR="00E14891" w:rsidRDefault="00E14891">
      <w:pPr>
        <w:pStyle w:val="ConsPlusNormal"/>
        <w:spacing w:before="220"/>
        <w:ind w:firstLine="540"/>
        <w:jc w:val="both"/>
      </w:pPr>
      <w:r>
        <w:t>а) соблюдение срока выдачи документов при предоставлении муниципальной услуги;</w:t>
      </w:r>
    </w:p>
    <w:p w:rsidR="00E14891" w:rsidRDefault="00E14891">
      <w:pPr>
        <w:pStyle w:val="ConsPlusNormal"/>
        <w:spacing w:before="220"/>
        <w:ind w:firstLine="540"/>
        <w:jc w:val="both"/>
      </w:pPr>
      <w:r>
        <w:t>б) соблюдение сроков ожидания в очереди при подаче и получении документов;</w:t>
      </w:r>
    </w:p>
    <w:p w:rsidR="00E14891" w:rsidRDefault="00E14891">
      <w:pPr>
        <w:pStyle w:val="ConsPlusNormal"/>
        <w:spacing w:before="220"/>
        <w:ind w:firstLine="540"/>
        <w:jc w:val="both"/>
      </w:pPr>
      <w: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E14891" w:rsidRDefault="00E14891">
      <w:pPr>
        <w:pStyle w:val="ConsPlusNormal"/>
        <w:spacing w:before="220"/>
        <w:ind w:firstLine="540"/>
        <w:jc w:val="both"/>
      </w:pPr>
      <w:r>
        <w:t>2.15. Возможно направление заявления о предоставлении муниципальной услуги в электронной форме в соответствии с действующим законодательством.</w:t>
      </w:r>
    </w:p>
    <w:p w:rsidR="00E14891" w:rsidRDefault="00E14891">
      <w:pPr>
        <w:pStyle w:val="ConsPlusNormal"/>
        <w:spacing w:before="220"/>
        <w:ind w:firstLine="540"/>
        <w:jc w:val="both"/>
      </w:pPr>
      <w:bookmarkStart w:id="13" w:name="P263"/>
      <w:bookmarkEnd w:id="13"/>
      <w:r>
        <w:t>2.16. Особенности предоставления муниципальной услуги в электронной форме.</w:t>
      </w:r>
    </w:p>
    <w:p w:rsidR="00E14891" w:rsidRDefault="00E14891">
      <w:pPr>
        <w:pStyle w:val="ConsPlusNormal"/>
        <w:jc w:val="both"/>
      </w:pPr>
      <w:r>
        <w:t xml:space="preserve">(п. 2.16 </w:t>
      </w:r>
      <w:proofErr w:type="gramStart"/>
      <w:r>
        <w:t>введен</w:t>
      </w:r>
      <w:proofErr w:type="gramEnd"/>
      <w:r>
        <w:t xml:space="preserve"> </w:t>
      </w:r>
      <w:hyperlink r:id="rId71"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bookmarkStart w:id="14" w:name="P265"/>
      <w:bookmarkEnd w:id="14"/>
      <w:r>
        <w:t>2.16.1. Муниципальная услуга в электронной форме с использованием Портала предоставляется только зарегистрированным в Единой системе идентификац</w:t>
      </w:r>
      <w:proofErr w:type="gramStart"/>
      <w:r>
        <w:t>ии и ау</w:t>
      </w:r>
      <w:proofErr w:type="gramEnd"/>
      <w:r>
        <w:t>тентификации (ЕСИА) заявителям (физическим и юридическим лицам).</w:t>
      </w:r>
    </w:p>
    <w:p w:rsidR="00E14891" w:rsidRDefault="00E14891">
      <w:pPr>
        <w:pStyle w:val="ConsPlusNormal"/>
        <w:jc w:val="both"/>
      </w:pPr>
      <w:r>
        <w:t xml:space="preserve">(п. 2.16.1 </w:t>
      </w:r>
      <w:proofErr w:type="gramStart"/>
      <w:r>
        <w:t>введен</w:t>
      </w:r>
      <w:proofErr w:type="gramEnd"/>
      <w:r>
        <w:t xml:space="preserve"> </w:t>
      </w:r>
      <w:hyperlink r:id="rId72"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r>
        <w:t xml:space="preserve">2.16.2. </w:t>
      </w:r>
      <w:proofErr w:type="gramStart"/>
      <w:r>
        <w:t xml:space="preserve">Для получения муниципальной услуги заявитель направляет запрос (по </w:t>
      </w:r>
      <w:hyperlink w:anchor="P1161" w:history="1">
        <w:r>
          <w:rPr>
            <w:color w:val="0000FF"/>
          </w:rPr>
          <w:t>форме</w:t>
        </w:r>
      </w:hyperlink>
      <w:r>
        <w:t>, установленной Приложением N 5 к Административному регламенту), электронные документы, электронные копии и (или) электронные образы бумажных документов (в том числе полученные путем сканирования), подлежащие предоставлению заявителем, с использованием Портала, в установленном порядке.</w:t>
      </w:r>
      <w:proofErr w:type="gramEnd"/>
    </w:p>
    <w:p w:rsidR="00E14891" w:rsidRDefault="00E14891">
      <w:pPr>
        <w:pStyle w:val="ConsPlusNormal"/>
        <w:jc w:val="both"/>
      </w:pPr>
      <w:r>
        <w:t xml:space="preserve">(п. 2.16.2 </w:t>
      </w:r>
      <w:proofErr w:type="gramStart"/>
      <w:r>
        <w:t>введен</w:t>
      </w:r>
      <w:proofErr w:type="gramEnd"/>
      <w:r>
        <w:t xml:space="preserve"> </w:t>
      </w:r>
      <w:hyperlink r:id="rId73"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r>
        <w:t xml:space="preserve">2.16.3. Формирование запроса осуществляется посредством заполнения электронной формы запроса на </w:t>
      </w:r>
      <w:proofErr w:type="gramStart"/>
      <w:r>
        <w:t>Портале</w:t>
      </w:r>
      <w:proofErr w:type="gramEnd"/>
      <w:r>
        <w:t xml:space="preserve"> без необходимости дополнительной подачи запроса в какой-либо иной форме.</w:t>
      </w:r>
    </w:p>
    <w:p w:rsidR="00E14891" w:rsidRDefault="00E14891">
      <w:pPr>
        <w:pStyle w:val="ConsPlusNormal"/>
        <w:spacing w:before="220"/>
        <w:ind w:firstLine="540"/>
        <w:jc w:val="both"/>
      </w:pPr>
      <w:r>
        <w:t>К запросу, подаваемому с использованием Портала, заявитель вправе 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и подведомственных им организаций, необходимые для получения муниципальной услуги.</w:t>
      </w:r>
    </w:p>
    <w:p w:rsidR="00E14891" w:rsidRDefault="00E14891">
      <w:pPr>
        <w:pStyle w:val="ConsPlusNormal"/>
        <w:jc w:val="both"/>
      </w:pPr>
      <w:r>
        <w:t xml:space="preserve">(п. 2.16.3 </w:t>
      </w:r>
      <w:proofErr w:type="gramStart"/>
      <w:r>
        <w:t>введен</w:t>
      </w:r>
      <w:proofErr w:type="gramEnd"/>
      <w:r>
        <w:t xml:space="preserve"> </w:t>
      </w:r>
      <w:hyperlink r:id="rId74"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bookmarkStart w:id="15" w:name="P272"/>
      <w:bookmarkEnd w:id="15"/>
      <w:r>
        <w:t>2.16.4. Документы, подаваемые вместе с запросом с использованием Портала, должны соответствовать следующим требованиям:</w:t>
      </w:r>
    </w:p>
    <w:p w:rsidR="00E14891" w:rsidRDefault="00E14891">
      <w:pPr>
        <w:pStyle w:val="ConsPlusNormal"/>
        <w:spacing w:before="220"/>
        <w:ind w:firstLine="540"/>
        <w:jc w:val="both"/>
      </w:pPr>
      <w:r>
        <w:t>1) документы предоставляются с сохранением всех признаков подлинности, а именно: графической подписи лица, печати, углового штампа бланка (если имеются), в следующих форматах:</w:t>
      </w:r>
    </w:p>
    <w:p w:rsidR="00E14891" w:rsidRDefault="00E14891">
      <w:pPr>
        <w:pStyle w:val="ConsPlusNormal"/>
        <w:spacing w:before="220"/>
        <w:ind w:firstLine="540"/>
        <w:jc w:val="both"/>
      </w:pPr>
      <w:r>
        <w:lastRenderedPageBreak/>
        <w:t>- pdf, doc, docx (для документов с текстовым содержанием);</w:t>
      </w:r>
    </w:p>
    <w:p w:rsidR="00E14891" w:rsidRDefault="00E14891">
      <w:pPr>
        <w:pStyle w:val="ConsPlusNormal"/>
        <w:spacing w:before="220"/>
        <w:ind w:firstLine="540"/>
        <w:jc w:val="both"/>
      </w:pPr>
      <w:r>
        <w:t>- pdf, jpeg (для документов с графическим содержанием);</w:t>
      </w:r>
    </w:p>
    <w:p w:rsidR="00E14891" w:rsidRDefault="00E14891">
      <w:pPr>
        <w:pStyle w:val="ConsPlusNormal"/>
        <w:spacing w:before="220"/>
        <w:ind w:firstLine="540"/>
        <w:jc w:val="both"/>
      </w:pPr>
      <w:r>
        <w:t>2) документы формируются в виде отдельных файлов;</w:t>
      </w:r>
    </w:p>
    <w:p w:rsidR="00E14891" w:rsidRDefault="00E14891">
      <w:pPr>
        <w:pStyle w:val="ConsPlusNormal"/>
        <w:spacing w:before="220"/>
        <w:ind w:firstLine="540"/>
        <w:jc w:val="both"/>
      </w:pPr>
      <w:r>
        <w:t>3) документ, состоящий из нескольких листов, должен быть объединен в один файл;</w:t>
      </w:r>
    </w:p>
    <w:p w:rsidR="00E14891" w:rsidRDefault="00E14891">
      <w:pPr>
        <w:pStyle w:val="ConsPlusNormal"/>
        <w:spacing w:before="220"/>
        <w:ind w:firstLine="540"/>
        <w:jc w:val="both"/>
      </w:pPr>
      <w:r>
        <w:t>4) количество страниц документа в электронном виде должно соответствовать количеству страниц документа на бумажном носителе;</w:t>
      </w:r>
    </w:p>
    <w:p w:rsidR="00E14891" w:rsidRDefault="00E14891">
      <w:pPr>
        <w:pStyle w:val="ConsPlusNormal"/>
        <w:spacing w:before="220"/>
        <w:ind w:firstLine="540"/>
        <w:jc w:val="both"/>
      </w:pPr>
      <w:r>
        <w:t>5) сканирование документов осуществляется:</w:t>
      </w:r>
    </w:p>
    <w:p w:rsidR="00E14891" w:rsidRDefault="00E14891">
      <w:pPr>
        <w:pStyle w:val="ConsPlusNormal"/>
        <w:spacing w:before="220"/>
        <w:ind w:firstLine="540"/>
        <w:jc w:val="both"/>
      </w:pPr>
      <w:r>
        <w:t>- непосредственно с оригинала документа в масштабе 1:1 (не допускается сканирование с копий) с разрешением не менее 300 dpi;</w:t>
      </w:r>
    </w:p>
    <w:p w:rsidR="00E14891" w:rsidRDefault="00E14891">
      <w:pPr>
        <w:pStyle w:val="ConsPlusNormal"/>
        <w:spacing w:before="220"/>
        <w:ind w:firstLine="540"/>
        <w:jc w:val="both"/>
      </w:pPr>
      <w:r>
        <w:t>- в черно-белом режиме при отсутствии в документе графических изображений;</w:t>
      </w:r>
    </w:p>
    <w:p w:rsidR="00E14891" w:rsidRDefault="00E14891">
      <w:pPr>
        <w:pStyle w:val="ConsPlusNormal"/>
        <w:spacing w:before="220"/>
        <w:ind w:firstLine="540"/>
        <w:jc w:val="both"/>
      </w:pPr>
      <w:r>
        <w:t>- в режиме полной цветопередачи при наличии в документе цветных графических изображений либо цветного текста;</w:t>
      </w:r>
    </w:p>
    <w:p w:rsidR="00E14891" w:rsidRDefault="00E14891">
      <w:pPr>
        <w:pStyle w:val="ConsPlusNormal"/>
        <w:spacing w:before="220"/>
        <w:ind w:firstLine="540"/>
        <w:jc w:val="both"/>
      </w:pPr>
      <w:proofErr w:type="gramStart"/>
      <w:r>
        <w:t>- в режиме "оттенки серого" при наличии в документе изображений, отличных от цветного изображения.</w:t>
      </w:r>
      <w:proofErr w:type="gramEnd"/>
    </w:p>
    <w:p w:rsidR="00E14891" w:rsidRDefault="00E14891">
      <w:pPr>
        <w:pStyle w:val="ConsPlusNormal"/>
        <w:jc w:val="both"/>
      </w:pPr>
      <w:r>
        <w:t xml:space="preserve">(п. 2.16.4 </w:t>
      </w:r>
      <w:proofErr w:type="gramStart"/>
      <w:r>
        <w:t>введен</w:t>
      </w:r>
      <w:proofErr w:type="gramEnd"/>
      <w:r>
        <w:t xml:space="preserve"> </w:t>
      </w:r>
      <w:hyperlink r:id="rId75"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r>
        <w:t>2.16.5.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rsidR="00E14891" w:rsidRDefault="00E14891">
      <w:pPr>
        <w:pStyle w:val="ConsPlusNormal"/>
        <w:jc w:val="both"/>
      </w:pPr>
      <w:r>
        <w:t xml:space="preserve">(п. 2.16.5 </w:t>
      </w:r>
      <w:proofErr w:type="gramStart"/>
      <w:r>
        <w:t>введен</w:t>
      </w:r>
      <w:proofErr w:type="gramEnd"/>
      <w:r>
        <w:t xml:space="preserve"> </w:t>
      </w:r>
      <w:hyperlink r:id="rId76"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r>
        <w:t>2.16.6. В случае если документы формируются с применением специализированного программного обеспечения в форме электронного документа (без воспроизведения 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rsidR="00E14891" w:rsidRDefault="00E14891">
      <w:pPr>
        <w:pStyle w:val="ConsPlusNormal"/>
        <w:jc w:val="both"/>
      </w:pPr>
      <w:r>
        <w:t xml:space="preserve">(п. 2.16.6 </w:t>
      </w:r>
      <w:proofErr w:type="gramStart"/>
      <w:r>
        <w:t>введен</w:t>
      </w:r>
      <w:proofErr w:type="gramEnd"/>
      <w:r>
        <w:t xml:space="preserve"> </w:t>
      </w:r>
      <w:hyperlink r:id="rId77"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r>
        <w:t>2.16.7. При подаче запроса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E14891" w:rsidRDefault="00E14891">
      <w:pPr>
        <w:pStyle w:val="ConsPlusNormal"/>
        <w:jc w:val="both"/>
      </w:pPr>
      <w:r>
        <w:t xml:space="preserve">(п. 2.16.7 </w:t>
      </w:r>
      <w:proofErr w:type="gramStart"/>
      <w:r>
        <w:t>введен</w:t>
      </w:r>
      <w:proofErr w:type="gramEnd"/>
      <w:r>
        <w:t xml:space="preserve"> </w:t>
      </w:r>
      <w:hyperlink r:id="rId78"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r>
        <w:t>2.16.8. Заявитель обеспечивает соответствие содержания электронной копии содержанию подлинника документа.</w:t>
      </w:r>
    </w:p>
    <w:p w:rsidR="00E14891" w:rsidRDefault="00E14891">
      <w:pPr>
        <w:pStyle w:val="ConsPlusNormal"/>
        <w:jc w:val="both"/>
      </w:pPr>
      <w:r>
        <w:t xml:space="preserve">(п. 2.16.8 </w:t>
      </w:r>
      <w:proofErr w:type="gramStart"/>
      <w:r>
        <w:t>введен</w:t>
      </w:r>
      <w:proofErr w:type="gramEnd"/>
      <w:r>
        <w:t xml:space="preserve"> </w:t>
      </w:r>
      <w:hyperlink r:id="rId79"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r>
        <w:t>2.16.9. После заполнения заявителем каждого из полей электронной формы запроса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4891" w:rsidRDefault="00E14891">
      <w:pPr>
        <w:pStyle w:val="ConsPlusNormal"/>
        <w:jc w:val="both"/>
      </w:pPr>
      <w:r>
        <w:t xml:space="preserve">(п. 2.16.9 </w:t>
      </w:r>
      <w:proofErr w:type="gramStart"/>
      <w:r>
        <w:t>введен</w:t>
      </w:r>
      <w:proofErr w:type="gramEnd"/>
      <w:r>
        <w:t xml:space="preserve"> </w:t>
      </w:r>
      <w:hyperlink r:id="rId80"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r>
        <w:t>2.16.10. Заявителю в качестве результата предоставления услуги обеспечивается по его выбору возможность получения:</w:t>
      </w:r>
    </w:p>
    <w:p w:rsidR="00E14891" w:rsidRDefault="00E14891">
      <w:pPr>
        <w:pStyle w:val="ConsPlusNormal"/>
        <w:spacing w:before="220"/>
        <w:ind w:firstLine="540"/>
        <w:jc w:val="both"/>
      </w:pPr>
      <w:r>
        <w:t xml:space="preserve">- электронного документа, подписанного уполномоченным должностным лицом органа местного самоуправления с использованием усиленной квалифицированной электронной </w:t>
      </w:r>
      <w:r>
        <w:lastRenderedPageBreak/>
        <w:t>подписи;</w:t>
      </w:r>
    </w:p>
    <w:p w:rsidR="00E14891" w:rsidRDefault="00E14891">
      <w:pPr>
        <w:pStyle w:val="ConsPlusNormal"/>
        <w:spacing w:before="220"/>
        <w:ind w:firstLine="540"/>
        <w:jc w:val="both"/>
      </w:pPr>
      <w:r>
        <w:t xml:space="preserve">- документа на бумажном </w:t>
      </w:r>
      <w:proofErr w:type="gramStart"/>
      <w:r>
        <w:t>носителе</w:t>
      </w:r>
      <w:proofErr w:type="gramEnd"/>
      <w:r>
        <w:t>, подтверждающего содержание электронного документа, направленного органом местного самоуправления, в многофункциональном центре.</w:t>
      </w:r>
    </w:p>
    <w:p w:rsidR="00E14891" w:rsidRDefault="00E14891">
      <w:pPr>
        <w:pStyle w:val="ConsPlusNormal"/>
        <w:jc w:val="both"/>
      </w:pPr>
      <w:r>
        <w:t xml:space="preserve">(п. 2.16.10 </w:t>
      </w:r>
      <w:proofErr w:type="gramStart"/>
      <w:r>
        <w:t>введен</w:t>
      </w:r>
      <w:proofErr w:type="gramEnd"/>
      <w:r>
        <w:t xml:space="preserve"> </w:t>
      </w:r>
      <w:hyperlink r:id="rId81"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r>
        <w:t>2.16.11. При подаче запроса в электронной форме с использованием Портала предоставление услуги начинается с момента направления ответственным сотрудником заявителю уведомления о приеме и регистрации запроса и документов (при их наличии).</w:t>
      </w:r>
    </w:p>
    <w:p w:rsidR="00E14891" w:rsidRDefault="00E14891">
      <w:pPr>
        <w:pStyle w:val="ConsPlusNormal"/>
        <w:jc w:val="both"/>
      </w:pPr>
      <w:r>
        <w:t xml:space="preserve">(п. 2.16.11 </w:t>
      </w:r>
      <w:proofErr w:type="gramStart"/>
      <w:r>
        <w:t>введен</w:t>
      </w:r>
      <w:proofErr w:type="gramEnd"/>
      <w:r>
        <w:t xml:space="preserve"> </w:t>
      </w:r>
      <w:hyperlink r:id="rId82"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bookmarkStart w:id="16" w:name="P301"/>
      <w:bookmarkEnd w:id="16"/>
      <w:r>
        <w:t>2.16.12. Уведомление о приеме и регистрации запроса и документов (при их наличии), содержит сведения о факте приема запроса и документов, необходимых для предоставления услуги,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документов.</w:t>
      </w:r>
    </w:p>
    <w:p w:rsidR="00E14891" w:rsidRDefault="00E14891">
      <w:pPr>
        <w:pStyle w:val="ConsPlusNormal"/>
        <w:jc w:val="both"/>
      </w:pPr>
      <w:r>
        <w:t xml:space="preserve">(п. 2.16.12 </w:t>
      </w:r>
      <w:proofErr w:type="gramStart"/>
      <w:r>
        <w:t>введен</w:t>
      </w:r>
      <w:proofErr w:type="gramEnd"/>
      <w:r>
        <w:t xml:space="preserve"> </w:t>
      </w:r>
      <w:hyperlink r:id="rId83" w:history="1">
        <w:r>
          <w:rPr>
            <w:color w:val="0000FF"/>
          </w:rPr>
          <w:t>Постановлением</w:t>
        </w:r>
      </w:hyperlink>
      <w:r>
        <w:t xml:space="preserve"> Администрации города Рязани от 28.06.2017 N 2678)</w:t>
      </w:r>
    </w:p>
    <w:p w:rsidR="00E14891" w:rsidRDefault="00E14891">
      <w:pPr>
        <w:pStyle w:val="ConsPlusNormal"/>
        <w:jc w:val="both"/>
      </w:pPr>
    </w:p>
    <w:p w:rsidR="00E14891" w:rsidRDefault="00E14891">
      <w:pPr>
        <w:pStyle w:val="ConsPlusTitle"/>
        <w:jc w:val="center"/>
        <w:outlineLvl w:val="1"/>
      </w:pPr>
      <w:r>
        <w:t>3. Состав, последовательность и сроки выполнения</w:t>
      </w:r>
    </w:p>
    <w:p w:rsidR="00E14891" w:rsidRDefault="00E14891">
      <w:pPr>
        <w:pStyle w:val="ConsPlusTitle"/>
        <w:jc w:val="center"/>
      </w:pPr>
      <w:r>
        <w:t>административных процедур, требования к порядку их</w:t>
      </w:r>
    </w:p>
    <w:p w:rsidR="00E14891" w:rsidRDefault="00E14891">
      <w:pPr>
        <w:pStyle w:val="ConsPlusTitle"/>
        <w:jc w:val="center"/>
      </w:pPr>
      <w:r>
        <w:t>выполнения, в том числе особенности выполнения</w:t>
      </w:r>
    </w:p>
    <w:p w:rsidR="00E14891" w:rsidRDefault="00E14891">
      <w:pPr>
        <w:pStyle w:val="ConsPlusTitle"/>
        <w:jc w:val="center"/>
      </w:pPr>
      <w:r>
        <w:t>административных процедур в электронной форме, а также</w:t>
      </w:r>
    </w:p>
    <w:p w:rsidR="00E14891" w:rsidRDefault="00E14891">
      <w:pPr>
        <w:pStyle w:val="ConsPlusTitle"/>
        <w:jc w:val="center"/>
      </w:pPr>
      <w:r>
        <w:t>особенности выполнения административных процедур</w:t>
      </w:r>
    </w:p>
    <w:p w:rsidR="00E14891" w:rsidRDefault="00E14891">
      <w:pPr>
        <w:pStyle w:val="ConsPlusTitle"/>
        <w:jc w:val="center"/>
      </w:pPr>
      <w:r>
        <w:t>в многофункциональных центрах</w:t>
      </w:r>
    </w:p>
    <w:p w:rsidR="00E14891" w:rsidRDefault="00E14891">
      <w:pPr>
        <w:pStyle w:val="ConsPlusNormal"/>
        <w:jc w:val="both"/>
      </w:pPr>
    </w:p>
    <w:p w:rsidR="00E14891" w:rsidRDefault="00E14891">
      <w:pPr>
        <w:pStyle w:val="ConsPlusNormal"/>
        <w:ind w:firstLine="540"/>
        <w:jc w:val="both"/>
      </w:pPr>
      <w:r>
        <w:t xml:space="preserve">3.1. Последовательность административных процедур предоставления муниципальной услуги представлена в </w:t>
      </w:r>
      <w:hyperlink w:anchor="P700" w:history="1">
        <w:r>
          <w:rPr>
            <w:color w:val="0000FF"/>
          </w:rPr>
          <w:t>блок-схеме</w:t>
        </w:r>
      </w:hyperlink>
      <w:r>
        <w:t xml:space="preserve"> (приложение N 3 к Административному регламенту).</w:t>
      </w:r>
    </w:p>
    <w:p w:rsidR="00E14891" w:rsidRDefault="00E14891">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E14891" w:rsidRDefault="00E14891">
      <w:pPr>
        <w:pStyle w:val="ConsPlusNormal"/>
        <w:spacing w:before="220"/>
        <w:ind w:firstLine="540"/>
        <w:jc w:val="both"/>
      </w:pPr>
      <w:r>
        <w:t>1) прием заявления и документов (в том числе административные действия по приему запроса о предоставлении муниципальной услуги через Портал);</w:t>
      </w:r>
    </w:p>
    <w:p w:rsidR="00E14891" w:rsidRDefault="00E14891">
      <w:pPr>
        <w:pStyle w:val="ConsPlusNormal"/>
        <w:jc w:val="both"/>
      </w:pPr>
      <w:r>
        <w:t xml:space="preserve">(пп. 1 в ред. </w:t>
      </w:r>
      <w:hyperlink r:id="rId84"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2) направление заявления и документов в Управление;</w:t>
      </w:r>
    </w:p>
    <w:p w:rsidR="00E14891" w:rsidRDefault="00E14891">
      <w:pPr>
        <w:pStyle w:val="ConsPlusNormal"/>
        <w:spacing w:before="220"/>
        <w:ind w:firstLine="540"/>
        <w:jc w:val="both"/>
      </w:pPr>
      <w:r>
        <w:t>3) рассмотрение Управлением представленных документов;</w:t>
      </w:r>
    </w:p>
    <w:p w:rsidR="00E14891" w:rsidRDefault="00E14891">
      <w:pPr>
        <w:pStyle w:val="ConsPlusNormal"/>
        <w:spacing w:before="220"/>
        <w:ind w:firstLine="540"/>
        <w:jc w:val="both"/>
      </w:pPr>
      <w:r>
        <w:t>4) взаимодействие с государственными органами, органами местного самоуправления, иными лицами, участвующими в предоставлении муниципальной услуги:</w:t>
      </w:r>
    </w:p>
    <w:p w:rsidR="00E14891" w:rsidRDefault="00E14891">
      <w:pPr>
        <w:pStyle w:val="ConsPlusNormal"/>
        <w:spacing w:before="220"/>
        <w:ind w:firstLine="540"/>
        <w:jc w:val="both"/>
      </w:pPr>
      <w:r>
        <w:t>а) межведомственное информационное взаимодействие;</w:t>
      </w:r>
    </w:p>
    <w:p w:rsidR="00E14891" w:rsidRDefault="00E14891">
      <w:pPr>
        <w:pStyle w:val="ConsPlusNormal"/>
        <w:spacing w:before="220"/>
        <w:ind w:firstLine="540"/>
        <w:jc w:val="both"/>
      </w:pPr>
      <w:r>
        <w:t>б) предоставление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E14891" w:rsidRDefault="00E14891">
      <w:pPr>
        <w:pStyle w:val="ConsPlusNormal"/>
        <w:spacing w:before="220"/>
        <w:ind w:firstLine="540"/>
        <w:jc w:val="both"/>
      </w:pPr>
      <w:r>
        <w:t xml:space="preserve">в) утратил силу. - </w:t>
      </w:r>
      <w:hyperlink r:id="rId85" w:history="1">
        <w:r>
          <w:rPr>
            <w:color w:val="0000FF"/>
          </w:rPr>
          <w:t>Постановление</w:t>
        </w:r>
      </w:hyperlink>
      <w:r>
        <w:t xml:space="preserve"> Администрации города Рязани от 13.07.2020 N 2316;</w:t>
      </w:r>
    </w:p>
    <w:p w:rsidR="00E14891" w:rsidRDefault="00E14891">
      <w:pPr>
        <w:pStyle w:val="ConsPlusNormal"/>
        <w:spacing w:before="220"/>
        <w:ind w:firstLine="540"/>
        <w:jc w:val="both"/>
      </w:pPr>
      <w:r>
        <w:t>г) проверка полноты документов (информации), полученных в результате взаимодействия с государственными органами, органами местного самоуправления, иными лицами, участвующими в предоставлении муниципальной услуги;</w:t>
      </w:r>
    </w:p>
    <w:p w:rsidR="00E14891" w:rsidRDefault="00E14891">
      <w:pPr>
        <w:pStyle w:val="ConsPlusNormal"/>
        <w:spacing w:before="220"/>
        <w:ind w:firstLine="540"/>
        <w:jc w:val="both"/>
      </w:pPr>
      <w:r>
        <w:t>5) подготовка и оформление результата предоставления муниципальной услуги (в том числе административные действия по информированию заявителя о результате предоставления муниципальной услуги по запросам, поступающим с Портала);</w:t>
      </w:r>
    </w:p>
    <w:p w:rsidR="00E14891" w:rsidRDefault="00E14891">
      <w:pPr>
        <w:pStyle w:val="ConsPlusNormal"/>
        <w:jc w:val="both"/>
      </w:pPr>
      <w:r>
        <w:lastRenderedPageBreak/>
        <w:t xml:space="preserve">(пп. 5 в ред. </w:t>
      </w:r>
      <w:hyperlink r:id="rId86"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6) направление результата предоставления муниципальной услуги в уполномоченную организацию (в том числе административные действия по направлению результата предоставления муниципальной услуги в уполномоченную организацию по запросам, поступающим с Портала);</w:t>
      </w:r>
    </w:p>
    <w:p w:rsidR="00E14891" w:rsidRDefault="00E14891">
      <w:pPr>
        <w:pStyle w:val="ConsPlusNormal"/>
        <w:jc w:val="both"/>
      </w:pPr>
      <w:r>
        <w:t xml:space="preserve">(пп. 6 в ред. </w:t>
      </w:r>
      <w:hyperlink r:id="rId87"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7) выдача заявителю результата предоставления муниципальной услуги (в том числе административные действия по выдаче заявителю результата предоставления муниципальной услуги в Управлении, в уполномоченной организации по запросам, поступающим с Портала).</w:t>
      </w:r>
    </w:p>
    <w:p w:rsidR="00E14891" w:rsidRDefault="00E14891">
      <w:pPr>
        <w:pStyle w:val="ConsPlusNormal"/>
        <w:jc w:val="both"/>
      </w:pPr>
      <w:r>
        <w:t xml:space="preserve">(пп. 7 в ред. </w:t>
      </w:r>
      <w:hyperlink r:id="rId88"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3.2. Прием заявления и документов.</w:t>
      </w:r>
    </w:p>
    <w:p w:rsidR="00E14891" w:rsidRDefault="00E14891">
      <w:pPr>
        <w:pStyle w:val="ConsPlusNormal"/>
        <w:spacing w:before="220"/>
        <w:ind w:firstLine="540"/>
        <w:jc w:val="both"/>
      </w:pPr>
      <w:r>
        <w:t xml:space="preserve">3.2.1 - 3.2.7. </w:t>
      </w:r>
      <w:proofErr w:type="gramStart"/>
      <w:r>
        <w:t>Исключены</w:t>
      </w:r>
      <w:proofErr w:type="gramEnd"/>
      <w:r>
        <w:t xml:space="preserve"> с 1 июля 2017 года. - </w:t>
      </w:r>
      <w:hyperlink r:id="rId89" w:history="1">
        <w:r>
          <w:rPr>
            <w:color w:val="0000FF"/>
          </w:rPr>
          <w:t>Постановление</w:t>
        </w:r>
      </w:hyperlink>
      <w:r>
        <w:t xml:space="preserve"> Администрации города Рязани от 28.06.2017 N 2678.</w:t>
      </w:r>
    </w:p>
    <w:p w:rsidR="00E14891" w:rsidRDefault="00E14891">
      <w:pPr>
        <w:pStyle w:val="ConsPlusNormal"/>
        <w:spacing w:before="220"/>
        <w:ind w:firstLine="540"/>
        <w:jc w:val="both"/>
      </w:pPr>
      <w:bookmarkStart w:id="17" w:name="P330"/>
      <w:bookmarkEnd w:id="17"/>
      <w:r>
        <w:t xml:space="preserve">3.2.1. Прием заявления и документов на бумажном </w:t>
      </w:r>
      <w:proofErr w:type="gramStart"/>
      <w:r>
        <w:t>носителе</w:t>
      </w:r>
      <w:proofErr w:type="gramEnd"/>
      <w:r>
        <w:t>.</w:t>
      </w:r>
    </w:p>
    <w:p w:rsidR="00E14891" w:rsidRDefault="00E14891">
      <w:pPr>
        <w:pStyle w:val="ConsPlusNormal"/>
        <w:spacing w:before="220"/>
        <w:ind w:firstLine="540"/>
        <w:jc w:val="both"/>
      </w:pPr>
      <w:bookmarkStart w:id="18" w:name="P331"/>
      <w:bookmarkEnd w:id="18"/>
      <w:r>
        <w:t xml:space="preserve">3.2.1.1. Основанием для начала административной процедуры по приему заявления и документов на бумажном </w:t>
      </w:r>
      <w:proofErr w:type="gramStart"/>
      <w:r>
        <w:t>носителе</w:t>
      </w:r>
      <w:proofErr w:type="gramEnd"/>
      <w:r>
        <w:t xml:space="preserve"> является обращение заявителя или его представителя в уполномоченную организацию.</w:t>
      </w:r>
    </w:p>
    <w:p w:rsidR="00E14891" w:rsidRDefault="00E14891">
      <w:pPr>
        <w:pStyle w:val="ConsPlusNormal"/>
        <w:spacing w:before="220"/>
        <w:ind w:firstLine="540"/>
        <w:jc w:val="both"/>
      </w:pPr>
      <w:r>
        <w:t xml:space="preserve">3.2.1.2. </w:t>
      </w:r>
      <w:proofErr w:type="gramStart"/>
      <w:r>
        <w:t>Заявители или представители заявителей на основании доверенности, оформленной в установленном Административным регламентом порядке, имеют право представить заявление лично или в электронной форме в соответствии с действующим законодательством.</w:t>
      </w:r>
      <w:proofErr w:type="gramEnd"/>
      <w:r>
        <w:t xml:space="preserve"> Заявители имеют право не представлять документы, предусмотренные </w:t>
      </w:r>
      <w:hyperlink w:anchor="P130" w:history="1">
        <w:r>
          <w:rPr>
            <w:color w:val="0000FF"/>
          </w:rPr>
          <w:t>пунктом 2.6.2</w:t>
        </w:r>
      </w:hyperlink>
      <w:r>
        <w:t xml:space="preserve"> Административного регламента.</w:t>
      </w:r>
    </w:p>
    <w:p w:rsidR="00E14891" w:rsidRDefault="00E14891">
      <w:pPr>
        <w:pStyle w:val="ConsPlusNormal"/>
        <w:spacing w:before="220"/>
        <w:ind w:firstLine="540"/>
        <w:jc w:val="both"/>
      </w:pPr>
      <w:r>
        <w:t>3.2.1.3. В ходе приема заявления должностное лицо уполномоченной организации, ответственное за прием и регистрацию документов:</w:t>
      </w:r>
    </w:p>
    <w:p w:rsidR="00E14891" w:rsidRDefault="00E14891">
      <w:pPr>
        <w:pStyle w:val="ConsPlusNormal"/>
        <w:spacing w:before="220"/>
        <w:ind w:firstLine="540"/>
        <w:jc w:val="both"/>
      </w:pPr>
      <w:r>
        <w:t>а) устанавливает предмет обращения;</w:t>
      </w:r>
    </w:p>
    <w:p w:rsidR="00E14891" w:rsidRDefault="00E14891">
      <w:pPr>
        <w:pStyle w:val="ConsPlusNormal"/>
        <w:spacing w:before="220"/>
        <w:ind w:firstLine="540"/>
        <w:jc w:val="both"/>
      </w:pPr>
      <w:r>
        <w:t>б) проверяет документ, удостоверяющий личность заявителя, в случае, если заявление представлено заявителем при личном обращении;</w:t>
      </w:r>
    </w:p>
    <w:p w:rsidR="00E14891" w:rsidRDefault="00E14891">
      <w:pPr>
        <w:pStyle w:val="ConsPlusNormal"/>
        <w:spacing w:before="220"/>
        <w:ind w:firstLine="540"/>
        <w:jc w:val="both"/>
      </w:pPr>
      <w:r>
        <w:t>в) проверяет полномочия представителя заявителя физического или юридического лица действовать от имени физического или юридического лица;</w:t>
      </w:r>
    </w:p>
    <w:p w:rsidR="00E14891" w:rsidRDefault="00E14891">
      <w:pPr>
        <w:pStyle w:val="ConsPlusNormal"/>
        <w:spacing w:before="220"/>
        <w:ind w:firstLine="540"/>
        <w:jc w:val="both"/>
      </w:pPr>
      <w:r>
        <w:t xml:space="preserve">г) информирует заявителя об обязанности Управления получить документы, предусмотренные </w:t>
      </w:r>
      <w:hyperlink w:anchor="P130" w:history="1">
        <w:r>
          <w:rPr>
            <w:color w:val="0000FF"/>
          </w:rPr>
          <w:t>пунктом 2.6.2</w:t>
        </w:r>
      </w:hyperlink>
      <w:r>
        <w:t xml:space="preserve"> Административного регламента;</w:t>
      </w:r>
    </w:p>
    <w:p w:rsidR="00E14891" w:rsidRDefault="00E14891">
      <w:pPr>
        <w:pStyle w:val="ConsPlusNormal"/>
        <w:spacing w:before="220"/>
        <w:ind w:firstLine="540"/>
        <w:jc w:val="both"/>
      </w:pPr>
      <w:r>
        <w:t xml:space="preserve">д) устанавливает отсутствие оснований для отказа в приеме документов, необходимых для предоставления муниципальной услуги, предусмотренных </w:t>
      </w:r>
      <w:hyperlink w:anchor="P167" w:history="1">
        <w:r>
          <w:rPr>
            <w:color w:val="0000FF"/>
          </w:rPr>
          <w:t>пунктом 2.7</w:t>
        </w:r>
      </w:hyperlink>
      <w:r>
        <w:t xml:space="preserve"> Административного регламента. При наличии оснований, предусмотренных </w:t>
      </w:r>
      <w:hyperlink w:anchor="P167" w:history="1">
        <w:r>
          <w:rPr>
            <w:color w:val="0000FF"/>
          </w:rPr>
          <w:t>пунктом 2.7</w:t>
        </w:r>
      </w:hyperlink>
      <w:r>
        <w:t xml:space="preserve"> Административного регламента, возвращает заявление и прилагаемые документы (при их наличии) заявителю;</w:t>
      </w:r>
    </w:p>
    <w:p w:rsidR="00E14891" w:rsidRDefault="00E14891">
      <w:pPr>
        <w:pStyle w:val="ConsPlusNormal"/>
        <w:spacing w:before="220"/>
        <w:ind w:firstLine="540"/>
        <w:jc w:val="both"/>
      </w:pPr>
      <w:r>
        <w:t xml:space="preserve">е) регистрирует заявление в автоматизированной информационной системе многофункционального центра (далее - АИС МФЦ) и системе электронного документооборота администрации города Рязани (далее - СЭД), при отсутствии оснований, предусмотренных </w:t>
      </w:r>
      <w:hyperlink w:anchor="P167" w:history="1">
        <w:r>
          <w:rPr>
            <w:color w:val="0000FF"/>
          </w:rPr>
          <w:t>пунктом 2.7</w:t>
        </w:r>
      </w:hyperlink>
      <w:r>
        <w:t xml:space="preserve"> Административного регламента.</w:t>
      </w:r>
    </w:p>
    <w:p w:rsidR="00E14891" w:rsidRDefault="00E14891">
      <w:pPr>
        <w:pStyle w:val="ConsPlusNormal"/>
        <w:spacing w:before="220"/>
        <w:ind w:firstLine="540"/>
        <w:jc w:val="both"/>
      </w:pPr>
      <w:r>
        <w:t>Должностное лицо уполномоченной организации, ответственное за прием и регистрацию документов, указывает в АИС МФЦ и СЭД следующее:</w:t>
      </w:r>
    </w:p>
    <w:p w:rsidR="00E14891" w:rsidRDefault="00E14891">
      <w:pPr>
        <w:pStyle w:val="ConsPlusNormal"/>
        <w:spacing w:before="220"/>
        <w:ind w:firstLine="540"/>
        <w:jc w:val="both"/>
      </w:pPr>
      <w:r>
        <w:lastRenderedPageBreak/>
        <w:t>- порядковый номер записи;</w:t>
      </w:r>
    </w:p>
    <w:p w:rsidR="00E14891" w:rsidRDefault="00E14891">
      <w:pPr>
        <w:pStyle w:val="ConsPlusNormal"/>
        <w:spacing w:before="220"/>
        <w:ind w:firstLine="540"/>
        <w:jc w:val="both"/>
      </w:pPr>
      <w:r>
        <w:t>- дату;</w:t>
      </w:r>
    </w:p>
    <w:p w:rsidR="00E14891" w:rsidRDefault="00E14891">
      <w:pPr>
        <w:pStyle w:val="ConsPlusNormal"/>
        <w:spacing w:before="220"/>
        <w:ind w:firstLine="540"/>
        <w:jc w:val="both"/>
      </w:pPr>
      <w:r>
        <w:t>- общее количество документов в случае их представления заявителем и общее число листов в документах;</w:t>
      </w:r>
    </w:p>
    <w:p w:rsidR="00E14891" w:rsidRDefault="00E14891">
      <w:pPr>
        <w:pStyle w:val="ConsPlusNormal"/>
        <w:spacing w:before="220"/>
        <w:ind w:firstLine="540"/>
        <w:jc w:val="both"/>
      </w:pPr>
      <w:r>
        <w:t>- данные о заявителе;</w:t>
      </w:r>
    </w:p>
    <w:p w:rsidR="00E14891" w:rsidRDefault="00E14891">
      <w:pPr>
        <w:pStyle w:val="ConsPlusNormal"/>
        <w:spacing w:before="220"/>
        <w:ind w:firstLine="540"/>
        <w:jc w:val="both"/>
      </w:pPr>
      <w:r>
        <w:t>- цель обращения заявителя;</w:t>
      </w:r>
    </w:p>
    <w:p w:rsidR="00E14891" w:rsidRDefault="00E14891">
      <w:pPr>
        <w:pStyle w:val="ConsPlusNormal"/>
        <w:spacing w:before="220"/>
        <w:ind w:firstLine="540"/>
        <w:jc w:val="both"/>
      </w:pPr>
      <w:r>
        <w:t>- способ получения результата предоставления муниципальной услуги;</w:t>
      </w:r>
    </w:p>
    <w:p w:rsidR="00E14891" w:rsidRDefault="00E14891">
      <w:pPr>
        <w:pStyle w:val="ConsPlusNormal"/>
        <w:spacing w:before="220"/>
        <w:ind w:firstLine="540"/>
        <w:jc w:val="both"/>
      </w:pPr>
      <w:r>
        <w:t>- свою фамилию и инициалы.</w:t>
      </w:r>
    </w:p>
    <w:p w:rsidR="00E14891" w:rsidRDefault="00E14891">
      <w:pPr>
        <w:pStyle w:val="ConsPlusNormal"/>
        <w:jc w:val="both"/>
      </w:pPr>
      <w:r>
        <w:t xml:space="preserve">(пп. "е" в ред. </w:t>
      </w:r>
      <w:hyperlink r:id="rId90"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3.2.1.4. Должностное лицо уполномоченной организации, ответственное за прием и регистрацию документов, оформляет расписку о приеме документов в 2 экземплярах (</w:t>
      </w:r>
      <w:hyperlink w:anchor="P1077" w:history="1">
        <w:r>
          <w:rPr>
            <w:color w:val="0000FF"/>
          </w:rPr>
          <w:t>приложение N 4</w:t>
        </w:r>
      </w:hyperlink>
      <w:r>
        <w:t xml:space="preserve"> к Административному регламенту). В расписке указываются перечень документов и дата их получения, а также перечень сведений и документов, которые будут получены по межведомственным запросам. Первый экземпляр выдается заявителю, второй экземпляр прикладывается к принятому заявлению.</w:t>
      </w:r>
    </w:p>
    <w:p w:rsidR="00E14891" w:rsidRDefault="00E14891">
      <w:pPr>
        <w:pStyle w:val="ConsPlusNormal"/>
        <w:spacing w:before="220"/>
        <w:ind w:firstLine="540"/>
        <w:jc w:val="both"/>
      </w:pPr>
      <w:r>
        <w:t xml:space="preserve">3.2.1.5. Результатом выполнения административной процедуры по приему заявления и документов на бумажном </w:t>
      </w:r>
      <w:proofErr w:type="gramStart"/>
      <w:r>
        <w:t>носителе</w:t>
      </w:r>
      <w:proofErr w:type="gramEnd"/>
      <w:r>
        <w:t xml:space="preserve"> является принятое и зарегистрированное заявление с прилагаемыми к нему документами (при их наличии).</w:t>
      </w:r>
    </w:p>
    <w:p w:rsidR="00E14891" w:rsidRDefault="00E14891">
      <w:pPr>
        <w:pStyle w:val="ConsPlusNormal"/>
        <w:spacing w:before="220"/>
        <w:ind w:firstLine="540"/>
        <w:jc w:val="both"/>
      </w:pPr>
      <w:r>
        <w:t>3.2.1.6. Способом фиксации результата выполнения административной процедуры по приему заявления и документов на бумажном носителе является регистрация уполномоченной организацией заявления в АИС МФЦ и СЭД.</w:t>
      </w:r>
    </w:p>
    <w:p w:rsidR="00E14891" w:rsidRDefault="00E14891">
      <w:pPr>
        <w:pStyle w:val="ConsPlusNormal"/>
        <w:jc w:val="both"/>
      </w:pPr>
      <w:r>
        <w:t xml:space="preserve">(п. 3.2.1.6 в ред. </w:t>
      </w:r>
      <w:hyperlink r:id="rId91"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bookmarkStart w:id="19" w:name="P353"/>
      <w:bookmarkEnd w:id="19"/>
      <w:r>
        <w:t>3.2.1.7. Максимальный срок административной процедуры - 45 минут.</w:t>
      </w:r>
    </w:p>
    <w:p w:rsidR="00E14891" w:rsidRDefault="00E14891">
      <w:pPr>
        <w:pStyle w:val="ConsPlusNormal"/>
        <w:jc w:val="both"/>
      </w:pPr>
      <w:r>
        <w:t xml:space="preserve">(п. 3.2.1 </w:t>
      </w:r>
      <w:proofErr w:type="gramStart"/>
      <w:r>
        <w:t>введен</w:t>
      </w:r>
      <w:proofErr w:type="gramEnd"/>
      <w:r>
        <w:t xml:space="preserve"> </w:t>
      </w:r>
      <w:hyperlink r:id="rId92"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bookmarkStart w:id="20" w:name="P355"/>
      <w:bookmarkEnd w:id="20"/>
      <w:r>
        <w:t>3.2.2. Прием запроса через Портал.</w:t>
      </w:r>
    </w:p>
    <w:p w:rsidR="00E14891" w:rsidRDefault="00E14891">
      <w:pPr>
        <w:pStyle w:val="ConsPlusNormal"/>
        <w:spacing w:before="220"/>
        <w:ind w:firstLine="540"/>
        <w:jc w:val="both"/>
      </w:pPr>
      <w:bookmarkStart w:id="21" w:name="P356"/>
      <w:bookmarkEnd w:id="21"/>
      <w:r>
        <w:t xml:space="preserve">3.2.2.1. Основанием для начала административной процедуры по приему запроса через Портал является поступление запроса через Портал, поданного заявителем в соответствии с </w:t>
      </w:r>
      <w:hyperlink w:anchor="P263" w:history="1">
        <w:r>
          <w:rPr>
            <w:color w:val="0000FF"/>
          </w:rPr>
          <w:t>пунктами 2.16</w:t>
        </w:r>
      </w:hyperlink>
      <w:r>
        <w:t xml:space="preserve">, </w:t>
      </w:r>
      <w:hyperlink w:anchor="P265" w:history="1">
        <w:r>
          <w:rPr>
            <w:color w:val="0000FF"/>
          </w:rPr>
          <w:t>2.16.1</w:t>
        </w:r>
      </w:hyperlink>
      <w:r>
        <w:t xml:space="preserve"> - </w:t>
      </w:r>
      <w:hyperlink w:anchor="P301" w:history="1">
        <w:r>
          <w:rPr>
            <w:color w:val="0000FF"/>
          </w:rPr>
          <w:t>2.16.12</w:t>
        </w:r>
      </w:hyperlink>
      <w:r>
        <w:t xml:space="preserve"> Административного регламента.</w:t>
      </w:r>
    </w:p>
    <w:p w:rsidR="00E14891" w:rsidRDefault="00E14891">
      <w:pPr>
        <w:pStyle w:val="ConsPlusNormal"/>
        <w:spacing w:before="220"/>
        <w:ind w:firstLine="540"/>
        <w:jc w:val="both"/>
      </w:pPr>
      <w:r>
        <w:t>3.2.2.2. Должностное лицо Управления, ответственное за прием и регистрацию документов, поступающих с Портала:</w:t>
      </w:r>
    </w:p>
    <w:p w:rsidR="00E14891" w:rsidRDefault="00E14891">
      <w:pPr>
        <w:pStyle w:val="ConsPlusNormal"/>
        <w:spacing w:before="220"/>
        <w:ind w:firstLine="540"/>
        <w:jc w:val="both"/>
      </w:pPr>
      <w:r>
        <w:t>а) устанавливает предмет обращения;</w:t>
      </w:r>
    </w:p>
    <w:p w:rsidR="00E14891" w:rsidRDefault="00E14891">
      <w:pPr>
        <w:pStyle w:val="ConsPlusNormal"/>
        <w:spacing w:before="220"/>
        <w:ind w:firstLine="540"/>
        <w:jc w:val="both"/>
      </w:pPr>
      <w:r>
        <w:t>б) регистрирует запрос в информационной системе, используемой для предоставления муниципальных услуг (далее - ИС);</w:t>
      </w:r>
    </w:p>
    <w:p w:rsidR="00E14891" w:rsidRDefault="00E14891">
      <w:pPr>
        <w:pStyle w:val="ConsPlusNormal"/>
        <w:spacing w:before="220"/>
        <w:ind w:firstLine="540"/>
        <w:jc w:val="both"/>
      </w:pPr>
      <w:proofErr w:type="gramStart"/>
      <w:r>
        <w:t>в) направляет в личный кабинет заявителя на Портале с использованием ИС уведомление о приеме и регистрации запроса и документов, необходимых для предоставления муниципальной услуги (при их наличии),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t xml:space="preserve"> </w:t>
      </w:r>
      <w:proofErr w:type="gramStart"/>
      <w:r>
        <w:t xml:space="preserve">в приеме запроса и документов, необходимых для предоставления муниципальной услуги (в случае если в результате проверки квалифицированной подписи выявлено несоблюдение установленных условий признания ее </w:t>
      </w:r>
      <w:r>
        <w:lastRenderedPageBreak/>
        <w:t xml:space="preserve">действительности, мотивированный отказ включает в себя уведомление с указанием пунктов </w:t>
      </w:r>
      <w:hyperlink r:id="rId93" w:history="1">
        <w:r>
          <w:rPr>
            <w:color w:val="0000FF"/>
          </w:rPr>
          <w:t>статьи 11</w:t>
        </w:r>
      </w:hyperlink>
      <w:r>
        <w:t xml:space="preserve"> Федерального закона от 06.04.2011 N 63-ФЗ "Об электронной подписи", которые послужили основанием для принятия указанного решения);</w:t>
      </w:r>
      <w:proofErr w:type="gramEnd"/>
    </w:p>
    <w:p w:rsidR="00E14891" w:rsidRDefault="00E14891">
      <w:pPr>
        <w:pStyle w:val="ConsPlusNormal"/>
        <w:jc w:val="both"/>
      </w:pPr>
      <w:r>
        <w:t xml:space="preserve">(в ред. </w:t>
      </w:r>
      <w:hyperlink r:id="rId94"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г) информирует заявителя о ходе предоставления муниципальной услуги через личный кабинет на Портале с использованием ИС.</w:t>
      </w:r>
    </w:p>
    <w:p w:rsidR="00E14891" w:rsidRDefault="00E14891">
      <w:pPr>
        <w:pStyle w:val="ConsPlusNormal"/>
        <w:spacing w:before="220"/>
        <w:ind w:firstLine="540"/>
        <w:jc w:val="both"/>
      </w:pPr>
      <w:r>
        <w:t xml:space="preserve">3.2.2.3. После поступления запроса должностное лицо Управления, ответственное за прием и регистрацию документов, поступающих с Портала,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Дальнейшая работа с распечатанными и заверенными документами ведется как с документами на бумажном </w:t>
      </w:r>
      <w:proofErr w:type="gramStart"/>
      <w:r>
        <w:t>носителе</w:t>
      </w:r>
      <w:proofErr w:type="gramEnd"/>
      <w:r>
        <w:t>.</w:t>
      </w:r>
    </w:p>
    <w:p w:rsidR="00E14891" w:rsidRDefault="00E14891">
      <w:pPr>
        <w:pStyle w:val="ConsPlusNormal"/>
        <w:spacing w:before="220"/>
        <w:ind w:firstLine="540"/>
        <w:jc w:val="both"/>
      </w:pPr>
      <w:r>
        <w:t>3.2.2.4. Распечатанные и заверенные документы передаются должностному лицу Управления, ответственному за прием документов.</w:t>
      </w:r>
    </w:p>
    <w:p w:rsidR="00E14891" w:rsidRDefault="00E14891">
      <w:pPr>
        <w:pStyle w:val="ConsPlusNormal"/>
        <w:spacing w:before="220"/>
        <w:ind w:firstLine="540"/>
        <w:jc w:val="both"/>
      </w:pPr>
      <w:r>
        <w:t>3.2.2.5. Должностное лицо Управления, ответственное за прием документов, регистрирует запрос в соответствии с инструкцией по делопроизводству.</w:t>
      </w:r>
    </w:p>
    <w:p w:rsidR="00E14891" w:rsidRDefault="00E14891">
      <w:pPr>
        <w:pStyle w:val="ConsPlusNormal"/>
        <w:spacing w:before="220"/>
        <w:ind w:firstLine="540"/>
        <w:jc w:val="both"/>
      </w:pPr>
      <w:r>
        <w:t>3.2.2.6. Результатом выполнения административной процедуры по приему запроса через Портал является принятый и зарегистрированный запрос с прилагаемыми к нему документами (при их наличии), переведенный в бумажную форму.</w:t>
      </w:r>
    </w:p>
    <w:p w:rsidR="00E14891" w:rsidRDefault="00E14891">
      <w:pPr>
        <w:pStyle w:val="ConsPlusNormal"/>
        <w:spacing w:before="220"/>
        <w:ind w:firstLine="540"/>
        <w:jc w:val="both"/>
      </w:pPr>
      <w:r>
        <w:t>3.2.2.7. Способом фиксации результата выполнения административной процедуры по приему запроса через Портал является регистрация Управлением запроса в соответствии с инструкцией по делопроизводству.</w:t>
      </w:r>
    </w:p>
    <w:p w:rsidR="00E14891" w:rsidRDefault="00E14891">
      <w:pPr>
        <w:pStyle w:val="ConsPlusNormal"/>
        <w:spacing w:before="220"/>
        <w:ind w:firstLine="540"/>
        <w:jc w:val="both"/>
      </w:pPr>
      <w:bookmarkStart w:id="22" w:name="P368"/>
      <w:bookmarkEnd w:id="22"/>
      <w:r>
        <w:t>3.2.2.8. Максимальный срок административной процедуры - 1 рабочий день.</w:t>
      </w:r>
    </w:p>
    <w:p w:rsidR="00E14891" w:rsidRDefault="00E14891">
      <w:pPr>
        <w:pStyle w:val="ConsPlusNormal"/>
        <w:jc w:val="both"/>
      </w:pPr>
      <w:r>
        <w:t xml:space="preserve">(п. 3.2.2 </w:t>
      </w:r>
      <w:proofErr w:type="gramStart"/>
      <w:r>
        <w:t>введен</w:t>
      </w:r>
      <w:proofErr w:type="gramEnd"/>
      <w:r>
        <w:t xml:space="preserve"> </w:t>
      </w:r>
      <w:hyperlink r:id="rId95"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r>
        <w:t>3.3. Направление заявления и документов в Управление.</w:t>
      </w:r>
    </w:p>
    <w:p w:rsidR="00E14891" w:rsidRDefault="00E14891">
      <w:pPr>
        <w:pStyle w:val="ConsPlusNormal"/>
        <w:spacing w:before="220"/>
        <w:ind w:firstLine="540"/>
        <w:jc w:val="both"/>
      </w:pPr>
      <w:bookmarkStart w:id="23" w:name="P371"/>
      <w:bookmarkEnd w:id="23"/>
      <w:r>
        <w:t>3.3.1. Основанием для начала административной процедуры по направлению заявления и документов в Управление является оформление расписки о приеме документов.</w:t>
      </w:r>
    </w:p>
    <w:p w:rsidR="00E14891" w:rsidRDefault="00E14891">
      <w:pPr>
        <w:pStyle w:val="ConsPlusNormal"/>
        <w:spacing w:before="220"/>
        <w:ind w:firstLine="540"/>
        <w:jc w:val="both"/>
      </w:pPr>
      <w:r>
        <w:t>3.3.2. Должностное лицо уполномоченной организации, ответственное за прием и регистрацию документов, передает принятое заявление должностному лицу уполномоченной организации, ответственному за направление документов в Управление.</w:t>
      </w:r>
    </w:p>
    <w:p w:rsidR="00E14891" w:rsidRDefault="00E14891">
      <w:pPr>
        <w:pStyle w:val="ConsPlusNormal"/>
        <w:spacing w:before="220"/>
        <w:ind w:firstLine="540"/>
        <w:jc w:val="both"/>
      </w:pPr>
      <w:bookmarkStart w:id="24" w:name="P373"/>
      <w:bookmarkEnd w:id="24"/>
      <w:r>
        <w:t>3.3.3. Должностное лицо уполномоченной организации, ответственное за направление документов в Управление, направляет принятое заявление в Управление. На рассмотрение направляются все документы, представленные заявителем.</w:t>
      </w:r>
    </w:p>
    <w:p w:rsidR="00E14891" w:rsidRDefault="00E14891">
      <w:pPr>
        <w:pStyle w:val="ConsPlusNormal"/>
        <w:spacing w:before="220"/>
        <w:ind w:firstLine="540"/>
        <w:jc w:val="both"/>
      </w:pPr>
      <w:r>
        <w:t>Направление на рассмотрение заявления и прилагаемых документов (при их наличии) осуществляется с листом сопровождения, в котором указывается:</w:t>
      </w:r>
    </w:p>
    <w:p w:rsidR="00E14891" w:rsidRDefault="00E14891">
      <w:pPr>
        <w:pStyle w:val="ConsPlusNormal"/>
        <w:spacing w:before="220"/>
        <w:ind w:firstLine="540"/>
        <w:jc w:val="both"/>
      </w:pPr>
      <w:r>
        <w:t>- наименование структурного подразделения администрации города Рязани;</w:t>
      </w:r>
    </w:p>
    <w:p w:rsidR="00E14891" w:rsidRDefault="00E14891">
      <w:pPr>
        <w:pStyle w:val="ConsPlusNormal"/>
        <w:spacing w:before="220"/>
        <w:ind w:firstLine="540"/>
        <w:jc w:val="both"/>
      </w:pPr>
      <w:r>
        <w:t>- перечень и количество направляемых документов;</w:t>
      </w:r>
    </w:p>
    <w:p w:rsidR="00E14891" w:rsidRDefault="00E14891">
      <w:pPr>
        <w:pStyle w:val="ConsPlusNormal"/>
        <w:spacing w:before="220"/>
        <w:ind w:firstLine="540"/>
        <w:jc w:val="both"/>
      </w:pPr>
      <w:r>
        <w:t>- Ф.И.О. заявителя;</w:t>
      </w:r>
    </w:p>
    <w:p w:rsidR="00E14891" w:rsidRDefault="00E14891">
      <w:pPr>
        <w:pStyle w:val="ConsPlusNormal"/>
        <w:spacing w:before="220"/>
        <w:ind w:firstLine="540"/>
        <w:jc w:val="both"/>
      </w:pPr>
      <w:r>
        <w:t>- предмет предоставления муниципальной услуги;</w:t>
      </w:r>
    </w:p>
    <w:p w:rsidR="00E14891" w:rsidRDefault="00E14891">
      <w:pPr>
        <w:pStyle w:val="ConsPlusNormal"/>
        <w:spacing w:before="220"/>
        <w:ind w:firstLine="540"/>
        <w:jc w:val="both"/>
      </w:pPr>
      <w:r>
        <w:t>- срок рассмотрения документов в Управлении.</w:t>
      </w:r>
    </w:p>
    <w:p w:rsidR="00E14891" w:rsidRDefault="00E14891">
      <w:pPr>
        <w:pStyle w:val="ConsPlusNormal"/>
        <w:spacing w:before="220"/>
        <w:ind w:firstLine="540"/>
        <w:jc w:val="both"/>
      </w:pPr>
      <w:r>
        <w:lastRenderedPageBreak/>
        <w:t>Направление заявления и прилагаемых документов (при их наличии) фиксируется должностным лицом уполномоченной организации, ответственным за направление документов в Управление, на бумажных носителях и в электронной форме.</w:t>
      </w:r>
    </w:p>
    <w:p w:rsidR="00E14891" w:rsidRDefault="00E14891">
      <w:pPr>
        <w:pStyle w:val="ConsPlusNormal"/>
        <w:spacing w:before="220"/>
        <w:ind w:firstLine="540"/>
        <w:jc w:val="both"/>
      </w:pPr>
      <w:r>
        <w:t xml:space="preserve">3.3.4. Результатом выполнения административной процедуры по направлению заявления и документов в Управление является лист сопровождения, оформленный в соответствии с </w:t>
      </w:r>
      <w:hyperlink w:anchor="P373" w:history="1">
        <w:r>
          <w:rPr>
            <w:color w:val="0000FF"/>
          </w:rPr>
          <w:t>пунктом 3.3.3</w:t>
        </w:r>
      </w:hyperlink>
      <w:r>
        <w:t xml:space="preserve"> Административного регламента и направленный в Управление.</w:t>
      </w:r>
    </w:p>
    <w:p w:rsidR="00E14891" w:rsidRDefault="00E14891">
      <w:pPr>
        <w:pStyle w:val="ConsPlusNormal"/>
        <w:spacing w:before="220"/>
        <w:ind w:firstLine="540"/>
        <w:jc w:val="both"/>
      </w:pPr>
      <w:r>
        <w:t>3.3.5. Способом фиксации результата выполнения административной процедуры по направлению заявления и документов в Управление является отметка о направлении заявления и прилагаемых документов в Управление в АИС МФЦ и отметка о получении сотрудником Управления в описи документов.</w:t>
      </w:r>
    </w:p>
    <w:p w:rsidR="00E14891" w:rsidRDefault="00E14891">
      <w:pPr>
        <w:pStyle w:val="ConsPlusNormal"/>
        <w:spacing w:before="220"/>
        <w:ind w:firstLine="540"/>
        <w:jc w:val="both"/>
      </w:pPr>
      <w:bookmarkStart w:id="25" w:name="P383"/>
      <w:bookmarkEnd w:id="25"/>
      <w:r>
        <w:t>3.3.6. Максимальный срок административной процедуры - 1 рабочий день.</w:t>
      </w:r>
    </w:p>
    <w:p w:rsidR="00E14891" w:rsidRDefault="00E14891">
      <w:pPr>
        <w:pStyle w:val="ConsPlusNormal"/>
        <w:spacing w:before="220"/>
        <w:ind w:firstLine="540"/>
        <w:jc w:val="both"/>
      </w:pPr>
      <w:r>
        <w:t>3.4. Рассмотрение Управлением представленных документов.</w:t>
      </w:r>
    </w:p>
    <w:p w:rsidR="00E14891" w:rsidRDefault="00E14891">
      <w:pPr>
        <w:pStyle w:val="ConsPlusNormal"/>
        <w:spacing w:before="220"/>
        <w:ind w:firstLine="540"/>
        <w:jc w:val="both"/>
      </w:pPr>
      <w:bookmarkStart w:id="26" w:name="P385"/>
      <w:bookmarkEnd w:id="26"/>
      <w:r>
        <w:t>3.4.1. Основанием для начала административной процедуры по рассмотрению Управлением представленных документов является получение должностным лицом Управления, ответственным за прием документов, заявления с комплектом прилагаемых документов (при их наличии) или окончание административной процедуры по приему запроса через Портал.</w:t>
      </w:r>
    </w:p>
    <w:p w:rsidR="00E14891" w:rsidRDefault="00E14891">
      <w:pPr>
        <w:pStyle w:val="ConsPlusNormal"/>
        <w:jc w:val="both"/>
      </w:pPr>
      <w:r>
        <w:t xml:space="preserve">(п. 3.4.1 в ред. </w:t>
      </w:r>
      <w:hyperlink r:id="rId96"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3.4.2. Должностное лицо Управления, ответственное за прием документов:</w:t>
      </w:r>
    </w:p>
    <w:p w:rsidR="00E14891" w:rsidRDefault="00E14891">
      <w:pPr>
        <w:pStyle w:val="ConsPlusNormal"/>
        <w:spacing w:before="220"/>
        <w:ind w:firstLine="540"/>
        <w:jc w:val="both"/>
      </w:pPr>
      <w:r>
        <w:t>а) регистрирует заявление, направленное не через уполномоченную организацию, в системе электронного документооборота администрации города Рязани (далее - СЭД) в соответствии с инструкцией по делопроизводству;</w:t>
      </w:r>
    </w:p>
    <w:p w:rsidR="00E14891" w:rsidRDefault="00E14891">
      <w:pPr>
        <w:pStyle w:val="ConsPlusNormal"/>
        <w:jc w:val="both"/>
      </w:pPr>
      <w:r>
        <w:t xml:space="preserve">(пп. "а" в ред. </w:t>
      </w:r>
      <w:hyperlink r:id="rId97"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б) передает зарегистрированное заявление с комплектом прилагаемых документов (при их наличии) начальнику Управления или уполномоченному лицу Управления.</w:t>
      </w:r>
    </w:p>
    <w:p w:rsidR="00E14891" w:rsidRDefault="00E14891">
      <w:pPr>
        <w:pStyle w:val="ConsPlusNormal"/>
        <w:spacing w:before="220"/>
        <w:ind w:firstLine="540"/>
        <w:jc w:val="both"/>
      </w:pPr>
      <w:r>
        <w:t>Начальник Управления или уполномоченное лицо Управления рассматривает заявление и прилагаемые документы (при их наличии), определяет должностное лицо Управления, ответственное за подготовку ответа, срок для подготовки ответа и в порядке делопроизводства направляет заявление, принятое от заявителя, и прилагаемые документы (при их наличии) на исполнение.</w:t>
      </w:r>
    </w:p>
    <w:p w:rsidR="00E14891" w:rsidRDefault="00E14891">
      <w:pPr>
        <w:pStyle w:val="ConsPlusNormal"/>
        <w:spacing w:before="220"/>
        <w:ind w:firstLine="540"/>
        <w:jc w:val="both"/>
      </w:pPr>
      <w:r>
        <w:t>3.4.3. Должностное лицо Управления, ответственное за подготовку ответа:</w:t>
      </w:r>
    </w:p>
    <w:p w:rsidR="00E14891" w:rsidRDefault="00E14891">
      <w:pPr>
        <w:pStyle w:val="ConsPlusNormal"/>
        <w:spacing w:before="220"/>
        <w:ind w:firstLine="540"/>
        <w:jc w:val="both"/>
      </w:pPr>
      <w:r>
        <w:t>- рассматривает заявление и прилагаемые документы (при их наличии);</w:t>
      </w:r>
    </w:p>
    <w:p w:rsidR="00E14891" w:rsidRDefault="00E14891">
      <w:pPr>
        <w:pStyle w:val="ConsPlusNormal"/>
        <w:spacing w:before="220"/>
        <w:ind w:firstLine="540"/>
        <w:jc w:val="both"/>
      </w:pPr>
      <w:r>
        <w:t xml:space="preserve">- устанавливает отсутствие оснований для отказа в предоставлении муниципальной услуги, предусмотренных </w:t>
      </w:r>
      <w:hyperlink w:anchor="P176" w:history="1">
        <w:r>
          <w:rPr>
            <w:color w:val="0000FF"/>
          </w:rPr>
          <w:t>пунктом 2.8</w:t>
        </w:r>
      </w:hyperlink>
      <w:r>
        <w:t xml:space="preserve"> Административного регламента.</w:t>
      </w:r>
    </w:p>
    <w:p w:rsidR="00E14891" w:rsidRDefault="00E14891">
      <w:pPr>
        <w:pStyle w:val="ConsPlusNormal"/>
        <w:spacing w:before="220"/>
        <w:ind w:firstLine="540"/>
        <w:jc w:val="both"/>
      </w:pPr>
      <w:r>
        <w:t xml:space="preserve">3.4.4. При отсутствии оснований, предусмотренных </w:t>
      </w:r>
      <w:hyperlink w:anchor="P176" w:history="1">
        <w:r>
          <w:rPr>
            <w:color w:val="0000FF"/>
          </w:rPr>
          <w:t>пунктом 2.8</w:t>
        </w:r>
      </w:hyperlink>
      <w:r>
        <w:t xml:space="preserve"> Административного регламента, должностное лицо Управления, ответственное за подготовку ответа, приступает к выполнению административной процедуры по взаимодействию с государственными органами, органами местного самоуправления, иными лицами, участвующими в предоставлении муниципальной услуги.</w:t>
      </w:r>
    </w:p>
    <w:p w:rsidR="00E14891" w:rsidRDefault="00E14891">
      <w:pPr>
        <w:pStyle w:val="ConsPlusNormal"/>
        <w:spacing w:before="220"/>
        <w:ind w:firstLine="540"/>
        <w:jc w:val="both"/>
      </w:pPr>
      <w:bookmarkStart w:id="27" w:name="P396"/>
      <w:bookmarkEnd w:id="27"/>
      <w:proofErr w:type="gramStart"/>
      <w:r>
        <w:t xml:space="preserve">При приеме заявления на предоставление муниципальной услуги с приложением заявителем полного комплекта документов, предусмотренного </w:t>
      </w:r>
      <w:hyperlink w:anchor="P130" w:history="1">
        <w:r>
          <w:rPr>
            <w:color w:val="0000FF"/>
          </w:rPr>
          <w:t>пунктом 2.6.2</w:t>
        </w:r>
      </w:hyperlink>
      <w:r>
        <w:t xml:space="preserve"> Административного регламента, административная процедура по взаимодействию с государственными органами, органами местного самоуправления, иными лицами, участвующими в предоставлении </w:t>
      </w:r>
      <w:r>
        <w:lastRenderedPageBreak/>
        <w:t>муниципальной услуги, не проводится, в этом случае должностное лицо Управления, ответственное за подготовку ответа, приступает к выполнению административной процедуры по подготовке и оформлению результата предоставления муниципальной услуги</w:t>
      </w:r>
      <w:proofErr w:type="gramEnd"/>
      <w:r>
        <w:t>.</w:t>
      </w:r>
    </w:p>
    <w:p w:rsidR="00E14891" w:rsidRDefault="00E14891">
      <w:pPr>
        <w:pStyle w:val="ConsPlusNormal"/>
        <w:spacing w:before="220"/>
        <w:ind w:firstLine="540"/>
        <w:jc w:val="both"/>
      </w:pPr>
      <w:bookmarkStart w:id="28" w:name="P397"/>
      <w:bookmarkEnd w:id="28"/>
      <w:r>
        <w:t xml:space="preserve">3.4.5. При наличии оснований, предусмотренных </w:t>
      </w:r>
      <w:hyperlink w:anchor="P176" w:history="1">
        <w:r>
          <w:rPr>
            <w:color w:val="0000FF"/>
          </w:rPr>
          <w:t>пунктом 2.8</w:t>
        </w:r>
      </w:hyperlink>
      <w:r>
        <w:t xml:space="preserve"> Административного регламента, административная процедура по взаимодействию с государственными органами, органами местного самоуправления, иными лицами, участвующими в предоставлении муниципальной услуги, не проводится. В этом случае должностное лицо Управления, ответственное за подготовку ответа, приступает к подготовке проекта отказа в выдаче градостроительного плана земельного участка.</w:t>
      </w:r>
    </w:p>
    <w:p w:rsidR="00E14891" w:rsidRDefault="00E14891">
      <w:pPr>
        <w:pStyle w:val="ConsPlusNormal"/>
        <w:spacing w:before="220"/>
        <w:ind w:firstLine="540"/>
        <w:jc w:val="both"/>
      </w:pPr>
      <w:r>
        <w:t>3.4.6. Результатом исполнения административной процедуры по рассмотрению Управлением представленных документов является зарегистрированное заявление с прилагаемыми к нему документами (при их наличии), переданное на исполнение должностному лицу Управления, ответственному за подготовку ответа.</w:t>
      </w:r>
    </w:p>
    <w:p w:rsidR="00E14891" w:rsidRDefault="00E14891">
      <w:pPr>
        <w:pStyle w:val="ConsPlusNormal"/>
        <w:spacing w:before="220"/>
        <w:ind w:firstLine="540"/>
        <w:jc w:val="both"/>
      </w:pPr>
      <w:r>
        <w:t>3.4.7. Способом фиксации результата исполнения административной процедуры по рассмотрению Управлением представленных документов является регистрация Управлением заявления в СЭД.</w:t>
      </w:r>
    </w:p>
    <w:p w:rsidR="00E14891" w:rsidRDefault="00E14891">
      <w:pPr>
        <w:pStyle w:val="ConsPlusNormal"/>
        <w:spacing w:before="220"/>
        <w:ind w:firstLine="540"/>
        <w:jc w:val="both"/>
      </w:pPr>
      <w:bookmarkStart w:id="29" w:name="P400"/>
      <w:bookmarkEnd w:id="29"/>
      <w:r>
        <w:t>3.4.8. Максимальный срок административной процедуры - 1 рабочий день.</w:t>
      </w:r>
    </w:p>
    <w:p w:rsidR="00E14891" w:rsidRDefault="00E14891">
      <w:pPr>
        <w:pStyle w:val="ConsPlusNormal"/>
        <w:spacing w:before="220"/>
        <w:ind w:firstLine="540"/>
        <w:jc w:val="both"/>
      </w:pPr>
      <w:bookmarkStart w:id="30" w:name="P401"/>
      <w:bookmarkEnd w:id="30"/>
      <w:r>
        <w:t>3.5. Взаимодействие с государственными органами, органами местного самоуправления, иными лицами, участвующими в предоставлении муниципальной услуги.</w:t>
      </w:r>
    </w:p>
    <w:p w:rsidR="00E14891" w:rsidRDefault="00E14891">
      <w:pPr>
        <w:pStyle w:val="ConsPlusNormal"/>
        <w:spacing w:before="220"/>
        <w:ind w:firstLine="540"/>
        <w:jc w:val="both"/>
      </w:pPr>
      <w:bookmarkStart w:id="31" w:name="P402"/>
      <w:bookmarkEnd w:id="31"/>
      <w:r>
        <w:t>3.5.1. Межведомственное информационное взаимодействие.</w:t>
      </w:r>
    </w:p>
    <w:p w:rsidR="00E14891" w:rsidRDefault="00E14891">
      <w:pPr>
        <w:pStyle w:val="ConsPlusNormal"/>
        <w:spacing w:before="220"/>
        <w:ind w:firstLine="540"/>
        <w:jc w:val="both"/>
      </w:pPr>
      <w:r>
        <w:t xml:space="preserve">Основанием для начала процедуры по межведомственному информационному взаимодействию (далее - межведомственное взаимодействие) является прием заявления на предоставление муниципальной услуги без приложения документов, предусмотренных </w:t>
      </w:r>
      <w:hyperlink w:anchor="P131" w:history="1">
        <w:r>
          <w:rPr>
            <w:color w:val="0000FF"/>
          </w:rPr>
          <w:t>подпунктами "а"</w:t>
        </w:r>
      </w:hyperlink>
      <w:r>
        <w:t xml:space="preserve">, </w:t>
      </w:r>
      <w:hyperlink w:anchor="P133" w:history="1">
        <w:r>
          <w:rPr>
            <w:color w:val="0000FF"/>
          </w:rPr>
          <w:t>"в" пункта 2.6.2</w:t>
        </w:r>
      </w:hyperlink>
      <w:r>
        <w:t xml:space="preserve"> Административного регламента, которые в соответствии с </w:t>
      </w:r>
      <w:hyperlink w:anchor="P130" w:history="1">
        <w:r>
          <w:rPr>
            <w:color w:val="0000FF"/>
          </w:rPr>
          <w:t>пунктом 2.6.2</w:t>
        </w:r>
      </w:hyperlink>
      <w:r>
        <w:t xml:space="preserve"> Административного регламента представляются заявителем по собственной инициативе.</w:t>
      </w:r>
    </w:p>
    <w:p w:rsidR="00E14891" w:rsidRDefault="00E14891">
      <w:pPr>
        <w:pStyle w:val="ConsPlusNormal"/>
        <w:spacing w:before="220"/>
        <w:ind w:firstLine="540"/>
        <w:jc w:val="both"/>
      </w:pPr>
      <w:r>
        <w:t>В этом случае в зависимости от представленных документов должностное лицо Управления, ответственное за подготовку ответа, в день приема заявления и документов от заявителя осуществляет подготовку и направление межведомственных запросов:</w:t>
      </w:r>
    </w:p>
    <w:p w:rsidR="00E14891" w:rsidRDefault="00E14891">
      <w:pPr>
        <w:pStyle w:val="ConsPlusNormal"/>
        <w:spacing w:before="220"/>
        <w:ind w:firstLine="540"/>
        <w:jc w:val="both"/>
      </w:pPr>
      <w:r>
        <w:t xml:space="preserve">а) в Росреестр о предоставлении </w:t>
      </w:r>
      <w:proofErr w:type="gramStart"/>
      <w:r>
        <w:t>следующих</w:t>
      </w:r>
      <w:proofErr w:type="gramEnd"/>
      <w:r>
        <w:t xml:space="preserve"> сведения из ЕГРН:</w:t>
      </w:r>
    </w:p>
    <w:p w:rsidR="00E14891" w:rsidRDefault="00E14891">
      <w:pPr>
        <w:pStyle w:val="ConsPlusNormal"/>
        <w:spacing w:before="220"/>
        <w:ind w:firstLine="540"/>
        <w:jc w:val="both"/>
      </w:pPr>
      <w:r>
        <w:t>- об основных характеристиках и зарегистрированных правах на земельный участок;</w:t>
      </w:r>
    </w:p>
    <w:p w:rsidR="00E14891" w:rsidRDefault="00E14891">
      <w:pPr>
        <w:pStyle w:val="ConsPlusNormal"/>
        <w:spacing w:before="220"/>
        <w:ind w:firstLine="540"/>
        <w:jc w:val="both"/>
      </w:pPr>
      <w:r>
        <w:t xml:space="preserve">- об основных характеристиках и зарегистрированных правах на здание, сооружение, </w:t>
      </w:r>
      <w:proofErr w:type="gramStart"/>
      <w:r>
        <w:t>находящиеся</w:t>
      </w:r>
      <w:proofErr w:type="gramEnd"/>
      <w:r>
        <w:t xml:space="preserve"> в границах земельного участка;</w:t>
      </w:r>
    </w:p>
    <w:p w:rsidR="00E14891" w:rsidRDefault="00E14891">
      <w:pPr>
        <w:pStyle w:val="ConsPlusNormal"/>
        <w:spacing w:before="220"/>
        <w:ind w:firstLine="540"/>
        <w:jc w:val="both"/>
      </w:pPr>
      <w:r>
        <w:t>б) в Государственную инспекцию по охране объектов культурного наследия Рязанской области о предоставлении документов, подтверждающих наличие объекта недвижимости в едином государственном реестре объектов культурного наследия (памятников истории и культуры) народов Российской Федерации.</w:t>
      </w:r>
    </w:p>
    <w:p w:rsidR="00E14891" w:rsidRDefault="00E14891">
      <w:pPr>
        <w:pStyle w:val="ConsPlusNormal"/>
        <w:spacing w:before="220"/>
        <w:ind w:firstLine="540"/>
        <w:jc w:val="both"/>
      </w:pPr>
      <w: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в соответствии со </w:t>
      </w:r>
      <w:hyperlink r:id="rId98" w:history="1">
        <w:r>
          <w:rPr>
            <w:color w:val="0000FF"/>
          </w:rPr>
          <w:t>статьей 7.2</w:t>
        </w:r>
      </w:hyperlink>
      <w:r>
        <w:t xml:space="preserve"> Федерального закона от 27.07.2010 N 210-ФЗ.</w:t>
      </w:r>
    </w:p>
    <w:p w:rsidR="00E14891" w:rsidRDefault="00E14891">
      <w:pPr>
        <w:pStyle w:val="ConsPlusNormal"/>
        <w:spacing w:before="220"/>
        <w:ind w:firstLine="540"/>
        <w:jc w:val="both"/>
      </w:pPr>
      <w:r>
        <w:t xml:space="preserve">Направление межведомственного запроса в </w:t>
      </w:r>
      <w:proofErr w:type="gramStart"/>
      <w:r>
        <w:t>электронном</w:t>
      </w:r>
      <w:proofErr w:type="gramEnd"/>
      <w:r>
        <w:t xml:space="preserve"> виде может осуществляться с </w:t>
      </w:r>
      <w:r>
        <w:lastRenderedPageBreak/>
        <w:t>использованием системы исполнения регламентов системы межведомственного электронного взаимодействия (далее - СИР СМЭВ). В этом случае межведомственный запрос должен быть подписан электронной подписью.</w:t>
      </w:r>
    </w:p>
    <w:p w:rsidR="00E14891" w:rsidRDefault="00E14891">
      <w:pPr>
        <w:pStyle w:val="ConsPlusNormal"/>
        <w:spacing w:before="220"/>
        <w:ind w:firstLine="540"/>
        <w:jc w:val="both"/>
      </w:pPr>
      <w:r>
        <w:t>Процедуры межведомственного взаимодействия осуществляются должностными лицами Управления в соответствии с нормативными правовыми актами Российской Федерации, Рязанской области, муниципальными правовыми актами города Рязани и соответствующими соглашениями.</w:t>
      </w:r>
    </w:p>
    <w:p w:rsidR="00E14891" w:rsidRDefault="00E14891">
      <w:pPr>
        <w:pStyle w:val="ConsPlusNormal"/>
        <w:spacing w:before="220"/>
        <w:ind w:firstLine="540"/>
        <w:jc w:val="both"/>
      </w:pPr>
      <w:proofErr w:type="gramStart"/>
      <w:r>
        <w:t xml:space="preserve">При приеме заявления на предоставление муниципальной услуги с приложением заявителем документов, предусмотренных </w:t>
      </w:r>
      <w:hyperlink w:anchor="P131" w:history="1">
        <w:r>
          <w:rPr>
            <w:color w:val="0000FF"/>
          </w:rPr>
          <w:t>подпунктами "а"</w:t>
        </w:r>
      </w:hyperlink>
      <w:r>
        <w:t xml:space="preserve">, </w:t>
      </w:r>
      <w:hyperlink w:anchor="P133" w:history="1">
        <w:r>
          <w:rPr>
            <w:color w:val="0000FF"/>
          </w:rPr>
          <w:t>"в" пункта 2.6.2</w:t>
        </w:r>
      </w:hyperlink>
      <w:r>
        <w:t xml:space="preserve"> Административного регламента, процедура по межведомственному взаимодействию не проводится, в этом случае должностное лицо Управления, ответственное за подготовку ответа, приступает к выполнению административной процедуры по подготовке и оформлению результата предоставления муниципальной услуги.</w:t>
      </w:r>
      <w:proofErr w:type="gramEnd"/>
    </w:p>
    <w:p w:rsidR="00E14891" w:rsidRDefault="00E14891">
      <w:pPr>
        <w:pStyle w:val="ConsPlusNormal"/>
        <w:spacing w:before="220"/>
        <w:ind w:firstLine="540"/>
        <w:jc w:val="both"/>
      </w:pPr>
      <w:r>
        <w:t>Максимальный срок процедуры - не более 6 рабочих дней с момента окончания приема заявления и документов от заявителя.</w:t>
      </w:r>
    </w:p>
    <w:p w:rsidR="00E14891" w:rsidRDefault="00E14891">
      <w:pPr>
        <w:pStyle w:val="ConsPlusNormal"/>
        <w:jc w:val="both"/>
      </w:pPr>
      <w:r>
        <w:t xml:space="preserve">(п. 3.5.1 в ред. </w:t>
      </w:r>
      <w:hyperlink r:id="rId99"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3.5.2. Предоставление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E14891" w:rsidRDefault="00E14891">
      <w:pPr>
        <w:pStyle w:val="ConsPlusNormal"/>
        <w:spacing w:before="220"/>
        <w:ind w:firstLine="540"/>
        <w:jc w:val="both"/>
      </w:pPr>
      <w:r>
        <w:t xml:space="preserve">Основанием для начала процедуры по предоставлению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 является обращение Управления в управление капитального строительства с приложением копии заявления о предоставлении муниципальной услуги и документов, предусмотренных </w:t>
      </w:r>
      <w:hyperlink w:anchor="P131" w:history="1">
        <w:r>
          <w:rPr>
            <w:color w:val="0000FF"/>
          </w:rPr>
          <w:t>подпунктом "а" пункта 2.6.2</w:t>
        </w:r>
      </w:hyperlink>
      <w:r>
        <w:t xml:space="preserve"> Административного регламента.</w:t>
      </w:r>
    </w:p>
    <w:p w:rsidR="00E14891" w:rsidRDefault="00E14891">
      <w:pPr>
        <w:pStyle w:val="ConsPlusNormal"/>
        <w:jc w:val="both"/>
      </w:pPr>
      <w:r>
        <w:t xml:space="preserve">(в ред. </w:t>
      </w:r>
      <w:hyperlink r:id="rId100"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proofErr w:type="gramStart"/>
      <w:r>
        <w:t>В этом случае должностное лицо Управления, ответственное за подготовку ответа, в течение 1 рабочего дня, следующих за днем окончания административной процедуры по рассмотрению Управлением представленных документов, осуществляет подготовку и направление обращения в управление капитального строительства администрации города Рязани для предоставления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roofErr w:type="gramEnd"/>
    </w:p>
    <w:p w:rsidR="00E14891" w:rsidRDefault="00E14891">
      <w:pPr>
        <w:pStyle w:val="ConsPlusNormal"/>
        <w:jc w:val="both"/>
      </w:pPr>
      <w:r>
        <w:t xml:space="preserve">(в ред. </w:t>
      </w:r>
      <w:hyperlink r:id="rId101"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proofErr w:type="gramStart"/>
      <w:r>
        <w:t>Управление капитального строительства администрации города Рязани в течение 1 рабочего дня, следующего за днем поступления обращения в управление капитального строительства администрации города Рязани направляет запросы в организации, осуществляющие эксплуатацию сетей инженерно-технического обеспечения с целью получения информации о технических условиях подключения (технического присоединения) объектов капитального строительства к сетям инженерно-технического обеспечения.</w:t>
      </w:r>
      <w:proofErr w:type="gramEnd"/>
    </w:p>
    <w:p w:rsidR="00E14891" w:rsidRDefault="00E14891">
      <w:pPr>
        <w:pStyle w:val="ConsPlusNormal"/>
        <w:jc w:val="both"/>
      </w:pPr>
      <w:r>
        <w:t xml:space="preserve">(в ред. </w:t>
      </w:r>
      <w:hyperlink r:id="rId102"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Управление капитального строительства администрации города Рязани в течение не более 9 рабочих дней со дня поступления обращения предоставляет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 в Управление.</w:t>
      </w:r>
    </w:p>
    <w:p w:rsidR="00E14891" w:rsidRDefault="00E14891">
      <w:pPr>
        <w:pStyle w:val="ConsPlusNormal"/>
        <w:jc w:val="both"/>
      </w:pPr>
      <w:r>
        <w:t xml:space="preserve">(в ред. </w:t>
      </w:r>
      <w:hyperlink r:id="rId103"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proofErr w:type="gramStart"/>
      <w:r>
        <w:t xml:space="preserve">При приеме заявления на предоставление муниципальной услуги с приложением </w:t>
      </w:r>
      <w:r>
        <w:lastRenderedPageBreak/>
        <w:t xml:space="preserve">заявителем документа, предусмотренного </w:t>
      </w:r>
      <w:hyperlink w:anchor="P132" w:history="1">
        <w:r>
          <w:rPr>
            <w:color w:val="0000FF"/>
          </w:rPr>
          <w:t>подпунктом "б" пункта 2.6.2</w:t>
        </w:r>
      </w:hyperlink>
      <w:r>
        <w:t xml:space="preserve"> Административного регламента, процедура по предоставлению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 не проводится, в этом случае должностное лицо Управления, ответственное за подготовку ответа, приступает к выполнению административной процедуры по подготовке и оформлению результата предоставления муниципальной услуги.</w:t>
      </w:r>
      <w:proofErr w:type="gramEnd"/>
    </w:p>
    <w:p w:rsidR="00E14891" w:rsidRDefault="00E14891">
      <w:pPr>
        <w:pStyle w:val="ConsPlusNormal"/>
        <w:jc w:val="both"/>
      </w:pPr>
      <w:r>
        <w:t xml:space="preserve">(в ред. </w:t>
      </w:r>
      <w:hyperlink r:id="rId104"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Максимальный срок процедуры - не более 10 рабочих дней с момента окончания приема заявления и документов от заявителя.</w:t>
      </w:r>
    </w:p>
    <w:p w:rsidR="00E14891" w:rsidRDefault="00E14891">
      <w:pPr>
        <w:pStyle w:val="ConsPlusNormal"/>
        <w:jc w:val="both"/>
      </w:pPr>
      <w:r>
        <w:t xml:space="preserve">(в ред. </w:t>
      </w:r>
      <w:hyperlink r:id="rId105" w:history="1">
        <w:r>
          <w:rPr>
            <w:color w:val="0000FF"/>
          </w:rPr>
          <w:t>Постановления</w:t>
        </w:r>
      </w:hyperlink>
      <w:r>
        <w:t xml:space="preserve"> Администрации города Рязани от 13.07.2020 N 2316)</w:t>
      </w:r>
    </w:p>
    <w:p w:rsidR="00E14891" w:rsidRDefault="00E14891">
      <w:pPr>
        <w:pStyle w:val="ConsPlusNormal"/>
        <w:jc w:val="both"/>
      </w:pPr>
      <w:r>
        <w:t xml:space="preserve">(п. 3.5.2 в ред. </w:t>
      </w:r>
      <w:hyperlink r:id="rId106"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 xml:space="preserve">3.5.3. Исключен. - </w:t>
      </w:r>
      <w:hyperlink r:id="rId107" w:history="1">
        <w:r>
          <w:rPr>
            <w:color w:val="0000FF"/>
          </w:rPr>
          <w:t>Постановление</w:t>
        </w:r>
      </w:hyperlink>
      <w:r>
        <w:t xml:space="preserve"> Администрации города Рязани от 13.07.2020 N 2316.</w:t>
      </w:r>
    </w:p>
    <w:p w:rsidR="00E14891" w:rsidRDefault="00E14891">
      <w:pPr>
        <w:pStyle w:val="ConsPlusNormal"/>
        <w:spacing w:before="220"/>
        <w:ind w:firstLine="540"/>
        <w:jc w:val="both"/>
      </w:pPr>
      <w:r>
        <w:t>3.5.4. Проверка полноты документов (информации), полученных в результате взаимодействия с государственными органами, органами местного самоуправления, иными лицами, участвующими в предоставлении муниципальной услуги.</w:t>
      </w:r>
    </w:p>
    <w:p w:rsidR="00E14891" w:rsidRDefault="00E14891">
      <w:pPr>
        <w:pStyle w:val="ConsPlusNormal"/>
        <w:spacing w:before="220"/>
        <w:ind w:firstLine="540"/>
        <w:jc w:val="both"/>
      </w:pPr>
      <w:r>
        <w:t>Основанием для начала процедуры по проверке полноты документов (информации), полученных в результате взаимодействия с государственными органами, органами местного самоуправления, иными лицами, участвующими в предоставлении муниципальной услуги, является поступление должностному лицу Управления, ответственному за подготовку ответа, запрошенных документов (информации).</w:t>
      </w:r>
    </w:p>
    <w:p w:rsidR="00E14891" w:rsidRDefault="00E14891">
      <w:pPr>
        <w:pStyle w:val="ConsPlusNormal"/>
        <w:spacing w:before="220"/>
        <w:ind w:firstLine="540"/>
        <w:jc w:val="both"/>
      </w:pPr>
      <w:r>
        <w:t>В случае поступления запрошенных документов (информации) не в полном объеме или содержащей противоречивые сведения, должностное лицо Управления, ответственное за подготовку ответа, уточняет запрос и направляет его повторно. При отсутствии указанных недостатков должностное лицо Управления, ответственное за подготовку ответа, приступает к выполнению административной процедуры по подготовке и оформлению результата предоставления муниципальной услуги.</w:t>
      </w:r>
    </w:p>
    <w:p w:rsidR="00E14891" w:rsidRDefault="00E14891">
      <w:pPr>
        <w:pStyle w:val="ConsPlusNormal"/>
        <w:spacing w:before="220"/>
        <w:ind w:firstLine="540"/>
        <w:jc w:val="both"/>
      </w:pPr>
      <w:r>
        <w:t>Максимальный срок процедуры - 1 рабочий день.</w:t>
      </w:r>
    </w:p>
    <w:p w:rsidR="00E14891" w:rsidRDefault="00E14891">
      <w:pPr>
        <w:pStyle w:val="ConsPlusNormal"/>
        <w:spacing w:before="220"/>
        <w:ind w:firstLine="540"/>
        <w:jc w:val="both"/>
      </w:pPr>
      <w:r>
        <w:t>3.5.5. Результатом административной процедуры по взаимодействию с государственными органами, органами местного самоуправления, иными лицами, участвующими в предоставлении муниципальной услуги, является получение запрошенных документов (информации), необходимых для предоставления муниципальной услуги.</w:t>
      </w:r>
    </w:p>
    <w:p w:rsidR="00E14891" w:rsidRDefault="00E14891">
      <w:pPr>
        <w:pStyle w:val="ConsPlusNormal"/>
        <w:spacing w:before="220"/>
        <w:ind w:firstLine="540"/>
        <w:jc w:val="both"/>
      </w:pPr>
      <w:r>
        <w:t xml:space="preserve">3.5.6. Способом фиксации результата исполнения административной процедуры по взаимодействию с государственными органами, органами местного самоуправления, иными лицами, участвующими в предоставлении муниципальной услуги, является регистрация межведомственного запроса о представлении документов или сведений в СЭД или </w:t>
      </w:r>
      <w:proofErr w:type="gramStart"/>
      <w:r>
        <w:t>СИР</w:t>
      </w:r>
      <w:proofErr w:type="gramEnd"/>
      <w:r>
        <w:t xml:space="preserve"> СМЭВ и получение запрошенных документов (информации), необходимых для предоставления муниципальной услуги.</w:t>
      </w:r>
    </w:p>
    <w:p w:rsidR="00E14891" w:rsidRDefault="00E14891">
      <w:pPr>
        <w:pStyle w:val="ConsPlusNormal"/>
        <w:spacing w:before="220"/>
        <w:ind w:firstLine="540"/>
        <w:jc w:val="both"/>
      </w:pPr>
      <w:bookmarkStart w:id="32" w:name="P436"/>
      <w:bookmarkEnd w:id="32"/>
      <w:r>
        <w:t>3.5.7. Максимальный срок административной процедуры - 10 рабочих дней.</w:t>
      </w:r>
    </w:p>
    <w:p w:rsidR="00E14891" w:rsidRDefault="00E14891">
      <w:pPr>
        <w:pStyle w:val="ConsPlusNormal"/>
        <w:jc w:val="both"/>
      </w:pPr>
      <w:r>
        <w:t>(</w:t>
      </w:r>
      <w:proofErr w:type="gramStart"/>
      <w:r>
        <w:t>в</w:t>
      </w:r>
      <w:proofErr w:type="gramEnd"/>
      <w:r>
        <w:t xml:space="preserve"> ред. </w:t>
      </w:r>
      <w:hyperlink r:id="rId108" w:history="1">
        <w:r>
          <w:rPr>
            <w:color w:val="0000FF"/>
          </w:rPr>
          <w:t>Постановления</w:t>
        </w:r>
      </w:hyperlink>
      <w:r>
        <w:t xml:space="preserve"> Администрации города Рязани от 13.07.2020 N 2316)</w:t>
      </w:r>
    </w:p>
    <w:p w:rsidR="00E14891" w:rsidRDefault="00E14891">
      <w:pPr>
        <w:pStyle w:val="ConsPlusNormal"/>
        <w:spacing w:before="220"/>
        <w:ind w:firstLine="540"/>
        <w:jc w:val="both"/>
      </w:pPr>
      <w:r>
        <w:t>3.6. Подготовка и оформление результата предоставления муниципальной услуги.</w:t>
      </w:r>
    </w:p>
    <w:p w:rsidR="00E14891" w:rsidRDefault="00E14891">
      <w:pPr>
        <w:pStyle w:val="ConsPlusNormal"/>
        <w:spacing w:before="220"/>
        <w:ind w:firstLine="540"/>
        <w:jc w:val="both"/>
      </w:pPr>
      <w:bookmarkStart w:id="33" w:name="P439"/>
      <w:bookmarkEnd w:id="33"/>
      <w:r>
        <w:t xml:space="preserve">3.6.1. </w:t>
      </w:r>
      <w:proofErr w:type="gramStart"/>
      <w:r>
        <w:t xml:space="preserve">Основанием для начала административной процедуры по подготовке и оформлению результата предоставления муниципальной услуги является окончание административной процедуры по взаимодействию с государственными органами, органами местного самоуправления, иными лицами, участвующими в предоставлении муниципальной услуги, а в случаях, предусмотренных </w:t>
      </w:r>
      <w:hyperlink w:anchor="P396" w:history="1">
        <w:r>
          <w:rPr>
            <w:color w:val="0000FF"/>
          </w:rPr>
          <w:t>абзацем вторым пункта 3.4.4</w:t>
        </w:r>
      </w:hyperlink>
      <w:r>
        <w:t xml:space="preserve"> и </w:t>
      </w:r>
      <w:hyperlink w:anchor="P397" w:history="1">
        <w:r>
          <w:rPr>
            <w:color w:val="0000FF"/>
          </w:rPr>
          <w:t>пунктом 3.4.5</w:t>
        </w:r>
      </w:hyperlink>
      <w:r>
        <w:t xml:space="preserve"> Административного </w:t>
      </w:r>
      <w:r>
        <w:lastRenderedPageBreak/>
        <w:t>регламента, - окончание административной процедуры по рассмотрению Управлением представленных документов.</w:t>
      </w:r>
      <w:proofErr w:type="gramEnd"/>
    </w:p>
    <w:p w:rsidR="00E14891" w:rsidRDefault="00E14891">
      <w:pPr>
        <w:pStyle w:val="ConsPlusNormal"/>
        <w:spacing w:before="220"/>
        <w:ind w:firstLine="540"/>
        <w:jc w:val="both"/>
      </w:pPr>
      <w:r>
        <w:t xml:space="preserve">3.6.2. </w:t>
      </w:r>
      <w:proofErr w:type="gramStart"/>
      <w:r>
        <w:t xml:space="preserve">В случае, если выполнялась административная процедура по взаимодействию с государственными органами, органами местного самоуправления, иными лицами, участвующими в предоставлении муниципальной услуги, должностное лицо Управления, ответственное за подготовку ответа, устанавливает отсутствие оснований для отказа в предоставлении муниципальной услуги, предусмотренных </w:t>
      </w:r>
      <w:hyperlink w:anchor="P176" w:history="1">
        <w:r>
          <w:rPr>
            <w:color w:val="0000FF"/>
          </w:rPr>
          <w:t>пунктом 2.8</w:t>
        </w:r>
      </w:hyperlink>
      <w:r>
        <w:t xml:space="preserve"> Административного регламента, с учетом документов (информации), поступивших в рамках взаимодействия с государственными органами, органами местного самоуправления, иными лицами, участвующими в</w:t>
      </w:r>
      <w:proofErr w:type="gramEnd"/>
      <w:r>
        <w:t xml:space="preserve"> </w:t>
      </w:r>
      <w:proofErr w:type="gramStart"/>
      <w:r>
        <w:t>предоставлении</w:t>
      </w:r>
      <w:proofErr w:type="gramEnd"/>
      <w:r>
        <w:t xml:space="preserve"> муниципальной услуги.</w:t>
      </w:r>
    </w:p>
    <w:p w:rsidR="00E14891" w:rsidRDefault="00E14891">
      <w:pPr>
        <w:pStyle w:val="ConsPlusNormal"/>
        <w:spacing w:before="220"/>
        <w:ind w:firstLine="540"/>
        <w:jc w:val="both"/>
      </w:pPr>
      <w:r>
        <w:t xml:space="preserve">При отсутствии оснований для отказа в предоставлении муниципальной услуги должностное лицо Управления, ответственное за подготовку проекта градостроительного плана земельного участка, </w:t>
      </w:r>
      <w:proofErr w:type="gramStart"/>
      <w:r>
        <w:t>осуществляет подготовку проекта градостроительного плана земельного участка Проект градостроительного плана земельного участка изготавливается</w:t>
      </w:r>
      <w:proofErr w:type="gramEnd"/>
      <w:r>
        <w:t xml:space="preserve"> в 2 экземплярах: один - для заявителя, один - для Управления.</w:t>
      </w:r>
    </w:p>
    <w:p w:rsidR="00E14891" w:rsidRDefault="00E14891">
      <w:pPr>
        <w:pStyle w:val="ConsPlusNormal"/>
        <w:jc w:val="both"/>
      </w:pPr>
      <w:r>
        <w:t xml:space="preserve">(в ред. </w:t>
      </w:r>
      <w:hyperlink r:id="rId109"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При наличии оснований для отказа в предоставлении муниципальной услуги должностное лицо Управления, ответственное за подготовку ответа, осуществляет подготовку проекта отказа в выдаче градостроительного плана земельного участка. Проект отказа в выдаче градостроительного плана земельного участка подготавливается в 2 экземплярах.</w:t>
      </w:r>
    </w:p>
    <w:p w:rsidR="00E14891" w:rsidRDefault="00E14891">
      <w:pPr>
        <w:pStyle w:val="ConsPlusNormal"/>
        <w:spacing w:before="220"/>
        <w:ind w:firstLine="540"/>
        <w:jc w:val="both"/>
      </w:pPr>
      <w:r>
        <w:t xml:space="preserve">3.6.3. </w:t>
      </w:r>
      <w:proofErr w:type="gramStart"/>
      <w:r>
        <w:t>Проект градостроительного плана земельного участка вместе с делом, включающим в себя принятые от заявителя документы, документы (информацию), поступившие в рамках взаимодействия с государственными органами, органами местного самоуправления, иными лицами, участвующими в предоставлении муниципальной услуги (в случае выполнения административной процедуры по взаимодействию с государственными органами, органами местного самоуправления, иными лицами, участвующими в предоставлении муниципальной услуги), передаются в порядке делопроизводства должностным лицом</w:t>
      </w:r>
      <w:proofErr w:type="gramEnd"/>
      <w:r>
        <w:t xml:space="preserve"> Управления, </w:t>
      </w:r>
      <w:proofErr w:type="gramStart"/>
      <w:r>
        <w:t>ответственным</w:t>
      </w:r>
      <w:proofErr w:type="gramEnd"/>
      <w:r>
        <w:t xml:space="preserve"> за подготовку ответа, для согласования проекта градостроительного плана земельного участка начальнику отдела градостроительства Управления, заместителю начальника Управления.</w:t>
      </w:r>
    </w:p>
    <w:p w:rsidR="00E14891" w:rsidRDefault="00E14891">
      <w:pPr>
        <w:pStyle w:val="ConsPlusNormal"/>
        <w:spacing w:before="220"/>
        <w:ind w:firstLine="540"/>
        <w:jc w:val="both"/>
      </w:pPr>
      <w:proofErr w:type="gramStart"/>
      <w:r>
        <w:t>После согласования проект градостроительного плана земельного участка вместе с делом, включающим в себя принятые от заявителя документы, документы (информацию), поступившие в рамках взаимодействия с государственными органами, органами местного самоуправления, иными лицами, участвующими в предоставлении муниципальной услуги (в случае выполнения административной процедуры по взаимодействию с государственными органами, органами местного самоуправления, иными лицами, участвующими в предоставлении муниципальной услуги), передаются в порядке делопроизводства</w:t>
      </w:r>
      <w:proofErr w:type="gramEnd"/>
      <w:r>
        <w:t xml:space="preserve"> должностным лицом Управления, ответственным за подготовку ответа, для подписания начальнику Управления.</w:t>
      </w:r>
    </w:p>
    <w:p w:rsidR="00E14891" w:rsidRDefault="00E14891">
      <w:pPr>
        <w:pStyle w:val="ConsPlusNormal"/>
        <w:spacing w:before="220"/>
        <w:ind w:firstLine="540"/>
        <w:jc w:val="both"/>
      </w:pPr>
      <w:r>
        <w:t>Подписанный начальником Управления градостроительный план земельного участка регистрируется должностным лицом Управления, ответственным за регистрацию документов, в день его подписания.</w:t>
      </w:r>
    </w:p>
    <w:p w:rsidR="00E14891" w:rsidRDefault="00E14891">
      <w:pPr>
        <w:pStyle w:val="ConsPlusNormal"/>
        <w:spacing w:before="220"/>
        <w:ind w:firstLine="540"/>
        <w:jc w:val="both"/>
      </w:pPr>
      <w:r>
        <w:t>Срок подготовки, согласования, подписания и регистрации в Управлении проекта градостроительного плана земельного участка составляет 1 рабочий день.</w:t>
      </w:r>
    </w:p>
    <w:p w:rsidR="00E14891" w:rsidRDefault="00E14891">
      <w:pPr>
        <w:pStyle w:val="ConsPlusNormal"/>
        <w:jc w:val="both"/>
      </w:pPr>
      <w:r>
        <w:t xml:space="preserve">(п. 3.6.3 в ред. </w:t>
      </w:r>
      <w:hyperlink r:id="rId110"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 xml:space="preserve">3.6.4. Проект отказа в выдаче градостроительного плана земельного участка вместе с делом, включающим в себя принятые от заявителя документы, информацию (документы), поступившую в рамках межведомственного взаимодействия (в случае выполнения административной процедуры </w:t>
      </w:r>
      <w:r>
        <w:lastRenderedPageBreak/>
        <w:t>по межведомственному взаимодействию), передаются в порядке делопроизводства должностным лицом Управления, ответственным за подготовку ответа, на подписание начальнику Управления. Подписанный отказ в выдаче градостроительного плана земельного участка регистрируется должностным лицом Управления, ответственным за регистрацию документов, в день его подписания в СЭД.</w:t>
      </w:r>
    </w:p>
    <w:p w:rsidR="00E14891" w:rsidRDefault="00E14891">
      <w:pPr>
        <w:pStyle w:val="ConsPlusNormal"/>
        <w:spacing w:before="220"/>
        <w:ind w:firstLine="540"/>
        <w:jc w:val="both"/>
      </w:pPr>
      <w:r>
        <w:t>Срок подготовки, подписания и регистрации проекта отказа в выдаче градостроительного плана земельного участка составляет 1 рабочий день.</w:t>
      </w:r>
    </w:p>
    <w:p w:rsidR="00E14891" w:rsidRDefault="00E14891">
      <w:pPr>
        <w:pStyle w:val="ConsPlusNormal"/>
        <w:spacing w:before="220"/>
        <w:ind w:firstLine="540"/>
        <w:jc w:val="both"/>
      </w:pPr>
      <w:proofErr w:type="gramStart"/>
      <w:r>
        <w:t>В случае подачи запроса через Портал должностное лицо Управления, ответственное за подготовку ответа, направляет в личный кабинет заявителя на Портале с использованием ИС уведомление о результате рассмотрения документов,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(далее - уведомление о результате рассмотрения документов).</w:t>
      </w:r>
      <w:proofErr w:type="gramEnd"/>
    </w:p>
    <w:p w:rsidR="00E14891" w:rsidRDefault="00E14891">
      <w:pPr>
        <w:pStyle w:val="ConsPlusNormal"/>
        <w:spacing w:before="220"/>
        <w:ind w:firstLine="540"/>
        <w:jc w:val="both"/>
      </w:pPr>
      <w:r>
        <w:t>Также заявитель может быть проинформирован с использованием SMS-уведомлений и электронной почты о направлении уведомления о результате рассмотрения документов в личный кабинет заявителя на Портале.</w:t>
      </w:r>
    </w:p>
    <w:p w:rsidR="00E14891" w:rsidRDefault="00E14891">
      <w:pPr>
        <w:pStyle w:val="ConsPlusNormal"/>
        <w:jc w:val="both"/>
      </w:pPr>
      <w:r>
        <w:t xml:space="preserve">(п. 3.6.4 в ред. </w:t>
      </w:r>
      <w:hyperlink r:id="rId111"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3.6.5. Результатом исполнения административной процедуры по подготовке и оформлению результата предоставления муниципальной услуги является подписанный и зарегистрированный градостроительный план земельного участка либо подписанный и зарегистрированный отказ в выдаче градостроительного плана земельного участка.</w:t>
      </w:r>
    </w:p>
    <w:p w:rsidR="00E14891" w:rsidRDefault="00E14891">
      <w:pPr>
        <w:pStyle w:val="ConsPlusNormal"/>
        <w:jc w:val="both"/>
      </w:pPr>
      <w:r>
        <w:t>(</w:t>
      </w:r>
      <w:proofErr w:type="gramStart"/>
      <w:r>
        <w:t>в</w:t>
      </w:r>
      <w:proofErr w:type="gramEnd"/>
      <w:r>
        <w:t xml:space="preserve"> ред. </w:t>
      </w:r>
      <w:hyperlink r:id="rId112"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3.6.6. Способом фиксации результата выполнения административной процедуры по подготовке и оформлению результата предоставления муниципальной услуги является:</w:t>
      </w:r>
    </w:p>
    <w:p w:rsidR="00E14891" w:rsidRDefault="00E14891">
      <w:pPr>
        <w:pStyle w:val="ConsPlusNormal"/>
        <w:spacing w:before="220"/>
        <w:ind w:firstLine="540"/>
        <w:jc w:val="both"/>
      </w:pPr>
      <w:r>
        <w:t>- регистрация в СЭД градостроительного плана земельного участка;</w:t>
      </w:r>
    </w:p>
    <w:p w:rsidR="00E14891" w:rsidRDefault="00E14891">
      <w:pPr>
        <w:pStyle w:val="ConsPlusNormal"/>
        <w:jc w:val="both"/>
      </w:pPr>
      <w:r>
        <w:t xml:space="preserve">(в ред. </w:t>
      </w:r>
      <w:hyperlink r:id="rId113"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 регистрация в СЭД отказа в выдаче градостроительного плана земельного участка;</w:t>
      </w:r>
    </w:p>
    <w:p w:rsidR="00E14891" w:rsidRDefault="00E14891">
      <w:pPr>
        <w:pStyle w:val="ConsPlusNormal"/>
        <w:spacing w:before="220"/>
        <w:ind w:firstLine="540"/>
        <w:jc w:val="both"/>
      </w:pPr>
      <w:r>
        <w:t>- регистрация в ИС уведомления о результате рассмотрения документов (при подаче запроса через Портал).</w:t>
      </w:r>
    </w:p>
    <w:p w:rsidR="00E14891" w:rsidRDefault="00E14891">
      <w:pPr>
        <w:pStyle w:val="ConsPlusNormal"/>
        <w:jc w:val="both"/>
      </w:pPr>
      <w:r>
        <w:t xml:space="preserve">(абзац введен </w:t>
      </w:r>
      <w:hyperlink r:id="rId114" w:history="1">
        <w:r>
          <w:rPr>
            <w:color w:val="0000FF"/>
          </w:rPr>
          <w:t>Постановлением</w:t>
        </w:r>
      </w:hyperlink>
      <w:r>
        <w:t xml:space="preserve"> Администрации города Рязани от 28.06.2017 N 2678)</w:t>
      </w:r>
    </w:p>
    <w:p w:rsidR="00E14891" w:rsidRDefault="00E14891">
      <w:pPr>
        <w:pStyle w:val="ConsPlusNormal"/>
        <w:spacing w:before="220"/>
        <w:ind w:firstLine="540"/>
        <w:jc w:val="both"/>
      </w:pPr>
      <w:bookmarkStart w:id="34" w:name="P462"/>
      <w:bookmarkEnd w:id="34"/>
      <w:r>
        <w:t>3.6.7. Максимальный срок административной процедуры - 1 рабочий день.</w:t>
      </w:r>
    </w:p>
    <w:p w:rsidR="00E14891" w:rsidRDefault="00E14891">
      <w:pPr>
        <w:pStyle w:val="ConsPlusNormal"/>
        <w:jc w:val="both"/>
      </w:pPr>
      <w:r>
        <w:t xml:space="preserve">(в ред. </w:t>
      </w:r>
      <w:hyperlink r:id="rId115"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3.7. Направление результата предоставления муниципальной услуги в уполномоченную организацию.</w:t>
      </w:r>
    </w:p>
    <w:p w:rsidR="00E14891" w:rsidRDefault="00E14891">
      <w:pPr>
        <w:pStyle w:val="ConsPlusNormal"/>
        <w:spacing w:before="220"/>
        <w:ind w:firstLine="540"/>
        <w:jc w:val="both"/>
      </w:pPr>
      <w:bookmarkStart w:id="35" w:name="P465"/>
      <w:bookmarkEnd w:id="35"/>
      <w:r>
        <w:t>3.7.1.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окончание административной процедуры по подготовке и оформлению результата предоставления муниципальной услуги и поступление его в Управление.</w:t>
      </w:r>
    </w:p>
    <w:p w:rsidR="00E14891" w:rsidRDefault="00E14891">
      <w:pPr>
        <w:pStyle w:val="ConsPlusNormal"/>
        <w:spacing w:before="220"/>
        <w:ind w:firstLine="540"/>
        <w:jc w:val="both"/>
      </w:pPr>
      <w:r>
        <w:t xml:space="preserve">3.7.2. </w:t>
      </w:r>
      <w:proofErr w:type="gramStart"/>
      <w:r>
        <w:t xml:space="preserve">В случае если заявитель указал в заявлении (запросе) способ получения результата предоставления муниципальной услуги: получить в Управлении или по почте, либо указал в заявлении (запросе): получить результат предоставления муниципальной услуги в форме электронного документа, - административная процедура по направлению результата предоставления муниципальной услуги в уполномоченную организацию не проводится, а должностное лицо Управления, ответственное за выдачу (направление) документов, приступает к </w:t>
      </w:r>
      <w:r>
        <w:lastRenderedPageBreak/>
        <w:t>выполнению административной</w:t>
      </w:r>
      <w:proofErr w:type="gramEnd"/>
      <w:r>
        <w:t xml:space="preserve"> процедуры "Выдача (направление) заявителю результата предоставления муниципальной услуги Управлением", предусмотренной </w:t>
      </w:r>
      <w:hyperlink w:anchor="P478" w:history="1">
        <w:r>
          <w:rPr>
            <w:color w:val="0000FF"/>
          </w:rPr>
          <w:t>пунктом 3.8.1</w:t>
        </w:r>
      </w:hyperlink>
      <w:r>
        <w:t xml:space="preserve"> Административного регламента.</w:t>
      </w:r>
    </w:p>
    <w:p w:rsidR="00E14891" w:rsidRDefault="00E14891">
      <w:pPr>
        <w:pStyle w:val="ConsPlusNormal"/>
        <w:jc w:val="both"/>
      </w:pPr>
      <w:r>
        <w:t xml:space="preserve">(п. 3.7.2 в ред. </w:t>
      </w:r>
      <w:hyperlink r:id="rId116"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3.7.3. В случае если заявитель указал в заявлении способ получения результата предоставления муниципальной услуги: получить в уполномоченной организации, градостроительный план земельного участка либо подписанный и зарегистрированный отказ в выдаче градостроительного плана земельного участка в порядке делопроизводства передается должностному лицу Управления, ответственному за направление документов в уполномоченную организацию.</w:t>
      </w:r>
    </w:p>
    <w:p w:rsidR="00E14891" w:rsidRDefault="00E14891">
      <w:pPr>
        <w:pStyle w:val="ConsPlusNormal"/>
        <w:jc w:val="both"/>
      </w:pPr>
      <w:r>
        <w:t>(</w:t>
      </w:r>
      <w:proofErr w:type="gramStart"/>
      <w:r>
        <w:t>в</w:t>
      </w:r>
      <w:proofErr w:type="gramEnd"/>
      <w:r>
        <w:t xml:space="preserve"> ред. </w:t>
      </w:r>
      <w:hyperlink r:id="rId117"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3.7.4. Должностное лицо Управления, ответственное за направление документов в уполномоченную организацию, передает градостроительный план земельного участка либо отказ в выдаче градостроительного плана земельного участка в уполномоченную организацию для выдачи заявителю.</w:t>
      </w:r>
    </w:p>
    <w:p w:rsidR="00E14891" w:rsidRDefault="00E14891">
      <w:pPr>
        <w:pStyle w:val="ConsPlusNormal"/>
        <w:jc w:val="both"/>
      </w:pPr>
      <w:r>
        <w:t xml:space="preserve">(п. 3.7.4 в ред. </w:t>
      </w:r>
      <w:hyperlink r:id="rId118"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 xml:space="preserve">3.7.5. Направление результата предоставления муниципальной услуги осуществляется через АИС МФЦ и на бумажных </w:t>
      </w:r>
      <w:proofErr w:type="gramStart"/>
      <w:r>
        <w:t>носителях</w:t>
      </w:r>
      <w:proofErr w:type="gramEnd"/>
      <w:r>
        <w:t>.</w:t>
      </w:r>
    </w:p>
    <w:p w:rsidR="00E14891" w:rsidRDefault="00E14891">
      <w:pPr>
        <w:pStyle w:val="ConsPlusNormal"/>
        <w:spacing w:before="220"/>
        <w:ind w:firstLine="540"/>
        <w:jc w:val="both"/>
      </w:pPr>
      <w:r>
        <w:t>3.7.6. Результатом административной процедуры по направлению результата предоставления муниципальной услуги в уполномоченную организацию является поступление в уполномоченную организацию градостроительного плана земельного участка либо отказа в выдаче градостроительного плана земельного участка.</w:t>
      </w:r>
    </w:p>
    <w:p w:rsidR="00E14891" w:rsidRDefault="00E14891">
      <w:pPr>
        <w:pStyle w:val="ConsPlusNormal"/>
        <w:jc w:val="both"/>
      </w:pPr>
      <w:r>
        <w:t>(</w:t>
      </w:r>
      <w:proofErr w:type="gramStart"/>
      <w:r>
        <w:t>в</w:t>
      </w:r>
      <w:proofErr w:type="gramEnd"/>
      <w:r>
        <w:t xml:space="preserve"> ред. </w:t>
      </w:r>
      <w:hyperlink r:id="rId119"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3.7.7.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отметка о направлении в АИС МФЦ.</w:t>
      </w:r>
    </w:p>
    <w:p w:rsidR="00E14891" w:rsidRDefault="00E14891">
      <w:pPr>
        <w:pStyle w:val="ConsPlusNormal"/>
        <w:spacing w:before="220"/>
        <w:ind w:firstLine="540"/>
        <w:jc w:val="both"/>
      </w:pPr>
      <w:bookmarkStart w:id="36" w:name="P476"/>
      <w:bookmarkEnd w:id="36"/>
      <w:r>
        <w:t>3.7.8. Максимальный срок административной процедуры - 1 рабочий день.</w:t>
      </w:r>
    </w:p>
    <w:p w:rsidR="00E14891" w:rsidRDefault="00E14891">
      <w:pPr>
        <w:pStyle w:val="ConsPlusNormal"/>
        <w:spacing w:before="220"/>
        <w:ind w:firstLine="540"/>
        <w:jc w:val="both"/>
      </w:pPr>
      <w:r>
        <w:t>3.8. Выдача заявителю результата предоставления муниципальной услуги.</w:t>
      </w:r>
    </w:p>
    <w:p w:rsidR="00E14891" w:rsidRDefault="00E14891">
      <w:pPr>
        <w:pStyle w:val="ConsPlusNormal"/>
        <w:spacing w:before="220"/>
        <w:ind w:firstLine="540"/>
        <w:jc w:val="both"/>
      </w:pPr>
      <w:bookmarkStart w:id="37" w:name="P478"/>
      <w:bookmarkEnd w:id="37"/>
      <w:r>
        <w:t>3.8.1. Выдача (направление) заявителю результата предоставления муниципальной услуги Управлением.</w:t>
      </w:r>
    </w:p>
    <w:p w:rsidR="00E14891" w:rsidRDefault="00E14891">
      <w:pPr>
        <w:pStyle w:val="ConsPlusNormal"/>
        <w:spacing w:before="220"/>
        <w:ind w:firstLine="540"/>
        <w:jc w:val="both"/>
      </w:pPr>
      <w:bookmarkStart w:id="38" w:name="P479"/>
      <w:bookmarkEnd w:id="38"/>
      <w:r>
        <w:t xml:space="preserve">3.8.1.1. </w:t>
      </w:r>
      <w:proofErr w:type="gramStart"/>
      <w:r>
        <w:t>Основанием для начала административной процедуры по выдаче (направлению) заявителю результата предоставления муниципальной услуги Управлением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заявлении (запросе) способ получения результата предоставления муниципальной услуги: получить в Управлении или по почте, либо указал в заявлении (запросе): получить результат предоставления муниципальной услуги в форме электронного документа</w:t>
      </w:r>
      <w:proofErr w:type="gramEnd"/>
      <w:r>
        <w:t>.</w:t>
      </w:r>
    </w:p>
    <w:p w:rsidR="00E14891" w:rsidRDefault="00E14891">
      <w:pPr>
        <w:pStyle w:val="ConsPlusNormal"/>
        <w:jc w:val="both"/>
      </w:pPr>
      <w:r>
        <w:t xml:space="preserve">(п. 3.8.1.1 в ред. </w:t>
      </w:r>
      <w:hyperlink r:id="rId120"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3.8.1.2. Должностное лицо Управления, ответственное за выдачу (направление) документов, выдает (направляет почтовым отправлением заказным письмом по адресу, указанному в заявлении (запросе), либо в личный кабинет на Портале с использованием ИС) заявителю результат предоставления муниципальной услуги.</w:t>
      </w:r>
    </w:p>
    <w:p w:rsidR="00E14891" w:rsidRDefault="00E14891">
      <w:pPr>
        <w:pStyle w:val="ConsPlusNormal"/>
        <w:jc w:val="both"/>
      </w:pPr>
      <w:r>
        <w:t xml:space="preserve">(п. 3.8.1.2 в ред. </w:t>
      </w:r>
      <w:hyperlink r:id="rId121"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 xml:space="preserve">3.8.1.3. Результатом административной процедуры по выдаче (направлению) заявителю результата предоставления муниципальной услуги Управлением является выдача (направление) </w:t>
      </w:r>
      <w:r>
        <w:lastRenderedPageBreak/>
        <w:t>заявителю результата предоставления муниципальной услуги.</w:t>
      </w:r>
    </w:p>
    <w:p w:rsidR="00E14891" w:rsidRDefault="00E14891">
      <w:pPr>
        <w:pStyle w:val="ConsPlusNormal"/>
        <w:spacing w:before="220"/>
        <w:ind w:firstLine="540"/>
        <w:jc w:val="both"/>
      </w:pPr>
      <w:r>
        <w:t>3.8.1.4. Способом фиксации результата выполнения административной процедуры по выдаче (направлению) заявителю результата предоставления муниципальной услуги Управлением является отметка в СЭД либо ИС о выдаче (направлении) заявителю результата предоставления муниципальной услуги.</w:t>
      </w:r>
    </w:p>
    <w:p w:rsidR="00E14891" w:rsidRDefault="00E14891">
      <w:pPr>
        <w:pStyle w:val="ConsPlusNormal"/>
        <w:jc w:val="both"/>
      </w:pPr>
      <w:r>
        <w:t>(</w:t>
      </w:r>
      <w:proofErr w:type="gramStart"/>
      <w:r>
        <w:t>в</w:t>
      </w:r>
      <w:proofErr w:type="gramEnd"/>
      <w:r>
        <w:t xml:space="preserve"> ред. </w:t>
      </w:r>
      <w:hyperlink r:id="rId122"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bookmarkStart w:id="39" w:name="P486"/>
      <w:bookmarkEnd w:id="39"/>
      <w:r>
        <w:t>3.8.1.5. Максимальный срок административной процедуры - 1 рабочий день.</w:t>
      </w:r>
    </w:p>
    <w:p w:rsidR="00E14891" w:rsidRDefault="00E14891">
      <w:pPr>
        <w:pStyle w:val="ConsPlusNormal"/>
        <w:jc w:val="both"/>
      </w:pPr>
      <w:r>
        <w:t>(</w:t>
      </w:r>
      <w:proofErr w:type="gramStart"/>
      <w:r>
        <w:t>в</w:t>
      </w:r>
      <w:proofErr w:type="gramEnd"/>
      <w:r>
        <w:t xml:space="preserve"> ред. </w:t>
      </w:r>
      <w:hyperlink r:id="rId123"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bookmarkStart w:id="40" w:name="P488"/>
      <w:bookmarkEnd w:id="40"/>
      <w:r>
        <w:t>3.8.2. Выдача заявителю результата предоставления муниципальной услуги уполномоченной организацией.</w:t>
      </w:r>
    </w:p>
    <w:p w:rsidR="00E14891" w:rsidRDefault="00E14891">
      <w:pPr>
        <w:pStyle w:val="ConsPlusNormal"/>
        <w:spacing w:before="220"/>
        <w:ind w:firstLine="540"/>
        <w:jc w:val="both"/>
      </w:pPr>
      <w:bookmarkStart w:id="41" w:name="P489"/>
      <w:bookmarkEnd w:id="41"/>
      <w:r>
        <w:t>3.8.2.1. Основанием для начала административной процедуры по выдаче заявителю результата предоставления муниципальной услуги уполномоченной организацией является поступление должностному лицу уполномоченной организации, ответственному за выдачу документов, градостроительного плана земельного участка либо отказа в выдаче градостроительного плана земельного участка.</w:t>
      </w:r>
    </w:p>
    <w:p w:rsidR="00E14891" w:rsidRDefault="00E14891">
      <w:pPr>
        <w:pStyle w:val="ConsPlusNormal"/>
        <w:jc w:val="both"/>
      </w:pPr>
      <w:r>
        <w:t xml:space="preserve">(в ред. </w:t>
      </w:r>
      <w:hyperlink r:id="rId124"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3.8.2.2. Должностное лицо уполномоченной организации, ответственное за выдачу документов, в течение 1 рабочего дня со дня приема от Управления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E14891" w:rsidRDefault="00E14891">
      <w:pPr>
        <w:pStyle w:val="ConsPlusNormal"/>
        <w:jc w:val="both"/>
      </w:pPr>
      <w:r>
        <w:t xml:space="preserve">(в ред. </w:t>
      </w:r>
      <w:hyperlink r:id="rId125"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3.8.2.3. Должностное лицо уполномоченной организации, ответственное за выдачу результата предоставления муниципальной услуги:</w:t>
      </w:r>
    </w:p>
    <w:p w:rsidR="00E14891" w:rsidRDefault="00E14891">
      <w:pPr>
        <w:pStyle w:val="ConsPlusNormal"/>
        <w:spacing w:before="220"/>
        <w:ind w:firstLine="540"/>
        <w:jc w:val="both"/>
      </w:pPr>
      <w:r>
        <w:t>- устанавливает личность заявителя, в том числе проверяет документ, удостоверяющий личность;</w:t>
      </w:r>
    </w:p>
    <w:p w:rsidR="00E14891" w:rsidRDefault="00E14891">
      <w:pPr>
        <w:pStyle w:val="ConsPlusNormal"/>
        <w:spacing w:before="220"/>
        <w:ind w:firstLine="540"/>
        <w:jc w:val="both"/>
      </w:pPr>
      <w: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E14891" w:rsidRDefault="00E14891">
      <w:pPr>
        <w:pStyle w:val="ConsPlusNormal"/>
        <w:spacing w:before="220"/>
        <w:ind w:firstLine="540"/>
        <w:jc w:val="both"/>
      </w:pPr>
      <w:r>
        <w:t>- выясняет у заявителя номер, указанный в расписке о приеме документов;</w:t>
      </w:r>
    </w:p>
    <w:p w:rsidR="00E14891" w:rsidRDefault="00E14891">
      <w:pPr>
        <w:pStyle w:val="ConsPlusNormal"/>
        <w:spacing w:before="220"/>
        <w:ind w:firstLine="540"/>
        <w:jc w:val="both"/>
      </w:pPr>
      <w:r>
        <w:t>- находит документы по предоставлению муниципальной услуги (по номеру, указанному в расписке), а также документы, подлежащие выдаче;</w:t>
      </w:r>
    </w:p>
    <w:p w:rsidR="00E14891" w:rsidRDefault="00E14891">
      <w:pPr>
        <w:pStyle w:val="ConsPlusNormal"/>
        <w:spacing w:before="220"/>
        <w:ind w:firstLine="540"/>
        <w:jc w:val="both"/>
      </w:pPr>
      <w:r>
        <w:t>- делает запись в расписке или АИС МФЦ о выдаче документов;</w:t>
      </w:r>
    </w:p>
    <w:p w:rsidR="00E14891" w:rsidRDefault="00E14891">
      <w:pPr>
        <w:pStyle w:val="ConsPlusNormal"/>
        <w:spacing w:before="220"/>
        <w:ind w:firstLine="540"/>
        <w:jc w:val="both"/>
      </w:pPr>
      <w: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 в расписке;</w:t>
      </w:r>
    </w:p>
    <w:p w:rsidR="00E14891" w:rsidRDefault="00E14891">
      <w:pPr>
        <w:pStyle w:val="ConsPlusNormal"/>
        <w:spacing w:before="220"/>
        <w:ind w:firstLine="540"/>
        <w:jc w:val="both"/>
      </w:pPr>
      <w:r>
        <w:t>- выдает результат предоставления муниципальной услуги заявителю в одном подлинном экземпляре.</w:t>
      </w:r>
    </w:p>
    <w:p w:rsidR="00E14891" w:rsidRDefault="00E14891">
      <w:pPr>
        <w:pStyle w:val="ConsPlusNormal"/>
        <w:jc w:val="both"/>
      </w:pPr>
      <w:r>
        <w:t xml:space="preserve">(п. 3.8.2.3 в ред. </w:t>
      </w:r>
      <w:hyperlink r:id="rId126"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t>3.8.2.4. Результатом административной процедуры по выдаче заявителю результата предоставления муниципальной услуги уполномоченной организацией является получение заявителем документов, являющихся результатом предоставления муниципальной услуги.</w:t>
      </w:r>
    </w:p>
    <w:p w:rsidR="00E14891" w:rsidRDefault="00E14891">
      <w:pPr>
        <w:pStyle w:val="ConsPlusNormal"/>
        <w:jc w:val="both"/>
      </w:pPr>
      <w:r>
        <w:t xml:space="preserve">(п. 3.8.2.4 в ред. </w:t>
      </w:r>
      <w:hyperlink r:id="rId127"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r>
        <w:lastRenderedPageBreak/>
        <w:t>3.8.2.5.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является регистрация документов, являющихся результатом предоставления муниципальной услуги, в АИС МФЦ.</w:t>
      </w:r>
    </w:p>
    <w:p w:rsidR="00E14891" w:rsidRDefault="00E14891">
      <w:pPr>
        <w:pStyle w:val="ConsPlusNormal"/>
        <w:jc w:val="both"/>
      </w:pPr>
      <w:r>
        <w:t xml:space="preserve">(п. 3.8.2.5 в ред. </w:t>
      </w:r>
      <w:hyperlink r:id="rId128" w:history="1">
        <w:r>
          <w:rPr>
            <w:color w:val="0000FF"/>
          </w:rPr>
          <w:t>Постановления</w:t>
        </w:r>
      </w:hyperlink>
      <w:r>
        <w:t xml:space="preserve"> Администрации города Рязани от 28.06.2017 N 2678)</w:t>
      </w:r>
    </w:p>
    <w:p w:rsidR="00E14891" w:rsidRDefault="00E14891">
      <w:pPr>
        <w:pStyle w:val="ConsPlusNormal"/>
        <w:spacing w:before="220"/>
        <w:ind w:firstLine="540"/>
        <w:jc w:val="both"/>
      </w:pPr>
      <w:bookmarkStart w:id="42" w:name="P506"/>
      <w:bookmarkEnd w:id="42"/>
      <w:r>
        <w:t>3.8.2.6. Максимальный срок административной процедуры - 1 рабочий день.</w:t>
      </w:r>
    </w:p>
    <w:p w:rsidR="00E14891" w:rsidRDefault="00E14891">
      <w:pPr>
        <w:pStyle w:val="ConsPlusNormal"/>
        <w:jc w:val="both"/>
      </w:pPr>
      <w:r>
        <w:t xml:space="preserve">(п. 3.8.2.6 в ред. </w:t>
      </w:r>
      <w:hyperlink r:id="rId129" w:history="1">
        <w:r>
          <w:rPr>
            <w:color w:val="0000FF"/>
          </w:rPr>
          <w:t>Постановления</w:t>
        </w:r>
      </w:hyperlink>
      <w:r>
        <w:t xml:space="preserve"> Администрации города Рязани от 28.06.2017 N 2678)</w:t>
      </w:r>
    </w:p>
    <w:p w:rsidR="00E14891" w:rsidRDefault="00E14891">
      <w:pPr>
        <w:pStyle w:val="ConsPlusNormal"/>
        <w:jc w:val="both"/>
      </w:pPr>
    </w:p>
    <w:p w:rsidR="00E14891" w:rsidRDefault="00E14891">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E14891" w:rsidRDefault="00E14891">
      <w:pPr>
        <w:pStyle w:val="ConsPlusTitle"/>
        <w:jc w:val="center"/>
      </w:pPr>
      <w:r>
        <w:t>регламента</w:t>
      </w:r>
    </w:p>
    <w:p w:rsidR="00E14891" w:rsidRDefault="00E14891">
      <w:pPr>
        <w:pStyle w:val="ConsPlusNormal"/>
        <w:jc w:val="both"/>
      </w:pPr>
    </w:p>
    <w:p w:rsidR="00E14891" w:rsidRDefault="00E14891">
      <w:pPr>
        <w:pStyle w:val="ConsPlusNormal"/>
        <w:ind w:firstLine="540"/>
        <w:jc w:val="both"/>
      </w:pPr>
      <w:r>
        <w:t xml:space="preserve">4.1. Администрация города Рязани организует и осуществляет </w:t>
      </w:r>
      <w:proofErr w:type="gramStart"/>
      <w:r>
        <w:t>контроль за</w:t>
      </w:r>
      <w:proofErr w:type="gramEnd"/>
      <w:r>
        <w:t xml:space="preserve"> предоставлением муниципальной услуги Управлением и уполномоченной организацией.</w:t>
      </w:r>
    </w:p>
    <w:p w:rsidR="00E14891" w:rsidRDefault="00E14891">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Управления и уполномоченной организации.</w:t>
      </w:r>
    </w:p>
    <w:p w:rsidR="00E14891" w:rsidRDefault="00E14891">
      <w:pPr>
        <w:pStyle w:val="ConsPlusNormal"/>
        <w:spacing w:before="220"/>
        <w:ind w:firstLine="540"/>
        <w:jc w:val="both"/>
      </w:pPr>
      <w:r>
        <w:t xml:space="preserve">4.2.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и срока по предоставлению муниципальной услуги осуществляется должностными лицами администрации города Рязани или должностными лицами уполномоченной организации, ответственными за организацию работы по предоставлению муниципальной услуги.</w:t>
      </w:r>
    </w:p>
    <w:p w:rsidR="00E14891" w:rsidRDefault="00E14891">
      <w:pPr>
        <w:pStyle w:val="ConsPlusNormal"/>
        <w:spacing w:before="220"/>
        <w:ind w:firstLine="540"/>
        <w:jc w:val="both"/>
      </w:pPr>
      <w:r>
        <w:t>4.3. Перечень должностных лиц, осуществляющих текущий контроль, устанавливается правовыми актами администрации города Рязани.</w:t>
      </w:r>
    </w:p>
    <w:p w:rsidR="00E14891" w:rsidRDefault="00E14891">
      <w:pPr>
        <w:pStyle w:val="ConsPlusNormal"/>
        <w:spacing w:before="220"/>
        <w:ind w:firstLine="540"/>
        <w:jc w:val="both"/>
      </w:pPr>
      <w:r>
        <w:t>4.4.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и специалистами положений Административного регламента, иных нормативных правовых актов Российской Федерации.</w:t>
      </w:r>
    </w:p>
    <w:p w:rsidR="00E14891" w:rsidRDefault="00E14891">
      <w:pPr>
        <w:pStyle w:val="ConsPlusNormal"/>
        <w:spacing w:before="220"/>
        <w:ind w:firstLine="540"/>
        <w:jc w:val="both"/>
      </w:pPr>
      <w:r>
        <w:t>Периодичность осуществления текущего контроля устанавливается главой администрации города Рязани или лицом, которому делегированы эти полномочия.</w:t>
      </w:r>
    </w:p>
    <w:p w:rsidR="00E14891" w:rsidRDefault="00E14891">
      <w:pPr>
        <w:pStyle w:val="ConsPlusNormal"/>
        <w:spacing w:before="220"/>
        <w:ind w:firstLine="540"/>
        <w:jc w:val="both"/>
      </w:pPr>
      <w:r>
        <w:t xml:space="preserve">4.5. Проверка полноты и качества предоставления муниципальной услуги осуществляется на </w:t>
      </w:r>
      <w:proofErr w:type="gramStart"/>
      <w:r>
        <w:t>основании</w:t>
      </w:r>
      <w:proofErr w:type="gramEnd"/>
      <w:r>
        <w:t xml:space="preserve"> правовых актов администрации города Рязани.</w:t>
      </w:r>
    </w:p>
    <w:p w:rsidR="00E14891" w:rsidRDefault="00E14891">
      <w:pPr>
        <w:pStyle w:val="ConsPlusNormal"/>
        <w:spacing w:before="220"/>
        <w:ind w:firstLine="540"/>
        <w:jc w:val="both"/>
      </w:pPr>
      <w:r>
        <w:t xml:space="preserve">Проверки являются плановыми (осуществляются на </w:t>
      </w:r>
      <w:proofErr w:type="gramStart"/>
      <w:r>
        <w:t>основании</w:t>
      </w:r>
      <w:proofErr w:type="gramEnd"/>
      <w:r>
        <w:t xml:space="preserve"> полугодовых или годовых планов работы администрации города Рязани)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E14891" w:rsidRDefault="00E14891">
      <w:pPr>
        <w:pStyle w:val="ConsPlusNormal"/>
        <w:spacing w:before="220"/>
        <w:ind w:firstLine="540"/>
        <w:jc w:val="both"/>
      </w:pPr>
      <w:r>
        <w:t>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14891" w:rsidRDefault="00E14891">
      <w:pPr>
        <w:pStyle w:val="ConsPlusNormal"/>
        <w:spacing w:before="220"/>
        <w:ind w:firstLine="540"/>
        <w:jc w:val="both"/>
      </w:pPr>
      <w:r>
        <w:t>4.7. Должностные лица и специалисты, ответственные за предоставление муниципальной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и сохранность документов в период нахождения в Управлении.</w:t>
      </w:r>
    </w:p>
    <w:p w:rsidR="00E14891" w:rsidRDefault="00E14891">
      <w:pPr>
        <w:pStyle w:val="ConsPlusNormal"/>
        <w:spacing w:before="220"/>
        <w:ind w:firstLine="540"/>
        <w:jc w:val="both"/>
      </w:pPr>
      <w:proofErr w:type="gramStart"/>
      <w:r>
        <w:t xml:space="preserve">Специалист уполномоченной организации, ответственный за прием и регистрацию </w:t>
      </w:r>
      <w:r>
        <w:lastRenderedPageBreak/>
        <w:t>документов, несет персональную ответственность за соблюдение сроков и порядка приема документов, правильность внесения записи в систему электронного документооборота уполномоченной организации, оформление расписки.</w:t>
      </w:r>
      <w:proofErr w:type="gramEnd"/>
    </w:p>
    <w:p w:rsidR="00E14891" w:rsidRDefault="00E14891">
      <w:pPr>
        <w:pStyle w:val="ConsPlusNormal"/>
        <w:spacing w:before="220"/>
        <w:ind w:firstLine="540"/>
        <w:jc w:val="both"/>
      </w:pPr>
      <w:r>
        <w:t xml:space="preserve">Специалист, </w:t>
      </w:r>
      <w:proofErr w:type="gramStart"/>
      <w:r>
        <w:t>ответственный</w:t>
      </w:r>
      <w:proofErr w:type="gramEnd"/>
      <w:r>
        <w:t xml:space="preserve">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E14891" w:rsidRDefault="00E14891">
      <w:pPr>
        <w:pStyle w:val="ConsPlusNormal"/>
        <w:spacing w:before="220"/>
        <w:ind w:firstLine="540"/>
        <w:jc w:val="both"/>
      </w:pPr>
      <w:r>
        <w:t>Персональная ответственность должностных лиц и специалистов закрепляется в их должностных инструкциях.</w:t>
      </w:r>
    </w:p>
    <w:p w:rsidR="00E14891" w:rsidRDefault="00E14891">
      <w:pPr>
        <w:pStyle w:val="ConsPlusNormal"/>
        <w:spacing w:before="220"/>
        <w:ind w:firstLine="540"/>
        <w:jc w:val="both"/>
      </w:pPr>
      <w:r>
        <w:t>4.8. Управление несет ответственность за хранение дел, законченных делопроизводством.</w:t>
      </w:r>
    </w:p>
    <w:p w:rsidR="00E14891" w:rsidRDefault="00E14891">
      <w:pPr>
        <w:pStyle w:val="ConsPlusNormal"/>
        <w:jc w:val="both"/>
      </w:pPr>
    </w:p>
    <w:p w:rsidR="00E14891" w:rsidRDefault="00E14891">
      <w:pPr>
        <w:pStyle w:val="ConsPlusTitle"/>
        <w:jc w:val="center"/>
        <w:outlineLvl w:val="1"/>
      </w:pPr>
      <w:r>
        <w:t>Раздел 5. ДОСУДЕБНЫЙ (ВНЕСУДЕБНЫЙ) ПОРЯДОК ОБЖАЛОВАНИЯ</w:t>
      </w:r>
    </w:p>
    <w:p w:rsidR="00E14891" w:rsidRDefault="00E14891">
      <w:pPr>
        <w:pStyle w:val="ConsPlusTitle"/>
        <w:jc w:val="center"/>
      </w:pPr>
      <w:r>
        <w:t>РЕШЕНИЙ И ДЕЙСТВИЙ (БЕЗДЕЙСТВИЯ) ОРГАНА, ПРЕДОСТАВЛЯЮЩЕГО</w:t>
      </w:r>
    </w:p>
    <w:p w:rsidR="00E14891" w:rsidRDefault="00E14891">
      <w:pPr>
        <w:pStyle w:val="ConsPlusTitle"/>
        <w:jc w:val="center"/>
      </w:pPr>
      <w:r>
        <w:t>МУНИЦИПАЛЬНУЮ УСЛУГУ, УПОЛНОМОЧЕННОЙ ОРГАНИЗАЦИИ,</w:t>
      </w:r>
    </w:p>
    <w:p w:rsidR="00E14891" w:rsidRDefault="00E14891">
      <w:pPr>
        <w:pStyle w:val="ConsPlusTitle"/>
        <w:jc w:val="center"/>
      </w:pPr>
      <w:r>
        <w:t xml:space="preserve">ОРГАНИЗАЦИЙ, УКАЗАННЫХ В ЧАСТИ 1.1 СТАТЬИ 16 </w:t>
      </w:r>
      <w:proofErr w:type="gramStart"/>
      <w:r>
        <w:t>ФЕДЕРАЛЬНОГО</w:t>
      </w:r>
      <w:proofErr w:type="gramEnd"/>
    </w:p>
    <w:p w:rsidR="00E14891" w:rsidRDefault="00E14891">
      <w:pPr>
        <w:pStyle w:val="ConsPlusTitle"/>
        <w:jc w:val="center"/>
      </w:pPr>
      <w:r>
        <w:t>ЗАКОНА N 210-ФЗ, А ТАКЖЕ ИХ ДОЛЖНОСТНЫХ ЛИЦ, МУНИЦИПАЛЬНЫХ</w:t>
      </w:r>
    </w:p>
    <w:p w:rsidR="00E14891" w:rsidRDefault="00E14891">
      <w:pPr>
        <w:pStyle w:val="ConsPlusTitle"/>
        <w:jc w:val="center"/>
      </w:pPr>
      <w:r>
        <w:t>СЛУЖАЩИХ, РАБОТНИКОВ</w:t>
      </w:r>
    </w:p>
    <w:p w:rsidR="00E14891" w:rsidRDefault="00E14891">
      <w:pPr>
        <w:pStyle w:val="ConsPlusNormal"/>
        <w:jc w:val="center"/>
      </w:pPr>
      <w:proofErr w:type="gramStart"/>
      <w:r>
        <w:t xml:space="preserve">(в ред. </w:t>
      </w:r>
      <w:hyperlink r:id="rId130" w:history="1">
        <w:r>
          <w:rPr>
            <w:color w:val="0000FF"/>
          </w:rPr>
          <w:t>Постановления</w:t>
        </w:r>
      </w:hyperlink>
      <w:r>
        <w:t xml:space="preserve"> Администрации города Рязани</w:t>
      </w:r>
      <w:proofErr w:type="gramEnd"/>
    </w:p>
    <w:p w:rsidR="00E14891" w:rsidRDefault="00E14891">
      <w:pPr>
        <w:pStyle w:val="ConsPlusNormal"/>
        <w:jc w:val="center"/>
      </w:pPr>
      <w:r>
        <w:t>от 13.07.2020 N 2316)</w:t>
      </w:r>
    </w:p>
    <w:p w:rsidR="00E14891" w:rsidRDefault="00E14891">
      <w:pPr>
        <w:pStyle w:val="ConsPlusNormal"/>
        <w:jc w:val="both"/>
      </w:pPr>
    </w:p>
    <w:p w:rsidR="00E14891" w:rsidRDefault="00E14891">
      <w:pPr>
        <w:pStyle w:val="ConsPlusNormal"/>
        <w:ind w:firstLine="540"/>
        <w:jc w:val="both"/>
      </w:pPr>
      <w:r>
        <w:t xml:space="preserve">5.1. Заявители имеют право на обжалование решений и действий (бездействия) администрации города Рязани (далее - орган, предоставляющий муниципальную услугу), должностных лиц органа, предоставляющего муниципальную услугу, либо муниципального служащего, уполномоченной организации, работника уполномоченной организации, а также организаций, предусмотренных </w:t>
      </w:r>
      <w:hyperlink r:id="rId131" w:history="1">
        <w:r>
          <w:rPr>
            <w:color w:val="0000FF"/>
          </w:rPr>
          <w:t>частью 1.1 статьи 16</w:t>
        </w:r>
      </w:hyperlink>
      <w:r>
        <w:t xml:space="preserve"> Федерального закона N 210-ФЗ, или их работников, в следующих случаях:</w:t>
      </w:r>
    </w:p>
    <w:p w:rsidR="00E14891" w:rsidRDefault="00E14891">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132" w:history="1">
        <w:r>
          <w:rPr>
            <w:color w:val="0000FF"/>
          </w:rPr>
          <w:t>статье 15.1</w:t>
        </w:r>
      </w:hyperlink>
      <w:r>
        <w:t xml:space="preserve"> Федерального закона N 210-ФЗ;</w:t>
      </w:r>
    </w:p>
    <w:p w:rsidR="00E14891" w:rsidRDefault="00E14891">
      <w:pPr>
        <w:pStyle w:val="ConsPlusNormal"/>
        <w:spacing w:before="220"/>
        <w:ind w:firstLine="540"/>
        <w:jc w:val="both"/>
      </w:pPr>
      <w:r>
        <w:t>2) нарушение срока предоставления муниципальной услуги;</w:t>
      </w:r>
    </w:p>
    <w:p w:rsidR="00E14891" w:rsidRDefault="00E1489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14891" w:rsidRDefault="00E14891">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 у заявителя;</w:t>
      </w:r>
    </w:p>
    <w:p w:rsidR="00E14891" w:rsidRDefault="00E14891">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14891" w:rsidRDefault="00E1489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Рязанской области, муниципальными правовыми актами;</w:t>
      </w:r>
    </w:p>
    <w:p w:rsidR="00E14891" w:rsidRDefault="00E14891">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14891" w:rsidRDefault="00E14891">
      <w:pPr>
        <w:pStyle w:val="ConsPlusNormal"/>
        <w:spacing w:before="220"/>
        <w:ind w:firstLine="540"/>
        <w:jc w:val="both"/>
      </w:pPr>
      <w:r>
        <w:lastRenderedPageBreak/>
        <w:t>8) нарушение срока или порядка выдачи документов по результатам предоставления муниципальной услуги;</w:t>
      </w:r>
    </w:p>
    <w:p w:rsidR="00E14891" w:rsidRDefault="00E14891">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14891" w:rsidRDefault="00E14891">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3" w:history="1">
        <w:r>
          <w:rPr>
            <w:color w:val="0000FF"/>
          </w:rPr>
          <w:t>пунктом 4 части 1 статьи 7</w:t>
        </w:r>
      </w:hyperlink>
      <w:r>
        <w:t xml:space="preserve"> Федерального закона N 210-ФЗ.</w:t>
      </w:r>
    </w:p>
    <w:p w:rsidR="00E14891" w:rsidRDefault="00E14891">
      <w:pPr>
        <w:pStyle w:val="ConsPlusNormal"/>
        <w:spacing w:before="220"/>
        <w:ind w:firstLine="540"/>
        <w:jc w:val="both"/>
      </w:pPr>
      <w:r>
        <w:t>5.2. Заявитель вправе запросить в органе, предоставляющем муниципальную услугу, информацию и документы, необходимые для обоснования и рассмотрения жалобы.</w:t>
      </w:r>
    </w:p>
    <w:p w:rsidR="00E14891" w:rsidRDefault="00E14891">
      <w:pPr>
        <w:pStyle w:val="ConsPlusNormal"/>
        <w:spacing w:before="220"/>
        <w:ind w:firstLine="540"/>
        <w:jc w:val="both"/>
      </w:pPr>
      <w:bookmarkStart w:id="43" w:name="P548"/>
      <w:bookmarkEnd w:id="43"/>
      <w:r>
        <w:t xml:space="preserve">5.3. Жалоба подается в письменной форме на бумажном носителе, в электронной форме в орган, предоставляющий муниципальную услугу, уполномоченную организацию либо в соответствующий орган государственной власти публично-правового образования, являющийся учредителем уполномоченной организации (далее - учредитель уполномоченной организации), а также в организации, предусмотренные </w:t>
      </w:r>
      <w:hyperlink r:id="rId134" w:history="1">
        <w:r>
          <w:rPr>
            <w:color w:val="0000FF"/>
          </w:rPr>
          <w:t>частью 1.1 статьи 16</w:t>
        </w:r>
      </w:hyperlink>
      <w: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уполномоченной организации подаются руководителю этой уполномоченной организации. Жалобы на решения и действия (бездействие) уполномоченной организации подаются учредителю уполномоченной организации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5" w:history="1">
        <w:r>
          <w:rPr>
            <w:color w:val="0000FF"/>
          </w:rPr>
          <w:t>частью 1.1 статьи 16</w:t>
        </w:r>
      </w:hyperlink>
      <w:r>
        <w:t xml:space="preserve"> Федерального закона N 210-ФЗ, подаются руководителям этих организаций.</w:t>
      </w:r>
    </w:p>
    <w:p w:rsidR="00E14891" w:rsidRDefault="00E14891">
      <w:pPr>
        <w:pStyle w:val="ConsPlusNormal"/>
        <w:spacing w:before="22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 Жалоба на решения и действия (бездействие) уполномоченной организации, работника уполномоченной организации может быть направлена по почте, с использованием информационно-телекоммуникационной сети "Интернет", официального сайта уполномоченной организации,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r:id="rId136" w:history="1">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14891" w:rsidRDefault="00E14891">
      <w:pPr>
        <w:pStyle w:val="ConsPlusNormal"/>
        <w:spacing w:before="220"/>
        <w:ind w:firstLine="540"/>
        <w:jc w:val="both"/>
      </w:pPr>
      <w:proofErr w:type="gramStart"/>
      <w:r>
        <w:t xml:space="preserve">Жалоба при осуществлении в отношении юридических лиц и индивидуальных предпринимателей, являющихся субъектами градостроительных отношений, процедур, </w:t>
      </w:r>
      <w:r>
        <w:lastRenderedPageBreak/>
        <w:t xml:space="preserve">включенных в исчерпывающие перечни процедур в сферах строительства, утвержденные Правительством Российской Федерации в соответствии с </w:t>
      </w:r>
      <w:hyperlink r:id="rId137"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138" w:history="1">
        <w:r>
          <w:rPr>
            <w:color w:val="0000FF"/>
          </w:rPr>
          <w:t>статьей 11.2</w:t>
        </w:r>
      </w:hyperlink>
      <w:r>
        <w:t xml:space="preserve"> Федерального закона от 27.07.2010 N 210-ФЗ, либо в порядке, установленном антимонопольным законодательством</w:t>
      </w:r>
      <w:proofErr w:type="gramEnd"/>
      <w:r>
        <w:t xml:space="preserve"> Российской Федерации, в антимонопольный орган.</w:t>
      </w:r>
    </w:p>
    <w:p w:rsidR="00E14891" w:rsidRDefault="00E14891">
      <w:pPr>
        <w:pStyle w:val="ConsPlusNormal"/>
        <w:spacing w:before="220"/>
        <w:ind w:firstLine="540"/>
        <w:jc w:val="both"/>
      </w:pPr>
      <w:r>
        <w:t>Жалоба должна содержать:</w:t>
      </w:r>
    </w:p>
    <w:p w:rsidR="00E14891" w:rsidRDefault="00E14891">
      <w:pPr>
        <w:pStyle w:val="ConsPlusNormal"/>
        <w:spacing w:before="220"/>
        <w:ind w:firstLine="540"/>
        <w:jc w:val="both"/>
      </w:pPr>
      <w:proofErr w:type="gramStart"/>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ее руководителя и (или) работника, организаций, предусмотренных </w:t>
      </w:r>
      <w:hyperlink r:id="rId139"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roofErr w:type="gramEnd"/>
    </w:p>
    <w:p w:rsidR="00E14891" w:rsidRDefault="00E14891">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4891" w:rsidRDefault="00E14891">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r:id="rId140" w:history="1">
        <w:r>
          <w:rPr>
            <w:color w:val="0000FF"/>
          </w:rPr>
          <w:t>частью 1.1 статьи 16</w:t>
        </w:r>
      </w:hyperlink>
      <w:r>
        <w:t xml:space="preserve"> Федерального закона N 210-ФЗ, их работников;</w:t>
      </w:r>
    </w:p>
    <w:p w:rsidR="00E14891" w:rsidRDefault="00E14891">
      <w:pPr>
        <w:pStyle w:val="ConsPlusNormal"/>
        <w:spacing w:before="220"/>
        <w:ind w:firstLine="540"/>
        <w:jc w:val="both"/>
      </w:pPr>
      <w:proofErr w:type="gramStart"/>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r:id="rId141" w:history="1">
        <w:r>
          <w:rPr>
            <w:color w:val="0000FF"/>
          </w:rPr>
          <w:t>частью 1.1 статьи 16</w:t>
        </w:r>
      </w:hyperlink>
      <w:r>
        <w:t xml:space="preserve"> Федерального закона N 210-ФЗ, их работников.</w:t>
      </w:r>
      <w:proofErr w:type="gramEnd"/>
      <w:r>
        <w:t xml:space="preserve"> Заявителем могут быть представлены документы (при наличии), подтверждающие доводы заявителя, либо их копии.</w:t>
      </w:r>
    </w:p>
    <w:p w:rsidR="00E14891" w:rsidRDefault="00E14891">
      <w:pPr>
        <w:pStyle w:val="ConsPlusNormal"/>
        <w:spacing w:before="220"/>
        <w:ind w:firstLine="540"/>
        <w:jc w:val="both"/>
      </w:pPr>
      <w:r>
        <w:t xml:space="preserve">5.4. </w:t>
      </w:r>
      <w:proofErr w:type="gramStart"/>
      <w:r>
        <w:t xml:space="preserve">Жалоба, поступившая в орган, предоставляющий муниципальную услугу, уполномоченную организацию, учредителю уполномоченной организации, в организации, предусмотренные </w:t>
      </w:r>
      <w:hyperlink r:id="rId142" w:history="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уполномоченной организации, организаций, предусмотренных </w:t>
      </w:r>
      <w:hyperlink r:id="rId143" w:history="1">
        <w:r>
          <w:rPr>
            <w:color w:val="0000FF"/>
          </w:rPr>
          <w:t>частью 1.1 статьи 16</w:t>
        </w:r>
      </w:hyperlink>
      <w:r>
        <w:t xml:space="preserve"> Федерального закона N</w:t>
      </w:r>
      <w:proofErr w:type="gramEnd"/>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Поступившая жалоба подлежит регистрации не позднее следующего рабочего дня со дня его поступления.</w:t>
      </w:r>
    </w:p>
    <w:p w:rsidR="00E14891" w:rsidRDefault="00E14891">
      <w:pPr>
        <w:pStyle w:val="ConsPlusNormal"/>
        <w:spacing w:before="220"/>
        <w:ind w:firstLine="540"/>
        <w:jc w:val="both"/>
      </w:pPr>
      <w:r>
        <w:t xml:space="preserve">5.5. </w:t>
      </w:r>
      <w:proofErr w:type="gramStart"/>
      <w:r>
        <w:t xml:space="preserve">Жалоба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4"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w:t>
      </w:r>
      <w:hyperlink r:id="rId145" w:history="1">
        <w:r>
          <w:rPr>
            <w:color w:val="0000FF"/>
          </w:rPr>
          <w:t>статьей 11.2</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 либо в порядке, установленном антимонопольным законодательством Российской Федерации, в антимонопольный орган.</w:t>
      </w:r>
    </w:p>
    <w:p w:rsidR="00E14891" w:rsidRDefault="00E14891">
      <w:pPr>
        <w:pStyle w:val="ConsPlusNormal"/>
        <w:spacing w:before="220"/>
        <w:ind w:firstLine="540"/>
        <w:jc w:val="both"/>
      </w:pPr>
      <w:bookmarkStart w:id="44" w:name="P558"/>
      <w:bookmarkEnd w:id="44"/>
      <w:r>
        <w:t>5.6. По результатам рассмотрения жалобы принимается одно из следующих решений:</w:t>
      </w:r>
    </w:p>
    <w:p w:rsidR="00E14891" w:rsidRDefault="00E14891">
      <w:pPr>
        <w:pStyle w:val="ConsPlusNormal"/>
        <w:spacing w:before="220"/>
        <w:ind w:firstLine="540"/>
        <w:jc w:val="both"/>
      </w:pPr>
      <w:proofErr w:type="gramStart"/>
      <w:r>
        <w:t xml:space="preserve">1) жалоба удовлетворяется, в том числе в форме отмены принятого решения, исправления </w:t>
      </w:r>
      <w:r>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14891" w:rsidRDefault="00E14891">
      <w:pPr>
        <w:pStyle w:val="ConsPlusNormal"/>
        <w:spacing w:before="220"/>
        <w:ind w:firstLine="540"/>
        <w:jc w:val="both"/>
      </w:pPr>
      <w:r>
        <w:t>2) в удовлетворении жалобы отказывается.</w:t>
      </w:r>
    </w:p>
    <w:p w:rsidR="00E14891" w:rsidRDefault="00E14891">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4891" w:rsidRDefault="00E14891">
      <w:pPr>
        <w:pStyle w:val="ConsPlusNormal"/>
        <w:spacing w:before="220"/>
        <w:ind w:firstLine="540"/>
        <w:jc w:val="both"/>
      </w:pPr>
      <w:r>
        <w:t xml:space="preserve">5.6.1. В случае признания жалобы подлежащей удовлетворению в ответе заявителю, указанном в </w:t>
      </w:r>
      <w:hyperlink w:anchor="P558" w:history="1">
        <w:r>
          <w:rPr>
            <w:color w:val="0000FF"/>
          </w:rPr>
          <w:t>пункте 5.6</w:t>
        </w:r>
      </w:hyperlink>
      <w:r>
        <w:t xml:space="preserve"> Административного регламента, дается информация о действиях, осуществляемых органом, предоставляющим муниципальную услугу, уполномоченной организацией либо организацией, предусмотренной </w:t>
      </w:r>
      <w:hyperlink r:id="rId146"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14891" w:rsidRDefault="00E14891">
      <w:pPr>
        <w:pStyle w:val="ConsPlusNormal"/>
        <w:spacing w:before="220"/>
        <w:ind w:firstLine="540"/>
        <w:jc w:val="both"/>
      </w:pPr>
      <w:r>
        <w:t xml:space="preserve">5.6.2. В случае признания </w:t>
      </w:r>
      <w:proofErr w:type="gramStart"/>
      <w:r>
        <w:t>жалобы</w:t>
      </w:r>
      <w:proofErr w:type="gramEnd"/>
      <w:r>
        <w:t xml:space="preserve"> не подлежащей удовлетворению в ответе заявителю, указанном в </w:t>
      </w:r>
      <w:hyperlink w:anchor="P558" w:history="1">
        <w:r>
          <w:rPr>
            <w:color w:val="0000FF"/>
          </w:rPr>
          <w:t>пункте 5.6</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14891" w:rsidRDefault="00E14891">
      <w:pPr>
        <w:pStyle w:val="ConsPlusNormal"/>
        <w:spacing w:before="220"/>
        <w:ind w:firstLine="540"/>
        <w:jc w:val="both"/>
      </w:pPr>
      <w:r>
        <w:t xml:space="preserve">5.7.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548" w:history="1">
        <w:r>
          <w:rPr>
            <w:color w:val="0000FF"/>
          </w:rPr>
          <w:t>пунктом 5.3</w:t>
        </w:r>
      </w:hyperlink>
      <w:r>
        <w:t xml:space="preserve"> Административного регламента, незамедлительно направляют имеющиеся материалы в органы прокуратуры.</w:t>
      </w: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right"/>
        <w:outlineLvl w:val="1"/>
      </w:pPr>
      <w:r>
        <w:t>Приложение N 1</w:t>
      </w:r>
    </w:p>
    <w:p w:rsidR="00E14891" w:rsidRDefault="00E14891">
      <w:pPr>
        <w:pStyle w:val="ConsPlusNormal"/>
        <w:jc w:val="right"/>
      </w:pPr>
      <w:r>
        <w:t>к Административному регламенту</w:t>
      </w:r>
    </w:p>
    <w:p w:rsidR="00E14891" w:rsidRDefault="00E14891">
      <w:pPr>
        <w:pStyle w:val="ConsPlusNormal"/>
        <w:jc w:val="both"/>
      </w:pPr>
    </w:p>
    <w:p w:rsidR="00E14891" w:rsidRDefault="00E14891">
      <w:pPr>
        <w:pStyle w:val="ConsPlusNonformat"/>
        <w:jc w:val="both"/>
      </w:pPr>
      <w:r>
        <w:t xml:space="preserve">                                    В администрацию города Рязани</w:t>
      </w:r>
    </w:p>
    <w:p w:rsidR="00E14891" w:rsidRDefault="00E14891">
      <w:pPr>
        <w:pStyle w:val="ConsPlusNonformat"/>
        <w:jc w:val="both"/>
      </w:pPr>
      <w:r>
        <w:t xml:space="preserve">                                    _______________________________________</w:t>
      </w:r>
    </w:p>
    <w:p w:rsidR="00E14891" w:rsidRDefault="00E14891">
      <w:pPr>
        <w:pStyle w:val="ConsPlusNonformat"/>
        <w:jc w:val="both"/>
      </w:pPr>
      <w:r>
        <w:t xml:space="preserve">                                          Ф.И.О. для физического лица,</w:t>
      </w:r>
    </w:p>
    <w:p w:rsidR="00E14891" w:rsidRDefault="00E14891">
      <w:pPr>
        <w:pStyle w:val="ConsPlusNonformat"/>
        <w:jc w:val="both"/>
      </w:pPr>
      <w:r>
        <w:t xml:space="preserve">                                    _______________________________________</w:t>
      </w:r>
    </w:p>
    <w:p w:rsidR="00E14891" w:rsidRDefault="00E14891">
      <w:pPr>
        <w:pStyle w:val="ConsPlusNonformat"/>
        <w:jc w:val="both"/>
      </w:pPr>
      <w:r>
        <w:t xml:space="preserve">                                       наименование для юридического лица</w:t>
      </w:r>
    </w:p>
    <w:p w:rsidR="00E14891" w:rsidRDefault="00E14891">
      <w:pPr>
        <w:pStyle w:val="ConsPlusNonformat"/>
        <w:jc w:val="both"/>
      </w:pPr>
      <w:r>
        <w:t xml:space="preserve">                                    _______________________________________</w:t>
      </w:r>
    </w:p>
    <w:p w:rsidR="00E14891" w:rsidRDefault="00E14891">
      <w:pPr>
        <w:pStyle w:val="ConsPlusNonformat"/>
        <w:jc w:val="both"/>
      </w:pPr>
      <w:r>
        <w:t xml:space="preserve">                                     место жительства для физического лица,</w:t>
      </w:r>
    </w:p>
    <w:p w:rsidR="00E14891" w:rsidRDefault="00E14891">
      <w:pPr>
        <w:pStyle w:val="ConsPlusNonformat"/>
        <w:jc w:val="both"/>
      </w:pPr>
      <w:r>
        <w:t xml:space="preserve">                                    _______________________________________</w:t>
      </w:r>
    </w:p>
    <w:p w:rsidR="00E14891" w:rsidRDefault="00E14891">
      <w:pPr>
        <w:pStyle w:val="ConsPlusNonformat"/>
        <w:jc w:val="both"/>
      </w:pPr>
      <w:r>
        <w:t xml:space="preserve">                                     место нахождения для юридического лица</w:t>
      </w:r>
    </w:p>
    <w:p w:rsidR="00E14891" w:rsidRDefault="00E14891">
      <w:pPr>
        <w:pStyle w:val="ConsPlusNonformat"/>
        <w:jc w:val="both"/>
      </w:pPr>
      <w:r>
        <w:t xml:space="preserve">                                    тел.: _________________________________</w:t>
      </w:r>
    </w:p>
    <w:p w:rsidR="00E14891" w:rsidRDefault="00E14891">
      <w:pPr>
        <w:pStyle w:val="ConsPlusNonformat"/>
        <w:jc w:val="both"/>
      </w:pPr>
      <w:r>
        <w:t xml:space="preserve">                                             (номер контактного телефона)</w:t>
      </w:r>
    </w:p>
    <w:p w:rsidR="00E14891" w:rsidRDefault="00E14891">
      <w:pPr>
        <w:pStyle w:val="ConsPlusNonformat"/>
        <w:jc w:val="both"/>
      </w:pPr>
    </w:p>
    <w:p w:rsidR="00E14891" w:rsidRDefault="00E14891">
      <w:pPr>
        <w:pStyle w:val="ConsPlusNonformat"/>
        <w:jc w:val="both"/>
      </w:pPr>
      <w:bookmarkStart w:id="45" w:name="P585"/>
      <w:bookmarkEnd w:id="45"/>
      <w:r>
        <w:t xml:space="preserve">                                 ЗАЯВЛЕНИЕ</w:t>
      </w:r>
    </w:p>
    <w:p w:rsidR="00E14891" w:rsidRDefault="00E14891">
      <w:pPr>
        <w:pStyle w:val="ConsPlusNonformat"/>
        <w:jc w:val="both"/>
      </w:pPr>
    </w:p>
    <w:p w:rsidR="00E14891" w:rsidRDefault="00E14891">
      <w:pPr>
        <w:pStyle w:val="ConsPlusNonformat"/>
        <w:jc w:val="both"/>
      </w:pPr>
      <w:r>
        <w:t xml:space="preserve">    В  соответствии с Градостроительным </w:t>
      </w:r>
      <w:hyperlink r:id="rId147" w:history="1">
        <w:r>
          <w:rPr>
            <w:color w:val="0000FF"/>
          </w:rPr>
          <w:t>кодексом</w:t>
        </w:r>
      </w:hyperlink>
      <w:r>
        <w:t xml:space="preserve"> Российской Федерации прошу</w:t>
      </w:r>
    </w:p>
    <w:p w:rsidR="00E14891" w:rsidRDefault="00E14891">
      <w:pPr>
        <w:pStyle w:val="ConsPlusNonformat"/>
        <w:jc w:val="both"/>
      </w:pPr>
      <w:r>
        <w:t>выдать градостроительный план земельного участка с кадастровым номером ____</w:t>
      </w:r>
    </w:p>
    <w:p w:rsidR="00E14891" w:rsidRDefault="00E14891">
      <w:pPr>
        <w:pStyle w:val="ConsPlusNonformat"/>
        <w:jc w:val="both"/>
      </w:pPr>
      <w:r>
        <w:t xml:space="preserve">______________________________________, </w:t>
      </w:r>
      <w:proofErr w:type="gramStart"/>
      <w:r>
        <w:t>расположенного</w:t>
      </w:r>
      <w:proofErr w:type="gramEnd"/>
      <w:r>
        <w:t xml:space="preserve"> по адресу: _________</w:t>
      </w:r>
    </w:p>
    <w:p w:rsidR="00E14891" w:rsidRDefault="00E14891">
      <w:pPr>
        <w:pStyle w:val="ConsPlusNonformat"/>
        <w:jc w:val="both"/>
      </w:pPr>
      <w:r>
        <w:t>___________________________________________________________________________</w:t>
      </w:r>
    </w:p>
    <w:p w:rsidR="00E14891" w:rsidRDefault="00E14891">
      <w:pPr>
        <w:pStyle w:val="ConsPlusNonformat"/>
        <w:jc w:val="both"/>
      </w:pPr>
      <w:r>
        <w:t xml:space="preserve">    Иные сведения: ________________________________________________________</w:t>
      </w:r>
    </w:p>
    <w:p w:rsidR="00E14891" w:rsidRDefault="00E14891">
      <w:pPr>
        <w:pStyle w:val="ConsPlusNonformat"/>
        <w:jc w:val="both"/>
      </w:pPr>
      <w:r>
        <w:t xml:space="preserve">    Способ получения результата предоставления муниципальной услуги: ______</w:t>
      </w:r>
    </w:p>
    <w:p w:rsidR="00E14891" w:rsidRDefault="00E14891">
      <w:pPr>
        <w:pStyle w:val="ConsPlusNonformat"/>
        <w:jc w:val="both"/>
      </w:pPr>
      <w:r>
        <w:t>___________________________________________________________________________</w:t>
      </w:r>
    </w:p>
    <w:p w:rsidR="00E14891" w:rsidRDefault="00E14891">
      <w:pPr>
        <w:pStyle w:val="ConsPlusNonformat"/>
        <w:jc w:val="both"/>
      </w:pPr>
      <w:r>
        <w:lastRenderedPageBreak/>
        <w:t xml:space="preserve">         (выдать на руки, почтовым отправлением или иным способом)</w:t>
      </w:r>
    </w:p>
    <w:p w:rsidR="00E14891" w:rsidRDefault="00E14891">
      <w:pPr>
        <w:pStyle w:val="ConsPlusNonformat"/>
        <w:jc w:val="both"/>
      </w:pPr>
      <w:r>
        <w:t xml:space="preserve">    Основания   для   отказа  в  предоставлении  муниципальной  услуги  мне</w:t>
      </w:r>
    </w:p>
    <w:p w:rsidR="00E14891" w:rsidRDefault="00E14891">
      <w:pPr>
        <w:pStyle w:val="ConsPlusNonformat"/>
        <w:jc w:val="both"/>
      </w:pPr>
      <w:r>
        <w:t>разъяснены.</w:t>
      </w:r>
    </w:p>
    <w:p w:rsidR="00E14891" w:rsidRDefault="00E14891">
      <w:pPr>
        <w:pStyle w:val="ConsPlusNonformat"/>
        <w:jc w:val="both"/>
      </w:pPr>
    </w:p>
    <w:p w:rsidR="00E14891" w:rsidRDefault="00E14891">
      <w:pPr>
        <w:pStyle w:val="ConsPlusNonformat"/>
        <w:jc w:val="both"/>
      </w:pPr>
      <w:r>
        <w:t>"__" ___________ 20__ г</w:t>
      </w:r>
      <w:proofErr w:type="gramStart"/>
      <w:r>
        <w:t>. (___________) (__________________________________)</w:t>
      </w:r>
      <w:proofErr w:type="gramEnd"/>
    </w:p>
    <w:p w:rsidR="00E14891" w:rsidRDefault="00E14891">
      <w:pPr>
        <w:pStyle w:val="ConsPlusNonformat"/>
        <w:jc w:val="both"/>
      </w:pPr>
      <w:r>
        <w:t xml:space="preserve">                           (подпись)                  (Ф.И.О.)</w:t>
      </w:r>
    </w:p>
    <w:p w:rsidR="00E14891" w:rsidRDefault="00E14891">
      <w:pPr>
        <w:pStyle w:val="ConsPlusNonformat"/>
        <w:jc w:val="both"/>
      </w:pPr>
      <w:r>
        <w:t>Заявление принял</w:t>
      </w:r>
      <w:proofErr w:type="gramStart"/>
      <w:r>
        <w:t>: ____________________ (___________) (____________________)</w:t>
      </w:r>
      <w:proofErr w:type="gramEnd"/>
    </w:p>
    <w:p w:rsidR="00E14891" w:rsidRDefault="00E14891">
      <w:pPr>
        <w:pStyle w:val="ConsPlusNonformat"/>
        <w:jc w:val="both"/>
      </w:pPr>
      <w:r>
        <w:t xml:space="preserve">                      (должность)        (подпись)          (Ф.И.О.)</w:t>
      </w:r>
    </w:p>
    <w:p w:rsidR="00E14891" w:rsidRDefault="00E14891">
      <w:pPr>
        <w:pStyle w:val="ConsPlusNonformat"/>
        <w:jc w:val="both"/>
      </w:pPr>
      <w:r>
        <w:t>Дата __________ Вх. N ________</w:t>
      </w: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right"/>
        <w:outlineLvl w:val="1"/>
      </w:pPr>
      <w:r>
        <w:t>Приложение N 2</w:t>
      </w:r>
    </w:p>
    <w:p w:rsidR="00E14891" w:rsidRDefault="00E14891">
      <w:pPr>
        <w:pStyle w:val="ConsPlusNormal"/>
        <w:jc w:val="right"/>
      </w:pPr>
      <w:r>
        <w:t>к Административному регламенту</w:t>
      </w:r>
    </w:p>
    <w:p w:rsidR="00E14891" w:rsidRDefault="00E14891">
      <w:pPr>
        <w:pStyle w:val="ConsPlusNormal"/>
        <w:jc w:val="both"/>
      </w:pPr>
    </w:p>
    <w:p w:rsidR="00E14891" w:rsidRDefault="00E14891">
      <w:pPr>
        <w:pStyle w:val="ConsPlusTitle"/>
        <w:jc w:val="center"/>
      </w:pPr>
      <w:bookmarkStart w:id="46" w:name="P611"/>
      <w:bookmarkEnd w:id="46"/>
      <w:r>
        <w:t>МЕСТО НАХОЖДЕНИЯ,</w:t>
      </w:r>
    </w:p>
    <w:p w:rsidR="00E14891" w:rsidRDefault="00E14891">
      <w:pPr>
        <w:pStyle w:val="ConsPlusTitle"/>
        <w:jc w:val="center"/>
      </w:pPr>
      <w:r>
        <w:t>НОМЕРА ТЕЛЕФОНОВ, ГРАФИК РАБОТЫ И АДРЕС ЭЛЕКТРОННОЙ ПОЧТЫ</w:t>
      </w:r>
    </w:p>
    <w:p w:rsidR="00E14891" w:rsidRDefault="00E14891">
      <w:pPr>
        <w:pStyle w:val="ConsPlusTitle"/>
        <w:jc w:val="center"/>
      </w:pPr>
      <w:r>
        <w:t>СТРУКТУРНОГО ПОДРАЗДЕЛЕНИЯ АДМИНИСТРАЦИИ ГОРОДА РЯЗАНИ,</w:t>
      </w:r>
    </w:p>
    <w:p w:rsidR="00E14891" w:rsidRDefault="00E14891">
      <w:pPr>
        <w:pStyle w:val="ConsPlusTitle"/>
        <w:jc w:val="center"/>
      </w:pPr>
      <w:r>
        <w:t>ПРЕДОСТАВЛЯЮЩЕГО МУНИЦИПАЛЬНУЮ УСЛУГУ, МЕСТО НАХОЖДЕНИЯ,</w:t>
      </w:r>
    </w:p>
    <w:p w:rsidR="00E14891" w:rsidRDefault="00E14891">
      <w:pPr>
        <w:pStyle w:val="ConsPlusTitle"/>
        <w:jc w:val="center"/>
      </w:pPr>
      <w:r>
        <w:t>НОМЕРА ТЕЛЕФОНОВ ОРГАНИЗАЦИЙ, УЧАСТВУЮЩИХ В ПРЕДОСТАВЛЕНИИ</w:t>
      </w:r>
    </w:p>
    <w:p w:rsidR="00E14891" w:rsidRDefault="00E14891">
      <w:pPr>
        <w:pStyle w:val="ConsPlusTitle"/>
        <w:jc w:val="center"/>
      </w:pPr>
      <w:r>
        <w:t>МУНИЦИПАЛЬНОЙ УСЛУГИ. ОФИЦИАЛЬНЫЙ САЙТ АДМИНИСТРАЦИИ ГОРОДА</w:t>
      </w:r>
    </w:p>
    <w:p w:rsidR="00E14891" w:rsidRDefault="00E14891">
      <w:pPr>
        <w:pStyle w:val="ConsPlusTitle"/>
        <w:jc w:val="center"/>
      </w:pPr>
      <w:r>
        <w:t>РЯЗАНИ В СЕТИ ИНТЕРНЕТ</w:t>
      </w:r>
    </w:p>
    <w:p w:rsidR="00E14891" w:rsidRDefault="00E148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14891">
        <w:trPr>
          <w:jc w:val="center"/>
        </w:trPr>
        <w:tc>
          <w:tcPr>
            <w:tcW w:w="9294" w:type="dxa"/>
            <w:tcBorders>
              <w:top w:val="nil"/>
              <w:left w:val="single" w:sz="24" w:space="0" w:color="CED3F1"/>
              <w:bottom w:val="nil"/>
              <w:right w:val="single" w:sz="24" w:space="0" w:color="F4F3F8"/>
            </w:tcBorders>
            <w:shd w:val="clear" w:color="auto" w:fill="F4F3F8"/>
          </w:tcPr>
          <w:p w:rsidR="00E14891" w:rsidRDefault="00E14891">
            <w:pPr>
              <w:pStyle w:val="ConsPlusNormal"/>
              <w:jc w:val="center"/>
            </w:pPr>
            <w:r>
              <w:rPr>
                <w:color w:val="392C69"/>
              </w:rPr>
              <w:t>Список изменяющих документов</w:t>
            </w:r>
          </w:p>
          <w:p w:rsidR="00E14891" w:rsidRDefault="00E14891">
            <w:pPr>
              <w:pStyle w:val="ConsPlusNormal"/>
              <w:jc w:val="center"/>
            </w:pPr>
            <w:proofErr w:type="gramStart"/>
            <w:r>
              <w:rPr>
                <w:color w:val="392C69"/>
              </w:rPr>
              <w:t>(в ред. Постановлений Администрации города Рязани</w:t>
            </w:r>
            <w:proofErr w:type="gramEnd"/>
          </w:p>
          <w:p w:rsidR="00E14891" w:rsidRDefault="00E14891">
            <w:pPr>
              <w:pStyle w:val="ConsPlusNormal"/>
              <w:jc w:val="center"/>
            </w:pPr>
            <w:r>
              <w:rPr>
                <w:color w:val="392C69"/>
              </w:rPr>
              <w:t xml:space="preserve">от 28.06.2017 </w:t>
            </w:r>
            <w:hyperlink r:id="rId148" w:history="1">
              <w:r>
                <w:rPr>
                  <w:color w:val="0000FF"/>
                </w:rPr>
                <w:t>N 2678</w:t>
              </w:r>
            </w:hyperlink>
            <w:r>
              <w:rPr>
                <w:color w:val="392C69"/>
              </w:rPr>
              <w:t xml:space="preserve">, от 13.07.2020 </w:t>
            </w:r>
            <w:hyperlink r:id="rId149" w:history="1">
              <w:r>
                <w:rPr>
                  <w:color w:val="0000FF"/>
                </w:rPr>
                <w:t>N 2316</w:t>
              </w:r>
            </w:hyperlink>
            <w:r>
              <w:rPr>
                <w:color w:val="392C69"/>
              </w:rPr>
              <w:t>)</w:t>
            </w:r>
          </w:p>
        </w:tc>
      </w:tr>
    </w:tbl>
    <w:p w:rsidR="00E14891" w:rsidRDefault="00E14891">
      <w:pPr>
        <w:pStyle w:val="ConsPlusNormal"/>
        <w:jc w:val="both"/>
      </w:pPr>
    </w:p>
    <w:p w:rsidR="00E14891" w:rsidRDefault="00E14891">
      <w:pPr>
        <w:pStyle w:val="ConsPlusNormal"/>
        <w:ind w:firstLine="540"/>
        <w:jc w:val="both"/>
      </w:pPr>
      <w:r>
        <w:t>Администрация города Рязани</w:t>
      </w:r>
    </w:p>
    <w:p w:rsidR="00E14891" w:rsidRDefault="00E14891">
      <w:pPr>
        <w:pStyle w:val="ConsPlusNormal"/>
        <w:spacing w:before="220"/>
        <w:ind w:firstLine="540"/>
        <w:jc w:val="both"/>
      </w:pPr>
      <w:r>
        <w:t>390000, г. Рязань, ул. Радищева, д. 28</w:t>
      </w:r>
    </w:p>
    <w:p w:rsidR="00E14891" w:rsidRDefault="00E14891">
      <w:pPr>
        <w:pStyle w:val="ConsPlusNormal"/>
        <w:spacing w:before="220"/>
        <w:ind w:firstLine="540"/>
        <w:jc w:val="both"/>
      </w:pPr>
      <w:r>
        <w:t>телефон (4912) 20-09-00, факс (4912) 21-62-61</w:t>
      </w:r>
    </w:p>
    <w:p w:rsidR="00E14891" w:rsidRDefault="00E14891">
      <w:pPr>
        <w:pStyle w:val="ConsPlusNormal"/>
        <w:spacing w:before="220"/>
        <w:ind w:firstLine="540"/>
        <w:jc w:val="both"/>
      </w:pPr>
      <w:r>
        <w:t>Адрес электронной почты: glava@admrzn.ru</w:t>
      </w:r>
    </w:p>
    <w:p w:rsidR="00E14891" w:rsidRDefault="00E14891">
      <w:pPr>
        <w:pStyle w:val="ConsPlusNormal"/>
        <w:spacing w:before="220"/>
        <w:ind w:firstLine="540"/>
        <w:jc w:val="both"/>
      </w:pPr>
      <w:r>
        <w:t xml:space="preserve">Адрес </w:t>
      </w:r>
      <w:proofErr w:type="gramStart"/>
      <w:r>
        <w:t>официального</w:t>
      </w:r>
      <w:proofErr w:type="gramEnd"/>
      <w:r>
        <w:t xml:space="preserve"> сайта администрации города Рязани в сети Интернет: www.admrzn.ru</w:t>
      </w:r>
    </w:p>
    <w:p w:rsidR="00E14891" w:rsidRDefault="00E14891">
      <w:pPr>
        <w:pStyle w:val="ConsPlusNormal"/>
        <w:spacing w:before="220"/>
        <w:ind w:firstLine="540"/>
        <w:jc w:val="both"/>
      </w:pPr>
      <w:r>
        <w:t>Структурное подразделение администрации города Рязани, непосредственно предоставляющее муниципальную услугу:</w:t>
      </w:r>
    </w:p>
    <w:p w:rsidR="00E14891" w:rsidRDefault="00E14891">
      <w:pPr>
        <w:pStyle w:val="ConsPlusNormal"/>
        <w:spacing w:before="220"/>
        <w:ind w:firstLine="540"/>
        <w:jc w:val="both"/>
      </w:pPr>
      <w:r>
        <w:t>Управление градостроительства и архитектуры администрации города Рязани:</w:t>
      </w:r>
    </w:p>
    <w:p w:rsidR="00E14891" w:rsidRDefault="00E14891">
      <w:pPr>
        <w:pStyle w:val="ConsPlusNormal"/>
        <w:spacing w:before="220"/>
        <w:ind w:firstLine="540"/>
        <w:jc w:val="both"/>
      </w:pPr>
      <w:r>
        <w:t>390046, г. Рязань, ул. Введенская, д. 107, каб. 318 (приемная), каб. 325 (сектор подготовки градостроительных планов земельных участков)</w:t>
      </w:r>
    </w:p>
    <w:p w:rsidR="00E14891" w:rsidRDefault="00E14891">
      <w:pPr>
        <w:pStyle w:val="ConsPlusNormal"/>
        <w:spacing w:before="220"/>
        <w:ind w:firstLine="540"/>
        <w:jc w:val="both"/>
      </w:pPr>
      <w:r>
        <w:t>тел. (4912) 29-78-02 (приемная)</w:t>
      </w:r>
    </w:p>
    <w:p w:rsidR="00E14891" w:rsidRDefault="00E14891">
      <w:pPr>
        <w:pStyle w:val="ConsPlusNormal"/>
        <w:spacing w:before="220"/>
        <w:ind w:firstLine="540"/>
        <w:jc w:val="both"/>
      </w:pPr>
      <w:r>
        <w:t>тел. (4912) 29-78-12 (для справок и консультаций)</w:t>
      </w:r>
    </w:p>
    <w:p w:rsidR="00E14891" w:rsidRDefault="00E14891">
      <w:pPr>
        <w:pStyle w:val="ConsPlusNormal"/>
        <w:spacing w:before="220"/>
        <w:ind w:firstLine="540"/>
        <w:jc w:val="both"/>
      </w:pPr>
      <w:r>
        <w:t>Адрес электронной почты: uga@admrzn.ru</w:t>
      </w:r>
    </w:p>
    <w:p w:rsidR="00E14891" w:rsidRDefault="00E14891">
      <w:pPr>
        <w:pStyle w:val="ConsPlusNormal"/>
        <w:spacing w:before="220"/>
        <w:ind w:firstLine="540"/>
        <w:jc w:val="both"/>
      </w:pPr>
      <w:r>
        <w:t>График работы:</w:t>
      </w:r>
    </w:p>
    <w:p w:rsidR="00E14891" w:rsidRDefault="00E14891">
      <w:pPr>
        <w:pStyle w:val="ConsPlusNormal"/>
        <w:spacing w:before="220"/>
        <w:ind w:firstLine="540"/>
        <w:jc w:val="both"/>
      </w:pPr>
      <w:r>
        <w:t>Понедельник 9.00 - 13.00, 13.48 - 18.00</w:t>
      </w:r>
    </w:p>
    <w:p w:rsidR="00E14891" w:rsidRDefault="00E14891">
      <w:pPr>
        <w:pStyle w:val="ConsPlusNormal"/>
        <w:spacing w:before="220"/>
        <w:ind w:firstLine="540"/>
        <w:jc w:val="both"/>
      </w:pPr>
      <w:r>
        <w:lastRenderedPageBreak/>
        <w:t>Вторник 9.00 - 13.00, 13.48 - 18.00</w:t>
      </w:r>
    </w:p>
    <w:p w:rsidR="00E14891" w:rsidRDefault="00E14891">
      <w:pPr>
        <w:pStyle w:val="ConsPlusNormal"/>
        <w:spacing w:before="220"/>
        <w:ind w:firstLine="540"/>
        <w:jc w:val="both"/>
      </w:pPr>
      <w:r>
        <w:t>Среда 9.00 - 13.00, 13.48 - 18.00</w:t>
      </w:r>
    </w:p>
    <w:p w:rsidR="00E14891" w:rsidRDefault="00E14891">
      <w:pPr>
        <w:pStyle w:val="ConsPlusNormal"/>
        <w:spacing w:before="220"/>
        <w:ind w:firstLine="540"/>
        <w:jc w:val="both"/>
      </w:pPr>
      <w:r>
        <w:t>Четверг 9.00 - 13.00, 13.48 - 18.00</w:t>
      </w:r>
    </w:p>
    <w:p w:rsidR="00E14891" w:rsidRDefault="00E14891">
      <w:pPr>
        <w:pStyle w:val="ConsPlusNormal"/>
        <w:spacing w:before="220"/>
        <w:ind w:firstLine="540"/>
        <w:jc w:val="both"/>
      </w:pPr>
      <w:r>
        <w:t>Пятница 9.00 - 13.00, 13.48 - 17.00</w:t>
      </w:r>
    </w:p>
    <w:p w:rsidR="00E14891" w:rsidRDefault="00E14891">
      <w:pPr>
        <w:pStyle w:val="ConsPlusNormal"/>
        <w:spacing w:before="220"/>
        <w:ind w:firstLine="540"/>
        <w:jc w:val="both"/>
      </w:pPr>
      <w:r>
        <w:t>Суббота, воскресенье - выходные дни.</w:t>
      </w:r>
    </w:p>
    <w:p w:rsidR="00E14891" w:rsidRDefault="00E14891">
      <w:pPr>
        <w:pStyle w:val="ConsPlusNormal"/>
        <w:jc w:val="both"/>
      </w:pPr>
    </w:p>
    <w:p w:rsidR="00E14891" w:rsidRDefault="00E14891">
      <w:pPr>
        <w:pStyle w:val="ConsPlusTitle"/>
        <w:jc w:val="center"/>
        <w:outlineLvl w:val="2"/>
      </w:pPr>
      <w:r>
        <w:t>Сведения</w:t>
      </w:r>
    </w:p>
    <w:p w:rsidR="00E14891" w:rsidRDefault="00E14891">
      <w:pPr>
        <w:pStyle w:val="ConsPlusTitle"/>
        <w:jc w:val="center"/>
      </w:pPr>
      <w:r>
        <w:t>о местонахождении, контактных телефонах, графике работы</w:t>
      </w:r>
    </w:p>
    <w:p w:rsidR="00E14891" w:rsidRDefault="00E14891">
      <w:pPr>
        <w:pStyle w:val="ConsPlusTitle"/>
        <w:jc w:val="center"/>
      </w:pPr>
      <w:r>
        <w:t>уполномоченной организации</w:t>
      </w:r>
    </w:p>
    <w:p w:rsidR="00E14891" w:rsidRDefault="00E14891">
      <w:pPr>
        <w:pStyle w:val="ConsPlusNormal"/>
        <w:jc w:val="both"/>
      </w:pPr>
    </w:p>
    <w:p w:rsidR="00E14891" w:rsidRDefault="00E14891">
      <w:pPr>
        <w:pStyle w:val="ConsPlusNormal"/>
        <w:ind w:firstLine="540"/>
        <w:jc w:val="both"/>
      </w:pPr>
      <w:r>
        <w:t>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w:t>
      </w:r>
    </w:p>
    <w:p w:rsidR="00E14891" w:rsidRDefault="00E14891">
      <w:pPr>
        <w:pStyle w:val="ConsPlusNormal"/>
        <w:spacing w:before="220"/>
        <w:ind w:firstLine="540"/>
        <w:jc w:val="both"/>
      </w:pPr>
      <w:r>
        <w:t>Официальный интернет-сайт: http://моидокументы62.рф</w:t>
      </w:r>
    </w:p>
    <w:p w:rsidR="00E14891" w:rsidRDefault="00E14891">
      <w:pPr>
        <w:pStyle w:val="ConsPlusNormal"/>
        <w:spacing w:before="220"/>
        <w:ind w:firstLine="540"/>
        <w:jc w:val="both"/>
      </w:pPr>
      <w:r>
        <w:t>Адрес электронной почты: mfc.rzn.gov@mail.ru</w:t>
      </w:r>
    </w:p>
    <w:p w:rsidR="00E14891" w:rsidRDefault="00E148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36"/>
        <w:gridCol w:w="2041"/>
        <w:gridCol w:w="1757"/>
        <w:gridCol w:w="2551"/>
      </w:tblGrid>
      <w:tr w:rsidR="00E14891">
        <w:tc>
          <w:tcPr>
            <w:tcW w:w="567" w:type="dxa"/>
          </w:tcPr>
          <w:p w:rsidR="00E14891" w:rsidRDefault="00E14891">
            <w:pPr>
              <w:pStyle w:val="ConsPlusNormal"/>
              <w:jc w:val="center"/>
            </w:pPr>
            <w:r>
              <w:t>NN пп</w:t>
            </w:r>
          </w:p>
        </w:tc>
        <w:tc>
          <w:tcPr>
            <w:tcW w:w="2136" w:type="dxa"/>
          </w:tcPr>
          <w:p w:rsidR="00E14891" w:rsidRDefault="00E14891">
            <w:pPr>
              <w:pStyle w:val="ConsPlusNormal"/>
              <w:jc w:val="center"/>
            </w:pPr>
            <w:r>
              <w:t>Наименование</w:t>
            </w:r>
          </w:p>
        </w:tc>
        <w:tc>
          <w:tcPr>
            <w:tcW w:w="2041" w:type="dxa"/>
          </w:tcPr>
          <w:p w:rsidR="00E14891" w:rsidRDefault="00E14891">
            <w:pPr>
              <w:pStyle w:val="ConsPlusNormal"/>
              <w:jc w:val="center"/>
            </w:pPr>
            <w:r>
              <w:t>Адрес</w:t>
            </w:r>
          </w:p>
        </w:tc>
        <w:tc>
          <w:tcPr>
            <w:tcW w:w="1757" w:type="dxa"/>
          </w:tcPr>
          <w:p w:rsidR="00E14891" w:rsidRDefault="00E14891">
            <w:pPr>
              <w:pStyle w:val="ConsPlusNormal"/>
              <w:jc w:val="center"/>
            </w:pPr>
            <w:r>
              <w:t>Телефон</w:t>
            </w:r>
          </w:p>
        </w:tc>
        <w:tc>
          <w:tcPr>
            <w:tcW w:w="2551" w:type="dxa"/>
          </w:tcPr>
          <w:p w:rsidR="00E14891" w:rsidRDefault="00E14891">
            <w:pPr>
              <w:pStyle w:val="ConsPlusNormal"/>
              <w:jc w:val="center"/>
            </w:pPr>
            <w:r>
              <w:t>График работы</w:t>
            </w:r>
          </w:p>
        </w:tc>
      </w:tr>
      <w:tr w:rsidR="00E14891">
        <w:tc>
          <w:tcPr>
            <w:tcW w:w="567" w:type="dxa"/>
          </w:tcPr>
          <w:p w:rsidR="00E14891" w:rsidRDefault="00E14891">
            <w:pPr>
              <w:pStyle w:val="ConsPlusNormal"/>
              <w:jc w:val="center"/>
            </w:pPr>
            <w:r>
              <w:t>1</w:t>
            </w:r>
          </w:p>
        </w:tc>
        <w:tc>
          <w:tcPr>
            <w:tcW w:w="2136" w:type="dxa"/>
          </w:tcPr>
          <w:p w:rsidR="00E14891" w:rsidRDefault="00E14891">
            <w:pPr>
              <w:pStyle w:val="ConsPlusNormal"/>
            </w:pPr>
            <w:r>
              <w:t xml:space="preserve">Территориальный отдел по Советскому району </w:t>
            </w:r>
            <w:proofErr w:type="gramStart"/>
            <w:r>
              <w:t>г</w:t>
            </w:r>
            <w:proofErr w:type="gramEnd"/>
            <w:r>
              <w:t>. Рязани</w:t>
            </w:r>
          </w:p>
        </w:tc>
        <w:tc>
          <w:tcPr>
            <w:tcW w:w="2041" w:type="dxa"/>
          </w:tcPr>
          <w:p w:rsidR="00E14891" w:rsidRDefault="00E14891">
            <w:pPr>
              <w:pStyle w:val="ConsPlusNormal"/>
              <w:jc w:val="center"/>
            </w:pPr>
            <w:r>
              <w:t>390000, г. Рязань, ул. Почтовая, д. 61</w:t>
            </w:r>
          </w:p>
        </w:tc>
        <w:tc>
          <w:tcPr>
            <w:tcW w:w="1757" w:type="dxa"/>
          </w:tcPr>
          <w:p w:rsidR="00E14891" w:rsidRDefault="00E14891">
            <w:pPr>
              <w:pStyle w:val="ConsPlusNormal"/>
            </w:pPr>
            <w:r>
              <w:t>(4912) 55-50-55</w:t>
            </w:r>
          </w:p>
        </w:tc>
        <w:tc>
          <w:tcPr>
            <w:tcW w:w="2551" w:type="dxa"/>
            <w:vMerge w:val="restart"/>
            <w:tcBorders>
              <w:bottom w:val="nil"/>
            </w:tcBorders>
          </w:tcPr>
          <w:p w:rsidR="00E14891" w:rsidRDefault="00E14891">
            <w:pPr>
              <w:pStyle w:val="ConsPlusNormal"/>
            </w:pPr>
            <w:r>
              <w:t xml:space="preserve">понедельник с 8.00 до 20.00 (без обеда), вторник с 8.00 до 20.00 (без обеда), среда с 9.00 </w:t>
            </w:r>
            <w:proofErr w:type="gramStart"/>
            <w:r>
              <w:t>до</w:t>
            </w:r>
            <w:proofErr w:type="gramEnd"/>
            <w:r>
              <w:t xml:space="preserve"> 20.00 (без обеда), четверг с 8.00 до 20.00 (без обеда), пятница с 8.00 до 20.00 (без обеда),</w:t>
            </w:r>
          </w:p>
          <w:p w:rsidR="00E14891" w:rsidRDefault="00E14891">
            <w:pPr>
              <w:pStyle w:val="ConsPlusNormal"/>
            </w:pPr>
            <w:r>
              <w:t>суббота с 9.00 до 16.00,</w:t>
            </w:r>
          </w:p>
          <w:p w:rsidR="00E14891" w:rsidRDefault="00E14891">
            <w:pPr>
              <w:pStyle w:val="ConsPlusNormal"/>
            </w:pPr>
            <w:r>
              <w:t>воскресенье - выходной день</w:t>
            </w:r>
          </w:p>
        </w:tc>
      </w:tr>
      <w:tr w:rsidR="00E14891">
        <w:tc>
          <w:tcPr>
            <w:tcW w:w="567" w:type="dxa"/>
          </w:tcPr>
          <w:p w:rsidR="00E14891" w:rsidRDefault="00E14891">
            <w:pPr>
              <w:pStyle w:val="ConsPlusNormal"/>
              <w:jc w:val="center"/>
            </w:pPr>
            <w:r>
              <w:t>2</w:t>
            </w:r>
          </w:p>
        </w:tc>
        <w:tc>
          <w:tcPr>
            <w:tcW w:w="2136" w:type="dxa"/>
          </w:tcPr>
          <w:p w:rsidR="00E14891" w:rsidRDefault="00E14891">
            <w:pPr>
              <w:pStyle w:val="ConsPlusNormal"/>
            </w:pPr>
            <w:r>
              <w:t xml:space="preserve">Территориальный отдел по Октябрьскому району </w:t>
            </w:r>
            <w:proofErr w:type="gramStart"/>
            <w:r>
              <w:t>г</w:t>
            </w:r>
            <w:proofErr w:type="gramEnd"/>
            <w:r>
              <w:t>. Рязани</w:t>
            </w:r>
          </w:p>
        </w:tc>
        <w:tc>
          <w:tcPr>
            <w:tcW w:w="2041" w:type="dxa"/>
          </w:tcPr>
          <w:p w:rsidR="00E14891" w:rsidRDefault="00E14891">
            <w:pPr>
              <w:pStyle w:val="ConsPlusNormal"/>
              <w:jc w:val="center"/>
            </w:pPr>
            <w:r>
              <w:t>390048, г. Рязань, ул. Новоселов, д. 33, корп. 2</w:t>
            </w:r>
          </w:p>
        </w:tc>
        <w:tc>
          <w:tcPr>
            <w:tcW w:w="1757" w:type="dxa"/>
          </w:tcPr>
          <w:p w:rsidR="00E14891" w:rsidRDefault="00E14891">
            <w:pPr>
              <w:pStyle w:val="ConsPlusNormal"/>
            </w:pPr>
            <w:r>
              <w:t>(4912) 55-50-55</w:t>
            </w:r>
          </w:p>
        </w:tc>
        <w:tc>
          <w:tcPr>
            <w:tcW w:w="2551" w:type="dxa"/>
            <w:vMerge/>
            <w:tcBorders>
              <w:bottom w:val="nil"/>
            </w:tcBorders>
          </w:tcPr>
          <w:p w:rsidR="00E14891" w:rsidRDefault="00E14891"/>
        </w:tc>
      </w:tr>
      <w:tr w:rsidR="00E14891">
        <w:tc>
          <w:tcPr>
            <w:tcW w:w="567" w:type="dxa"/>
          </w:tcPr>
          <w:p w:rsidR="00E14891" w:rsidRDefault="00E14891">
            <w:pPr>
              <w:pStyle w:val="ConsPlusNormal"/>
              <w:jc w:val="center"/>
            </w:pPr>
            <w:r>
              <w:t>3</w:t>
            </w:r>
          </w:p>
        </w:tc>
        <w:tc>
          <w:tcPr>
            <w:tcW w:w="2136" w:type="dxa"/>
          </w:tcPr>
          <w:p w:rsidR="00E14891" w:rsidRDefault="00E14891">
            <w:pPr>
              <w:pStyle w:val="ConsPlusNormal"/>
            </w:pPr>
            <w:r>
              <w:t xml:space="preserve">Территориальный отдел по Московскому району </w:t>
            </w:r>
            <w:proofErr w:type="gramStart"/>
            <w:r>
              <w:t>г</w:t>
            </w:r>
            <w:proofErr w:type="gramEnd"/>
            <w:r>
              <w:t>. Рязани</w:t>
            </w:r>
          </w:p>
        </w:tc>
        <w:tc>
          <w:tcPr>
            <w:tcW w:w="2041" w:type="dxa"/>
          </w:tcPr>
          <w:p w:rsidR="00E14891" w:rsidRDefault="00E14891">
            <w:pPr>
              <w:pStyle w:val="ConsPlusNormal"/>
              <w:jc w:val="center"/>
            </w:pPr>
            <w:r>
              <w:t>390044, г. Рязань, ул. Крупской, д. 14, корп. 2</w:t>
            </w:r>
          </w:p>
        </w:tc>
        <w:tc>
          <w:tcPr>
            <w:tcW w:w="1757" w:type="dxa"/>
          </w:tcPr>
          <w:p w:rsidR="00E14891" w:rsidRDefault="00E14891">
            <w:pPr>
              <w:pStyle w:val="ConsPlusNormal"/>
            </w:pPr>
            <w:r>
              <w:t>(4912) 55-50-55</w:t>
            </w:r>
          </w:p>
        </w:tc>
        <w:tc>
          <w:tcPr>
            <w:tcW w:w="2551" w:type="dxa"/>
            <w:vMerge/>
            <w:tcBorders>
              <w:bottom w:val="nil"/>
            </w:tcBorders>
          </w:tcPr>
          <w:p w:rsidR="00E14891" w:rsidRDefault="00E14891"/>
        </w:tc>
      </w:tr>
      <w:tr w:rsidR="00E14891">
        <w:tblPrEx>
          <w:tblBorders>
            <w:insideH w:val="nil"/>
          </w:tblBorders>
        </w:tblPrEx>
        <w:tc>
          <w:tcPr>
            <w:tcW w:w="567" w:type="dxa"/>
            <w:tcBorders>
              <w:bottom w:val="nil"/>
            </w:tcBorders>
          </w:tcPr>
          <w:p w:rsidR="00E14891" w:rsidRDefault="00E14891">
            <w:pPr>
              <w:pStyle w:val="ConsPlusNormal"/>
              <w:jc w:val="center"/>
            </w:pPr>
            <w:r>
              <w:t>4</w:t>
            </w:r>
          </w:p>
        </w:tc>
        <w:tc>
          <w:tcPr>
            <w:tcW w:w="2136" w:type="dxa"/>
            <w:tcBorders>
              <w:bottom w:val="nil"/>
            </w:tcBorders>
          </w:tcPr>
          <w:p w:rsidR="00E14891" w:rsidRDefault="00E14891">
            <w:pPr>
              <w:pStyle w:val="ConsPlusNormal"/>
            </w:pPr>
            <w:r>
              <w:t xml:space="preserve">Территориальный отдел по Железнодорожному району </w:t>
            </w:r>
            <w:proofErr w:type="gramStart"/>
            <w:r>
              <w:t>г</w:t>
            </w:r>
            <w:proofErr w:type="gramEnd"/>
            <w:r>
              <w:t>. Рязани</w:t>
            </w:r>
          </w:p>
        </w:tc>
        <w:tc>
          <w:tcPr>
            <w:tcW w:w="2041" w:type="dxa"/>
            <w:tcBorders>
              <w:bottom w:val="nil"/>
            </w:tcBorders>
          </w:tcPr>
          <w:p w:rsidR="00E14891" w:rsidRDefault="00E14891">
            <w:pPr>
              <w:pStyle w:val="ConsPlusNormal"/>
              <w:jc w:val="center"/>
            </w:pPr>
            <w:r>
              <w:t>390000, г. Рязань, ул. Каширина, д. 1</w:t>
            </w:r>
          </w:p>
        </w:tc>
        <w:tc>
          <w:tcPr>
            <w:tcW w:w="1757" w:type="dxa"/>
            <w:tcBorders>
              <w:bottom w:val="nil"/>
            </w:tcBorders>
          </w:tcPr>
          <w:p w:rsidR="00E14891" w:rsidRDefault="00E14891">
            <w:pPr>
              <w:pStyle w:val="ConsPlusNormal"/>
            </w:pPr>
            <w:r>
              <w:t>(4912) 55-50-55</w:t>
            </w:r>
          </w:p>
        </w:tc>
        <w:tc>
          <w:tcPr>
            <w:tcW w:w="2551" w:type="dxa"/>
            <w:vMerge/>
            <w:tcBorders>
              <w:bottom w:val="nil"/>
            </w:tcBorders>
          </w:tcPr>
          <w:p w:rsidR="00E14891" w:rsidRDefault="00E14891"/>
        </w:tc>
      </w:tr>
      <w:tr w:rsidR="00E14891">
        <w:tblPrEx>
          <w:tblBorders>
            <w:insideH w:val="nil"/>
          </w:tblBorders>
        </w:tblPrEx>
        <w:tc>
          <w:tcPr>
            <w:tcW w:w="9052" w:type="dxa"/>
            <w:gridSpan w:val="5"/>
            <w:tcBorders>
              <w:top w:val="nil"/>
            </w:tcBorders>
          </w:tcPr>
          <w:p w:rsidR="00E14891" w:rsidRDefault="00E14891">
            <w:pPr>
              <w:pStyle w:val="ConsPlusNormal"/>
              <w:jc w:val="both"/>
            </w:pPr>
            <w:r>
              <w:t xml:space="preserve">(в ред. </w:t>
            </w:r>
            <w:hyperlink r:id="rId150" w:history="1">
              <w:r>
                <w:rPr>
                  <w:color w:val="0000FF"/>
                </w:rPr>
                <w:t>Постановления</w:t>
              </w:r>
            </w:hyperlink>
            <w:r>
              <w:t xml:space="preserve"> Администрации города Рязани от 13.07.2020 N 2316)</w:t>
            </w:r>
          </w:p>
        </w:tc>
      </w:tr>
    </w:tbl>
    <w:p w:rsidR="00E14891" w:rsidRDefault="00E14891">
      <w:pPr>
        <w:pStyle w:val="ConsPlusNormal"/>
        <w:jc w:val="both"/>
      </w:pPr>
    </w:p>
    <w:p w:rsidR="00E14891" w:rsidRDefault="00E14891">
      <w:pPr>
        <w:pStyle w:val="ConsPlusNormal"/>
        <w:ind w:firstLine="540"/>
        <w:jc w:val="both"/>
      </w:pPr>
      <w:r>
        <w:t>Органы государственной власти, органы местного самоуправления, структурные подразделения администрации города Рязани и организации, участвующие в предоставлении муниципальной услуги:</w:t>
      </w:r>
    </w:p>
    <w:p w:rsidR="00E14891" w:rsidRDefault="00E14891">
      <w:pPr>
        <w:pStyle w:val="ConsPlusNormal"/>
        <w:spacing w:before="220"/>
        <w:ind w:firstLine="540"/>
        <w:jc w:val="both"/>
      </w:pPr>
      <w:r>
        <w:t>Управление капитального строительства администрации города Рязани:</w:t>
      </w:r>
    </w:p>
    <w:p w:rsidR="00E14891" w:rsidRDefault="00E14891">
      <w:pPr>
        <w:pStyle w:val="ConsPlusNormal"/>
        <w:spacing w:before="220"/>
        <w:ind w:firstLine="540"/>
        <w:jc w:val="both"/>
      </w:pPr>
      <w:r>
        <w:t>Адрес: 390046, г. Рязань, ул. Введенская, д. 107, каб. 410</w:t>
      </w:r>
    </w:p>
    <w:p w:rsidR="00E14891" w:rsidRDefault="00E14891">
      <w:pPr>
        <w:pStyle w:val="ConsPlusNormal"/>
        <w:spacing w:before="220"/>
        <w:ind w:firstLine="540"/>
        <w:jc w:val="both"/>
      </w:pPr>
      <w:r>
        <w:t>Телефон (факс): (4912) 29-78-21;</w:t>
      </w:r>
    </w:p>
    <w:p w:rsidR="00E14891" w:rsidRDefault="00E14891">
      <w:pPr>
        <w:pStyle w:val="ConsPlusNormal"/>
        <w:spacing w:before="220"/>
        <w:ind w:firstLine="540"/>
        <w:jc w:val="both"/>
      </w:pPr>
      <w:r>
        <w:t>Адрес электронной почты: uks@admrzn.ru</w:t>
      </w:r>
    </w:p>
    <w:p w:rsidR="00E14891" w:rsidRDefault="00E14891">
      <w:pPr>
        <w:pStyle w:val="ConsPlusNormal"/>
        <w:spacing w:before="220"/>
        <w:ind w:firstLine="540"/>
        <w:jc w:val="both"/>
      </w:pPr>
      <w:r>
        <w:lastRenderedPageBreak/>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Рязанской области</w:t>
      </w:r>
    </w:p>
    <w:p w:rsidR="00E14891" w:rsidRDefault="00E14891">
      <w:pPr>
        <w:pStyle w:val="ConsPlusNormal"/>
        <w:spacing w:before="220"/>
        <w:ind w:firstLine="540"/>
        <w:jc w:val="both"/>
      </w:pPr>
      <w:r>
        <w:t>Адрес: 390044, г. Рязань, ул. Крупской, д. 17</w:t>
      </w:r>
    </w:p>
    <w:p w:rsidR="00E14891" w:rsidRDefault="00E14891">
      <w:pPr>
        <w:pStyle w:val="ConsPlusNormal"/>
        <w:spacing w:before="220"/>
        <w:ind w:firstLine="540"/>
        <w:jc w:val="both"/>
      </w:pPr>
      <w:r>
        <w:t>Телефон (факс): (4912) 34-26-07</w:t>
      </w:r>
    </w:p>
    <w:p w:rsidR="00E14891" w:rsidRDefault="00E14891">
      <w:pPr>
        <w:pStyle w:val="ConsPlusNormal"/>
        <w:spacing w:before="220"/>
        <w:ind w:firstLine="540"/>
        <w:jc w:val="both"/>
      </w:pPr>
      <w:r>
        <w:t>Адрес электронной почты: fgu62@u62.rosreestr.ru</w:t>
      </w:r>
    </w:p>
    <w:p w:rsidR="00E14891" w:rsidRDefault="00E14891">
      <w:pPr>
        <w:pStyle w:val="ConsPlusNormal"/>
        <w:spacing w:before="220"/>
        <w:ind w:firstLine="540"/>
        <w:jc w:val="both"/>
      </w:pPr>
      <w:r>
        <w:t>Министерство культуры и туризма Рязанской области:</w:t>
      </w:r>
    </w:p>
    <w:p w:rsidR="00E14891" w:rsidRDefault="00E14891">
      <w:pPr>
        <w:pStyle w:val="ConsPlusNormal"/>
        <w:spacing w:before="220"/>
        <w:ind w:firstLine="540"/>
        <w:jc w:val="both"/>
      </w:pPr>
      <w:r>
        <w:t>Адрес: 390000, г. Рязань, ул. Николодворянская, д. 22</w:t>
      </w:r>
    </w:p>
    <w:p w:rsidR="00E14891" w:rsidRDefault="00E14891">
      <w:pPr>
        <w:pStyle w:val="ConsPlusNormal"/>
        <w:spacing w:before="220"/>
        <w:ind w:firstLine="540"/>
        <w:jc w:val="both"/>
      </w:pPr>
      <w:r>
        <w:t>Телефон: (4912) 45-53-92, факс: (4912) 21-57-37</w:t>
      </w:r>
    </w:p>
    <w:p w:rsidR="00E14891" w:rsidRDefault="00E14891">
      <w:pPr>
        <w:pStyle w:val="ConsPlusNormal"/>
        <w:spacing w:before="220"/>
        <w:ind w:firstLine="540"/>
        <w:jc w:val="both"/>
      </w:pPr>
      <w:r>
        <w:t>Адрес электронной почты: info@kkt62.ru</w:t>
      </w:r>
    </w:p>
    <w:p w:rsidR="00E14891" w:rsidRDefault="00E14891">
      <w:pPr>
        <w:pStyle w:val="ConsPlusNormal"/>
        <w:spacing w:before="220"/>
        <w:ind w:firstLine="540"/>
        <w:jc w:val="both"/>
      </w:pPr>
      <w:r>
        <w:t>Управление Федеральной службы государственной регистрации, кадастра и картографии по Рязанской области (Управление Росреестра по Рязанской области)</w:t>
      </w:r>
    </w:p>
    <w:p w:rsidR="00E14891" w:rsidRDefault="00E14891">
      <w:pPr>
        <w:pStyle w:val="ConsPlusNormal"/>
        <w:spacing w:before="220"/>
        <w:ind w:firstLine="540"/>
        <w:jc w:val="both"/>
      </w:pPr>
      <w:r>
        <w:t>Адрес: 390000, г. Рязань, Право-Лыбедская ул., 35.</w:t>
      </w:r>
    </w:p>
    <w:p w:rsidR="00E14891" w:rsidRDefault="00E14891">
      <w:pPr>
        <w:pStyle w:val="ConsPlusNormal"/>
        <w:spacing w:before="220"/>
        <w:ind w:firstLine="540"/>
        <w:jc w:val="both"/>
      </w:pPr>
      <w:r>
        <w:t>Телефон: (4912) 21-11-43, факс: (4912) 25-61-59.</w:t>
      </w:r>
    </w:p>
    <w:p w:rsidR="00E14891" w:rsidRDefault="00E14891">
      <w:pPr>
        <w:pStyle w:val="ConsPlusNormal"/>
        <w:spacing w:before="220"/>
        <w:ind w:firstLine="540"/>
        <w:jc w:val="both"/>
      </w:pPr>
      <w:r>
        <w:t>E-mail: rosreestr62@mail.atlas-ryazan.ru.</w:t>
      </w: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right"/>
        <w:outlineLvl w:val="1"/>
      </w:pPr>
      <w:r>
        <w:t>Приложение N 3</w:t>
      </w:r>
    </w:p>
    <w:p w:rsidR="00E14891" w:rsidRDefault="00E14891">
      <w:pPr>
        <w:pStyle w:val="ConsPlusNormal"/>
        <w:jc w:val="right"/>
      </w:pPr>
      <w:r>
        <w:t>к Административному регламенту</w:t>
      </w:r>
    </w:p>
    <w:p w:rsidR="00E14891" w:rsidRDefault="00E14891">
      <w:pPr>
        <w:pStyle w:val="ConsPlusNormal"/>
        <w:jc w:val="both"/>
      </w:pPr>
    </w:p>
    <w:p w:rsidR="00E14891" w:rsidRDefault="00E14891">
      <w:pPr>
        <w:pStyle w:val="ConsPlusTitle"/>
        <w:jc w:val="center"/>
      </w:pPr>
      <w:bookmarkStart w:id="47" w:name="P700"/>
      <w:bookmarkEnd w:id="47"/>
      <w:r>
        <w:t>БЛОК-СХЕМА</w:t>
      </w:r>
    </w:p>
    <w:p w:rsidR="00E14891" w:rsidRDefault="00E14891">
      <w:pPr>
        <w:pStyle w:val="ConsPlusTitle"/>
        <w:jc w:val="center"/>
      </w:pPr>
      <w:r>
        <w:t>ПРЕДОСТАВЛЕНИЯ МУНИЦИПАЛЬНОЙ УСЛУГИ</w:t>
      </w:r>
    </w:p>
    <w:p w:rsidR="00E14891" w:rsidRDefault="00E14891">
      <w:pPr>
        <w:pStyle w:val="ConsPlusTitle"/>
        <w:jc w:val="center"/>
      </w:pPr>
      <w:r>
        <w:t>"ВЫДАЧА ГРАДОСТРОИТЕЛЬНЫХ ПЛАНОВ ЗЕМЕЛЬНЫХ УЧАСТКОВ"</w:t>
      </w:r>
    </w:p>
    <w:p w:rsidR="00E14891" w:rsidRDefault="00E148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14891">
        <w:trPr>
          <w:jc w:val="center"/>
        </w:trPr>
        <w:tc>
          <w:tcPr>
            <w:tcW w:w="9294" w:type="dxa"/>
            <w:tcBorders>
              <w:top w:val="nil"/>
              <w:left w:val="single" w:sz="24" w:space="0" w:color="CED3F1"/>
              <w:bottom w:val="nil"/>
              <w:right w:val="single" w:sz="24" w:space="0" w:color="F4F3F8"/>
            </w:tcBorders>
            <w:shd w:val="clear" w:color="auto" w:fill="F4F3F8"/>
          </w:tcPr>
          <w:p w:rsidR="00E14891" w:rsidRDefault="00E14891">
            <w:pPr>
              <w:pStyle w:val="ConsPlusNormal"/>
              <w:jc w:val="center"/>
            </w:pPr>
            <w:r>
              <w:rPr>
                <w:color w:val="392C69"/>
              </w:rPr>
              <w:t>Список изменяющих документов</w:t>
            </w:r>
          </w:p>
          <w:p w:rsidR="00E14891" w:rsidRDefault="00E14891">
            <w:pPr>
              <w:pStyle w:val="ConsPlusNormal"/>
              <w:jc w:val="center"/>
            </w:pPr>
            <w:proofErr w:type="gramStart"/>
            <w:r>
              <w:rPr>
                <w:color w:val="392C69"/>
              </w:rPr>
              <w:t>(в ред. Постановлений Администрации города Рязани</w:t>
            </w:r>
            <w:proofErr w:type="gramEnd"/>
          </w:p>
          <w:p w:rsidR="00E14891" w:rsidRDefault="00E14891">
            <w:pPr>
              <w:pStyle w:val="ConsPlusNormal"/>
              <w:jc w:val="center"/>
            </w:pPr>
            <w:r>
              <w:rPr>
                <w:color w:val="392C69"/>
              </w:rPr>
              <w:t xml:space="preserve">от 28.06.2017 </w:t>
            </w:r>
            <w:hyperlink r:id="rId151" w:history="1">
              <w:r>
                <w:rPr>
                  <w:color w:val="0000FF"/>
                </w:rPr>
                <w:t>N 2678</w:t>
              </w:r>
            </w:hyperlink>
            <w:r>
              <w:rPr>
                <w:color w:val="392C69"/>
              </w:rPr>
              <w:t xml:space="preserve">, от 13.07.2020 </w:t>
            </w:r>
            <w:hyperlink r:id="rId152" w:history="1">
              <w:r>
                <w:rPr>
                  <w:color w:val="0000FF"/>
                </w:rPr>
                <w:t>N 2316</w:t>
              </w:r>
            </w:hyperlink>
            <w:r>
              <w:rPr>
                <w:color w:val="392C69"/>
              </w:rPr>
              <w:t>)</w:t>
            </w:r>
          </w:p>
        </w:tc>
      </w:tr>
    </w:tbl>
    <w:p w:rsidR="00E14891" w:rsidRDefault="00E14891">
      <w:pPr>
        <w:pStyle w:val="ConsPlusNormal"/>
        <w:jc w:val="both"/>
      </w:pPr>
    </w:p>
    <w:p w:rsidR="00E14891" w:rsidRDefault="00E14891">
      <w:pPr>
        <w:pStyle w:val="ConsPlusNonformat"/>
        <w:jc w:val="both"/>
      </w:pPr>
      <w:r>
        <w:t xml:space="preserve">                           Условные обозначения</w:t>
      </w:r>
    </w:p>
    <w:p w:rsidR="00E14891" w:rsidRDefault="00E14891">
      <w:pPr>
        <w:pStyle w:val="ConsPlusNonformat"/>
        <w:jc w:val="both"/>
      </w:pPr>
      <w:r>
        <w:t>(──────)</w:t>
      </w:r>
    </w:p>
    <w:p w:rsidR="00E14891" w:rsidRDefault="00E14891">
      <w:pPr>
        <w:pStyle w:val="ConsPlusNonformat"/>
        <w:jc w:val="both"/>
      </w:pPr>
      <w:r>
        <w:t>│      │ Начало или завершение административной процедуры</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 Операция, действие, мероприятие</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&lt;      &gt; Ситуация выбора, принятие решения</w:t>
      </w:r>
    </w:p>
    <w:p w:rsidR="00E14891" w:rsidRDefault="00E14891">
      <w:pPr>
        <w:pStyle w:val="ConsPlusNonformat"/>
        <w:jc w:val="both"/>
      </w:pPr>
      <w:r>
        <w:t>└──\/──┘</w:t>
      </w:r>
    </w:p>
    <w:p w:rsidR="00E14891" w:rsidRDefault="00E14891">
      <w:pPr>
        <w:pStyle w:val="ConsPlusNormal"/>
        <w:jc w:val="both"/>
      </w:pPr>
    </w:p>
    <w:p w:rsidR="00E14891" w:rsidRDefault="00E14891">
      <w:pPr>
        <w:pStyle w:val="ConsPlusTitle"/>
        <w:jc w:val="center"/>
        <w:outlineLvl w:val="2"/>
      </w:pPr>
      <w:r>
        <w:t>Прием заявления и документов</w:t>
      </w:r>
    </w:p>
    <w:p w:rsidR="00E14891" w:rsidRDefault="00E14891">
      <w:pPr>
        <w:pStyle w:val="ConsPlusTitle"/>
        <w:jc w:val="center"/>
      </w:pPr>
      <w:r>
        <w:t>(</w:t>
      </w:r>
      <w:hyperlink w:anchor="P330" w:history="1">
        <w:r>
          <w:rPr>
            <w:color w:val="0000FF"/>
          </w:rPr>
          <w:t>п. 3.2.1</w:t>
        </w:r>
      </w:hyperlink>
      <w:r>
        <w:t xml:space="preserve"> - </w:t>
      </w:r>
      <w:hyperlink w:anchor="P355" w:history="1">
        <w:r>
          <w:rPr>
            <w:color w:val="0000FF"/>
          </w:rPr>
          <w:t>п. 3.2.2</w:t>
        </w:r>
      </w:hyperlink>
      <w:r>
        <w:t>)</w:t>
      </w:r>
    </w:p>
    <w:p w:rsidR="00E14891" w:rsidRDefault="00E14891">
      <w:pPr>
        <w:pStyle w:val="ConsPlusTitle"/>
        <w:spacing w:before="220"/>
        <w:jc w:val="center"/>
        <w:outlineLvl w:val="3"/>
      </w:pPr>
      <w:r>
        <w:lastRenderedPageBreak/>
        <w:t xml:space="preserve">Прием заявления и документов на бумажном </w:t>
      </w:r>
      <w:proofErr w:type="gramStart"/>
      <w:r>
        <w:t>носителе</w:t>
      </w:r>
      <w:proofErr w:type="gramEnd"/>
    </w:p>
    <w:p w:rsidR="00E14891" w:rsidRDefault="00E14891">
      <w:pPr>
        <w:pStyle w:val="ConsPlusTitle"/>
        <w:jc w:val="center"/>
      </w:pPr>
      <w:r>
        <w:t>(</w:t>
      </w:r>
      <w:hyperlink w:anchor="P331" w:history="1">
        <w:r>
          <w:rPr>
            <w:color w:val="0000FF"/>
          </w:rPr>
          <w:t>п. 3.2.1.1</w:t>
        </w:r>
      </w:hyperlink>
      <w:r>
        <w:t xml:space="preserve"> - </w:t>
      </w:r>
      <w:hyperlink w:anchor="P353" w:history="1">
        <w:r>
          <w:rPr>
            <w:color w:val="0000FF"/>
          </w:rPr>
          <w:t>3.2.1.7</w:t>
        </w:r>
      </w:hyperlink>
      <w:r>
        <w:t>)</w:t>
      </w:r>
    </w:p>
    <w:p w:rsidR="00E14891" w:rsidRDefault="00E14891">
      <w:pPr>
        <w:pStyle w:val="ConsPlusNormal"/>
        <w:jc w:val="both"/>
      </w:pPr>
    </w:p>
    <w:p w:rsidR="00E14891" w:rsidRDefault="00E14891">
      <w:pPr>
        <w:pStyle w:val="ConsPlusNonformat"/>
        <w:jc w:val="both"/>
      </w:pPr>
      <w:r>
        <w:t>(─────────────────────────────────────────────────────────────────────────)</w:t>
      </w:r>
    </w:p>
    <w:p w:rsidR="00E14891" w:rsidRDefault="00E14891">
      <w:pPr>
        <w:pStyle w:val="ConsPlusNonformat"/>
        <w:jc w:val="both"/>
      </w:pPr>
      <w:r>
        <w:t>│ Обращение заявителя или его представителя с заявлением о предоставлении │</w:t>
      </w:r>
    </w:p>
    <w:p w:rsidR="00E14891" w:rsidRDefault="00E14891">
      <w:pPr>
        <w:pStyle w:val="ConsPlusNonformat"/>
        <w:jc w:val="both"/>
      </w:pPr>
      <w:r>
        <w:t>│           муниципальной услуги в уполномоченную организацию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Должностное лицо  уполномоченной организации, ответственное  за прием и │</w:t>
      </w:r>
    </w:p>
    <w:p w:rsidR="00E14891" w:rsidRDefault="00E14891">
      <w:pPr>
        <w:pStyle w:val="ConsPlusNonformat"/>
        <w:jc w:val="both"/>
      </w:pPr>
      <w:r>
        <w:t>│   регистрацию документов, устанавливает предмет обращения, проверяет    │</w:t>
      </w:r>
    </w:p>
    <w:p w:rsidR="00E14891" w:rsidRDefault="00E14891">
      <w:pPr>
        <w:pStyle w:val="ConsPlusNonformat"/>
        <w:jc w:val="both"/>
      </w:pPr>
      <w:r>
        <w:t>│  документ, удостоверяющий личность, проверяет полномочия представителя  │</w:t>
      </w:r>
    </w:p>
    <w:p w:rsidR="00E14891" w:rsidRDefault="00E14891">
      <w:pPr>
        <w:pStyle w:val="ConsPlusNonformat"/>
        <w:jc w:val="both"/>
      </w:pPr>
      <w:r>
        <w:t>│       заявителя действовать от имени заявителя, информирует заявителя   │</w:t>
      </w:r>
    </w:p>
    <w:p w:rsidR="00E14891" w:rsidRDefault="00E14891">
      <w:pPr>
        <w:pStyle w:val="ConsPlusNonformat"/>
        <w:jc w:val="both"/>
      </w:pPr>
      <w:r>
        <w:t xml:space="preserve">│ об обязанности Управления получить документы, предусмотренные </w:t>
      </w:r>
      <w:hyperlink w:anchor="P130" w:history="1">
        <w:r>
          <w:rPr>
            <w:color w:val="0000FF"/>
          </w:rPr>
          <w:t>п. 2.6.2</w:t>
        </w:r>
      </w:hyperlink>
      <w:r>
        <w:t xml:space="preserve">  │</w:t>
      </w:r>
    </w:p>
    <w:p w:rsidR="00E14891" w:rsidRDefault="00E14891">
      <w:pPr>
        <w:pStyle w:val="ConsPlusNonformat"/>
        <w:jc w:val="both"/>
      </w:pPr>
      <w:r>
        <w:t xml:space="preserve">│   Административного регламента, устанавливает отсутствие оснований </w:t>
      </w:r>
      <w:proofErr w:type="gramStart"/>
      <w:r>
        <w:t>для</w:t>
      </w:r>
      <w:proofErr w:type="gramEnd"/>
      <w:r>
        <w:t xml:space="preserve">  │</w:t>
      </w:r>
    </w:p>
    <w:p w:rsidR="00E14891" w:rsidRDefault="00E14891">
      <w:pPr>
        <w:pStyle w:val="ConsPlusNonformat"/>
        <w:jc w:val="both"/>
      </w:pPr>
      <w:r>
        <w:t>│                   отказа в приеме документов регламента                 │</w:t>
      </w:r>
    </w:p>
    <w:p w:rsidR="00E14891" w:rsidRDefault="00E14891">
      <w:pPr>
        <w:pStyle w:val="ConsPlusNonformat"/>
        <w:jc w:val="both"/>
      </w:pPr>
      <w:r>
        <w:t>└──────────────────────────────┬──────────────────────────────────────────┘</w:t>
      </w:r>
    </w:p>
    <w:p w:rsidR="00E14891" w:rsidRDefault="00E14891">
      <w:pPr>
        <w:pStyle w:val="ConsPlusNonformat"/>
        <w:jc w:val="both"/>
      </w:pPr>
      <w:r>
        <w:t xml:space="preserve">                               \/</w:t>
      </w:r>
    </w:p>
    <w:p w:rsidR="00E14891" w:rsidRDefault="00E14891">
      <w:pPr>
        <w:pStyle w:val="ConsPlusNonformat"/>
        <w:jc w:val="both"/>
      </w:pPr>
      <w:r>
        <w:t xml:space="preserve">           ┌───────────────────/\──────────────────────┐</w:t>
      </w:r>
    </w:p>
    <w:p w:rsidR="00E14891" w:rsidRDefault="00E14891">
      <w:pPr>
        <w:pStyle w:val="ConsPlusNonformat"/>
        <w:jc w:val="both"/>
      </w:pPr>
      <w:r>
        <w:t xml:space="preserve">           │   Наличие оснований для отказа в приеме   │</w:t>
      </w:r>
    </w:p>
    <w:p w:rsidR="00E14891" w:rsidRDefault="00E14891">
      <w:pPr>
        <w:pStyle w:val="ConsPlusNonformat"/>
        <w:jc w:val="both"/>
      </w:pPr>
      <w:r>
        <w:t xml:space="preserve">    ┌──────&lt;    документов, предусмотренных </w:t>
      </w:r>
      <w:hyperlink w:anchor="P167" w:history="1">
        <w:r>
          <w:rPr>
            <w:color w:val="0000FF"/>
          </w:rPr>
          <w:t>п. 2.7</w:t>
        </w:r>
      </w:hyperlink>
      <w:r>
        <w:t xml:space="preserve">     &gt;───────┐</w:t>
      </w:r>
    </w:p>
    <w:p w:rsidR="00E14891" w:rsidRDefault="00E14891">
      <w:pPr>
        <w:pStyle w:val="ConsPlusNonformat"/>
        <w:jc w:val="both"/>
      </w:pPr>
      <w:r>
        <w:t xml:space="preserve">    │      │       Административного регламента        │       │</w:t>
      </w:r>
    </w:p>
    <w:p w:rsidR="00E14891" w:rsidRDefault="00E14891">
      <w:pPr>
        <w:pStyle w:val="ConsPlusNonformat"/>
        <w:jc w:val="both"/>
      </w:pPr>
      <w:r>
        <w:t xml:space="preserve">    │      └───────────────────\/──────────────────────┘       │</w:t>
      </w:r>
    </w:p>
    <w:p w:rsidR="00E14891" w:rsidRDefault="00E14891">
      <w:pPr>
        <w:pStyle w:val="ConsPlusNonformat"/>
        <w:jc w:val="both"/>
      </w:pPr>
      <w:r>
        <w:t xml:space="preserve"> (──\/─────────────────────────────)  ┌────────────────────────\/─────────┐</w:t>
      </w:r>
    </w:p>
    <w:p w:rsidR="00E14891" w:rsidRDefault="00E14891">
      <w:pPr>
        <w:pStyle w:val="ConsPlusNonformat"/>
        <w:jc w:val="both"/>
      </w:pPr>
      <w:r>
        <w:t xml:space="preserve"> │  Должностное лицо уполномоченной│  │  Должностное лицо уполномоченной  │</w:t>
      </w:r>
    </w:p>
    <w:p w:rsidR="00E14891" w:rsidRDefault="00E14891">
      <w:pPr>
        <w:pStyle w:val="ConsPlusNonformat"/>
        <w:jc w:val="both"/>
      </w:pPr>
      <w:r>
        <w:t xml:space="preserve"> │   организации, </w:t>
      </w:r>
      <w:proofErr w:type="gramStart"/>
      <w:r>
        <w:t>ответственное</w:t>
      </w:r>
      <w:proofErr w:type="gramEnd"/>
      <w:r>
        <w:t xml:space="preserve"> за │  │организации, ответственное за прием│</w:t>
      </w:r>
    </w:p>
    <w:p w:rsidR="00E14891" w:rsidRDefault="00E14891">
      <w:pPr>
        <w:pStyle w:val="ConsPlusNonformat"/>
        <w:jc w:val="both"/>
      </w:pPr>
      <w:r>
        <w:t xml:space="preserve"> │ прием и регистрацию документов, │  │     и регистрацию документов,     │</w:t>
      </w:r>
    </w:p>
    <w:p w:rsidR="00E14891" w:rsidRDefault="00E14891">
      <w:pPr>
        <w:pStyle w:val="ConsPlusNonformat"/>
        <w:jc w:val="both"/>
      </w:pPr>
      <w:r>
        <w:t xml:space="preserve"> │ </w:t>
      </w:r>
      <w:proofErr w:type="gramStart"/>
      <w:r>
        <w:t>регистрирует заявление заявителю│  │  регистрирует</w:t>
      </w:r>
      <w:proofErr w:type="gramEnd"/>
      <w:r>
        <w:t xml:space="preserve"> заявление в АИС МФЦ │</w:t>
      </w:r>
    </w:p>
    <w:p w:rsidR="00E14891" w:rsidRDefault="00E14891">
      <w:pPr>
        <w:pStyle w:val="ConsPlusNonformat"/>
        <w:jc w:val="both"/>
      </w:pPr>
      <w:r>
        <w:t xml:space="preserve"> (─────────────────────────────────)  │и СЭД, оформляет расписку о приеме │</w:t>
      </w:r>
    </w:p>
    <w:p w:rsidR="00E14891" w:rsidRDefault="00E14891">
      <w:pPr>
        <w:pStyle w:val="ConsPlusNonformat"/>
        <w:jc w:val="both"/>
      </w:pPr>
      <w:r>
        <w:t xml:space="preserve">                                      │       заявления и документов      │</w:t>
      </w:r>
    </w:p>
    <w:p w:rsidR="00E14891" w:rsidRDefault="00E14891">
      <w:pPr>
        <w:pStyle w:val="ConsPlusNonformat"/>
        <w:jc w:val="both"/>
      </w:pPr>
      <w:r>
        <w:t xml:space="preserve">                                      └─────────────────────────────┬─────┘</w:t>
      </w:r>
    </w:p>
    <w:p w:rsidR="00E14891" w:rsidRDefault="00E14891">
      <w:pPr>
        <w:pStyle w:val="ConsPlusNonformat"/>
        <w:jc w:val="both"/>
      </w:pPr>
      <w:r>
        <w:t xml:space="preserve">                                  (─────────────────────────────────\/────)</w:t>
      </w:r>
    </w:p>
    <w:p w:rsidR="00E14891" w:rsidRDefault="00E14891">
      <w:pPr>
        <w:pStyle w:val="ConsPlusNonformat"/>
        <w:jc w:val="both"/>
      </w:pPr>
      <w:r>
        <w:t xml:space="preserve">                                  │Принятое и зарегистрированное заявление│</w:t>
      </w:r>
    </w:p>
    <w:p w:rsidR="00E14891" w:rsidRDefault="00E14891">
      <w:pPr>
        <w:pStyle w:val="ConsPlusNonformat"/>
        <w:jc w:val="both"/>
      </w:pPr>
      <w:r>
        <w:t xml:space="preserve">                                  │         с </w:t>
      </w:r>
      <w:proofErr w:type="gramStart"/>
      <w:r>
        <w:t>прилагаемыми</w:t>
      </w:r>
      <w:proofErr w:type="gramEnd"/>
      <w:r>
        <w:t xml:space="preserve"> к нему         │</w:t>
      </w:r>
    </w:p>
    <w:p w:rsidR="00E14891" w:rsidRDefault="00E14891">
      <w:pPr>
        <w:pStyle w:val="ConsPlusNonformat"/>
        <w:jc w:val="both"/>
      </w:pPr>
      <w:r>
        <w:t xml:space="preserve">                                  │     документами (при их наличии)      │</w:t>
      </w:r>
    </w:p>
    <w:p w:rsidR="00E14891" w:rsidRDefault="00E14891">
      <w:pPr>
        <w:pStyle w:val="ConsPlusNonformat"/>
        <w:jc w:val="both"/>
      </w:pPr>
      <w:r>
        <w:t xml:space="preserve">                                  (───────────────────────────────────────)</w:t>
      </w:r>
    </w:p>
    <w:p w:rsidR="00E14891" w:rsidRDefault="00E14891">
      <w:pPr>
        <w:pStyle w:val="ConsPlusNormal"/>
        <w:jc w:val="both"/>
      </w:pPr>
    </w:p>
    <w:p w:rsidR="00E14891" w:rsidRDefault="00E14891">
      <w:pPr>
        <w:pStyle w:val="ConsPlusTitle"/>
        <w:jc w:val="center"/>
        <w:outlineLvl w:val="3"/>
      </w:pPr>
      <w:r>
        <w:t>Прием запроса через Портал</w:t>
      </w:r>
    </w:p>
    <w:p w:rsidR="00E14891" w:rsidRDefault="00E14891">
      <w:pPr>
        <w:pStyle w:val="ConsPlusTitle"/>
        <w:jc w:val="center"/>
      </w:pPr>
      <w:r>
        <w:t>(</w:t>
      </w:r>
      <w:hyperlink w:anchor="P356" w:history="1">
        <w:r>
          <w:rPr>
            <w:color w:val="0000FF"/>
          </w:rPr>
          <w:t>п. 3.2.2.1</w:t>
        </w:r>
      </w:hyperlink>
      <w:r>
        <w:t xml:space="preserve"> - </w:t>
      </w:r>
      <w:hyperlink w:anchor="P368" w:history="1">
        <w:r>
          <w:rPr>
            <w:color w:val="0000FF"/>
          </w:rPr>
          <w:t>3.2.2.8</w:t>
        </w:r>
      </w:hyperlink>
      <w:r>
        <w:t>)</w:t>
      </w:r>
    </w:p>
    <w:p w:rsidR="00E14891" w:rsidRDefault="00E14891">
      <w:pPr>
        <w:pStyle w:val="ConsPlusNormal"/>
        <w:jc w:val="both"/>
      </w:pPr>
    </w:p>
    <w:p w:rsidR="00E14891" w:rsidRDefault="00E14891">
      <w:pPr>
        <w:pStyle w:val="ConsPlusNonformat"/>
        <w:jc w:val="both"/>
      </w:pPr>
      <w:r>
        <w:t>(─────────────────────────────────────────────────────────────────────────)</w:t>
      </w:r>
    </w:p>
    <w:p w:rsidR="00E14891" w:rsidRDefault="00E14891">
      <w:pPr>
        <w:pStyle w:val="ConsPlusNonformat"/>
        <w:jc w:val="both"/>
      </w:pPr>
      <w:r>
        <w:t>│        Поступление запроса, поданного заявителем в соответствии         │</w:t>
      </w:r>
    </w:p>
    <w:p w:rsidR="00E14891" w:rsidRDefault="00E14891">
      <w:pPr>
        <w:pStyle w:val="ConsPlusNonformat"/>
        <w:jc w:val="both"/>
      </w:pPr>
      <w:r>
        <w:t xml:space="preserve">│  с </w:t>
      </w:r>
      <w:hyperlink w:anchor="P263" w:history="1">
        <w:r>
          <w:rPr>
            <w:color w:val="0000FF"/>
          </w:rPr>
          <w:t>пунктами 2.16</w:t>
        </w:r>
      </w:hyperlink>
      <w:r>
        <w:t xml:space="preserve">, </w:t>
      </w:r>
      <w:hyperlink w:anchor="P265" w:history="1">
        <w:r>
          <w:rPr>
            <w:color w:val="0000FF"/>
          </w:rPr>
          <w:t>2.16.1</w:t>
        </w:r>
      </w:hyperlink>
      <w:r>
        <w:t xml:space="preserve"> - </w:t>
      </w:r>
      <w:hyperlink w:anchor="P301" w:history="1">
        <w:r>
          <w:rPr>
            <w:color w:val="0000FF"/>
          </w:rPr>
          <w:t>2.16.12</w:t>
        </w:r>
      </w:hyperlink>
      <w:r>
        <w:t xml:space="preserve"> Административного регламента, </w:t>
      </w:r>
      <w:proofErr w:type="gramStart"/>
      <w:r>
        <w:t>через</w:t>
      </w:r>
      <w:proofErr w:type="gramEnd"/>
      <w:r>
        <w:t xml:space="preserve">  │</w:t>
      </w:r>
    </w:p>
    <w:p w:rsidR="00E14891" w:rsidRDefault="00E14891">
      <w:pPr>
        <w:pStyle w:val="ConsPlusNonformat"/>
        <w:jc w:val="both"/>
      </w:pPr>
      <w:r>
        <w:t>│                                 Портал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Должностное лицо Управления, ответственное за прием и регистрацию    │</w:t>
      </w:r>
    </w:p>
    <w:p w:rsidR="00E14891" w:rsidRDefault="00E14891">
      <w:pPr>
        <w:pStyle w:val="ConsPlusNonformat"/>
        <w:jc w:val="both"/>
      </w:pPr>
      <w:r>
        <w:t>│   документов, поступающих с Портала, устанавливает предмет обращения,   │</w:t>
      </w:r>
    </w:p>
    <w:p w:rsidR="00E14891" w:rsidRDefault="00E14891">
      <w:pPr>
        <w:pStyle w:val="ConsPlusNonformat"/>
        <w:jc w:val="both"/>
      </w:pPr>
      <w:r>
        <w:t>│   регистрирует запрос в ИС, направляет в личный кабинет заявителя на    │</w:t>
      </w:r>
    </w:p>
    <w:p w:rsidR="00E14891" w:rsidRDefault="00E14891">
      <w:pPr>
        <w:pStyle w:val="ConsPlusNonformat"/>
        <w:jc w:val="both"/>
      </w:pPr>
      <w:r>
        <w:t xml:space="preserve">│           </w:t>
      </w:r>
      <w:proofErr w:type="gramStart"/>
      <w:r>
        <w:t>Портале</w:t>
      </w:r>
      <w:proofErr w:type="gramEnd"/>
      <w:r>
        <w:t xml:space="preserve"> с использованием ИС уведомление о приеме и            │</w:t>
      </w:r>
    </w:p>
    <w:p w:rsidR="00E14891" w:rsidRDefault="00E14891">
      <w:pPr>
        <w:pStyle w:val="ConsPlusNonformat"/>
        <w:jc w:val="both"/>
      </w:pPr>
      <w:r>
        <w:t xml:space="preserve">│      регистрации запроса и документов либо мотивированный отказ </w:t>
      </w:r>
      <w:proofErr w:type="gramStart"/>
      <w:r>
        <w:t>в</w:t>
      </w:r>
      <w:proofErr w:type="gramEnd"/>
      <w:r>
        <w:t xml:space="preserve">       │</w:t>
      </w:r>
    </w:p>
    <w:p w:rsidR="00E14891" w:rsidRDefault="00E14891">
      <w:pPr>
        <w:pStyle w:val="ConsPlusNonformat"/>
        <w:jc w:val="both"/>
      </w:pPr>
      <w:r>
        <w:t>│</w:t>
      </w:r>
      <w:proofErr w:type="gramStart"/>
      <w:r>
        <w:t>приеме</w:t>
      </w:r>
      <w:proofErr w:type="gramEnd"/>
      <w:r>
        <w:t xml:space="preserve"> запроса и документов, информирует заявителя о ходе предоставления │</w:t>
      </w:r>
    </w:p>
    <w:p w:rsidR="00E14891" w:rsidRDefault="00E14891">
      <w:pPr>
        <w:pStyle w:val="ConsPlusNonformat"/>
        <w:jc w:val="both"/>
      </w:pPr>
      <w:r>
        <w:t xml:space="preserve">│муниципальной услуги через личный кабинет на </w:t>
      </w:r>
      <w:proofErr w:type="gramStart"/>
      <w:r>
        <w:t>Портале</w:t>
      </w:r>
      <w:proofErr w:type="gramEnd"/>
      <w:r>
        <w:t xml:space="preserve"> с использованием ИС,│</w:t>
      </w:r>
    </w:p>
    <w:p w:rsidR="00E14891" w:rsidRDefault="00E14891">
      <w:pPr>
        <w:pStyle w:val="ConsPlusNonformat"/>
        <w:jc w:val="both"/>
      </w:pPr>
      <w:r>
        <w:t xml:space="preserve">│  проверяет действительность электронной подписи, переводит документы </w:t>
      </w:r>
      <w:proofErr w:type="gramStart"/>
      <w:r>
        <w:t>в</w:t>
      </w:r>
      <w:proofErr w:type="gramEnd"/>
      <w:r>
        <w:t xml:space="preserve">  │</w:t>
      </w:r>
    </w:p>
    <w:p w:rsidR="00E14891" w:rsidRDefault="00E14891">
      <w:pPr>
        <w:pStyle w:val="ConsPlusNonformat"/>
        <w:jc w:val="both"/>
      </w:pPr>
      <w:r>
        <w:t xml:space="preserve">│  бумажную форму (распечатывает), заверяет их соответствие </w:t>
      </w:r>
      <w:proofErr w:type="gramStart"/>
      <w:r>
        <w:t>электронным</w:t>
      </w:r>
      <w:proofErr w:type="gramEnd"/>
      <w:r>
        <w:t xml:space="preserve">   │</w:t>
      </w:r>
    </w:p>
    <w:p w:rsidR="00E14891" w:rsidRDefault="00E14891">
      <w:pPr>
        <w:pStyle w:val="ConsPlusNonformat"/>
        <w:jc w:val="both"/>
      </w:pPr>
      <w:r>
        <w:t>│      документам, передает документы должностному лицу Управления,       │</w:t>
      </w:r>
    </w:p>
    <w:p w:rsidR="00E14891" w:rsidRDefault="00E14891">
      <w:pPr>
        <w:pStyle w:val="ConsPlusNonformat"/>
        <w:jc w:val="both"/>
      </w:pPr>
      <w:r>
        <w:t xml:space="preserve">│        </w:t>
      </w:r>
      <w:proofErr w:type="gramStart"/>
      <w:r>
        <w:t>ответственному</w:t>
      </w:r>
      <w:proofErr w:type="gramEnd"/>
      <w:r>
        <w:t xml:space="preserve"> за прием документов, которое регистрирует         │</w:t>
      </w:r>
    </w:p>
    <w:p w:rsidR="00E14891" w:rsidRDefault="00E14891">
      <w:pPr>
        <w:pStyle w:val="ConsPlusNonformat"/>
        <w:jc w:val="both"/>
      </w:pPr>
      <w:r>
        <w:t>│         запрос в соответствии с инструкцией по делопроизводству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Принятый и зарегистрированный запрос с прилагаемыми к нему документами  │</w:t>
      </w:r>
    </w:p>
    <w:p w:rsidR="00E14891" w:rsidRDefault="00E14891">
      <w:pPr>
        <w:pStyle w:val="ConsPlusNonformat"/>
        <w:jc w:val="both"/>
      </w:pPr>
      <w:r>
        <w:t xml:space="preserve">│            (при их наличии), </w:t>
      </w:r>
      <w:proofErr w:type="gramStart"/>
      <w:r>
        <w:t>переведенный</w:t>
      </w:r>
      <w:proofErr w:type="gramEnd"/>
      <w:r>
        <w:t xml:space="preserve"> в бумажную форму              │</w:t>
      </w:r>
    </w:p>
    <w:p w:rsidR="00E14891" w:rsidRDefault="00E14891">
      <w:pPr>
        <w:pStyle w:val="ConsPlusNonformat"/>
        <w:jc w:val="both"/>
      </w:pPr>
      <w:r>
        <w:t>(─────────────────────────────────────────────────────────────────────────)</w:t>
      </w:r>
    </w:p>
    <w:p w:rsidR="00E14891" w:rsidRDefault="00E14891">
      <w:pPr>
        <w:pStyle w:val="ConsPlusNormal"/>
        <w:jc w:val="both"/>
      </w:pPr>
    </w:p>
    <w:p w:rsidR="00E14891" w:rsidRDefault="00E14891">
      <w:pPr>
        <w:pStyle w:val="ConsPlusTitle"/>
        <w:jc w:val="center"/>
        <w:outlineLvl w:val="2"/>
      </w:pPr>
      <w:r>
        <w:t>Направление заявления и документов в Управление</w:t>
      </w:r>
    </w:p>
    <w:p w:rsidR="00E14891" w:rsidRDefault="00E14891">
      <w:pPr>
        <w:pStyle w:val="ConsPlusTitle"/>
        <w:jc w:val="center"/>
      </w:pPr>
      <w:r>
        <w:t>(</w:t>
      </w:r>
      <w:hyperlink w:anchor="P371" w:history="1">
        <w:r>
          <w:rPr>
            <w:color w:val="0000FF"/>
          </w:rPr>
          <w:t>п. 3.3.1</w:t>
        </w:r>
      </w:hyperlink>
      <w:r>
        <w:t xml:space="preserve"> - </w:t>
      </w:r>
      <w:hyperlink w:anchor="P383" w:history="1">
        <w:r>
          <w:rPr>
            <w:color w:val="0000FF"/>
          </w:rPr>
          <w:t>п. 3.3.6</w:t>
        </w:r>
      </w:hyperlink>
      <w:r>
        <w:t>)</w:t>
      </w:r>
    </w:p>
    <w:p w:rsidR="00E14891" w:rsidRDefault="00E14891">
      <w:pPr>
        <w:pStyle w:val="ConsPlusNormal"/>
        <w:jc w:val="both"/>
      </w:pPr>
    </w:p>
    <w:p w:rsidR="00E14891" w:rsidRDefault="00E14891">
      <w:pPr>
        <w:pStyle w:val="ConsPlusNonformat"/>
        <w:jc w:val="both"/>
      </w:pPr>
      <w:r>
        <w:t>(─────────────────────────────────────────────────────────────────────────)</w:t>
      </w:r>
    </w:p>
    <w:p w:rsidR="00E14891" w:rsidRDefault="00E14891">
      <w:pPr>
        <w:pStyle w:val="ConsPlusNonformat"/>
        <w:jc w:val="both"/>
      </w:pPr>
      <w:r>
        <w:t>│           Оформление расписки о приеме заявления и документов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Должностное лицо уполномоченной организации, ответственное за прием и  │</w:t>
      </w:r>
    </w:p>
    <w:p w:rsidR="00E14891" w:rsidRDefault="00E14891">
      <w:pPr>
        <w:pStyle w:val="ConsPlusNonformat"/>
        <w:jc w:val="both"/>
      </w:pPr>
      <w:r>
        <w:t>│  регистрацию документов, передает принятое заявление должностному лицу  │</w:t>
      </w:r>
    </w:p>
    <w:p w:rsidR="00E14891" w:rsidRDefault="00E14891">
      <w:pPr>
        <w:pStyle w:val="ConsPlusNonformat"/>
        <w:jc w:val="both"/>
      </w:pPr>
      <w:r>
        <w:t xml:space="preserve">│ уполномоченной организации, </w:t>
      </w:r>
      <w:proofErr w:type="gramStart"/>
      <w:r>
        <w:t>ответственному</w:t>
      </w:r>
      <w:proofErr w:type="gramEnd"/>
      <w:r>
        <w:t xml:space="preserve"> за направление документов в  │</w:t>
      </w:r>
    </w:p>
    <w:p w:rsidR="00E14891" w:rsidRDefault="00E14891">
      <w:pPr>
        <w:pStyle w:val="ConsPlusNonformat"/>
        <w:jc w:val="both"/>
      </w:pPr>
      <w:r>
        <w:t>│                               Управление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│Должностное лицо уполномоченной организации, ответственное за направление│</w:t>
      </w:r>
    </w:p>
    <w:p w:rsidR="00E14891" w:rsidRDefault="00E14891">
      <w:pPr>
        <w:pStyle w:val="ConsPlusNonformat"/>
        <w:jc w:val="both"/>
      </w:pPr>
      <w:r>
        <w:t xml:space="preserve">│  документов в Управление, направляет принятое заявление в Управление </w:t>
      </w:r>
      <w:proofErr w:type="gramStart"/>
      <w:r>
        <w:t>с</w:t>
      </w:r>
      <w:proofErr w:type="gramEnd"/>
      <w:r>
        <w:t xml:space="preserve">  │</w:t>
      </w:r>
    </w:p>
    <w:p w:rsidR="00E14891" w:rsidRDefault="00E14891">
      <w:pPr>
        <w:pStyle w:val="ConsPlusNonformat"/>
        <w:jc w:val="both"/>
      </w:pPr>
      <w:r>
        <w:t>│                          листом сопровождения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xml:space="preserve">│  Оформление листа сопровождения и направление заявления в Управление </w:t>
      </w:r>
      <w:proofErr w:type="gramStart"/>
      <w:r>
        <w:t>с</w:t>
      </w:r>
      <w:proofErr w:type="gramEnd"/>
      <w:r>
        <w:t xml:space="preserve">  │</w:t>
      </w:r>
    </w:p>
    <w:p w:rsidR="00E14891" w:rsidRDefault="00E14891">
      <w:pPr>
        <w:pStyle w:val="ConsPlusNonformat"/>
        <w:jc w:val="both"/>
      </w:pPr>
      <w:r>
        <w:t>│                          листом сопровождения                           │</w:t>
      </w:r>
    </w:p>
    <w:p w:rsidR="00E14891" w:rsidRDefault="00E14891">
      <w:pPr>
        <w:pStyle w:val="ConsPlusNonformat"/>
        <w:jc w:val="both"/>
      </w:pPr>
      <w:r>
        <w:t>(─────────────────────────────────────────────────────────────────────────)</w:t>
      </w:r>
    </w:p>
    <w:p w:rsidR="00E14891" w:rsidRDefault="00E14891">
      <w:pPr>
        <w:pStyle w:val="ConsPlusNormal"/>
        <w:jc w:val="both"/>
      </w:pPr>
    </w:p>
    <w:p w:rsidR="00E14891" w:rsidRDefault="00E14891">
      <w:pPr>
        <w:pStyle w:val="ConsPlusTitle"/>
        <w:jc w:val="center"/>
        <w:outlineLvl w:val="2"/>
      </w:pPr>
      <w:r>
        <w:t>Рассмотрение Управлением представленных документов</w:t>
      </w:r>
    </w:p>
    <w:p w:rsidR="00E14891" w:rsidRDefault="00E14891">
      <w:pPr>
        <w:pStyle w:val="ConsPlusTitle"/>
        <w:jc w:val="center"/>
      </w:pPr>
      <w:r>
        <w:t>(</w:t>
      </w:r>
      <w:hyperlink w:anchor="P385" w:history="1">
        <w:r>
          <w:rPr>
            <w:color w:val="0000FF"/>
          </w:rPr>
          <w:t>п. 3.4.1</w:t>
        </w:r>
      </w:hyperlink>
      <w:r>
        <w:t xml:space="preserve"> - </w:t>
      </w:r>
      <w:hyperlink w:anchor="P400" w:history="1">
        <w:r>
          <w:rPr>
            <w:color w:val="0000FF"/>
          </w:rPr>
          <w:t>п. 3.4.8</w:t>
        </w:r>
      </w:hyperlink>
      <w:r>
        <w:t>)</w:t>
      </w:r>
    </w:p>
    <w:p w:rsidR="00E14891" w:rsidRDefault="00E14891">
      <w:pPr>
        <w:pStyle w:val="ConsPlusNormal"/>
        <w:jc w:val="both"/>
      </w:pPr>
    </w:p>
    <w:p w:rsidR="00E14891" w:rsidRDefault="00E14891">
      <w:pPr>
        <w:pStyle w:val="ConsPlusNonformat"/>
        <w:jc w:val="both"/>
      </w:pPr>
      <w:r>
        <w:t xml:space="preserve">   (─────────────────────────────────────────────────────────────────)</w:t>
      </w:r>
    </w:p>
    <w:p w:rsidR="00E14891" w:rsidRDefault="00E14891">
      <w:pPr>
        <w:pStyle w:val="ConsPlusNonformat"/>
        <w:jc w:val="both"/>
      </w:pPr>
      <w:r>
        <w:t xml:space="preserve">   │ Получение должностным лицом Управления, ответственным за прием  │</w:t>
      </w:r>
    </w:p>
    <w:p w:rsidR="00E14891" w:rsidRDefault="00E14891">
      <w:pPr>
        <w:pStyle w:val="ConsPlusNonformat"/>
        <w:jc w:val="both"/>
      </w:pPr>
      <w:r>
        <w:t xml:space="preserve">   </w:t>
      </w:r>
      <w:proofErr w:type="gramStart"/>
      <w:r>
        <w:t>│документов, заявления с комплектом прилагаемых документов (при их│</w:t>
      </w:r>
      <w:proofErr w:type="gramEnd"/>
    </w:p>
    <w:p w:rsidR="00E14891" w:rsidRDefault="00E14891">
      <w:pPr>
        <w:pStyle w:val="ConsPlusNonformat"/>
        <w:jc w:val="both"/>
      </w:pPr>
      <w:r>
        <w:t xml:space="preserve">   │   </w:t>
      </w:r>
      <w:proofErr w:type="gramStart"/>
      <w:r>
        <w:t>наличии</w:t>
      </w:r>
      <w:proofErr w:type="gramEnd"/>
      <w:r>
        <w:t>) или окончание административной процедуры по приему   │</w:t>
      </w:r>
    </w:p>
    <w:p w:rsidR="00E14891" w:rsidRDefault="00E14891">
      <w:pPr>
        <w:pStyle w:val="ConsPlusNonformat"/>
        <w:jc w:val="both"/>
      </w:pPr>
      <w:r>
        <w:t xml:space="preserve">   │                    запроса через Портал                         │</w:t>
      </w:r>
    </w:p>
    <w:p w:rsidR="00E14891" w:rsidRDefault="00E14891">
      <w:pPr>
        <w:pStyle w:val="ConsPlusNonformat"/>
        <w:jc w:val="both"/>
      </w:pPr>
      <w:r>
        <w:t xml:space="preserve">   (─────────────────────────────────────────┬───────────────────────)</w:t>
      </w:r>
    </w:p>
    <w:p w:rsidR="00E14891" w:rsidRDefault="00E14891">
      <w:pPr>
        <w:pStyle w:val="ConsPlusNonformat"/>
        <w:jc w:val="both"/>
      </w:pPr>
      <w:r>
        <w:t>┌────────────────────────────────────────────\/──────────────────────────┐</w:t>
      </w:r>
    </w:p>
    <w:p w:rsidR="00E14891" w:rsidRDefault="00E14891">
      <w:pPr>
        <w:pStyle w:val="ConsPlusNonformat"/>
        <w:jc w:val="both"/>
      </w:pPr>
      <w:r>
        <w:t>│    Заявление регистрируется в порядке делопроизводства и передается    │</w:t>
      </w:r>
    </w:p>
    <w:p w:rsidR="00E14891" w:rsidRDefault="00E14891">
      <w:pPr>
        <w:pStyle w:val="ConsPlusNonformat"/>
        <w:jc w:val="both"/>
      </w:pPr>
      <w:r>
        <w:t>│       начальнику Управления или уполномоченному лицу Управления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Начальник Управления или уполномоченное лицо Управления рассматривает  │</w:t>
      </w:r>
    </w:p>
    <w:p w:rsidR="00E14891" w:rsidRDefault="00E14891">
      <w:pPr>
        <w:pStyle w:val="ConsPlusNonformat"/>
        <w:jc w:val="both"/>
      </w:pPr>
      <w:r>
        <w:t>│   представленные документы, определяет должностное лицо Управления,    │</w:t>
      </w:r>
    </w:p>
    <w:p w:rsidR="00E14891" w:rsidRDefault="00E14891">
      <w:pPr>
        <w:pStyle w:val="ConsPlusNonformat"/>
        <w:jc w:val="both"/>
      </w:pPr>
      <w:r>
        <w:t xml:space="preserve">│   </w:t>
      </w:r>
      <w:proofErr w:type="gramStart"/>
      <w:r>
        <w:t>ответственное</w:t>
      </w:r>
      <w:proofErr w:type="gramEnd"/>
      <w:r>
        <w:t xml:space="preserve"> за подготовку ответа, срок для подготовки ответа и в   │</w:t>
      </w:r>
    </w:p>
    <w:p w:rsidR="00E14891" w:rsidRDefault="00E14891">
      <w:pPr>
        <w:pStyle w:val="ConsPlusNonformat"/>
        <w:jc w:val="both"/>
      </w:pPr>
      <w:r>
        <w:t xml:space="preserve">│      </w:t>
      </w:r>
      <w:proofErr w:type="gramStart"/>
      <w:r>
        <w:t>порядке</w:t>
      </w:r>
      <w:proofErr w:type="gramEnd"/>
      <w:r>
        <w:t xml:space="preserve"> делопроизводства направляет документы на исполнение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Должностное лицо Управления, ответственное                 │</w:t>
      </w:r>
    </w:p>
    <w:p w:rsidR="00E14891" w:rsidRDefault="00E14891">
      <w:pPr>
        <w:pStyle w:val="ConsPlusNonformat"/>
        <w:jc w:val="both"/>
      </w:pPr>
      <w:r>
        <w:t>│      за подготовку ответа, рассматривает заявление, устанавливает      │</w:t>
      </w:r>
    </w:p>
    <w:p w:rsidR="00E14891" w:rsidRDefault="00E14891">
      <w:pPr>
        <w:pStyle w:val="ConsPlusNonformat"/>
        <w:jc w:val="both"/>
      </w:pPr>
      <w:r>
        <w:t>│           отсутствие оснований для отказа в предоставлении             │</w:t>
      </w:r>
    </w:p>
    <w:p w:rsidR="00E14891" w:rsidRDefault="00E14891">
      <w:pPr>
        <w:pStyle w:val="ConsPlusNonformat"/>
        <w:jc w:val="both"/>
      </w:pPr>
      <w:r>
        <w:t xml:space="preserve">│            муниципальной услуги, </w:t>
      </w:r>
      <w:proofErr w:type="gramStart"/>
      <w:r>
        <w:t>предусмотренных</w:t>
      </w:r>
      <w:proofErr w:type="gramEnd"/>
      <w:r>
        <w:t xml:space="preserve"> </w:t>
      </w:r>
      <w:hyperlink w:anchor="P176" w:history="1">
        <w:r>
          <w:rPr>
            <w:color w:val="0000FF"/>
          </w:rPr>
          <w:t>п. 2.8</w:t>
        </w:r>
      </w:hyperlink>
      <w:r>
        <w:t xml:space="preserve">                │</w:t>
      </w:r>
    </w:p>
    <w:p w:rsidR="00E14891" w:rsidRDefault="00E14891">
      <w:pPr>
        <w:pStyle w:val="ConsPlusNonformat"/>
        <w:jc w:val="both"/>
      </w:pPr>
      <w:r>
        <w:t>│                      Административного регламента                      │</w:t>
      </w:r>
    </w:p>
    <w:p w:rsidR="00E14891" w:rsidRDefault="00E14891">
      <w:pPr>
        <w:pStyle w:val="ConsPlusNonformat"/>
        <w:jc w:val="both"/>
      </w:pPr>
      <w:r>
        <w:t>└──────────────────────────────────┬─────────────────────────────────────┘</w:t>
      </w:r>
    </w:p>
    <w:p w:rsidR="00E14891" w:rsidRDefault="00E14891">
      <w:pPr>
        <w:pStyle w:val="ConsPlusNonformat"/>
        <w:jc w:val="both"/>
      </w:pPr>
      <w:r>
        <w:t xml:space="preserve">                                   \/</w:t>
      </w:r>
    </w:p>
    <w:p w:rsidR="00E14891" w:rsidRDefault="00E14891">
      <w:pPr>
        <w:pStyle w:val="ConsPlusNonformat"/>
        <w:jc w:val="both"/>
      </w:pPr>
      <w:r>
        <w:t xml:space="preserve">   ┌───────────────────────────────/\────────────────────────────────┐</w:t>
      </w:r>
    </w:p>
    <w:p w:rsidR="00E14891" w:rsidRDefault="00E14891">
      <w:pPr>
        <w:pStyle w:val="ConsPlusNonformat"/>
        <w:jc w:val="both"/>
      </w:pPr>
      <w:r>
        <w:t xml:space="preserve"> Да│   Наличие оснований для отказа в предоставлении муниципальной</w:t>
      </w:r>
      <w:proofErr w:type="gramStart"/>
      <w:r>
        <w:t xml:space="preserve">   │Н</w:t>
      </w:r>
      <w:proofErr w:type="gramEnd"/>
      <w:r>
        <w:t>ет</w:t>
      </w:r>
    </w:p>
    <w:p w:rsidR="00E14891" w:rsidRDefault="00E14891">
      <w:pPr>
        <w:pStyle w:val="ConsPlusNonformat"/>
        <w:jc w:val="both"/>
      </w:pPr>
      <w:r>
        <w:t xml:space="preserve"> ┌─&lt;   услуги, </w:t>
      </w:r>
      <w:proofErr w:type="gramStart"/>
      <w:r>
        <w:t>предусмотренных</w:t>
      </w:r>
      <w:proofErr w:type="gramEnd"/>
      <w:r>
        <w:t xml:space="preserve"> </w:t>
      </w:r>
      <w:hyperlink w:anchor="P176" w:history="1">
        <w:r>
          <w:rPr>
            <w:color w:val="0000FF"/>
          </w:rPr>
          <w:t>п. 2.8</w:t>
        </w:r>
      </w:hyperlink>
      <w:r>
        <w:t xml:space="preserve"> Административного регламента   &gt;─┐</w:t>
      </w:r>
    </w:p>
    <w:p w:rsidR="00E14891" w:rsidRDefault="00E14891">
      <w:pPr>
        <w:pStyle w:val="ConsPlusNonformat"/>
        <w:jc w:val="both"/>
      </w:pPr>
      <w:r>
        <w:t xml:space="preserve"> │ └───────────────────────────────\/────────────────────────────────┘ │</w:t>
      </w:r>
    </w:p>
    <w:p w:rsidR="00E14891" w:rsidRDefault="00E14891">
      <w:pPr>
        <w:pStyle w:val="ConsPlusNonformat"/>
        <w:jc w:val="both"/>
      </w:pPr>
      <w:r>
        <w:t>(\/─────────────────────────────────────────)                          │</w:t>
      </w:r>
    </w:p>
    <w:p w:rsidR="00E14891" w:rsidRDefault="00E14891">
      <w:pPr>
        <w:pStyle w:val="ConsPlusNonformat"/>
        <w:jc w:val="both"/>
      </w:pPr>
      <w:r>
        <w:t>│       Административная процедура по       │                          │</w:t>
      </w:r>
    </w:p>
    <w:p w:rsidR="00E14891" w:rsidRDefault="00E14891">
      <w:pPr>
        <w:pStyle w:val="ConsPlusNonformat"/>
        <w:jc w:val="both"/>
      </w:pPr>
      <w:r>
        <w:t>│     межведомственному информационному     │                          │</w:t>
      </w:r>
    </w:p>
    <w:p w:rsidR="00E14891" w:rsidRDefault="00E14891">
      <w:pPr>
        <w:pStyle w:val="ConsPlusNonformat"/>
        <w:jc w:val="both"/>
      </w:pPr>
      <w:r>
        <w:t>│ взаимодействию не проводится. Должностное │                          │</w:t>
      </w:r>
    </w:p>
    <w:p w:rsidR="00E14891" w:rsidRDefault="00E14891">
      <w:pPr>
        <w:pStyle w:val="ConsPlusNonformat"/>
        <w:jc w:val="both"/>
      </w:pPr>
      <w:r>
        <w:t xml:space="preserve">│     лицо Управления, ответственное </w:t>
      </w:r>
      <w:proofErr w:type="gramStart"/>
      <w:r>
        <w:t>за</w:t>
      </w:r>
      <w:proofErr w:type="gramEnd"/>
      <w:r>
        <w:t xml:space="preserve">     │                          │</w:t>
      </w:r>
    </w:p>
    <w:p w:rsidR="00E14891" w:rsidRDefault="00E14891">
      <w:pPr>
        <w:pStyle w:val="ConsPlusNonformat"/>
        <w:jc w:val="both"/>
      </w:pPr>
      <w:r>
        <w:t xml:space="preserve">│      подготовку ответа, приступает </w:t>
      </w:r>
      <w:proofErr w:type="gramStart"/>
      <w:r>
        <w:t>к</w:t>
      </w:r>
      <w:proofErr w:type="gramEnd"/>
      <w:r>
        <w:t xml:space="preserve">      │                          │</w:t>
      </w:r>
    </w:p>
    <w:p w:rsidR="00E14891" w:rsidRDefault="00E14891">
      <w:pPr>
        <w:pStyle w:val="ConsPlusNonformat"/>
        <w:jc w:val="both"/>
      </w:pPr>
      <w:r>
        <w:t>│    подготовке проекта отказа в выдаче     │                          │</w:t>
      </w:r>
    </w:p>
    <w:p w:rsidR="00E14891" w:rsidRDefault="00E14891">
      <w:pPr>
        <w:pStyle w:val="ConsPlusNonformat"/>
        <w:jc w:val="both"/>
      </w:pPr>
      <w:r>
        <w:t>│градостроительного плана земельного участка│                          │</w:t>
      </w:r>
    </w:p>
    <w:p w:rsidR="00E14891" w:rsidRDefault="00E14891">
      <w:pPr>
        <w:pStyle w:val="ConsPlusNonformat"/>
        <w:jc w:val="both"/>
      </w:pPr>
      <w:r>
        <w:lastRenderedPageBreak/>
        <w:t>(───────────────────────────────────────────)                          │</w:t>
      </w:r>
    </w:p>
    <w:p w:rsidR="00E14891" w:rsidRDefault="00E14891">
      <w:pPr>
        <w:pStyle w:val="ConsPlusNonformat"/>
        <w:jc w:val="both"/>
      </w:pPr>
      <w:r>
        <w:t xml:space="preserve">                                (──────────────────────────────────────\/)</w:t>
      </w:r>
    </w:p>
    <w:p w:rsidR="00E14891" w:rsidRDefault="00E14891">
      <w:pPr>
        <w:pStyle w:val="ConsPlusNonformat"/>
        <w:jc w:val="both"/>
      </w:pPr>
      <w:r>
        <w:t xml:space="preserve">                                │      Должностное лицо Управления,      │</w:t>
      </w:r>
    </w:p>
    <w:p w:rsidR="00E14891" w:rsidRDefault="00E14891">
      <w:pPr>
        <w:pStyle w:val="ConsPlusNonformat"/>
        <w:jc w:val="both"/>
      </w:pPr>
      <w:r>
        <w:t xml:space="preserve">                                │   </w:t>
      </w:r>
      <w:proofErr w:type="gramStart"/>
      <w:r>
        <w:t>ответственное</w:t>
      </w:r>
      <w:proofErr w:type="gramEnd"/>
      <w:r>
        <w:t xml:space="preserve"> за подготовку  ответа, │</w:t>
      </w:r>
    </w:p>
    <w:p w:rsidR="00E14891" w:rsidRDefault="00E14891">
      <w:pPr>
        <w:pStyle w:val="ConsPlusNonformat"/>
        <w:jc w:val="both"/>
      </w:pPr>
      <w:r>
        <w:t xml:space="preserve">                                │приступает к выполнению </w:t>
      </w:r>
      <w:proofErr w:type="gramStart"/>
      <w:r>
        <w:t>административной</w:t>
      </w:r>
      <w:proofErr w:type="gramEnd"/>
      <w:r>
        <w:t>│</w:t>
      </w:r>
    </w:p>
    <w:p w:rsidR="00E14891" w:rsidRDefault="00E14891">
      <w:pPr>
        <w:pStyle w:val="ConsPlusNonformat"/>
        <w:jc w:val="both"/>
      </w:pPr>
      <w:r>
        <w:t xml:space="preserve">                                │     процедуры по </w:t>
      </w:r>
      <w:proofErr w:type="gramStart"/>
      <w:r>
        <w:t>межведомственному</w:t>
      </w:r>
      <w:proofErr w:type="gramEnd"/>
      <w:r>
        <w:t xml:space="preserve">     │</w:t>
      </w:r>
    </w:p>
    <w:p w:rsidR="00E14891" w:rsidRDefault="00E14891">
      <w:pPr>
        <w:pStyle w:val="ConsPlusNonformat"/>
        <w:jc w:val="both"/>
      </w:pPr>
      <w:r>
        <w:t xml:space="preserve">                                │взаимодействию. При приеме заявления на │</w:t>
      </w:r>
    </w:p>
    <w:p w:rsidR="00E14891" w:rsidRDefault="00E14891">
      <w:pPr>
        <w:pStyle w:val="ConsPlusNonformat"/>
        <w:jc w:val="both"/>
      </w:pPr>
      <w:r>
        <w:t xml:space="preserve">                                │ предоставление муниципальной услуги </w:t>
      </w:r>
      <w:proofErr w:type="gramStart"/>
      <w:r>
        <w:t>с</w:t>
      </w:r>
      <w:proofErr w:type="gramEnd"/>
      <w:r>
        <w:t xml:space="preserve">  │</w:t>
      </w:r>
    </w:p>
    <w:p w:rsidR="00E14891" w:rsidRDefault="00E14891">
      <w:pPr>
        <w:pStyle w:val="ConsPlusNonformat"/>
        <w:jc w:val="both"/>
      </w:pPr>
      <w:r>
        <w:t xml:space="preserve">                                │    приложением  полного комплекта      │</w:t>
      </w:r>
    </w:p>
    <w:p w:rsidR="00E14891" w:rsidRDefault="00E14891">
      <w:pPr>
        <w:pStyle w:val="ConsPlusNonformat"/>
        <w:jc w:val="both"/>
      </w:pPr>
      <w:r>
        <w:t xml:space="preserve">                                │  документов, предусмотренных </w:t>
      </w:r>
      <w:hyperlink w:anchor="P130" w:history="1">
        <w:r>
          <w:rPr>
            <w:color w:val="0000FF"/>
          </w:rPr>
          <w:t>п. 2.6.2</w:t>
        </w:r>
      </w:hyperlink>
      <w:r>
        <w:t xml:space="preserve">  │</w:t>
      </w:r>
    </w:p>
    <w:p w:rsidR="00E14891" w:rsidRDefault="00E14891">
      <w:pPr>
        <w:pStyle w:val="ConsPlusNonformat"/>
        <w:jc w:val="both"/>
      </w:pPr>
      <w:r>
        <w:t xml:space="preserve">                                │      Административного регламента,     │</w:t>
      </w:r>
    </w:p>
    <w:p w:rsidR="00E14891" w:rsidRDefault="00E14891">
      <w:pPr>
        <w:pStyle w:val="ConsPlusNonformat"/>
        <w:jc w:val="both"/>
      </w:pPr>
      <w:r>
        <w:t xml:space="preserve">                                │      административная процедура по     │</w:t>
      </w:r>
    </w:p>
    <w:p w:rsidR="00E14891" w:rsidRDefault="00E14891">
      <w:pPr>
        <w:pStyle w:val="ConsPlusNonformat"/>
        <w:jc w:val="both"/>
      </w:pPr>
      <w:r>
        <w:t xml:space="preserve">                                │  межведомственному взаимодействию не   │</w:t>
      </w:r>
    </w:p>
    <w:p w:rsidR="00E14891" w:rsidRDefault="00E14891">
      <w:pPr>
        <w:pStyle w:val="ConsPlusNonformat"/>
        <w:jc w:val="both"/>
      </w:pPr>
      <w:r>
        <w:t xml:space="preserve">                                │ проводится, в этом  случае </w:t>
      </w:r>
      <w:proofErr w:type="gramStart"/>
      <w:r>
        <w:t>должностное</w:t>
      </w:r>
      <w:proofErr w:type="gramEnd"/>
      <w:r>
        <w:t xml:space="preserve"> │</w:t>
      </w:r>
    </w:p>
    <w:p w:rsidR="00E14891" w:rsidRDefault="00E14891">
      <w:pPr>
        <w:pStyle w:val="ConsPlusNonformat"/>
        <w:jc w:val="both"/>
      </w:pPr>
      <w:r>
        <w:t xml:space="preserve">                                │   лицо Управления, ответственное </w:t>
      </w:r>
      <w:proofErr w:type="gramStart"/>
      <w:r>
        <w:t>за</w:t>
      </w:r>
      <w:proofErr w:type="gramEnd"/>
      <w:r>
        <w:t xml:space="preserve">    │</w:t>
      </w:r>
    </w:p>
    <w:p w:rsidR="00E14891" w:rsidRDefault="00E14891">
      <w:pPr>
        <w:pStyle w:val="ConsPlusNonformat"/>
        <w:jc w:val="both"/>
      </w:pPr>
      <w:r>
        <w:t xml:space="preserve">                                │   подготовку ответа, приступает </w:t>
      </w:r>
      <w:proofErr w:type="gramStart"/>
      <w:r>
        <w:t>к</w:t>
      </w:r>
      <w:proofErr w:type="gramEnd"/>
      <w:r>
        <w:t xml:space="preserve">      │</w:t>
      </w:r>
    </w:p>
    <w:p w:rsidR="00E14891" w:rsidRDefault="00E14891">
      <w:pPr>
        <w:pStyle w:val="ConsPlusNonformat"/>
        <w:jc w:val="both"/>
      </w:pPr>
      <w:r>
        <w:t xml:space="preserve">                                │  выполнению административной процедуры │</w:t>
      </w:r>
    </w:p>
    <w:p w:rsidR="00E14891" w:rsidRDefault="00E14891">
      <w:pPr>
        <w:pStyle w:val="ConsPlusNonformat"/>
        <w:jc w:val="both"/>
      </w:pPr>
      <w:r>
        <w:t xml:space="preserve">                                │  по подготовке и оформлению результата │</w:t>
      </w:r>
    </w:p>
    <w:p w:rsidR="00E14891" w:rsidRDefault="00E14891">
      <w:pPr>
        <w:pStyle w:val="ConsPlusNonformat"/>
        <w:jc w:val="both"/>
      </w:pPr>
      <w:r>
        <w:t xml:space="preserve">                                │   предоставления муниципальной услуги  │</w:t>
      </w:r>
    </w:p>
    <w:p w:rsidR="00E14891" w:rsidRDefault="00E14891">
      <w:pPr>
        <w:pStyle w:val="ConsPlusNonformat"/>
        <w:jc w:val="both"/>
      </w:pPr>
      <w:r>
        <w:t xml:space="preserve">                                (────────────────────────────────────────)</w:t>
      </w:r>
    </w:p>
    <w:p w:rsidR="00E14891" w:rsidRDefault="00E14891">
      <w:pPr>
        <w:pStyle w:val="ConsPlusNormal"/>
        <w:jc w:val="both"/>
      </w:pPr>
    </w:p>
    <w:p w:rsidR="00E14891" w:rsidRDefault="00E14891">
      <w:pPr>
        <w:pStyle w:val="ConsPlusTitle"/>
        <w:jc w:val="center"/>
        <w:outlineLvl w:val="2"/>
      </w:pPr>
      <w:r>
        <w:t>Взаимодействие с государственными органами, органами</w:t>
      </w:r>
    </w:p>
    <w:p w:rsidR="00E14891" w:rsidRDefault="00E14891">
      <w:pPr>
        <w:pStyle w:val="ConsPlusTitle"/>
        <w:jc w:val="center"/>
      </w:pPr>
      <w:r>
        <w:t>местного самоуправления, иными лицами, участвующими</w:t>
      </w:r>
    </w:p>
    <w:p w:rsidR="00E14891" w:rsidRDefault="00E14891">
      <w:pPr>
        <w:pStyle w:val="ConsPlusTitle"/>
        <w:jc w:val="center"/>
      </w:pPr>
      <w:r>
        <w:t>в предоставлении муниципальной услуги (</w:t>
      </w:r>
      <w:hyperlink w:anchor="P402" w:history="1">
        <w:r>
          <w:rPr>
            <w:color w:val="0000FF"/>
          </w:rPr>
          <w:t>п. 3.5.1</w:t>
        </w:r>
      </w:hyperlink>
      <w:r>
        <w:t xml:space="preserve"> - </w:t>
      </w:r>
      <w:hyperlink w:anchor="P436" w:history="1">
        <w:r>
          <w:rPr>
            <w:color w:val="0000FF"/>
          </w:rPr>
          <w:t>п. 3.5.7</w:t>
        </w:r>
      </w:hyperlink>
      <w:r>
        <w:t>)</w:t>
      </w:r>
    </w:p>
    <w:p w:rsidR="00E14891" w:rsidRDefault="00E14891">
      <w:pPr>
        <w:pStyle w:val="ConsPlusNormal"/>
        <w:jc w:val="both"/>
      </w:pPr>
    </w:p>
    <w:p w:rsidR="00E14891" w:rsidRDefault="00E14891">
      <w:pPr>
        <w:pStyle w:val="ConsPlusNonformat"/>
        <w:jc w:val="both"/>
      </w:pPr>
      <w:r>
        <w:t>(─────────────────────────────────────────────────────────────────────────)</w:t>
      </w:r>
    </w:p>
    <w:p w:rsidR="00E14891" w:rsidRDefault="00E14891">
      <w:pPr>
        <w:pStyle w:val="ConsPlusNonformat"/>
        <w:jc w:val="both"/>
      </w:pPr>
      <w:r>
        <w:t>│   Прием заявления о предоставлении муниципальной услуги без приложения  │</w:t>
      </w:r>
    </w:p>
    <w:p w:rsidR="00E14891" w:rsidRDefault="00E14891">
      <w:pPr>
        <w:pStyle w:val="ConsPlusNonformat"/>
        <w:jc w:val="both"/>
      </w:pPr>
      <w:r>
        <w:t xml:space="preserve">│     документов, которые в соответствии с </w:t>
      </w:r>
      <w:hyperlink w:anchor="P130" w:history="1">
        <w:r>
          <w:rPr>
            <w:color w:val="0000FF"/>
          </w:rPr>
          <w:t>п. 2.6.2</w:t>
        </w:r>
      </w:hyperlink>
      <w:r>
        <w:t xml:space="preserve"> </w:t>
      </w:r>
      <w:proofErr w:type="gramStart"/>
      <w:r>
        <w:t>Административного</w:t>
      </w:r>
      <w:proofErr w:type="gramEnd"/>
      <w:r>
        <w:t xml:space="preserve">     │</w:t>
      </w:r>
    </w:p>
    <w:p w:rsidR="00E14891" w:rsidRDefault="00E14891">
      <w:pPr>
        <w:pStyle w:val="ConsPlusNonformat"/>
        <w:jc w:val="both"/>
      </w:pPr>
      <w:r>
        <w:t>│  регламента могут представляться заявителями по собственной инициативе, │</w:t>
      </w:r>
    </w:p>
    <w:p w:rsidR="00E14891" w:rsidRDefault="00E14891">
      <w:pPr>
        <w:pStyle w:val="ConsPlusNonformat"/>
        <w:jc w:val="both"/>
      </w:pPr>
      <w:r>
        <w:t>│        а также отсутствие оснований для отказа в предоставлении         │</w:t>
      </w:r>
    </w:p>
    <w:p w:rsidR="00E14891" w:rsidRDefault="00E14891">
      <w:pPr>
        <w:pStyle w:val="ConsPlusNonformat"/>
        <w:jc w:val="both"/>
      </w:pPr>
      <w:r>
        <w:t xml:space="preserve">│муниципальной услуги, </w:t>
      </w:r>
      <w:proofErr w:type="gramStart"/>
      <w:r>
        <w:t>предусмотренных</w:t>
      </w:r>
      <w:proofErr w:type="gramEnd"/>
      <w:r>
        <w:t xml:space="preserve"> </w:t>
      </w:r>
      <w:hyperlink w:anchor="P176" w:history="1">
        <w:r>
          <w:rPr>
            <w:color w:val="0000FF"/>
          </w:rPr>
          <w:t>п. 2.8</w:t>
        </w:r>
      </w:hyperlink>
      <w:r>
        <w:t xml:space="preserve"> Административного регламента│</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Должностное лицо Управления, ответственное за подготовку ответа,     │</w:t>
      </w:r>
    </w:p>
    <w:p w:rsidR="00E14891" w:rsidRDefault="00E14891">
      <w:pPr>
        <w:pStyle w:val="ConsPlusNonformat"/>
        <w:jc w:val="both"/>
      </w:pPr>
      <w:r>
        <w:t>│              осуществляет подготовку и направление:                     │</w:t>
      </w:r>
    </w:p>
    <w:p w:rsidR="00E14891" w:rsidRDefault="00E14891">
      <w:pPr>
        <w:pStyle w:val="ConsPlusNonformat"/>
        <w:jc w:val="both"/>
      </w:pPr>
      <w:r>
        <w:t>│ - межведомственных запросов Росреестр, государственную инспекцию по     │</w:t>
      </w:r>
    </w:p>
    <w:p w:rsidR="00E14891" w:rsidRDefault="00E14891">
      <w:pPr>
        <w:pStyle w:val="ConsPlusNonformat"/>
        <w:jc w:val="both"/>
      </w:pPr>
      <w:r>
        <w:t>│         охране объектов культурного наследия Рязанской области;         │</w:t>
      </w:r>
    </w:p>
    <w:p w:rsidR="00E14891" w:rsidRDefault="00E14891">
      <w:pPr>
        <w:pStyle w:val="ConsPlusNonformat"/>
        <w:jc w:val="both"/>
      </w:pPr>
      <w:r>
        <w:t>│ - обращения в управление капитального строительства администрации города│</w:t>
      </w:r>
    </w:p>
    <w:p w:rsidR="00E14891" w:rsidRDefault="00E14891">
      <w:pPr>
        <w:pStyle w:val="ConsPlusNonformat"/>
        <w:jc w:val="both"/>
      </w:pPr>
      <w:r>
        <w:t>│                                    Рязани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Государственные органы, органы местного самоуправления, иные лица,    │</w:t>
      </w:r>
    </w:p>
    <w:p w:rsidR="00E14891" w:rsidRDefault="00E14891">
      <w:pPr>
        <w:pStyle w:val="ConsPlusNonformat"/>
        <w:jc w:val="both"/>
      </w:pPr>
      <w:r>
        <w:t>│    участвующие в предоставлении муниципальной услуги, осуществляют      │</w:t>
      </w:r>
    </w:p>
    <w:p w:rsidR="00E14891" w:rsidRDefault="00E14891">
      <w:pPr>
        <w:pStyle w:val="ConsPlusNonformat"/>
        <w:jc w:val="both"/>
      </w:pPr>
      <w:r>
        <w:t>│подготовку документов (информации) в объеме согласно запросу и направляют│</w:t>
      </w:r>
    </w:p>
    <w:p w:rsidR="00E14891" w:rsidRDefault="00E14891">
      <w:pPr>
        <w:pStyle w:val="ConsPlusNonformat"/>
        <w:jc w:val="both"/>
      </w:pPr>
      <w:r>
        <w:t>│                           ответ в Управление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Должностное лицо Управления, ответственное за подготовку ответа,     │</w:t>
      </w:r>
    </w:p>
    <w:p w:rsidR="00E14891" w:rsidRDefault="00E14891">
      <w:pPr>
        <w:pStyle w:val="ConsPlusNonformat"/>
        <w:jc w:val="both"/>
      </w:pPr>
      <w:r>
        <w:t>│    проверяет полноту полученных документов (информации) и, в случае     │</w:t>
      </w:r>
    </w:p>
    <w:p w:rsidR="00E14891" w:rsidRDefault="00E14891">
      <w:pPr>
        <w:pStyle w:val="ConsPlusNonformat"/>
        <w:jc w:val="both"/>
      </w:pPr>
      <w:r>
        <w:t>│                необходимости, направляет повторный запрос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Должностное лицо Управления, ответственное за подготовку ответа,     │</w:t>
      </w:r>
    </w:p>
    <w:p w:rsidR="00E14891" w:rsidRDefault="00E14891">
      <w:pPr>
        <w:pStyle w:val="ConsPlusNonformat"/>
        <w:jc w:val="both"/>
      </w:pPr>
      <w:r>
        <w:t>│    приступает к выполнению административной процедуры по подготовке и   │</w:t>
      </w:r>
    </w:p>
    <w:p w:rsidR="00E14891" w:rsidRDefault="00E14891">
      <w:pPr>
        <w:pStyle w:val="ConsPlusNonformat"/>
        <w:jc w:val="both"/>
      </w:pPr>
      <w:r>
        <w:t>│       оформлению результата предоставления муниципальной услуги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xml:space="preserve">│      Получение запрошенных документов (информации), необходимых </w:t>
      </w:r>
      <w:proofErr w:type="gramStart"/>
      <w:r>
        <w:t>для</w:t>
      </w:r>
      <w:proofErr w:type="gramEnd"/>
      <w:r>
        <w:t xml:space="preserve">     │</w:t>
      </w:r>
    </w:p>
    <w:p w:rsidR="00E14891" w:rsidRDefault="00E14891">
      <w:pPr>
        <w:pStyle w:val="ConsPlusNonformat"/>
        <w:jc w:val="both"/>
      </w:pPr>
      <w:r>
        <w:t>│                      предоставления муниципальной услуги                │</w:t>
      </w:r>
    </w:p>
    <w:p w:rsidR="00E14891" w:rsidRDefault="00E14891">
      <w:pPr>
        <w:pStyle w:val="ConsPlusNonformat"/>
        <w:jc w:val="both"/>
      </w:pPr>
      <w:r>
        <w:t>(─────────────────────────────────────────────────────────────────────────)</w:t>
      </w:r>
    </w:p>
    <w:p w:rsidR="00E14891" w:rsidRDefault="00E14891">
      <w:pPr>
        <w:pStyle w:val="ConsPlusNormal"/>
        <w:jc w:val="both"/>
      </w:pPr>
    </w:p>
    <w:p w:rsidR="00E14891" w:rsidRDefault="00E14891">
      <w:pPr>
        <w:pStyle w:val="ConsPlusTitle"/>
        <w:jc w:val="center"/>
        <w:outlineLvl w:val="2"/>
      </w:pPr>
      <w:r>
        <w:t>Подготовка и оформление результата предоставления</w:t>
      </w:r>
    </w:p>
    <w:p w:rsidR="00E14891" w:rsidRDefault="00E14891">
      <w:pPr>
        <w:pStyle w:val="ConsPlusTitle"/>
        <w:jc w:val="center"/>
      </w:pPr>
      <w:r>
        <w:lastRenderedPageBreak/>
        <w:t>муниципальной услуги (</w:t>
      </w:r>
      <w:hyperlink w:anchor="P439" w:history="1">
        <w:r>
          <w:rPr>
            <w:color w:val="0000FF"/>
          </w:rPr>
          <w:t>п. 3.6.1</w:t>
        </w:r>
      </w:hyperlink>
      <w:r>
        <w:t xml:space="preserve"> - </w:t>
      </w:r>
      <w:hyperlink w:anchor="P462" w:history="1">
        <w:r>
          <w:rPr>
            <w:color w:val="0000FF"/>
          </w:rPr>
          <w:t>п. 3.6.7</w:t>
        </w:r>
      </w:hyperlink>
      <w:r>
        <w:t>)</w:t>
      </w:r>
    </w:p>
    <w:p w:rsidR="00E14891" w:rsidRDefault="00E14891">
      <w:pPr>
        <w:pStyle w:val="ConsPlusNormal"/>
        <w:jc w:val="both"/>
      </w:pPr>
    </w:p>
    <w:p w:rsidR="00E14891" w:rsidRDefault="00E14891">
      <w:pPr>
        <w:pStyle w:val="ConsPlusNonformat"/>
        <w:jc w:val="both"/>
      </w:pPr>
      <w:r>
        <w:t>(─────────────────────────────────────────────────────────────────────────)</w:t>
      </w:r>
    </w:p>
    <w:p w:rsidR="00E14891" w:rsidRDefault="00E14891">
      <w:pPr>
        <w:pStyle w:val="ConsPlusNonformat"/>
        <w:jc w:val="both"/>
      </w:pPr>
      <w:r>
        <w:t xml:space="preserve">│      Получение запрошенных документов (информации), необходимых </w:t>
      </w:r>
      <w:proofErr w:type="gramStart"/>
      <w:r>
        <w:t>для</w:t>
      </w:r>
      <w:proofErr w:type="gramEnd"/>
      <w:r>
        <w:t xml:space="preserve">     │</w:t>
      </w:r>
    </w:p>
    <w:p w:rsidR="00E14891" w:rsidRDefault="00E14891">
      <w:pPr>
        <w:pStyle w:val="ConsPlusNonformat"/>
        <w:jc w:val="both"/>
      </w:pPr>
      <w:r>
        <w:t>│    предоставления муниципальной услуги, а в случаях, предусмотренных    │</w:t>
      </w:r>
    </w:p>
    <w:p w:rsidR="00E14891" w:rsidRDefault="00E14891">
      <w:pPr>
        <w:pStyle w:val="ConsPlusNonformat"/>
        <w:jc w:val="both"/>
      </w:pPr>
      <w:r>
        <w:t>│</w:t>
      </w:r>
      <w:hyperlink w:anchor="P396" w:history="1">
        <w:r>
          <w:rPr>
            <w:color w:val="0000FF"/>
          </w:rPr>
          <w:t>абзацем вторым пункта 3.4.4</w:t>
        </w:r>
      </w:hyperlink>
      <w:r>
        <w:t xml:space="preserve"> и </w:t>
      </w:r>
      <w:hyperlink w:anchor="P397" w:history="1">
        <w:r>
          <w:rPr>
            <w:color w:val="0000FF"/>
          </w:rPr>
          <w:t>пунктом 3.4.5</w:t>
        </w:r>
      </w:hyperlink>
      <w:r>
        <w:t xml:space="preserve"> Административного регламента,│</w:t>
      </w:r>
    </w:p>
    <w:p w:rsidR="00E14891" w:rsidRDefault="00E14891">
      <w:pPr>
        <w:pStyle w:val="ConsPlusNonformat"/>
        <w:jc w:val="both"/>
      </w:pPr>
      <w:r>
        <w:t>│     окончание административной процедуры по рассмотрению Управлением    │</w:t>
      </w:r>
    </w:p>
    <w:p w:rsidR="00E14891" w:rsidRDefault="00E14891">
      <w:pPr>
        <w:pStyle w:val="ConsPlusNonformat"/>
        <w:jc w:val="both"/>
      </w:pPr>
      <w:r>
        <w:t>│                    заявления представленных документов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│В случае, если выполнялась административная процедура по взаимодействию  │</w:t>
      </w:r>
    </w:p>
    <w:p w:rsidR="00E14891" w:rsidRDefault="00E14891">
      <w:pPr>
        <w:pStyle w:val="ConsPlusNonformat"/>
        <w:jc w:val="both"/>
      </w:pPr>
      <w:r>
        <w:t>│  с государственными органами, органами местного самоуправления, иными   │</w:t>
      </w:r>
    </w:p>
    <w:p w:rsidR="00E14891" w:rsidRDefault="00E14891">
      <w:pPr>
        <w:pStyle w:val="ConsPlusNonformat"/>
        <w:jc w:val="both"/>
      </w:pPr>
      <w:r>
        <w:t xml:space="preserve">│ лицами, участвующими в предоставлении муниципальной услуги, </w:t>
      </w:r>
      <w:proofErr w:type="gramStart"/>
      <w:r>
        <w:t>должностное</w:t>
      </w:r>
      <w:proofErr w:type="gramEnd"/>
      <w:r>
        <w:t xml:space="preserve"> │</w:t>
      </w:r>
    </w:p>
    <w:p w:rsidR="00E14891" w:rsidRDefault="00E14891">
      <w:pPr>
        <w:pStyle w:val="ConsPlusNonformat"/>
        <w:jc w:val="both"/>
      </w:pPr>
      <w:r>
        <w:t>│   лицо Управления, ответственное за подготовку ответа, устанавливает    │</w:t>
      </w:r>
    </w:p>
    <w:p w:rsidR="00E14891" w:rsidRDefault="00E14891">
      <w:pPr>
        <w:pStyle w:val="ConsPlusNonformat"/>
        <w:jc w:val="both"/>
      </w:pPr>
      <w:r>
        <w:t>│  отсутствие оснований для отказа в предоставлении муниципальной услуги, │</w:t>
      </w:r>
    </w:p>
    <w:p w:rsidR="00E14891" w:rsidRDefault="00E14891">
      <w:pPr>
        <w:pStyle w:val="ConsPlusNonformat"/>
        <w:jc w:val="both"/>
      </w:pPr>
      <w:r>
        <w:t xml:space="preserve">│    </w:t>
      </w:r>
      <w:proofErr w:type="gramStart"/>
      <w:r>
        <w:t>предусмотренных</w:t>
      </w:r>
      <w:proofErr w:type="gramEnd"/>
      <w:r>
        <w:t xml:space="preserve"> </w:t>
      </w:r>
      <w:hyperlink w:anchor="P176" w:history="1">
        <w:r>
          <w:rPr>
            <w:color w:val="0000FF"/>
          </w:rPr>
          <w:t>пунктом 2.8</w:t>
        </w:r>
      </w:hyperlink>
      <w:r>
        <w:t xml:space="preserve"> Административного регламента, с учетом   │</w:t>
      </w:r>
    </w:p>
    <w:p w:rsidR="00E14891" w:rsidRDefault="00E14891">
      <w:pPr>
        <w:pStyle w:val="ConsPlusNonformat"/>
        <w:jc w:val="both"/>
      </w:pPr>
      <w:r>
        <w:t xml:space="preserve">│        документов (информации), поступивших в рамках взаимодействия </w:t>
      </w:r>
      <w:proofErr w:type="gramStart"/>
      <w:r>
        <w:t>с</w:t>
      </w:r>
      <w:proofErr w:type="gramEnd"/>
      <w:r>
        <w:t xml:space="preserve">   │</w:t>
      </w:r>
    </w:p>
    <w:p w:rsidR="00E14891" w:rsidRDefault="00E14891">
      <w:pPr>
        <w:pStyle w:val="ConsPlusNonformat"/>
        <w:jc w:val="both"/>
      </w:pPr>
      <w:r>
        <w:t>│     государственными органами,  органами местного самоуправления, иными │</w:t>
      </w:r>
    </w:p>
    <w:p w:rsidR="00E14891" w:rsidRDefault="00E14891">
      <w:pPr>
        <w:pStyle w:val="ConsPlusNonformat"/>
        <w:jc w:val="both"/>
      </w:pPr>
      <w:r>
        <w:t>│        лицами, участвующими в предоставлении муниципальной услуги       │</w:t>
      </w:r>
    </w:p>
    <w:p w:rsidR="00E14891" w:rsidRDefault="00E14891">
      <w:pPr>
        <w:pStyle w:val="ConsPlusNonformat"/>
        <w:jc w:val="both"/>
      </w:pPr>
      <w:r>
        <w:t>└───────────────────────────────┬─────────────────────────────────────────┘</w:t>
      </w:r>
    </w:p>
    <w:p w:rsidR="00E14891" w:rsidRDefault="00E14891">
      <w:pPr>
        <w:pStyle w:val="ConsPlusNonformat"/>
        <w:jc w:val="both"/>
      </w:pPr>
      <w:r>
        <w:t xml:space="preserve">                                \/</w:t>
      </w:r>
    </w:p>
    <w:p w:rsidR="00E14891" w:rsidRDefault="00E14891">
      <w:pPr>
        <w:pStyle w:val="ConsPlusNonformat"/>
        <w:jc w:val="both"/>
      </w:pPr>
      <w:r>
        <w:t xml:space="preserve">     ┌──────────────────────────/\─────────────────────────────┐</w:t>
      </w:r>
    </w:p>
    <w:p w:rsidR="00E14891" w:rsidRDefault="00E14891">
      <w:pPr>
        <w:pStyle w:val="ConsPlusNonformat"/>
        <w:jc w:val="both"/>
      </w:pPr>
      <w:r>
        <w:t xml:space="preserve">  Да │      Наличие оснований для отказа в предоставлении</w:t>
      </w:r>
      <w:proofErr w:type="gramStart"/>
      <w:r>
        <w:t xml:space="preserve">      │   Н</w:t>
      </w:r>
      <w:proofErr w:type="gramEnd"/>
      <w:r>
        <w:t>ет</w:t>
      </w:r>
    </w:p>
    <w:p w:rsidR="00E14891" w:rsidRDefault="00E14891">
      <w:pPr>
        <w:pStyle w:val="ConsPlusNonformat"/>
        <w:jc w:val="both"/>
      </w:pPr>
      <w:r>
        <w:t xml:space="preserve">  ┌──&lt;    муниципальной услуги, </w:t>
      </w:r>
      <w:proofErr w:type="gramStart"/>
      <w:r>
        <w:t>предусмотренных</w:t>
      </w:r>
      <w:proofErr w:type="gramEnd"/>
      <w:r>
        <w:t xml:space="preserve"> </w:t>
      </w:r>
      <w:hyperlink w:anchor="P176" w:history="1">
        <w:r>
          <w:rPr>
            <w:color w:val="0000FF"/>
          </w:rPr>
          <w:t>пунктом 2.8</w:t>
        </w:r>
      </w:hyperlink>
      <w:r>
        <w:t xml:space="preserve">    &gt;─────┐</w:t>
      </w:r>
    </w:p>
    <w:p w:rsidR="00E14891" w:rsidRDefault="00E14891">
      <w:pPr>
        <w:pStyle w:val="ConsPlusNonformat"/>
        <w:jc w:val="both"/>
      </w:pPr>
      <w:r>
        <w:t xml:space="preserve">  │  │              Административного регламента               │     │</w:t>
      </w:r>
    </w:p>
    <w:p w:rsidR="00E14891" w:rsidRDefault="00E14891">
      <w:pPr>
        <w:pStyle w:val="ConsPlusNonformat"/>
        <w:jc w:val="both"/>
      </w:pPr>
      <w:r>
        <w:t xml:space="preserve">  │  └──────────────────────────\/─────────────────────────────┘     │</w:t>
      </w:r>
    </w:p>
    <w:p w:rsidR="00E14891" w:rsidRDefault="00E14891">
      <w:pPr>
        <w:pStyle w:val="ConsPlusNonformat"/>
        <w:jc w:val="both"/>
      </w:pPr>
      <w:r>
        <w:t>┌─\/────────────────────────┐ ┌──────────────────────────────────────\/───┐</w:t>
      </w:r>
    </w:p>
    <w:p w:rsidR="00E14891" w:rsidRDefault="00E14891">
      <w:pPr>
        <w:pStyle w:val="ConsPlusNonformat"/>
        <w:jc w:val="both"/>
      </w:pPr>
      <w:r>
        <w:t>│     Должностное лицо      │ │Должностное лицо Управления, ответственное │</w:t>
      </w:r>
    </w:p>
    <w:p w:rsidR="00E14891" w:rsidRDefault="00E14891">
      <w:pPr>
        <w:pStyle w:val="ConsPlusNonformat"/>
        <w:jc w:val="both"/>
      </w:pPr>
      <w:r>
        <w:t xml:space="preserve">│ Управления, </w:t>
      </w:r>
      <w:proofErr w:type="gramStart"/>
      <w:r>
        <w:t>ответственное</w:t>
      </w:r>
      <w:proofErr w:type="gramEnd"/>
      <w:r>
        <w:t xml:space="preserve"> │ │    за подготовку ответа, осуществляет     │</w:t>
      </w:r>
    </w:p>
    <w:p w:rsidR="00E14891" w:rsidRDefault="00E14891">
      <w:pPr>
        <w:pStyle w:val="ConsPlusNonformat"/>
        <w:jc w:val="both"/>
      </w:pPr>
      <w:r>
        <w:t>│   за подготовку ответа,   │ │    подготовку проекта градостроительного  │</w:t>
      </w:r>
    </w:p>
    <w:p w:rsidR="00E14891" w:rsidRDefault="00E14891">
      <w:pPr>
        <w:pStyle w:val="ConsPlusNonformat"/>
        <w:jc w:val="both"/>
      </w:pPr>
      <w:r>
        <w:t>│   подготавливает проект   │ │ плана земельного участка в 2 экземплярах и│</w:t>
      </w:r>
    </w:p>
    <w:p w:rsidR="00E14891" w:rsidRDefault="00E14891">
      <w:pPr>
        <w:pStyle w:val="ConsPlusNonformat"/>
        <w:jc w:val="both"/>
      </w:pPr>
      <w:r>
        <w:t>│      отказа в выдаче      │ │    передает в порядке делопроизводства    │</w:t>
      </w:r>
    </w:p>
    <w:p w:rsidR="00E14891" w:rsidRDefault="00E14891">
      <w:pPr>
        <w:pStyle w:val="ConsPlusNonformat"/>
        <w:jc w:val="both"/>
      </w:pPr>
      <w:r>
        <w:t>│ градостроительного плана  │ │   начальнику отдела градостроительства    │</w:t>
      </w:r>
    </w:p>
    <w:p w:rsidR="00E14891" w:rsidRDefault="00E14891">
      <w:pPr>
        <w:pStyle w:val="ConsPlusNonformat"/>
        <w:jc w:val="both"/>
      </w:pPr>
      <w:r>
        <w:t>│   земельного участка в 2  │ │     Управления, заместителю начальника    │</w:t>
      </w:r>
    </w:p>
    <w:p w:rsidR="00E14891" w:rsidRDefault="00E14891">
      <w:pPr>
        <w:pStyle w:val="ConsPlusNonformat"/>
        <w:jc w:val="both"/>
      </w:pPr>
      <w:r>
        <w:t xml:space="preserve">│  экземплярах и в порядке  │ │  Управления и начальнику Управления </w:t>
      </w:r>
      <w:proofErr w:type="gramStart"/>
      <w:r>
        <w:t>для</w:t>
      </w:r>
      <w:proofErr w:type="gramEnd"/>
      <w:r>
        <w:t xml:space="preserve">   │</w:t>
      </w:r>
    </w:p>
    <w:p w:rsidR="00E14891" w:rsidRDefault="00E14891">
      <w:pPr>
        <w:pStyle w:val="ConsPlusNonformat"/>
        <w:jc w:val="both"/>
      </w:pPr>
      <w:r>
        <w:t>│ делопроизводства передает │ │согласования. Подписанный градостроительный│</w:t>
      </w:r>
    </w:p>
    <w:p w:rsidR="00E14891" w:rsidRDefault="00E14891">
      <w:pPr>
        <w:pStyle w:val="ConsPlusNonformat"/>
        <w:jc w:val="both"/>
      </w:pPr>
      <w:r>
        <w:t xml:space="preserve">│ начальнику Управления </w:t>
      </w:r>
      <w:proofErr w:type="gramStart"/>
      <w:r>
        <w:t>для</w:t>
      </w:r>
      <w:proofErr w:type="gramEnd"/>
      <w:r>
        <w:t xml:space="preserve"> │ │    план регистрируется должностным лицом  │</w:t>
      </w:r>
    </w:p>
    <w:p w:rsidR="00E14891" w:rsidRDefault="00E14891">
      <w:pPr>
        <w:pStyle w:val="ConsPlusNonformat"/>
        <w:jc w:val="both"/>
      </w:pPr>
      <w:r>
        <w:t xml:space="preserve">│    подписания. </w:t>
      </w:r>
      <w:proofErr w:type="gramStart"/>
      <w:r>
        <w:t>Подписанный</w:t>
      </w:r>
      <w:proofErr w:type="gramEnd"/>
      <w:r>
        <w:t>│ │  Управления, ответственным за регистрацию │</w:t>
      </w:r>
    </w:p>
    <w:p w:rsidR="00E14891" w:rsidRDefault="00E14891">
      <w:pPr>
        <w:pStyle w:val="ConsPlusNonformat"/>
        <w:jc w:val="both"/>
      </w:pPr>
      <w:r>
        <w:t xml:space="preserve">│    отказ регистрируется   │ │    документов, в системе </w:t>
      </w:r>
      <w:proofErr w:type="gramStart"/>
      <w:r>
        <w:t>электронного</w:t>
      </w:r>
      <w:proofErr w:type="gramEnd"/>
      <w:r>
        <w:t xml:space="preserve">     │</w:t>
      </w:r>
    </w:p>
    <w:p w:rsidR="00E14891" w:rsidRDefault="00E14891">
      <w:pPr>
        <w:pStyle w:val="ConsPlusNonformat"/>
        <w:jc w:val="both"/>
      </w:pPr>
      <w:r>
        <w:t>│     должностным лицом     │ │               документооборота            │</w:t>
      </w:r>
    </w:p>
    <w:p w:rsidR="00E14891" w:rsidRDefault="00E14891">
      <w:pPr>
        <w:pStyle w:val="ConsPlusNonformat"/>
        <w:jc w:val="both"/>
      </w:pPr>
      <w:r>
        <w:t xml:space="preserve">│ Управления, </w:t>
      </w:r>
      <w:proofErr w:type="gramStart"/>
      <w:r>
        <w:t>ответственным</w:t>
      </w:r>
      <w:proofErr w:type="gramEnd"/>
      <w:r>
        <w:t xml:space="preserve"> │ │                                           │</w:t>
      </w:r>
    </w:p>
    <w:p w:rsidR="00E14891" w:rsidRDefault="00E14891">
      <w:pPr>
        <w:pStyle w:val="ConsPlusNonformat"/>
        <w:jc w:val="both"/>
      </w:pPr>
      <w:r>
        <w:t>│ за регистрацию документов,│ │                                           │</w:t>
      </w:r>
    </w:p>
    <w:p w:rsidR="00E14891" w:rsidRDefault="00E14891">
      <w:pPr>
        <w:pStyle w:val="ConsPlusNonformat"/>
        <w:jc w:val="both"/>
      </w:pPr>
      <w:r>
        <w:t xml:space="preserve">│   в системе </w:t>
      </w:r>
      <w:proofErr w:type="gramStart"/>
      <w:r>
        <w:t>электронного</w:t>
      </w:r>
      <w:proofErr w:type="gramEnd"/>
      <w:r>
        <w:t xml:space="preserve">  │ │                                           │</w:t>
      </w:r>
    </w:p>
    <w:p w:rsidR="00E14891" w:rsidRDefault="00E14891">
      <w:pPr>
        <w:pStyle w:val="ConsPlusNonformat"/>
        <w:jc w:val="both"/>
      </w:pPr>
      <w:r>
        <w:t>│      документооборота     │ │                                           │</w:t>
      </w:r>
    </w:p>
    <w:p w:rsidR="00E14891" w:rsidRDefault="00E14891">
      <w:pPr>
        <w:pStyle w:val="ConsPlusNonformat"/>
        <w:jc w:val="both"/>
      </w:pPr>
      <w:r>
        <w:t>└─────────────┬─────────────┘ └───────────────────┬───────────────────────┘</w:t>
      </w:r>
    </w:p>
    <w:p w:rsidR="00E14891" w:rsidRDefault="00E14891">
      <w:pPr>
        <w:pStyle w:val="ConsPlusNonformat"/>
        <w:jc w:val="both"/>
      </w:pPr>
      <w:r>
        <w:t>┌─────────────\/──────────────────────────────────\/──────────────────────┐</w:t>
      </w:r>
    </w:p>
    <w:p w:rsidR="00E14891" w:rsidRDefault="00E14891">
      <w:pPr>
        <w:pStyle w:val="ConsPlusNonformat"/>
        <w:jc w:val="both"/>
      </w:pPr>
      <w:r>
        <w:t>│    В случае подачи запроса через Портал должностное лицо Управления,    │</w:t>
      </w:r>
    </w:p>
    <w:p w:rsidR="00E14891" w:rsidRDefault="00E14891">
      <w:pPr>
        <w:pStyle w:val="ConsPlusNonformat"/>
        <w:jc w:val="both"/>
      </w:pPr>
      <w:r>
        <w:t>│</w:t>
      </w:r>
      <w:proofErr w:type="gramStart"/>
      <w:r>
        <w:t>ответственное</w:t>
      </w:r>
      <w:proofErr w:type="gramEnd"/>
      <w:r>
        <w:t xml:space="preserve"> за подготовку ответа, направляет в личный кабинет заявителя│</w:t>
      </w:r>
    </w:p>
    <w:p w:rsidR="00E14891" w:rsidRDefault="00E14891">
      <w:pPr>
        <w:pStyle w:val="ConsPlusNonformat"/>
        <w:jc w:val="both"/>
      </w:pPr>
      <w:r>
        <w:t xml:space="preserve">│  на </w:t>
      </w:r>
      <w:proofErr w:type="gramStart"/>
      <w:r>
        <w:t>Портале</w:t>
      </w:r>
      <w:proofErr w:type="gramEnd"/>
      <w:r>
        <w:t xml:space="preserve"> с использованием ИС уведомление о результате рассмотрения   │</w:t>
      </w:r>
    </w:p>
    <w:p w:rsidR="00E14891" w:rsidRDefault="00E14891">
      <w:pPr>
        <w:pStyle w:val="ConsPlusNonformat"/>
        <w:jc w:val="both"/>
      </w:pPr>
      <w:r>
        <w:t>│ документов. Также заявитель может быть проинформирован с использованием │</w:t>
      </w:r>
    </w:p>
    <w:p w:rsidR="00E14891" w:rsidRDefault="00E14891">
      <w:pPr>
        <w:pStyle w:val="ConsPlusNonformat"/>
        <w:jc w:val="both"/>
      </w:pPr>
      <w:r>
        <w:t>│      SMS-уведомлений и электронной почты о направлении уведомления      │</w:t>
      </w:r>
    </w:p>
    <w:p w:rsidR="00E14891" w:rsidRDefault="00E14891">
      <w:pPr>
        <w:pStyle w:val="ConsPlusNonformat"/>
        <w:jc w:val="both"/>
      </w:pPr>
      <w:r>
        <w:t>│          о результате рассмотрения документов в личный кабинет          │</w:t>
      </w:r>
    </w:p>
    <w:p w:rsidR="00E14891" w:rsidRDefault="00E14891">
      <w:pPr>
        <w:pStyle w:val="ConsPlusNonformat"/>
        <w:jc w:val="both"/>
      </w:pPr>
      <w:r>
        <w:t xml:space="preserve">│                          заявителя на </w:t>
      </w:r>
      <w:proofErr w:type="gramStart"/>
      <w:r>
        <w:t>Портале</w:t>
      </w:r>
      <w:proofErr w:type="gramEnd"/>
      <w:r>
        <w:t xml:space="preserve">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xml:space="preserve">│    Выдача градостроительного плана земельного участка либо </w:t>
      </w:r>
      <w:proofErr w:type="gramStart"/>
      <w:r>
        <w:t>подписанный</w:t>
      </w:r>
      <w:proofErr w:type="gramEnd"/>
      <w:r>
        <w:t xml:space="preserve">  │</w:t>
      </w:r>
    </w:p>
    <w:p w:rsidR="00E14891" w:rsidRDefault="00E14891">
      <w:pPr>
        <w:pStyle w:val="ConsPlusNonformat"/>
        <w:jc w:val="both"/>
      </w:pPr>
      <w:r>
        <w:t>│      и зарегистрированный отказ в выдаче градостроительного плана       │</w:t>
      </w:r>
    </w:p>
    <w:p w:rsidR="00E14891" w:rsidRDefault="00E14891">
      <w:pPr>
        <w:pStyle w:val="ConsPlusNonformat"/>
        <w:jc w:val="both"/>
      </w:pPr>
      <w:r>
        <w:t>│  земельного участка, уведомление о результате рассмотрения документов   │</w:t>
      </w:r>
    </w:p>
    <w:p w:rsidR="00E14891" w:rsidRDefault="00E14891">
      <w:pPr>
        <w:pStyle w:val="ConsPlusNonformat"/>
        <w:jc w:val="both"/>
      </w:pPr>
      <w:r>
        <w:t>│                  (при подаче запроса через Портал)                      │</w:t>
      </w:r>
    </w:p>
    <w:p w:rsidR="00E14891" w:rsidRDefault="00E14891">
      <w:pPr>
        <w:pStyle w:val="ConsPlusNonformat"/>
        <w:jc w:val="both"/>
      </w:pPr>
      <w:r>
        <w:t>(─────────────────────────────────────────────────────────────────────────)</w:t>
      </w:r>
    </w:p>
    <w:p w:rsidR="00E14891" w:rsidRDefault="00E14891">
      <w:pPr>
        <w:pStyle w:val="ConsPlusNormal"/>
        <w:jc w:val="both"/>
      </w:pPr>
    </w:p>
    <w:p w:rsidR="00E14891" w:rsidRDefault="00E14891">
      <w:pPr>
        <w:pStyle w:val="ConsPlusTitle"/>
        <w:jc w:val="center"/>
        <w:outlineLvl w:val="2"/>
      </w:pPr>
      <w:r>
        <w:t>Направление результата предоставления муниципальной услуги</w:t>
      </w:r>
    </w:p>
    <w:p w:rsidR="00E14891" w:rsidRDefault="00E14891">
      <w:pPr>
        <w:pStyle w:val="ConsPlusTitle"/>
        <w:jc w:val="center"/>
      </w:pPr>
      <w:r>
        <w:t>в уполномоченную организацию</w:t>
      </w:r>
    </w:p>
    <w:p w:rsidR="00E14891" w:rsidRDefault="00E14891">
      <w:pPr>
        <w:pStyle w:val="ConsPlusTitle"/>
        <w:jc w:val="center"/>
      </w:pPr>
      <w:r>
        <w:lastRenderedPageBreak/>
        <w:t>(</w:t>
      </w:r>
      <w:hyperlink w:anchor="P465" w:history="1">
        <w:r>
          <w:rPr>
            <w:color w:val="0000FF"/>
          </w:rPr>
          <w:t>п. 3.7.1</w:t>
        </w:r>
      </w:hyperlink>
      <w:r>
        <w:t xml:space="preserve"> - </w:t>
      </w:r>
      <w:hyperlink w:anchor="P476" w:history="1">
        <w:r>
          <w:rPr>
            <w:color w:val="0000FF"/>
          </w:rPr>
          <w:t>п. 3.7.8</w:t>
        </w:r>
      </w:hyperlink>
      <w:r>
        <w:t>)</w:t>
      </w:r>
    </w:p>
    <w:p w:rsidR="00E14891" w:rsidRDefault="00E14891">
      <w:pPr>
        <w:pStyle w:val="ConsPlusNormal"/>
        <w:jc w:val="both"/>
      </w:pPr>
    </w:p>
    <w:p w:rsidR="00E14891" w:rsidRDefault="00E14891">
      <w:pPr>
        <w:pStyle w:val="ConsPlusNonformat"/>
        <w:jc w:val="both"/>
      </w:pPr>
      <w:r>
        <w:t>(─────────────────────────────────────────────────────────────────────────)</w:t>
      </w:r>
    </w:p>
    <w:p w:rsidR="00E14891" w:rsidRDefault="00E14891">
      <w:pPr>
        <w:pStyle w:val="ConsPlusNonformat"/>
        <w:jc w:val="both"/>
      </w:pPr>
      <w:r>
        <w:t>│     Окончание административной процедуры по подготовке и оформлению     │</w:t>
      </w:r>
    </w:p>
    <w:p w:rsidR="00E14891" w:rsidRDefault="00E14891">
      <w:pPr>
        <w:pStyle w:val="ConsPlusNonformat"/>
        <w:jc w:val="both"/>
      </w:pPr>
      <w:r>
        <w:t>│ результата предоставления муниципальной услуги в случае если заявитель  │</w:t>
      </w:r>
    </w:p>
    <w:p w:rsidR="00E14891" w:rsidRDefault="00E14891">
      <w:pPr>
        <w:pStyle w:val="ConsPlusNonformat"/>
        <w:jc w:val="both"/>
      </w:pPr>
      <w:r>
        <w:t>│       указал в заявлении способ получения результата предоставления     │</w:t>
      </w:r>
    </w:p>
    <w:p w:rsidR="00E14891" w:rsidRDefault="00E14891">
      <w:pPr>
        <w:pStyle w:val="ConsPlusNonformat"/>
        <w:jc w:val="both"/>
      </w:pPr>
      <w:r>
        <w:t>│      муниципальной услуги: получить в уполномоченной организации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Градостроительный план земельного участка либо подписанный и       │</w:t>
      </w:r>
    </w:p>
    <w:p w:rsidR="00E14891" w:rsidRDefault="00E14891">
      <w:pPr>
        <w:pStyle w:val="ConsPlusNonformat"/>
        <w:jc w:val="both"/>
      </w:pPr>
      <w:r>
        <w:t>│  зарегистрированный отказ в выдаче градостроительного плана земельного  │</w:t>
      </w:r>
    </w:p>
    <w:p w:rsidR="00E14891" w:rsidRDefault="00E14891">
      <w:pPr>
        <w:pStyle w:val="ConsPlusNonformat"/>
        <w:jc w:val="both"/>
      </w:pPr>
      <w:r>
        <w:t>│     участка в порядке делопроизводства передается должностному лицу     │</w:t>
      </w:r>
    </w:p>
    <w:p w:rsidR="00E14891" w:rsidRDefault="00E14891">
      <w:pPr>
        <w:pStyle w:val="ConsPlusNonformat"/>
        <w:jc w:val="both"/>
      </w:pPr>
      <w:r>
        <w:t xml:space="preserve">│          Управления, </w:t>
      </w:r>
      <w:proofErr w:type="gramStart"/>
      <w:r>
        <w:t>ответственному</w:t>
      </w:r>
      <w:proofErr w:type="gramEnd"/>
      <w:r>
        <w:t xml:space="preserve"> за направление документов           │</w:t>
      </w:r>
    </w:p>
    <w:p w:rsidR="00E14891" w:rsidRDefault="00E14891">
      <w:pPr>
        <w:pStyle w:val="ConsPlusNonformat"/>
        <w:jc w:val="both"/>
      </w:pPr>
      <w:r>
        <w:t>│                      в уполномоченную организацию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xml:space="preserve">│ Должностное лицо Управления, ответственное за направление документов </w:t>
      </w:r>
      <w:proofErr w:type="gramStart"/>
      <w:r>
        <w:t>в</w:t>
      </w:r>
      <w:proofErr w:type="gramEnd"/>
      <w:r>
        <w:t xml:space="preserve">  │</w:t>
      </w:r>
    </w:p>
    <w:p w:rsidR="00E14891" w:rsidRDefault="00E14891">
      <w:pPr>
        <w:pStyle w:val="ConsPlusNonformat"/>
        <w:jc w:val="both"/>
      </w:pPr>
      <w:r>
        <w:t>│ уполномоченную организацию, передает градостроительного плана земельного│</w:t>
      </w:r>
    </w:p>
    <w:p w:rsidR="00E14891" w:rsidRDefault="00E14891">
      <w:pPr>
        <w:pStyle w:val="ConsPlusNonformat"/>
        <w:jc w:val="both"/>
      </w:pPr>
      <w:r>
        <w:t>│     участка либо отказ в выдаче градостроительного плана земельного     │</w:t>
      </w:r>
    </w:p>
    <w:p w:rsidR="00E14891" w:rsidRDefault="00E14891">
      <w:pPr>
        <w:pStyle w:val="ConsPlusNonformat"/>
        <w:jc w:val="both"/>
      </w:pPr>
      <w:r>
        <w:t>│        участка  в уполномоченную организацию для выдачи заявителю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Поступление в уполномоченную организацию градостроительного плана     │</w:t>
      </w:r>
    </w:p>
    <w:p w:rsidR="00E14891" w:rsidRDefault="00E14891">
      <w:pPr>
        <w:pStyle w:val="ConsPlusNonformat"/>
        <w:jc w:val="both"/>
      </w:pPr>
      <w:r>
        <w:t>│                   земельного участка либо отказа                        │</w:t>
      </w:r>
    </w:p>
    <w:p w:rsidR="00E14891" w:rsidRDefault="00E14891">
      <w:pPr>
        <w:pStyle w:val="ConsPlusNonformat"/>
        <w:jc w:val="both"/>
      </w:pPr>
      <w:r>
        <w:t>│         в выдаче градостроительного плана земельного участка            │</w:t>
      </w:r>
    </w:p>
    <w:p w:rsidR="00E14891" w:rsidRDefault="00E14891">
      <w:pPr>
        <w:pStyle w:val="ConsPlusNonformat"/>
        <w:jc w:val="both"/>
      </w:pPr>
      <w:r>
        <w:t>(─────────────────────────────────────────────────────────────────────────)</w:t>
      </w:r>
    </w:p>
    <w:p w:rsidR="00E14891" w:rsidRDefault="00E14891">
      <w:pPr>
        <w:pStyle w:val="ConsPlusNormal"/>
        <w:jc w:val="both"/>
      </w:pPr>
    </w:p>
    <w:p w:rsidR="00E14891" w:rsidRDefault="00E14891">
      <w:pPr>
        <w:pStyle w:val="ConsPlusTitle"/>
        <w:jc w:val="center"/>
        <w:outlineLvl w:val="2"/>
      </w:pPr>
      <w:r>
        <w:t xml:space="preserve">Выдача заявителю результата предоставления </w:t>
      </w:r>
      <w:proofErr w:type="gramStart"/>
      <w:r>
        <w:t>муниципальной</w:t>
      </w:r>
      <w:proofErr w:type="gramEnd"/>
    </w:p>
    <w:p w:rsidR="00E14891" w:rsidRDefault="00E14891">
      <w:pPr>
        <w:pStyle w:val="ConsPlusTitle"/>
        <w:jc w:val="center"/>
      </w:pPr>
      <w:r>
        <w:t>услуги (</w:t>
      </w:r>
      <w:hyperlink w:anchor="P478" w:history="1">
        <w:r>
          <w:rPr>
            <w:color w:val="0000FF"/>
          </w:rPr>
          <w:t>п. 3.8.1</w:t>
        </w:r>
      </w:hyperlink>
      <w:r>
        <w:t xml:space="preserve"> - </w:t>
      </w:r>
      <w:hyperlink w:anchor="P488" w:history="1">
        <w:r>
          <w:rPr>
            <w:color w:val="0000FF"/>
          </w:rPr>
          <w:t>п. 3.8.2</w:t>
        </w:r>
      </w:hyperlink>
      <w:r>
        <w:t>)</w:t>
      </w:r>
    </w:p>
    <w:p w:rsidR="00E14891" w:rsidRDefault="00E14891">
      <w:pPr>
        <w:pStyle w:val="ConsPlusNormal"/>
        <w:jc w:val="both"/>
      </w:pPr>
    </w:p>
    <w:p w:rsidR="00E14891" w:rsidRDefault="00E14891">
      <w:pPr>
        <w:pStyle w:val="ConsPlusTitle"/>
        <w:jc w:val="center"/>
        <w:outlineLvl w:val="2"/>
      </w:pPr>
      <w:r>
        <w:t>Выдача (направление) заявителю результата</w:t>
      </w:r>
    </w:p>
    <w:p w:rsidR="00E14891" w:rsidRDefault="00E14891">
      <w:pPr>
        <w:pStyle w:val="ConsPlusTitle"/>
        <w:jc w:val="center"/>
      </w:pPr>
      <w:r>
        <w:t>предоставления муниципальной услуги Управлением</w:t>
      </w:r>
    </w:p>
    <w:p w:rsidR="00E14891" w:rsidRDefault="00E14891">
      <w:pPr>
        <w:pStyle w:val="ConsPlusTitle"/>
        <w:jc w:val="center"/>
      </w:pPr>
      <w:r>
        <w:t>(</w:t>
      </w:r>
      <w:hyperlink w:anchor="P479" w:history="1">
        <w:r>
          <w:rPr>
            <w:color w:val="0000FF"/>
          </w:rPr>
          <w:t>п. 3.8.1.1</w:t>
        </w:r>
      </w:hyperlink>
      <w:r>
        <w:t xml:space="preserve"> - </w:t>
      </w:r>
      <w:hyperlink w:anchor="P486" w:history="1">
        <w:r>
          <w:rPr>
            <w:color w:val="0000FF"/>
          </w:rPr>
          <w:t>п. 3.8.1.5</w:t>
        </w:r>
      </w:hyperlink>
      <w:r>
        <w:t>)</w:t>
      </w:r>
    </w:p>
    <w:p w:rsidR="00E14891" w:rsidRDefault="00E14891">
      <w:pPr>
        <w:pStyle w:val="ConsPlusNormal"/>
        <w:jc w:val="both"/>
      </w:pPr>
    </w:p>
    <w:p w:rsidR="00E14891" w:rsidRDefault="00E14891">
      <w:pPr>
        <w:pStyle w:val="ConsPlusNonformat"/>
        <w:jc w:val="both"/>
      </w:pPr>
      <w:r>
        <w:t>(─────────────────────────────────────────────────────────────────────────)</w:t>
      </w:r>
    </w:p>
    <w:p w:rsidR="00E14891" w:rsidRDefault="00E14891">
      <w:pPr>
        <w:pStyle w:val="ConsPlusNonformat"/>
        <w:jc w:val="both"/>
      </w:pPr>
      <w:r>
        <w:t>│          Окончание административной процедуры по подготовке             │</w:t>
      </w:r>
    </w:p>
    <w:p w:rsidR="00E14891" w:rsidRDefault="00E14891">
      <w:pPr>
        <w:pStyle w:val="ConsPlusNonformat"/>
        <w:jc w:val="both"/>
      </w:pPr>
      <w:r>
        <w:t>│ и оформлению результата предоставления муниципальной услуги, в случае,  │</w:t>
      </w:r>
    </w:p>
    <w:p w:rsidR="00E14891" w:rsidRDefault="00E14891">
      <w:pPr>
        <w:pStyle w:val="ConsPlusNonformat"/>
        <w:jc w:val="both"/>
      </w:pPr>
      <w:r>
        <w:t>│когда заявитель указал в заявлении (запросе) способ получения результата │</w:t>
      </w:r>
    </w:p>
    <w:p w:rsidR="00E14891" w:rsidRDefault="00E14891">
      <w:pPr>
        <w:pStyle w:val="ConsPlusNonformat"/>
        <w:jc w:val="both"/>
      </w:pPr>
      <w:r>
        <w:t>│предоставления муниципальной услуги: получить в Управлении или по почте, │</w:t>
      </w:r>
    </w:p>
    <w:p w:rsidR="00E14891" w:rsidRDefault="00E14891">
      <w:pPr>
        <w:pStyle w:val="ConsPlusNonformat"/>
        <w:jc w:val="both"/>
      </w:pPr>
      <w:r>
        <w:t>│  либо указал в заявлении (запросе): получить результат предоставления   │</w:t>
      </w:r>
    </w:p>
    <w:p w:rsidR="00E14891" w:rsidRDefault="00E14891">
      <w:pPr>
        <w:pStyle w:val="ConsPlusNonformat"/>
        <w:jc w:val="both"/>
      </w:pPr>
      <w:r>
        <w:t>│           муниципальной услуги в форме электронного документа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Должностное лицо Управления, ответственное за выдачу (направление)    │</w:t>
      </w:r>
    </w:p>
    <w:p w:rsidR="00E14891" w:rsidRDefault="00E14891">
      <w:pPr>
        <w:pStyle w:val="ConsPlusNonformat"/>
        <w:jc w:val="both"/>
      </w:pPr>
      <w:proofErr w:type="gramStart"/>
      <w:r>
        <w:t>│документов, выдает (направляет почтовым отправлением заказным письмом по │</w:t>
      </w:r>
      <w:proofErr w:type="gramEnd"/>
    </w:p>
    <w:p w:rsidR="00E14891" w:rsidRDefault="00E14891">
      <w:pPr>
        <w:pStyle w:val="ConsPlusNonformat"/>
        <w:jc w:val="both"/>
      </w:pPr>
      <w:r>
        <w:t xml:space="preserve">│   адресу, указанному в заявлении, либо в личный кабинет на Портале </w:t>
      </w:r>
      <w:proofErr w:type="gramStart"/>
      <w:r>
        <w:t>с</w:t>
      </w:r>
      <w:proofErr w:type="gramEnd"/>
      <w:r>
        <w:t xml:space="preserve">    │</w:t>
      </w:r>
    </w:p>
    <w:p w:rsidR="00E14891" w:rsidRDefault="00E14891">
      <w:pPr>
        <w:pStyle w:val="ConsPlusNonformat"/>
        <w:jc w:val="both"/>
      </w:pPr>
      <w:r>
        <w:t xml:space="preserve">│   использованием ИС) заявителю результат предоставления </w:t>
      </w:r>
      <w:proofErr w:type="gramStart"/>
      <w:r>
        <w:t>муниципальной</w:t>
      </w:r>
      <w:proofErr w:type="gramEnd"/>
      <w:r>
        <w:t xml:space="preserve">   │</w:t>
      </w:r>
    </w:p>
    <w:p w:rsidR="00E14891" w:rsidRDefault="00E14891">
      <w:pPr>
        <w:pStyle w:val="ConsPlusNonformat"/>
        <w:jc w:val="both"/>
      </w:pPr>
      <w:r>
        <w:t>│                                 услуги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Выдача (направление) заявителю результата                │</w:t>
      </w:r>
    </w:p>
    <w:p w:rsidR="00E14891" w:rsidRDefault="00E14891">
      <w:pPr>
        <w:pStyle w:val="ConsPlusNonformat"/>
        <w:jc w:val="both"/>
      </w:pPr>
      <w:r>
        <w:t>│                  предоставления муниципальной услуги                    │</w:t>
      </w:r>
    </w:p>
    <w:p w:rsidR="00E14891" w:rsidRDefault="00E14891">
      <w:pPr>
        <w:pStyle w:val="ConsPlusNonformat"/>
        <w:jc w:val="both"/>
      </w:pPr>
      <w:r>
        <w:t>(─────────────────────────────────────────────────────────────────────────)</w:t>
      </w:r>
    </w:p>
    <w:p w:rsidR="00E14891" w:rsidRDefault="00E14891">
      <w:pPr>
        <w:pStyle w:val="ConsPlusNormal"/>
        <w:jc w:val="both"/>
      </w:pPr>
    </w:p>
    <w:p w:rsidR="00E14891" w:rsidRDefault="00E14891">
      <w:pPr>
        <w:pStyle w:val="ConsPlusTitle"/>
        <w:jc w:val="center"/>
        <w:outlineLvl w:val="2"/>
      </w:pPr>
      <w:r>
        <w:t xml:space="preserve">Выдача заявителю результата предоставления </w:t>
      </w:r>
      <w:proofErr w:type="gramStart"/>
      <w:r>
        <w:t>муниципальной</w:t>
      </w:r>
      <w:proofErr w:type="gramEnd"/>
    </w:p>
    <w:p w:rsidR="00E14891" w:rsidRDefault="00E14891">
      <w:pPr>
        <w:pStyle w:val="ConsPlusTitle"/>
        <w:jc w:val="center"/>
      </w:pPr>
      <w:r>
        <w:t>услуги уполномоченной организацией (</w:t>
      </w:r>
      <w:hyperlink w:anchor="P489" w:history="1">
        <w:r>
          <w:rPr>
            <w:color w:val="0000FF"/>
          </w:rPr>
          <w:t>п. 3.8.2.1</w:t>
        </w:r>
      </w:hyperlink>
      <w:r>
        <w:t xml:space="preserve"> - </w:t>
      </w:r>
      <w:hyperlink w:anchor="P506" w:history="1">
        <w:r>
          <w:rPr>
            <w:color w:val="0000FF"/>
          </w:rPr>
          <w:t>п. 3.8.2.6</w:t>
        </w:r>
      </w:hyperlink>
      <w:r>
        <w:t>)</w:t>
      </w:r>
    </w:p>
    <w:p w:rsidR="00E14891" w:rsidRDefault="00E14891">
      <w:pPr>
        <w:pStyle w:val="ConsPlusNormal"/>
        <w:jc w:val="both"/>
      </w:pPr>
    </w:p>
    <w:p w:rsidR="00E14891" w:rsidRDefault="00E14891">
      <w:pPr>
        <w:pStyle w:val="ConsPlusNonformat"/>
        <w:jc w:val="both"/>
      </w:pPr>
      <w:r>
        <w:t>(─────────────────────────────────────────────────────────────────────────)</w:t>
      </w:r>
    </w:p>
    <w:p w:rsidR="00E14891" w:rsidRDefault="00E14891">
      <w:pPr>
        <w:pStyle w:val="ConsPlusNonformat"/>
        <w:jc w:val="both"/>
      </w:pPr>
      <w:r>
        <w:t>│Поступление должностному лицу уполномоченной организации, ответственному │</w:t>
      </w:r>
    </w:p>
    <w:p w:rsidR="00E14891" w:rsidRDefault="00E14891">
      <w:pPr>
        <w:pStyle w:val="ConsPlusNonformat"/>
        <w:jc w:val="both"/>
      </w:pPr>
      <w:r>
        <w:t xml:space="preserve">│   за выдачу документов, постановления администрации города Рязани </w:t>
      </w:r>
      <w:proofErr w:type="gramStart"/>
      <w:r>
        <w:t>об</w:t>
      </w:r>
      <w:proofErr w:type="gramEnd"/>
      <w:r>
        <w:t xml:space="preserve">    │</w:t>
      </w:r>
    </w:p>
    <w:p w:rsidR="00E14891" w:rsidRDefault="00E14891">
      <w:pPr>
        <w:pStyle w:val="ConsPlusNonformat"/>
        <w:jc w:val="both"/>
      </w:pPr>
      <w:r>
        <w:t xml:space="preserve">│  утверждении градостроительного плана земельного участка либо отказа </w:t>
      </w:r>
      <w:proofErr w:type="gramStart"/>
      <w:r>
        <w:t>в</w:t>
      </w:r>
      <w:proofErr w:type="gramEnd"/>
      <w:r>
        <w:t xml:space="preserve">  │</w:t>
      </w:r>
    </w:p>
    <w:p w:rsidR="00E14891" w:rsidRDefault="00E14891">
      <w:pPr>
        <w:pStyle w:val="ConsPlusNonformat"/>
        <w:jc w:val="both"/>
      </w:pPr>
      <w:r>
        <w:lastRenderedPageBreak/>
        <w:t>│           выдаче градостроительного плана земельного участка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Должностное лицо уполномоченной организации, ответственное за выдачу   │</w:t>
      </w:r>
    </w:p>
    <w:p w:rsidR="00E14891" w:rsidRDefault="00E14891">
      <w:pPr>
        <w:pStyle w:val="ConsPlusNonformat"/>
        <w:jc w:val="both"/>
      </w:pPr>
      <w:r>
        <w:t>│  документов, сообщает заявителю о готовности результата предоставления  │</w:t>
      </w:r>
    </w:p>
    <w:p w:rsidR="00E14891" w:rsidRDefault="00E14891">
      <w:pPr>
        <w:pStyle w:val="ConsPlusNonformat"/>
        <w:jc w:val="both"/>
      </w:pPr>
      <w:r>
        <w:t>│      муниципальной услуги лично, по телефону или электронной почте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В случае личного обращения заявителя за получением результата      │</w:t>
      </w:r>
    </w:p>
    <w:p w:rsidR="00E14891" w:rsidRDefault="00E14891">
      <w:pPr>
        <w:pStyle w:val="ConsPlusNonformat"/>
        <w:jc w:val="both"/>
      </w:pPr>
      <w:r>
        <w:t>│   предоставления муниципальной услуги должностное лицо уполномоченной   │</w:t>
      </w:r>
    </w:p>
    <w:p w:rsidR="00E14891" w:rsidRDefault="00E14891">
      <w:pPr>
        <w:pStyle w:val="ConsPlusNonformat"/>
        <w:jc w:val="both"/>
      </w:pPr>
      <w:r>
        <w:t xml:space="preserve">│ организации, </w:t>
      </w:r>
      <w:proofErr w:type="gramStart"/>
      <w:r>
        <w:t>ответственное</w:t>
      </w:r>
      <w:proofErr w:type="gramEnd"/>
      <w:r>
        <w:t xml:space="preserve"> за выдачу документов, устанавливает личность │</w:t>
      </w:r>
    </w:p>
    <w:p w:rsidR="00E14891" w:rsidRDefault="00E14891">
      <w:pPr>
        <w:pStyle w:val="ConsPlusNonformat"/>
        <w:jc w:val="both"/>
      </w:pPr>
      <w:r>
        <w:t>│     обратившегося гражданина, при обращении представителя заявителя     │</w:t>
      </w:r>
    </w:p>
    <w:p w:rsidR="00E14891" w:rsidRDefault="00E14891">
      <w:pPr>
        <w:pStyle w:val="ConsPlusNonformat"/>
        <w:jc w:val="both"/>
      </w:pPr>
      <w:r>
        <w:t>│    устанавливает личность представителя и наличие у него полномочий     │</w:t>
      </w:r>
    </w:p>
    <w:p w:rsidR="00E14891" w:rsidRDefault="00E14891">
      <w:pPr>
        <w:pStyle w:val="ConsPlusNonformat"/>
        <w:jc w:val="both"/>
      </w:pPr>
      <w:r>
        <w:t>│ действовать от имени заявителя, выясняет у заявителя номер, указанный   │</w:t>
      </w:r>
    </w:p>
    <w:p w:rsidR="00E14891" w:rsidRDefault="00E14891">
      <w:pPr>
        <w:pStyle w:val="ConsPlusNonformat"/>
        <w:jc w:val="both"/>
      </w:pPr>
      <w:proofErr w:type="gramStart"/>
      <w:r>
        <w:t>│    в расписке в получении документов, находит документы (по номеру,     │</w:t>
      </w:r>
      <w:proofErr w:type="gramEnd"/>
    </w:p>
    <w:p w:rsidR="00E14891" w:rsidRDefault="00E14891">
      <w:pPr>
        <w:pStyle w:val="ConsPlusNonformat"/>
        <w:jc w:val="both"/>
      </w:pPr>
      <w:r>
        <w:t xml:space="preserve">│  </w:t>
      </w:r>
      <w:proofErr w:type="gramStart"/>
      <w:r>
        <w:t>указанному</w:t>
      </w:r>
      <w:proofErr w:type="gramEnd"/>
      <w:r>
        <w:t xml:space="preserve"> в расписке), а также документы, подлежащие выдаче, делает   │</w:t>
      </w:r>
    </w:p>
    <w:p w:rsidR="00E14891" w:rsidRDefault="00E14891">
      <w:pPr>
        <w:pStyle w:val="ConsPlusNonformat"/>
        <w:jc w:val="both"/>
      </w:pPr>
      <w:r>
        <w:t>│   запись в расписке или АИС МФЦ и СЭД, знакомит заявителя с перечнем    │</w:t>
      </w:r>
    </w:p>
    <w:p w:rsidR="00E14891" w:rsidRDefault="00E14891">
      <w:pPr>
        <w:pStyle w:val="ConsPlusNonformat"/>
        <w:jc w:val="both"/>
      </w:pPr>
      <w:r>
        <w:t>│   выдаваемых документов, выдает под расписку результат предоставления   │</w:t>
      </w:r>
    </w:p>
    <w:p w:rsidR="00E14891" w:rsidRDefault="00E14891">
      <w:pPr>
        <w:pStyle w:val="ConsPlusNonformat"/>
        <w:jc w:val="both"/>
      </w:pPr>
      <w:r>
        <w:t>│                          муниципальной услуги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В случае невозможности информирования заявителя лично, по телефону или  │</w:t>
      </w:r>
    </w:p>
    <w:p w:rsidR="00E14891" w:rsidRDefault="00E14891">
      <w:pPr>
        <w:pStyle w:val="ConsPlusNonformat"/>
        <w:jc w:val="both"/>
      </w:pPr>
      <w:r>
        <w:t>│    электронной почте, невозможности получения заявителем результата     │</w:t>
      </w:r>
    </w:p>
    <w:p w:rsidR="00E14891" w:rsidRDefault="00E14891">
      <w:pPr>
        <w:pStyle w:val="ConsPlusNonformat"/>
        <w:jc w:val="both"/>
      </w:pPr>
      <w:r>
        <w:t>│   предоставления муниципальной услуги лично, а также в случае неявки    │</w:t>
      </w:r>
    </w:p>
    <w:p w:rsidR="00E14891" w:rsidRDefault="00E14891">
      <w:pPr>
        <w:pStyle w:val="ConsPlusNonformat"/>
        <w:jc w:val="both"/>
      </w:pPr>
      <w:r>
        <w:t>│     заявителя в течение 2 рабочих дней со дня извещения заявителя о     │</w:t>
      </w:r>
    </w:p>
    <w:p w:rsidR="00E14891" w:rsidRDefault="00E14891">
      <w:pPr>
        <w:pStyle w:val="ConsPlusNonformat"/>
        <w:jc w:val="both"/>
      </w:pPr>
      <w:r>
        <w:t xml:space="preserve">│     </w:t>
      </w:r>
      <w:proofErr w:type="gramStart"/>
      <w:r>
        <w:t>результате</w:t>
      </w:r>
      <w:proofErr w:type="gramEnd"/>
      <w:r>
        <w:t xml:space="preserve"> предоставления муниципальной услуги должностное лицо     │</w:t>
      </w:r>
    </w:p>
    <w:p w:rsidR="00E14891" w:rsidRDefault="00E14891">
      <w:pPr>
        <w:pStyle w:val="ConsPlusNonformat"/>
        <w:jc w:val="both"/>
      </w:pPr>
      <w:r>
        <w:t xml:space="preserve">│     уполномоченной организации, </w:t>
      </w:r>
      <w:proofErr w:type="gramStart"/>
      <w:r>
        <w:t>ответственное</w:t>
      </w:r>
      <w:proofErr w:type="gramEnd"/>
      <w:r>
        <w:t xml:space="preserve"> за выдачу документов,     │</w:t>
      </w:r>
    </w:p>
    <w:p w:rsidR="00E14891" w:rsidRDefault="00E14891">
      <w:pPr>
        <w:pStyle w:val="ConsPlusNonformat"/>
        <w:jc w:val="both"/>
      </w:pPr>
      <w:r>
        <w:t>│ направляет результат предоставления муниципальной услуги в Управление,  │</w:t>
      </w:r>
    </w:p>
    <w:p w:rsidR="00E14891" w:rsidRDefault="00E14891">
      <w:pPr>
        <w:pStyle w:val="ConsPlusNonformat"/>
        <w:jc w:val="both"/>
      </w:pPr>
      <w:r>
        <w:t>│  Управление самостоятельно направляет заявителю результат предоставления│</w:t>
      </w:r>
    </w:p>
    <w:p w:rsidR="00E14891" w:rsidRDefault="00E14891">
      <w:pPr>
        <w:pStyle w:val="ConsPlusNonformat"/>
        <w:jc w:val="both"/>
      </w:pPr>
      <w:r>
        <w:t>│      муниципальной услуги в порядке, предусмотренном административной   │</w:t>
      </w:r>
    </w:p>
    <w:p w:rsidR="00E14891" w:rsidRDefault="00E14891">
      <w:pPr>
        <w:pStyle w:val="ConsPlusNonformat"/>
        <w:jc w:val="both"/>
      </w:pPr>
      <w:r>
        <w:t>│    процедурой "Выдача (направление) заявителю результата предоставления │</w:t>
      </w:r>
    </w:p>
    <w:p w:rsidR="00E14891" w:rsidRDefault="00E14891">
      <w:pPr>
        <w:pStyle w:val="ConsPlusNonformat"/>
        <w:jc w:val="both"/>
      </w:pPr>
      <w:r>
        <w:t>│                      муниципальной услуги Управлением"                  │</w:t>
      </w:r>
    </w:p>
    <w:p w:rsidR="00E14891" w:rsidRDefault="00E14891">
      <w:pPr>
        <w:pStyle w:val="ConsPlusNonformat"/>
        <w:jc w:val="both"/>
      </w:pPr>
      <w:r>
        <w:t>└──────────────────────────────────┬──────────────────────────────────────┘</w:t>
      </w:r>
    </w:p>
    <w:p w:rsidR="00E14891" w:rsidRDefault="00E14891">
      <w:pPr>
        <w:pStyle w:val="ConsPlusNonformat"/>
        <w:jc w:val="both"/>
      </w:pPr>
      <w:r>
        <w:t>(──────────────────────────────────\/─────────────────────────────────────)</w:t>
      </w:r>
    </w:p>
    <w:p w:rsidR="00E14891" w:rsidRDefault="00E14891">
      <w:pPr>
        <w:pStyle w:val="ConsPlusNonformat"/>
        <w:jc w:val="both"/>
      </w:pPr>
      <w:r>
        <w:t>│              Получение заявителем результата предоставления             │</w:t>
      </w:r>
    </w:p>
    <w:p w:rsidR="00E14891" w:rsidRDefault="00E14891">
      <w:pPr>
        <w:pStyle w:val="ConsPlusNonformat"/>
        <w:jc w:val="both"/>
      </w:pPr>
      <w:r>
        <w:t>│                муниципальной услуги (в случае явки) либо                │</w:t>
      </w:r>
    </w:p>
    <w:p w:rsidR="00E14891" w:rsidRDefault="00E14891">
      <w:pPr>
        <w:pStyle w:val="ConsPlusNonformat"/>
        <w:jc w:val="both"/>
      </w:pPr>
      <w:r>
        <w:t xml:space="preserve">│        направление результата предоставления муниципальной услуги </w:t>
      </w:r>
      <w:proofErr w:type="gramStart"/>
      <w:r>
        <w:t>в</w:t>
      </w:r>
      <w:proofErr w:type="gramEnd"/>
      <w:r>
        <w:t xml:space="preserve">     │</w:t>
      </w:r>
    </w:p>
    <w:p w:rsidR="00E14891" w:rsidRDefault="00E14891">
      <w:pPr>
        <w:pStyle w:val="ConsPlusNonformat"/>
        <w:jc w:val="both"/>
      </w:pPr>
      <w:r>
        <w:t>│                       Управление (в случае неявки)                      │</w:t>
      </w:r>
    </w:p>
    <w:p w:rsidR="00E14891" w:rsidRDefault="00E14891">
      <w:pPr>
        <w:pStyle w:val="ConsPlusNonformat"/>
        <w:jc w:val="both"/>
      </w:pPr>
      <w:r>
        <w:t>(─────────────────────────────────────────────────────────────────────────)</w:t>
      </w: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right"/>
        <w:outlineLvl w:val="1"/>
      </w:pPr>
      <w:r>
        <w:t>Приложение N 4</w:t>
      </w:r>
    </w:p>
    <w:p w:rsidR="00E14891" w:rsidRDefault="00E14891">
      <w:pPr>
        <w:pStyle w:val="ConsPlusNormal"/>
        <w:jc w:val="right"/>
      </w:pPr>
      <w:r>
        <w:t>к Административному регламенту</w:t>
      </w:r>
    </w:p>
    <w:p w:rsidR="00E14891" w:rsidRDefault="00E14891">
      <w:pPr>
        <w:pStyle w:val="ConsPlusNormal"/>
        <w:jc w:val="both"/>
      </w:pPr>
    </w:p>
    <w:p w:rsidR="00E14891" w:rsidRDefault="00E14891">
      <w:pPr>
        <w:pStyle w:val="ConsPlusNormal"/>
        <w:jc w:val="center"/>
      </w:pPr>
      <w:bookmarkStart w:id="48" w:name="P1077"/>
      <w:bookmarkEnd w:id="48"/>
      <w:r>
        <w:t>РАСПИСКА</w:t>
      </w:r>
    </w:p>
    <w:p w:rsidR="00E14891" w:rsidRDefault="00E14891">
      <w:pPr>
        <w:pStyle w:val="ConsPlusNormal"/>
        <w:jc w:val="center"/>
      </w:pPr>
      <w:r>
        <w:t>О ПРИЕМЕ ДОКУМЕНТОВ</w:t>
      </w:r>
    </w:p>
    <w:p w:rsidR="00E14891" w:rsidRDefault="00E14891">
      <w:pPr>
        <w:pStyle w:val="ConsPlusNormal"/>
        <w:jc w:val="both"/>
      </w:pPr>
    </w:p>
    <w:p w:rsidR="00E14891" w:rsidRDefault="00E14891">
      <w:pPr>
        <w:pStyle w:val="ConsPlusNormal"/>
        <w:ind w:firstLine="540"/>
        <w:jc w:val="both"/>
      </w:pPr>
      <w:r>
        <w:t>1. Настоящим удостоверяется, что заявитель (Ф.И.О., тел.) для выдачи градостроительного плана земельного участка представил в администрацию города Рязани через уполномоченную организацию:</w:t>
      </w:r>
    </w:p>
    <w:p w:rsidR="00E14891" w:rsidRDefault="00E148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5"/>
        <w:gridCol w:w="1134"/>
        <w:gridCol w:w="1191"/>
        <w:gridCol w:w="1134"/>
        <w:gridCol w:w="964"/>
      </w:tblGrid>
      <w:tr w:rsidR="00E14891">
        <w:tc>
          <w:tcPr>
            <w:tcW w:w="624" w:type="dxa"/>
          </w:tcPr>
          <w:p w:rsidR="00E14891" w:rsidRDefault="00E14891">
            <w:pPr>
              <w:pStyle w:val="ConsPlusNormal"/>
              <w:jc w:val="center"/>
            </w:pPr>
            <w:r>
              <w:t>NN пп</w:t>
            </w:r>
          </w:p>
        </w:tc>
        <w:tc>
          <w:tcPr>
            <w:tcW w:w="4025" w:type="dxa"/>
          </w:tcPr>
          <w:p w:rsidR="00E14891" w:rsidRDefault="00E14891">
            <w:pPr>
              <w:pStyle w:val="ConsPlusNormal"/>
              <w:jc w:val="center"/>
            </w:pPr>
            <w:bookmarkStart w:id="49" w:name="P1083"/>
            <w:bookmarkEnd w:id="49"/>
            <w:r>
              <w:t xml:space="preserve">Наименование и реквизиты документов </w:t>
            </w:r>
            <w:hyperlink w:anchor="P1147" w:history="1">
              <w:r>
                <w:rPr>
                  <w:color w:val="0000FF"/>
                </w:rPr>
                <w:t>&lt;*&gt;</w:t>
              </w:r>
            </w:hyperlink>
          </w:p>
        </w:tc>
        <w:tc>
          <w:tcPr>
            <w:tcW w:w="2325" w:type="dxa"/>
            <w:gridSpan w:val="2"/>
          </w:tcPr>
          <w:p w:rsidR="00E14891" w:rsidRDefault="00E14891">
            <w:pPr>
              <w:pStyle w:val="ConsPlusNormal"/>
              <w:jc w:val="center"/>
            </w:pPr>
            <w:r>
              <w:t>Количество экземпляров</w:t>
            </w:r>
          </w:p>
        </w:tc>
        <w:tc>
          <w:tcPr>
            <w:tcW w:w="2098" w:type="dxa"/>
            <w:gridSpan w:val="2"/>
          </w:tcPr>
          <w:p w:rsidR="00E14891" w:rsidRDefault="00E14891">
            <w:pPr>
              <w:pStyle w:val="ConsPlusNormal"/>
              <w:jc w:val="center"/>
            </w:pPr>
            <w:r>
              <w:t>Количество листов</w:t>
            </w:r>
          </w:p>
        </w:tc>
      </w:tr>
      <w:tr w:rsidR="00E14891">
        <w:tc>
          <w:tcPr>
            <w:tcW w:w="624" w:type="dxa"/>
          </w:tcPr>
          <w:p w:rsidR="00E14891" w:rsidRDefault="00E14891">
            <w:pPr>
              <w:pStyle w:val="ConsPlusNormal"/>
              <w:jc w:val="center"/>
            </w:pPr>
            <w:r>
              <w:t>1</w:t>
            </w:r>
          </w:p>
        </w:tc>
        <w:tc>
          <w:tcPr>
            <w:tcW w:w="4025" w:type="dxa"/>
          </w:tcPr>
          <w:p w:rsidR="00E14891" w:rsidRDefault="00E14891">
            <w:pPr>
              <w:pStyle w:val="ConsPlusNormal"/>
              <w:jc w:val="center"/>
            </w:pPr>
            <w:r>
              <w:t>2</w:t>
            </w:r>
          </w:p>
        </w:tc>
        <w:tc>
          <w:tcPr>
            <w:tcW w:w="1134" w:type="dxa"/>
          </w:tcPr>
          <w:p w:rsidR="00E14891" w:rsidRDefault="00E14891">
            <w:pPr>
              <w:pStyle w:val="ConsPlusNormal"/>
              <w:jc w:val="center"/>
            </w:pPr>
            <w:r>
              <w:t>3</w:t>
            </w:r>
          </w:p>
        </w:tc>
        <w:tc>
          <w:tcPr>
            <w:tcW w:w="1191" w:type="dxa"/>
          </w:tcPr>
          <w:p w:rsidR="00E14891" w:rsidRDefault="00E14891">
            <w:pPr>
              <w:pStyle w:val="ConsPlusNormal"/>
              <w:jc w:val="center"/>
            </w:pPr>
            <w:r>
              <w:t>4</w:t>
            </w:r>
          </w:p>
        </w:tc>
        <w:tc>
          <w:tcPr>
            <w:tcW w:w="1134" w:type="dxa"/>
          </w:tcPr>
          <w:p w:rsidR="00E14891" w:rsidRDefault="00E14891">
            <w:pPr>
              <w:pStyle w:val="ConsPlusNormal"/>
              <w:jc w:val="center"/>
            </w:pPr>
            <w:r>
              <w:t>5</w:t>
            </w:r>
          </w:p>
        </w:tc>
        <w:tc>
          <w:tcPr>
            <w:tcW w:w="964" w:type="dxa"/>
          </w:tcPr>
          <w:p w:rsidR="00E14891" w:rsidRDefault="00E14891">
            <w:pPr>
              <w:pStyle w:val="ConsPlusNormal"/>
              <w:jc w:val="center"/>
            </w:pPr>
            <w:r>
              <w:t>6</w:t>
            </w:r>
          </w:p>
        </w:tc>
      </w:tr>
      <w:tr w:rsidR="00E14891">
        <w:tc>
          <w:tcPr>
            <w:tcW w:w="624" w:type="dxa"/>
          </w:tcPr>
          <w:p w:rsidR="00E14891" w:rsidRDefault="00E14891">
            <w:pPr>
              <w:pStyle w:val="ConsPlusNormal"/>
              <w:jc w:val="center"/>
            </w:pPr>
            <w:r>
              <w:lastRenderedPageBreak/>
              <w:t>1</w:t>
            </w:r>
          </w:p>
        </w:tc>
        <w:tc>
          <w:tcPr>
            <w:tcW w:w="4025" w:type="dxa"/>
          </w:tcPr>
          <w:p w:rsidR="00E14891" w:rsidRDefault="00E14891">
            <w:pPr>
              <w:pStyle w:val="ConsPlusNormal"/>
            </w:pPr>
          </w:p>
        </w:tc>
        <w:tc>
          <w:tcPr>
            <w:tcW w:w="1134" w:type="dxa"/>
          </w:tcPr>
          <w:p w:rsidR="00E14891" w:rsidRDefault="00E14891">
            <w:pPr>
              <w:pStyle w:val="ConsPlusNormal"/>
            </w:pPr>
          </w:p>
        </w:tc>
        <w:tc>
          <w:tcPr>
            <w:tcW w:w="1191" w:type="dxa"/>
          </w:tcPr>
          <w:p w:rsidR="00E14891" w:rsidRDefault="00E14891">
            <w:pPr>
              <w:pStyle w:val="ConsPlusNormal"/>
            </w:pPr>
          </w:p>
        </w:tc>
        <w:tc>
          <w:tcPr>
            <w:tcW w:w="1134" w:type="dxa"/>
          </w:tcPr>
          <w:p w:rsidR="00E14891" w:rsidRDefault="00E14891">
            <w:pPr>
              <w:pStyle w:val="ConsPlusNormal"/>
            </w:pPr>
          </w:p>
        </w:tc>
        <w:tc>
          <w:tcPr>
            <w:tcW w:w="964" w:type="dxa"/>
          </w:tcPr>
          <w:p w:rsidR="00E14891" w:rsidRDefault="00E14891">
            <w:pPr>
              <w:pStyle w:val="ConsPlusNormal"/>
            </w:pPr>
          </w:p>
        </w:tc>
      </w:tr>
      <w:tr w:rsidR="00E14891">
        <w:tc>
          <w:tcPr>
            <w:tcW w:w="624" w:type="dxa"/>
          </w:tcPr>
          <w:p w:rsidR="00E14891" w:rsidRDefault="00E14891">
            <w:pPr>
              <w:pStyle w:val="ConsPlusNormal"/>
              <w:jc w:val="center"/>
            </w:pPr>
            <w:r>
              <w:t>2</w:t>
            </w:r>
          </w:p>
        </w:tc>
        <w:tc>
          <w:tcPr>
            <w:tcW w:w="4025" w:type="dxa"/>
          </w:tcPr>
          <w:p w:rsidR="00E14891" w:rsidRDefault="00E14891">
            <w:pPr>
              <w:pStyle w:val="ConsPlusNormal"/>
            </w:pPr>
          </w:p>
        </w:tc>
        <w:tc>
          <w:tcPr>
            <w:tcW w:w="1134" w:type="dxa"/>
          </w:tcPr>
          <w:p w:rsidR="00E14891" w:rsidRDefault="00E14891">
            <w:pPr>
              <w:pStyle w:val="ConsPlusNormal"/>
            </w:pPr>
          </w:p>
        </w:tc>
        <w:tc>
          <w:tcPr>
            <w:tcW w:w="1191" w:type="dxa"/>
          </w:tcPr>
          <w:p w:rsidR="00E14891" w:rsidRDefault="00E14891">
            <w:pPr>
              <w:pStyle w:val="ConsPlusNormal"/>
            </w:pPr>
          </w:p>
        </w:tc>
        <w:tc>
          <w:tcPr>
            <w:tcW w:w="1134" w:type="dxa"/>
          </w:tcPr>
          <w:p w:rsidR="00E14891" w:rsidRDefault="00E14891">
            <w:pPr>
              <w:pStyle w:val="ConsPlusNormal"/>
            </w:pPr>
          </w:p>
        </w:tc>
        <w:tc>
          <w:tcPr>
            <w:tcW w:w="964" w:type="dxa"/>
          </w:tcPr>
          <w:p w:rsidR="00E14891" w:rsidRDefault="00E14891">
            <w:pPr>
              <w:pStyle w:val="ConsPlusNormal"/>
            </w:pPr>
          </w:p>
        </w:tc>
      </w:tr>
      <w:tr w:rsidR="00E14891">
        <w:tc>
          <w:tcPr>
            <w:tcW w:w="624" w:type="dxa"/>
          </w:tcPr>
          <w:p w:rsidR="00E14891" w:rsidRDefault="00E14891">
            <w:pPr>
              <w:pStyle w:val="ConsPlusNormal"/>
              <w:jc w:val="center"/>
            </w:pPr>
            <w:r>
              <w:t>3</w:t>
            </w:r>
          </w:p>
        </w:tc>
        <w:tc>
          <w:tcPr>
            <w:tcW w:w="4025" w:type="dxa"/>
          </w:tcPr>
          <w:p w:rsidR="00E14891" w:rsidRDefault="00E14891">
            <w:pPr>
              <w:pStyle w:val="ConsPlusNormal"/>
            </w:pPr>
          </w:p>
        </w:tc>
        <w:tc>
          <w:tcPr>
            <w:tcW w:w="1134" w:type="dxa"/>
          </w:tcPr>
          <w:p w:rsidR="00E14891" w:rsidRDefault="00E14891">
            <w:pPr>
              <w:pStyle w:val="ConsPlusNormal"/>
            </w:pPr>
          </w:p>
        </w:tc>
        <w:tc>
          <w:tcPr>
            <w:tcW w:w="1191" w:type="dxa"/>
          </w:tcPr>
          <w:p w:rsidR="00E14891" w:rsidRDefault="00E14891">
            <w:pPr>
              <w:pStyle w:val="ConsPlusNormal"/>
            </w:pPr>
          </w:p>
        </w:tc>
        <w:tc>
          <w:tcPr>
            <w:tcW w:w="1134" w:type="dxa"/>
          </w:tcPr>
          <w:p w:rsidR="00E14891" w:rsidRDefault="00E14891">
            <w:pPr>
              <w:pStyle w:val="ConsPlusNormal"/>
            </w:pPr>
          </w:p>
        </w:tc>
        <w:tc>
          <w:tcPr>
            <w:tcW w:w="964" w:type="dxa"/>
          </w:tcPr>
          <w:p w:rsidR="00E14891" w:rsidRDefault="00E14891">
            <w:pPr>
              <w:pStyle w:val="ConsPlusNormal"/>
            </w:pPr>
          </w:p>
        </w:tc>
      </w:tr>
      <w:tr w:rsidR="00E14891">
        <w:tc>
          <w:tcPr>
            <w:tcW w:w="624" w:type="dxa"/>
          </w:tcPr>
          <w:p w:rsidR="00E14891" w:rsidRDefault="00E14891">
            <w:pPr>
              <w:pStyle w:val="ConsPlusNormal"/>
              <w:jc w:val="center"/>
            </w:pPr>
            <w:r>
              <w:t>4</w:t>
            </w:r>
          </w:p>
        </w:tc>
        <w:tc>
          <w:tcPr>
            <w:tcW w:w="4025" w:type="dxa"/>
          </w:tcPr>
          <w:p w:rsidR="00E14891" w:rsidRDefault="00E14891">
            <w:pPr>
              <w:pStyle w:val="ConsPlusNormal"/>
            </w:pPr>
          </w:p>
        </w:tc>
        <w:tc>
          <w:tcPr>
            <w:tcW w:w="1134" w:type="dxa"/>
          </w:tcPr>
          <w:p w:rsidR="00E14891" w:rsidRDefault="00E14891">
            <w:pPr>
              <w:pStyle w:val="ConsPlusNormal"/>
            </w:pPr>
          </w:p>
        </w:tc>
        <w:tc>
          <w:tcPr>
            <w:tcW w:w="1191" w:type="dxa"/>
          </w:tcPr>
          <w:p w:rsidR="00E14891" w:rsidRDefault="00E14891">
            <w:pPr>
              <w:pStyle w:val="ConsPlusNormal"/>
            </w:pPr>
          </w:p>
        </w:tc>
        <w:tc>
          <w:tcPr>
            <w:tcW w:w="1134" w:type="dxa"/>
          </w:tcPr>
          <w:p w:rsidR="00E14891" w:rsidRDefault="00E14891">
            <w:pPr>
              <w:pStyle w:val="ConsPlusNormal"/>
            </w:pPr>
          </w:p>
        </w:tc>
        <w:tc>
          <w:tcPr>
            <w:tcW w:w="964" w:type="dxa"/>
          </w:tcPr>
          <w:p w:rsidR="00E14891" w:rsidRDefault="00E14891">
            <w:pPr>
              <w:pStyle w:val="ConsPlusNormal"/>
            </w:pPr>
          </w:p>
        </w:tc>
      </w:tr>
      <w:tr w:rsidR="00E14891">
        <w:tc>
          <w:tcPr>
            <w:tcW w:w="624" w:type="dxa"/>
          </w:tcPr>
          <w:p w:rsidR="00E14891" w:rsidRDefault="00E14891">
            <w:pPr>
              <w:pStyle w:val="ConsPlusNormal"/>
              <w:jc w:val="center"/>
            </w:pPr>
            <w:r>
              <w:t>5</w:t>
            </w:r>
          </w:p>
        </w:tc>
        <w:tc>
          <w:tcPr>
            <w:tcW w:w="4025" w:type="dxa"/>
          </w:tcPr>
          <w:p w:rsidR="00E14891" w:rsidRDefault="00E14891">
            <w:pPr>
              <w:pStyle w:val="ConsPlusNormal"/>
            </w:pPr>
          </w:p>
        </w:tc>
        <w:tc>
          <w:tcPr>
            <w:tcW w:w="1134" w:type="dxa"/>
          </w:tcPr>
          <w:p w:rsidR="00E14891" w:rsidRDefault="00E14891">
            <w:pPr>
              <w:pStyle w:val="ConsPlusNormal"/>
            </w:pPr>
          </w:p>
        </w:tc>
        <w:tc>
          <w:tcPr>
            <w:tcW w:w="1191" w:type="dxa"/>
          </w:tcPr>
          <w:p w:rsidR="00E14891" w:rsidRDefault="00E14891">
            <w:pPr>
              <w:pStyle w:val="ConsPlusNormal"/>
            </w:pPr>
          </w:p>
        </w:tc>
        <w:tc>
          <w:tcPr>
            <w:tcW w:w="1134" w:type="dxa"/>
          </w:tcPr>
          <w:p w:rsidR="00E14891" w:rsidRDefault="00E14891">
            <w:pPr>
              <w:pStyle w:val="ConsPlusNormal"/>
            </w:pPr>
          </w:p>
        </w:tc>
        <w:tc>
          <w:tcPr>
            <w:tcW w:w="964" w:type="dxa"/>
          </w:tcPr>
          <w:p w:rsidR="00E14891" w:rsidRDefault="00E14891">
            <w:pPr>
              <w:pStyle w:val="ConsPlusNormal"/>
            </w:pPr>
          </w:p>
        </w:tc>
      </w:tr>
    </w:tbl>
    <w:p w:rsidR="00E14891" w:rsidRDefault="00E14891">
      <w:pPr>
        <w:pStyle w:val="ConsPlusNormal"/>
        <w:jc w:val="both"/>
      </w:pPr>
    </w:p>
    <w:p w:rsidR="00E14891" w:rsidRDefault="00E14891">
      <w:pPr>
        <w:pStyle w:val="ConsPlusNormal"/>
        <w:ind w:firstLine="540"/>
        <w:jc w:val="both"/>
      </w:pPr>
      <w:r>
        <w:t>2. Перечень сведений и документов, которые будут получены по межведомственным запросам:</w:t>
      </w:r>
    </w:p>
    <w:p w:rsidR="00E14891" w:rsidRDefault="00E148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4762"/>
        <w:gridCol w:w="3798"/>
      </w:tblGrid>
      <w:tr w:rsidR="00E14891">
        <w:tc>
          <w:tcPr>
            <w:tcW w:w="499" w:type="dxa"/>
          </w:tcPr>
          <w:p w:rsidR="00E14891" w:rsidRDefault="00E14891">
            <w:pPr>
              <w:pStyle w:val="ConsPlusNormal"/>
              <w:jc w:val="center"/>
            </w:pPr>
            <w:r>
              <w:t>NN пп</w:t>
            </w:r>
          </w:p>
        </w:tc>
        <w:tc>
          <w:tcPr>
            <w:tcW w:w="4762" w:type="dxa"/>
          </w:tcPr>
          <w:p w:rsidR="00E14891" w:rsidRDefault="00E14891">
            <w:pPr>
              <w:pStyle w:val="ConsPlusNormal"/>
              <w:jc w:val="center"/>
            </w:pPr>
            <w:r>
              <w:t>Наименование сведений и документов, которые будут получены по межведомственным запросам</w:t>
            </w:r>
          </w:p>
        </w:tc>
        <w:tc>
          <w:tcPr>
            <w:tcW w:w="3798" w:type="dxa"/>
          </w:tcPr>
          <w:p w:rsidR="00E14891" w:rsidRDefault="00E14891">
            <w:pPr>
              <w:pStyle w:val="ConsPlusNormal"/>
              <w:jc w:val="center"/>
            </w:pPr>
            <w:r>
              <w:t>Наименование органа (организации), в котором запрашиваются сведения и документы</w:t>
            </w:r>
          </w:p>
        </w:tc>
      </w:tr>
      <w:tr w:rsidR="00E14891">
        <w:tc>
          <w:tcPr>
            <w:tcW w:w="499" w:type="dxa"/>
          </w:tcPr>
          <w:p w:rsidR="00E14891" w:rsidRDefault="00E14891">
            <w:pPr>
              <w:pStyle w:val="ConsPlusNormal"/>
              <w:jc w:val="center"/>
            </w:pPr>
            <w:r>
              <w:t>1</w:t>
            </w:r>
          </w:p>
        </w:tc>
        <w:tc>
          <w:tcPr>
            <w:tcW w:w="4762" w:type="dxa"/>
          </w:tcPr>
          <w:p w:rsidR="00E14891" w:rsidRDefault="00E14891">
            <w:pPr>
              <w:pStyle w:val="ConsPlusNormal"/>
              <w:jc w:val="center"/>
            </w:pPr>
            <w:r>
              <w:t>2</w:t>
            </w:r>
          </w:p>
        </w:tc>
        <w:tc>
          <w:tcPr>
            <w:tcW w:w="3798" w:type="dxa"/>
          </w:tcPr>
          <w:p w:rsidR="00E14891" w:rsidRDefault="00E14891">
            <w:pPr>
              <w:pStyle w:val="ConsPlusNormal"/>
              <w:jc w:val="center"/>
            </w:pPr>
            <w:r>
              <w:t>3</w:t>
            </w:r>
          </w:p>
        </w:tc>
      </w:tr>
      <w:tr w:rsidR="00E14891">
        <w:tc>
          <w:tcPr>
            <w:tcW w:w="499" w:type="dxa"/>
          </w:tcPr>
          <w:p w:rsidR="00E14891" w:rsidRDefault="00E14891">
            <w:pPr>
              <w:pStyle w:val="ConsPlusNormal"/>
              <w:jc w:val="center"/>
            </w:pPr>
            <w:r>
              <w:t>1</w:t>
            </w:r>
          </w:p>
        </w:tc>
        <w:tc>
          <w:tcPr>
            <w:tcW w:w="4762" w:type="dxa"/>
          </w:tcPr>
          <w:p w:rsidR="00E14891" w:rsidRDefault="00E14891">
            <w:pPr>
              <w:pStyle w:val="ConsPlusNormal"/>
            </w:pPr>
          </w:p>
        </w:tc>
        <w:tc>
          <w:tcPr>
            <w:tcW w:w="3798" w:type="dxa"/>
          </w:tcPr>
          <w:p w:rsidR="00E14891" w:rsidRDefault="00E14891">
            <w:pPr>
              <w:pStyle w:val="ConsPlusNormal"/>
            </w:pPr>
          </w:p>
        </w:tc>
      </w:tr>
    </w:tbl>
    <w:p w:rsidR="00E14891" w:rsidRDefault="00E14891">
      <w:pPr>
        <w:pStyle w:val="ConsPlusNormal"/>
        <w:jc w:val="both"/>
      </w:pPr>
    </w:p>
    <w:p w:rsidR="00E14891" w:rsidRDefault="00E14891">
      <w:pPr>
        <w:pStyle w:val="ConsPlusNonformat"/>
        <w:jc w:val="both"/>
      </w:pPr>
      <w:r>
        <w:t>______________________________________ _________ __________________________</w:t>
      </w:r>
    </w:p>
    <w:p w:rsidR="00E14891" w:rsidRDefault="00E14891">
      <w:pPr>
        <w:pStyle w:val="ConsPlusNonformat"/>
        <w:jc w:val="both"/>
      </w:pPr>
      <w:r>
        <w:t>(должность лица, принявшего документы) (подпись)          (Ф.И.О.)</w:t>
      </w:r>
    </w:p>
    <w:p w:rsidR="00E14891" w:rsidRDefault="00E14891">
      <w:pPr>
        <w:pStyle w:val="ConsPlusNonformat"/>
        <w:jc w:val="both"/>
      </w:pPr>
      <w:r>
        <w:t>_______________________________________________ "__" ______________ 20__ г.</w:t>
      </w:r>
    </w:p>
    <w:p w:rsidR="00E14891" w:rsidRDefault="00E14891">
      <w:pPr>
        <w:pStyle w:val="ConsPlusNonformat"/>
        <w:jc w:val="both"/>
      </w:pPr>
      <w:r>
        <w:t>(дата окончания срока рассмотрения документов)   (дата выдачи документов)</w:t>
      </w:r>
    </w:p>
    <w:p w:rsidR="00E14891" w:rsidRDefault="00E14891">
      <w:pPr>
        <w:pStyle w:val="ConsPlusNonformat"/>
        <w:jc w:val="both"/>
      </w:pPr>
      <w:r>
        <w:t>____________________ ______________________________________________________</w:t>
      </w:r>
    </w:p>
    <w:p w:rsidR="00E14891" w:rsidRDefault="00E14891">
      <w:pPr>
        <w:pStyle w:val="ConsPlusNonformat"/>
        <w:jc w:val="both"/>
      </w:pPr>
      <w:r>
        <w:t xml:space="preserve">       (подпись)                           (Ф.И.О. заявителя)</w:t>
      </w:r>
    </w:p>
    <w:p w:rsidR="00E14891" w:rsidRDefault="00E14891">
      <w:pPr>
        <w:pStyle w:val="ConsPlusNonformat"/>
        <w:jc w:val="both"/>
      </w:pPr>
      <w:r>
        <w:t xml:space="preserve">    После рассмотрения документы выданы</w:t>
      </w:r>
    </w:p>
    <w:p w:rsidR="00E14891" w:rsidRDefault="00E14891">
      <w:pPr>
        <w:pStyle w:val="ConsPlusNonformat"/>
        <w:jc w:val="both"/>
      </w:pPr>
      <w:r>
        <w:t>__________________________________________ ________________________________</w:t>
      </w:r>
    </w:p>
    <w:p w:rsidR="00E14891" w:rsidRDefault="00E14891">
      <w:pPr>
        <w:pStyle w:val="ConsPlusNonformat"/>
        <w:jc w:val="both"/>
      </w:pPr>
      <w:r>
        <w:t xml:space="preserve">        </w:t>
      </w:r>
      <w:proofErr w:type="gramStart"/>
      <w:r>
        <w:t>(должность, Ф.И.О., подпись              (Ф.И.О., подпись лица,</w:t>
      </w:r>
      <w:proofErr w:type="gramEnd"/>
    </w:p>
    <w:p w:rsidR="00E14891" w:rsidRDefault="00E14891">
      <w:pPr>
        <w:pStyle w:val="ConsPlusNonformat"/>
        <w:jc w:val="both"/>
      </w:pPr>
      <w:r>
        <w:t xml:space="preserve">         </w:t>
      </w:r>
      <w:proofErr w:type="gramStart"/>
      <w:r>
        <w:t>лица, выдавшего документы)               получившего документы)</w:t>
      </w:r>
      <w:proofErr w:type="gramEnd"/>
    </w:p>
    <w:p w:rsidR="00E14891" w:rsidRDefault="00E14891">
      <w:pPr>
        <w:pStyle w:val="ConsPlusNormal"/>
        <w:jc w:val="both"/>
      </w:pPr>
    </w:p>
    <w:p w:rsidR="00E14891" w:rsidRDefault="00E14891">
      <w:pPr>
        <w:pStyle w:val="ConsPlusNormal"/>
        <w:ind w:firstLine="540"/>
        <w:jc w:val="both"/>
      </w:pPr>
      <w:r>
        <w:t>--------------------------------</w:t>
      </w:r>
    </w:p>
    <w:p w:rsidR="00E14891" w:rsidRDefault="00E14891">
      <w:pPr>
        <w:pStyle w:val="ConsPlusNormal"/>
        <w:spacing w:before="220"/>
        <w:ind w:firstLine="540"/>
        <w:jc w:val="both"/>
      </w:pPr>
      <w:bookmarkStart w:id="50" w:name="P1147"/>
      <w:bookmarkEnd w:id="50"/>
      <w:r>
        <w:t xml:space="preserve">&lt;*&gt; В </w:t>
      </w:r>
      <w:hyperlink w:anchor="P1083" w:history="1">
        <w:r>
          <w:rPr>
            <w:color w:val="0000FF"/>
          </w:rPr>
          <w:t>столбце 2</w:t>
        </w:r>
      </w:hyperlink>
      <w:r>
        <w:t xml:space="preserve"> "Наименование и реквизиты документов" указываются реквизиты всех представленных заявителем документов.</w:t>
      </w:r>
    </w:p>
    <w:p w:rsidR="00E14891" w:rsidRDefault="00E14891">
      <w:pPr>
        <w:pStyle w:val="ConsPlusNormal"/>
        <w:jc w:val="both"/>
      </w:pPr>
    </w:p>
    <w:p w:rsidR="00E14891" w:rsidRDefault="00E14891">
      <w:pPr>
        <w:pStyle w:val="ConsPlusNormal"/>
        <w:ind w:firstLine="540"/>
        <w:jc w:val="both"/>
      </w:pPr>
      <w:r>
        <w:t xml:space="preserve">По телефону ___________ и на официальном </w:t>
      </w:r>
      <w:proofErr w:type="gramStart"/>
      <w:r>
        <w:t>интернет-сайте</w:t>
      </w:r>
      <w:proofErr w:type="gramEnd"/>
      <w:r>
        <w:t xml:space="preserve"> уполномоченной организации (http://моидокументы62.рф) в разделе "Просмотр состояния дела" (номер дела, код авторизации) Вы можете узнать о месте нахождения поданных Вами документов, оставшемся времени рассмотрения документов.</w:t>
      </w: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both"/>
      </w:pPr>
    </w:p>
    <w:p w:rsidR="00E14891" w:rsidRDefault="00E14891">
      <w:pPr>
        <w:pStyle w:val="ConsPlusNormal"/>
        <w:jc w:val="right"/>
        <w:outlineLvl w:val="1"/>
      </w:pPr>
      <w:r>
        <w:t>Приложение N 5</w:t>
      </w:r>
    </w:p>
    <w:p w:rsidR="00E14891" w:rsidRDefault="00E14891">
      <w:pPr>
        <w:pStyle w:val="ConsPlusNormal"/>
        <w:jc w:val="right"/>
      </w:pPr>
      <w:r>
        <w:t>к Административному регламенту</w:t>
      </w:r>
    </w:p>
    <w:p w:rsidR="00E14891" w:rsidRDefault="00E148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14891">
        <w:trPr>
          <w:jc w:val="center"/>
        </w:trPr>
        <w:tc>
          <w:tcPr>
            <w:tcW w:w="9294" w:type="dxa"/>
            <w:tcBorders>
              <w:top w:val="nil"/>
              <w:left w:val="single" w:sz="24" w:space="0" w:color="CED3F1"/>
              <w:bottom w:val="nil"/>
              <w:right w:val="single" w:sz="24" w:space="0" w:color="F4F3F8"/>
            </w:tcBorders>
            <w:shd w:val="clear" w:color="auto" w:fill="F4F3F8"/>
          </w:tcPr>
          <w:p w:rsidR="00E14891" w:rsidRDefault="00E14891">
            <w:pPr>
              <w:pStyle w:val="ConsPlusNormal"/>
              <w:jc w:val="center"/>
            </w:pPr>
            <w:r>
              <w:rPr>
                <w:color w:val="392C69"/>
              </w:rPr>
              <w:t>Список изменяющих документов</w:t>
            </w:r>
          </w:p>
          <w:p w:rsidR="00E14891" w:rsidRDefault="00E14891">
            <w:pPr>
              <w:pStyle w:val="ConsPlusNormal"/>
              <w:jc w:val="center"/>
            </w:pPr>
            <w:proofErr w:type="gramStart"/>
            <w:r>
              <w:rPr>
                <w:color w:val="392C69"/>
              </w:rPr>
              <w:t xml:space="preserve">(введен </w:t>
            </w:r>
            <w:hyperlink r:id="rId153" w:history="1">
              <w:r>
                <w:rPr>
                  <w:color w:val="0000FF"/>
                </w:rPr>
                <w:t>Постановлением</w:t>
              </w:r>
            </w:hyperlink>
            <w:r>
              <w:rPr>
                <w:color w:val="392C69"/>
              </w:rPr>
              <w:t xml:space="preserve"> Администрации города Рязани</w:t>
            </w:r>
            <w:proofErr w:type="gramEnd"/>
          </w:p>
          <w:p w:rsidR="00E14891" w:rsidRDefault="00E14891">
            <w:pPr>
              <w:pStyle w:val="ConsPlusNormal"/>
              <w:jc w:val="center"/>
            </w:pPr>
            <w:r>
              <w:rPr>
                <w:color w:val="392C69"/>
              </w:rPr>
              <w:t>от 28.06.2017 N 2678)</w:t>
            </w:r>
          </w:p>
        </w:tc>
      </w:tr>
    </w:tbl>
    <w:p w:rsidR="00E14891" w:rsidRDefault="00E14891">
      <w:pPr>
        <w:pStyle w:val="ConsPlusNormal"/>
        <w:jc w:val="both"/>
      </w:pPr>
    </w:p>
    <w:p w:rsidR="00E14891" w:rsidRDefault="00E14891">
      <w:pPr>
        <w:pStyle w:val="ConsPlusNormal"/>
        <w:jc w:val="center"/>
      </w:pPr>
      <w:bookmarkStart w:id="51" w:name="P1161"/>
      <w:bookmarkEnd w:id="51"/>
      <w:r>
        <w:t>ЗАПРОС</w:t>
      </w:r>
    </w:p>
    <w:p w:rsidR="00E14891" w:rsidRDefault="00E14891">
      <w:pPr>
        <w:pStyle w:val="ConsPlusNormal"/>
        <w:jc w:val="center"/>
      </w:pPr>
      <w:r>
        <w:lastRenderedPageBreak/>
        <w:t>НА ПРЕДОСТАВЛЕНИЕ МУНИЦИПАЛЬНОЙ УСЛУГИ</w:t>
      </w:r>
    </w:p>
    <w:p w:rsidR="00E14891" w:rsidRDefault="00E148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27"/>
        <w:gridCol w:w="1644"/>
      </w:tblGrid>
      <w:tr w:rsidR="00E14891">
        <w:tc>
          <w:tcPr>
            <w:tcW w:w="7427" w:type="dxa"/>
          </w:tcPr>
          <w:p w:rsidR="00E14891" w:rsidRDefault="00E14891">
            <w:pPr>
              <w:pStyle w:val="ConsPlusNormal"/>
            </w:pPr>
            <w:r>
              <w:t>Орган местного самоуправления</w:t>
            </w:r>
          </w:p>
        </w:tc>
        <w:tc>
          <w:tcPr>
            <w:tcW w:w="1644" w:type="dxa"/>
          </w:tcPr>
          <w:p w:rsidR="00E14891" w:rsidRDefault="00E14891">
            <w:pPr>
              <w:pStyle w:val="ConsPlusNormal"/>
            </w:pPr>
          </w:p>
        </w:tc>
      </w:tr>
      <w:tr w:rsidR="00E14891">
        <w:tc>
          <w:tcPr>
            <w:tcW w:w="7427" w:type="dxa"/>
          </w:tcPr>
          <w:p w:rsidR="00E14891" w:rsidRDefault="00E14891">
            <w:pPr>
              <w:pStyle w:val="ConsPlusNormal"/>
            </w:pPr>
            <w:r>
              <w:t>Заявитель (Ф.И.О. заявителя/представителя заявителя - физического или юридического лица)</w:t>
            </w:r>
          </w:p>
        </w:tc>
        <w:tc>
          <w:tcPr>
            <w:tcW w:w="1644" w:type="dxa"/>
          </w:tcPr>
          <w:p w:rsidR="00E14891" w:rsidRDefault="00E14891">
            <w:pPr>
              <w:pStyle w:val="ConsPlusNormal"/>
            </w:pPr>
          </w:p>
        </w:tc>
      </w:tr>
      <w:tr w:rsidR="00E14891">
        <w:tc>
          <w:tcPr>
            <w:tcW w:w="7427" w:type="dxa"/>
          </w:tcPr>
          <w:p w:rsidR="00E14891" w:rsidRDefault="00E14891">
            <w:pPr>
              <w:pStyle w:val="ConsPlusNormal"/>
            </w:pPr>
            <w:r>
              <w:t>Реквизиты документа, удостоверяющего личность заявителя или представителя заявителя</w:t>
            </w:r>
          </w:p>
        </w:tc>
        <w:tc>
          <w:tcPr>
            <w:tcW w:w="1644" w:type="dxa"/>
          </w:tcPr>
          <w:p w:rsidR="00E14891" w:rsidRDefault="00E14891">
            <w:pPr>
              <w:pStyle w:val="ConsPlusNormal"/>
            </w:pPr>
          </w:p>
        </w:tc>
      </w:tr>
      <w:tr w:rsidR="00E14891">
        <w:tc>
          <w:tcPr>
            <w:tcW w:w="7427" w:type="dxa"/>
          </w:tcPr>
          <w:p w:rsidR="00E14891" w:rsidRDefault="00E14891">
            <w:pPr>
              <w:pStyle w:val="ConsPlusNormal"/>
            </w:pPr>
            <w:r>
              <w:t>ФИО физического лица или полное фирменное наименование юридического лица, ИНН, от имени которого действует представитель заявителя</w:t>
            </w:r>
          </w:p>
        </w:tc>
        <w:tc>
          <w:tcPr>
            <w:tcW w:w="1644" w:type="dxa"/>
          </w:tcPr>
          <w:p w:rsidR="00E14891" w:rsidRDefault="00E14891">
            <w:pPr>
              <w:pStyle w:val="ConsPlusNormal"/>
            </w:pPr>
          </w:p>
        </w:tc>
      </w:tr>
      <w:tr w:rsidR="00E14891">
        <w:tc>
          <w:tcPr>
            <w:tcW w:w="7427" w:type="dxa"/>
          </w:tcPr>
          <w:p w:rsidR="00E14891" w:rsidRDefault="00E14891">
            <w:pPr>
              <w:pStyle w:val="ConsPlusNormal"/>
            </w:pPr>
            <w:r>
              <w:t>Почтовый адрес заявителя/представителя заявителя (юридический адрес)</w:t>
            </w:r>
          </w:p>
        </w:tc>
        <w:tc>
          <w:tcPr>
            <w:tcW w:w="1644" w:type="dxa"/>
          </w:tcPr>
          <w:p w:rsidR="00E14891" w:rsidRDefault="00E14891">
            <w:pPr>
              <w:pStyle w:val="ConsPlusNormal"/>
            </w:pPr>
          </w:p>
        </w:tc>
      </w:tr>
      <w:tr w:rsidR="00E14891">
        <w:tc>
          <w:tcPr>
            <w:tcW w:w="7427" w:type="dxa"/>
          </w:tcPr>
          <w:p w:rsidR="00E14891" w:rsidRDefault="00E14891">
            <w:pPr>
              <w:pStyle w:val="ConsPlusNormal"/>
            </w:pPr>
            <w:r>
              <w:t>Контактный телефон</w:t>
            </w:r>
          </w:p>
        </w:tc>
        <w:tc>
          <w:tcPr>
            <w:tcW w:w="1644" w:type="dxa"/>
          </w:tcPr>
          <w:p w:rsidR="00E14891" w:rsidRDefault="00E14891">
            <w:pPr>
              <w:pStyle w:val="ConsPlusNormal"/>
            </w:pPr>
          </w:p>
        </w:tc>
      </w:tr>
      <w:tr w:rsidR="00E14891">
        <w:tc>
          <w:tcPr>
            <w:tcW w:w="7427" w:type="dxa"/>
          </w:tcPr>
          <w:p w:rsidR="00E14891" w:rsidRDefault="00E14891">
            <w:pPr>
              <w:pStyle w:val="ConsPlusNormal"/>
            </w:pPr>
            <w:r>
              <w:t>E-mail</w:t>
            </w:r>
          </w:p>
        </w:tc>
        <w:tc>
          <w:tcPr>
            <w:tcW w:w="1644" w:type="dxa"/>
          </w:tcPr>
          <w:p w:rsidR="00E14891" w:rsidRDefault="00E14891">
            <w:pPr>
              <w:pStyle w:val="ConsPlusNormal"/>
            </w:pPr>
          </w:p>
        </w:tc>
      </w:tr>
      <w:tr w:rsidR="00E14891">
        <w:tc>
          <w:tcPr>
            <w:tcW w:w="7427" w:type="dxa"/>
          </w:tcPr>
          <w:p w:rsidR="00E14891" w:rsidRDefault="00E14891">
            <w:pPr>
              <w:pStyle w:val="ConsPlusNormal"/>
            </w:pPr>
            <w:r>
              <w:t>Способ получения уведомления (на выбор):</w:t>
            </w:r>
          </w:p>
          <w:p w:rsidR="00E14891" w:rsidRDefault="00E14891">
            <w:pPr>
              <w:pStyle w:val="ConsPlusNormal"/>
            </w:pPr>
            <w:r>
              <w:t>- E-mail</w:t>
            </w:r>
          </w:p>
          <w:p w:rsidR="00E14891" w:rsidRDefault="00E14891">
            <w:pPr>
              <w:pStyle w:val="ConsPlusNormal"/>
            </w:pPr>
            <w:r>
              <w:t>- телефон</w:t>
            </w:r>
          </w:p>
          <w:p w:rsidR="00E14891" w:rsidRDefault="00E14891">
            <w:pPr>
              <w:pStyle w:val="ConsPlusNormal"/>
            </w:pPr>
            <w:r>
              <w:t xml:space="preserve">- личный кабинет заявителя на </w:t>
            </w:r>
            <w:proofErr w:type="gramStart"/>
            <w:r>
              <w:t>Порталах</w:t>
            </w:r>
            <w:proofErr w:type="gramEnd"/>
          </w:p>
        </w:tc>
        <w:tc>
          <w:tcPr>
            <w:tcW w:w="1644" w:type="dxa"/>
          </w:tcPr>
          <w:p w:rsidR="00E14891" w:rsidRDefault="00E14891">
            <w:pPr>
              <w:pStyle w:val="ConsPlusNormal"/>
            </w:pPr>
          </w:p>
        </w:tc>
      </w:tr>
      <w:tr w:rsidR="00E14891">
        <w:tc>
          <w:tcPr>
            <w:tcW w:w="7427" w:type="dxa"/>
          </w:tcPr>
          <w:p w:rsidR="00E14891" w:rsidRDefault="00E14891">
            <w:pPr>
              <w:pStyle w:val="ConsPlusNormal"/>
            </w:pPr>
            <w:r>
              <w:t>Способ и форма получения результата (на выбор):</w:t>
            </w:r>
          </w:p>
          <w:p w:rsidR="00E14891" w:rsidRDefault="00E14891">
            <w:pPr>
              <w:pStyle w:val="ConsPlusNormal"/>
            </w:pPr>
            <w:r>
              <w:t>- электронный документ</w:t>
            </w:r>
          </w:p>
          <w:p w:rsidR="00E14891" w:rsidRDefault="00E14891">
            <w:pPr>
              <w:pStyle w:val="ConsPlusNormal"/>
            </w:pPr>
            <w:r>
              <w:t xml:space="preserve">- экземпляр электронного документа на бумажном </w:t>
            </w:r>
            <w:proofErr w:type="gramStart"/>
            <w:r>
              <w:t>носителе</w:t>
            </w:r>
            <w:proofErr w:type="gramEnd"/>
            <w:r>
              <w:t xml:space="preserve"> в МФЦ</w:t>
            </w:r>
          </w:p>
          <w:p w:rsidR="00E14891" w:rsidRDefault="00E14891">
            <w:pPr>
              <w:pStyle w:val="ConsPlusNormal"/>
            </w:pPr>
            <w:r>
              <w:t>- в Управлении</w:t>
            </w:r>
          </w:p>
          <w:p w:rsidR="00E14891" w:rsidRDefault="00E14891">
            <w:pPr>
              <w:pStyle w:val="ConsPlusNormal"/>
            </w:pPr>
            <w:r>
              <w:t>- по почте</w:t>
            </w:r>
          </w:p>
        </w:tc>
        <w:tc>
          <w:tcPr>
            <w:tcW w:w="1644" w:type="dxa"/>
          </w:tcPr>
          <w:p w:rsidR="00E14891" w:rsidRDefault="00E14891">
            <w:pPr>
              <w:pStyle w:val="ConsPlusNormal"/>
            </w:pPr>
          </w:p>
        </w:tc>
      </w:tr>
      <w:tr w:rsidR="00E14891">
        <w:tc>
          <w:tcPr>
            <w:tcW w:w="7427" w:type="dxa"/>
          </w:tcPr>
          <w:p w:rsidR="00E14891" w:rsidRDefault="00E14891">
            <w:pPr>
              <w:pStyle w:val="ConsPlusNormal"/>
            </w:pPr>
            <w:proofErr w:type="gramStart"/>
            <w:r>
              <w:t>МФЦ, в котором будет получен результат - заполняется при выборе способа получения результата в МФЦ</w:t>
            </w:r>
            <w:proofErr w:type="gramEnd"/>
          </w:p>
        </w:tc>
        <w:tc>
          <w:tcPr>
            <w:tcW w:w="1644" w:type="dxa"/>
          </w:tcPr>
          <w:p w:rsidR="00E14891" w:rsidRDefault="00E14891">
            <w:pPr>
              <w:pStyle w:val="ConsPlusNormal"/>
            </w:pPr>
          </w:p>
        </w:tc>
      </w:tr>
      <w:tr w:rsidR="00E14891">
        <w:tc>
          <w:tcPr>
            <w:tcW w:w="9071" w:type="dxa"/>
            <w:gridSpan w:val="2"/>
          </w:tcPr>
          <w:p w:rsidR="00E14891" w:rsidRDefault="00E14891">
            <w:pPr>
              <w:pStyle w:val="ConsPlusNormal"/>
            </w:pPr>
            <w:r>
              <w:t>Реквизиты, необходимые для предоставления услуги</w:t>
            </w:r>
          </w:p>
        </w:tc>
      </w:tr>
      <w:tr w:rsidR="00E14891">
        <w:tc>
          <w:tcPr>
            <w:tcW w:w="7427" w:type="dxa"/>
          </w:tcPr>
          <w:p w:rsidR="00E14891" w:rsidRDefault="00E14891">
            <w:pPr>
              <w:pStyle w:val="ConsPlusNormal"/>
            </w:pPr>
            <w:r>
              <w:t>Кадастровый номер земельного участка</w:t>
            </w:r>
          </w:p>
        </w:tc>
        <w:tc>
          <w:tcPr>
            <w:tcW w:w="1644" w:type="dxa"/>
          </w:tcPr>
          <w:p w:rsidR="00E14891" w:rsidRDefault="00E14891">
            <w:pPr>
              <w:pStyle w:val="ConsPlusNormal"/>
            </w:pPr>
          </w:p>
        </w:tc>
      </w:tr>
      <w:tr w:rsidR="00E14891">
        <w:tc>
          <w:tcPr>
            <w:tcW w:w="7427" w:type="dxa"/>
          </w:tcPr>
          <w:p w:rsidR="00E14891" w:rsidRDefault="00E14891">
            <w:pPr>
              <w:pStyle w:val="ConsPlusNormal"/>
            </w:pPr>
            <w:r>
              <w:t>Адрес земельного участка</w:t>
            </w:r>
          </w:p>
        </w:tc>
        <w:tc>
          <w:tcPr>
            <w:tcW w:w="1644" w:type="dxa"/>
          </w:tcPr>
          <w:p w:rsidR="00E14891" w:rsidRDefault="00E14891">
            <w:pPr>
              <w:pStyle w:val="ConsPlusNormal"/>
            </w:pPr>
          </w:p>
        </w:tc>
      </w:tr>
      <w:tr w:rsidR="00E14891">
        <w:tc>
          <w:tcPr>
            <w:tcW w:w="7427" w:type="dxa"/>
          </w:tcPr>
          <w:p w:rsidR="00E14891" w:rsidRDefault="00E14891">
            <w:pPr>
              <w:pStyle w:val="ConsPlusNormal"/>
            </w:pPr>
            <w:r>
              <w:t>Иные сведения</w:t>
            </w:r>
          </w:p>
        </w:tc>
        <w:tc>
          <w:tcPr>
            <w:tcW w:w="1644" w:type="dxa"/>
          </w:tcPr>
          <w:p w:rsidR="00E14891" w:rsidRDefault="00E14891">
            <w:pPr>
              <w:pStyle w:val="ConsPlusNormal"/>
            </w:pPr>
          </w:p>
        </w:tc>
      </w:tr>
      <w:tr w:rsidR="00E14891">
        <w:tc>
          <w:tcPr>
            <w:tcW w:w="9071" w:type="dxa"/>
            <w:gridSpan w:val="2"/>
          </w:tcPr>
          <w:p w:rsidR="00E14891" w:rsidRDefault="00E14891">
            <w:pPr>
              <w:pStyle w:val="ConsPlusNormal"/>
            </w:pPr>
            <w:r>
              <w:t>Перечень документов, представленных заявителем</w:t>
            </w:r>
          </w:p>
        </w:tc>
      </w:tr>
      <w:tr w:rsidR="00E14891">
        <w:tc>
          <w:tcPr>
            <w:tcW w:w="7427" w:type="dxa"/>
          </w:tcPr>
          <w:p w:rsidR="00E14891" w:rsidRDefault="00E14891">
            <w:pPr>
              <w:pStyle w:val="ConsPlusNormal"/>
            </w:pPr>
            <w:r>
              <w:t>Документ, подтверждающий полномочия представителя заявителя</w:t>
            </w:r>
          </w:p>
        </w:tc>
        <w:tc>
          <w:tcPr>
            <w:tcW w:w="1644" w:type="dxa"/>
          </w:tcPr>
          <w:p w:rsidR="00E14891" w:rsidRDefault="00E14891">
            <w:pPr>
              <w:pStyle w:val="ConsPlusNormal"/>
            </w:pPr>
          </w:p>
        </w:tc>
      </w:tr>
      <w:tr w:rsidR="00E14891">
        <w:tc>
          <w:tcPr>
            <w:tcW w:w="7427" w:type="dxa"/>
          </w:tcPr>
          <w:p w:rsidR="00E14891" w:rsidRDefault="00E14891">
            <w:pPr>
              <w:pStyle w:val="ConsPlusNormal"/>
            </w:pPr>
            <w:r>
              <w:t>Веб-ссылка 1 (в случае размещения документа в общедоступном облачном сервере)</w:t>
            </w:r>
          </w:p>
        </w:tc>
        <w:tc>
          <w:tcPr>
            <w:tcW w:w="1644" w:type="dxa"/>
          </w:tcPr>
          <w:p w:rsidR="00E14891" w:rsidRDefault="00E14891">
            <w:pPr>
              <w:pStyle w:val="ConsPlusNormal"/>
            </w:pPr>
          </w:p>
        </w:tc>
      </w:tr>
      <w:tr w:rsidR="00E14891">
        <w:tc>
          <w:tcPr>
            <w:tcW w:w="7427" w:type="dxa"/>
          </w:tcPr>
          <w:p w:rsidR="00E14891" w:rsidRDefault="00E14891">
            <w:pPr>
              <w:pStyle w:val="ConsPlusNormal"/>
            </w:pPr>
            <w:r>
              <w:t>Кадастровая выписка о земельном участке (листы КВ.1, КВ.2, КВ.3, КВ.4, КВ.5, КВ.6) (предоставляются по желанию заявителя)</w:t>
            </w:r>
          </w:p>
        </w:tc>
        <w:tc>
          <w:tcPr>
            <w:tcW w:w="1644" w:type="dxa"/>
          </w:tcPr>
          <w:p w:rsidR="00E14891" w:rsidRDefault="00E14891">
            <w:pPr>
              <w:pStyle w:val="ConsPlusNormal"/>
            </w:pPr>
          </w:p>
        </w:tc>
      </w:tr>
      <w:tr w:rsidR="00E14891">
        <w:tc>
          <w:tcPr>
            <w:tcW w:w="7427" w:type="dxa"/>
          </w:tcPr>
          <w:p w:rsidR="00E14891" w:rsidRDefault="00E14891">
            <w:pPr>
              <w:pStyle w:val="ConsPlusNormal"/>
            </w:pPr>
            <w:r>
              <w:t>Веб-ссылка 2 (в случае размещения документа в общедоступном облачном сервере)</w:t>
            </w:r>
          </w:p>
        </w:tc>
        <w:tc>
          <w:tcPr>
            <w:tcW w:w="1644" w:type="dxa"/>
          </w:tcPr>
          <w:p w:rsidR="00E14891" w:rsidRDefault="00E14891">
            <w:pPr>
              <w:pStyle w:val="ConsPlusNormal"/>
            </w:pPr>
          </w:p>
        </w:tc>
      </w:tr>
      <w:tr w:rsidR="00E14891">
        <w:tc>
          <w:tcPr>
            <w:tcW w:w="7427" w:type="dxa"/>
          </w:tcPr>
          <w:p w:rsidR="00E14891" w:rsidRDefault="00E14891">
            <w:pPr>
              <w:pStyle w:val="ConsPlusNormal"/>
            </w:pPr>
            <w:r>
              <w:t xml:space="preserve">Кадастровый паспорт, выданный на объект капитального строительства, расположенный на территории земельного участка (при наличии объекта), в случае, если сведения об объекте капитального строительства, </w:t>
            </w:r>
            <w:r>
              <w:lastRenderedPageBreak/>
              <w:t>расположенном на территории земельного участка (при наличии объекта), внесены в государственный кадастр недвижимости (предоставляется по желанию заявителя)</w:t>
            </w:r>
          </w:p>
        </w:tc>
        <w:tc>
          <w:tcPr>
            <w:tcW w:w="1644" w:type="dxa"/>
          </w:tcPr>
          <w:p w:rsidR="00E14891" w:rsidRDefault="00E14891">
            <w:pPr>
              <w:pStyle w:val="ConsPlusNormal"/>
            </w:pPr>
          </w:p>
        </w:tc>
      </w:tr>
      <w:tr w:rsidR="00E14891">
        <w:tc>
          <w:tcPr>
            <w:tcW w:w="7427" w:type="dxa"/>
          </w:tcPr>
          <w:p w:rsidR="00E14891" w:rsidRDefault="00E14891">
            <w:pPr>
              <w:pStyle w:val="ConsPlusNormal"/>
            </w:pPr>
            <w:r>
              <w:lastRenderedPageBreak/>
              <w:t>Веб-ссылка 3 (в случае размещения документа в общедоступном облачном сервере)</w:t>
            </w:r>
          </w:p>
        </w:tc>
        <w:tc>
          <w:tcPr>
            <w:tcW w:w="1644" w:type="dxa"/>
          </w:tcPr>
          <w:p w:rsidR="00E14891" w:rsidRDefault="00E14891">
            <w:pPr>
              <w:pStyle w:val="ConsPlusNormal"/>
            </w:pPr>
          </w:p>
        </w:tc>
      </w:tr>
      <w:tr w:rsidR="00E14891">
        <w:tc>
          <w:tcPr>
            <w:tcW w:w="7427" w:type="dxa"/>
          </w:tcPr>
          <w:p w:rsidR="00E14891" w:rsidRDefault="00E14891">
            <w:pPr>
              <w:pStyle w:val="ConsPlusNormal"/>
            </w:pPr>
            <w:r>
              <w:t>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(предоставляются по желанию заявителя)</w:t>
            </w:r>
          </w:p>
        </w:tc>
        <w:tc>
          <w:tcPr>
            <w:tcW w:w="1644" w:type="dxa"/>
          </w:tcPr>
          <w:p w:rsidR="00E14891" w:rsidRDefault="00E14891">
            <w:pPr>
              <w:pStyle w:val="ConsPlusNormal"/>
            </w:pPr>
          </w:p>
        </w:tc>
      </w:tr>
      <w:tr w:rsidR="00E14891">
        <w:tc>
          <w:tcPr>
            <w:tcW w:w="7427" w:type="dxa"/>
          </w:tcPr>
          <w:p w:rsidR="00E14891" w:rsidRDefault="00E14891">
            <w:pPr>
              <w:pStyle w:val="ConsPlusNormal"/>
            </w:pPr>
            <w:r>
              <w:t>Веб-ссылка 4 (в случае размещения документа в общедоступном облачном сервере)</w:t>
            </w:r>
          </w:p>
        </w:tc>
        <w:tc>
          <w:tcPr>
            <w:tcW w:w="1644" w:type="dxa"/>
          </w:tcPr>
          <w:p w:rsidR="00E14891" w:rsidRDefault="00E14891">
            <w:pPr>
              <w:pStyle w:val="ConsPlusNormal"/>
            </w:pPr>
          </w:p>
        </w:tc>
      </w:tr>
      <w:tr w:rsidR="00E14891">
        <w:tc>
          <w:tcPr>
            <w:tcW w:w="7427" w:type="dxa"/>
          </w:tcPr>
          <w:p w:rsidR="00E14891" w:rsidRDefault="00E14891">
            <w:pPr>
              <w:pStyle w:val="ConsPlusNormal"/>
            </w:pPr>
            <w:r>
              <w:t>Материалы топографической съемки территории земельного участка и прилегающей территории (предоставляются по желанию заявителя)</w:t>
            </w:r>
          </w:p>
        </w:tc>
        <w:tc>
          <w:tcPr>
            <w:tcW w:w="1644" w:type="dxa"/>
          </w:tcPr>
          <w:p w:rsidR="00E14891" w:rsidRDefault="00E14891">
            <w:pPr>
              <w:pStyle w:val="ConsPlusNormal"/>
            </w:pPr>
          </w:p>
        </w:tc>
      </w:tr>
      <w:tr w:rsidR="00E14891">
        <w:tc>
          <w:tcPr>
            <w:tcW w:w="7427" w:type="dxa"/>
          </w:tcPr>
          <w:p w:rsidR="00E14891" w:rsidRDefault="00E14891">
            <w:pPr>
              <w:pStyle w:val="ConsPlusNormal"/>
            </w:pPr>
            <w:r>
              <w:t>Веб-ссылка 5 (в случае размещения документа в общедоступном облачном сервере)</w:t>
            </w:r>
          </w:p>
        </w:tc>
        <w:tc>
          <w:tcPr>
            <w:tcW w:w="1644" w:type="dxa"/>
          </w:tcPr>
          <w:p w:rsidR="00E14891" w:rsidRDefault="00E14891">
            <w:pPr>
              <w:pStyle w:val="ConsPlusNormal"/>
            </w:pPr>
          </w:p>
        </w:tc>
      </w:tr>
      <w:tr w:rsidR="00E14891">
        <w:tc>
          <w:tcPr>
            <w:tcW w:w="7427" w:type="dxa"/>
          </w:tcPr>
          <w:p w:rsidR="00E14891" w:rsidRDefault="00E14891">
            <w:pPr>
              <w:pStyle w:val="ConsPlusNormal"/>
            </w:pPr>
            <w:proofErr w:type="gramStart"/>
            <w:r>
              <w:t>Документы, подтверждающие наличие объекта недвижимости в едином государственном реестре объектов культурного наследия (памятников истории и культуры) народов Российской Федерации, в случае если на территории, для которой ведется подготовка градостроительного плана земельного участка, находятся объекты, занесенные в единый государственный реестр объектов культурного наследия (памятников истории и культуры) народов Российской Федерации (предоставляются по желанию заявителя)</w:t>
            </w:r>
            <w:proofErr w:type="gramEnd"/>
          </w:p>
        </w:tc>
        <w:tc>
          <w:tcPr>
            <w:tcW w:w="1644" w:type="dxa"/>
          </w:tcPr>
          <w:p w:rsidR="00E14891" w:rsidRDefault="00E14891">
            <w:pPr>
              <w:pStyle w:val="ConsPlusNormal"/>
            </w:pPr>
          </w:p>
        </w:tc>
      </w:tr>
      <w:tr w:rsidR="00E14891">
        <w:tc>
          <w:tcPr>
            <w:tcW w:w="7427" w:type="dxa"/>
          </w:tcPr>
          <w:p w:rsidR="00E14891" w:rsidRDefault="00E14891">
            <w:pPr>
              <w:pStyle w:val="ConsPlusNormal"/>
            </w:pPr>
            <w:r>
              <w:t>Веб-ссылка 6 (в случае размещения документа в общедоступном облачном сервере)</w:t>
            </w:r>
          </w:p>
        </w:tc>
        <w:tc>
          <w:tcPr>
            <w:tcW w:w="1644" w:type="dxa"/>
          </w:tcPr>
          <w:p w:rsidR="00E14891" w:rsidRDefault="00E14891">
            <w:pPr>
              <w:pStyle w:val="ConsPlusNormal"/>
            </w:pPr>
          </w:p>
        </w:tc>
      </w:tr>
      <w:tr w:rsidR="00E14891">
        <w:tc>
          <w:tcPr>
            <w:tcW w:w="7427" w:type="dxa"/>
          </w:tcPr>
          <w:p w:rsidR="00E14891" w:rsidRDefault="00E14891">
            <w:pPr>
              <w:pStyle w:val="ConsPlusNormal"/>
            </w:pPr>
            <w:r>
              <w:t>Дата и время формирования запроса</w:t>
            </w:r>
          </w:p>
        </w:tc>
        <w:tc>
          <w:tcPr>
            <w:tcW w:w="1644" w:type="dxa"/>
          </w:tcPr>
          <w:p w:rsidR="00E14891" w:rsidRDefault="00E14891">
            <w:pPr>
              <w:pStyle w:val="ConsPlusNormal"/>
            </w:pPr>
          </w:p>
        </w:tc>
      </w:tr>
    </w:tbl>
    <w:p w:rsidR="00E14891" w:rsidRDefault="00E14891">
      <w:pPr>
        <w:pStyle w:val="ConsPlusNormal"/>
        <w:jc w:val="both"/>
      </w:pPr>
    </w:p>
    <w:p w:rsidR="00F0182D" w:rsidRDefault="00F0182D"/>
    <w:sectPr w:rsidR="00F0182D" w:rsidSect="00E44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14891"/>
    <w:rsid w:val="002D7F6A"/>
    <w:rsid w:val="00E14891"/>
    <w:rsid w:val="00F01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8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4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8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4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48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48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48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48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3CFCB02894A128937AE3C2FD75B5DA5F97483CA98779FCEC988B752E27D1D071E6BD8CD020A041B6D622q7E4M" TargetMode="External"/><Relationship Id="rId117" Type="http://schemas.openxmlformats.org/officeDocument/2006/relationships/hyperlink" Target="consultantplus://offline/ref=C33CFCB02894A128937AFDCFEB19EBD05E941134A0D221ACE090832779278D9527EFB6DF8D64A55EB4D6217CC331943FAC8D5A5B4829246EA3A51254q4EEM" TargetMode="External"/><Relationship Id="rId21" Type="http://schemas.openxmlformats.org/officeDocument/2006/relationships/hyperlink" Target="consultantplus://offline/ref=C33CFCB02894A128937AFDCFEB19EBD05E941134A0D221ACE090832779278D9527EFB6DF8D64A55EB4D62075CF31943FAC8D5A5B4829246EA3A51254q4EEM" TargetMode="External"/><Relationship Id="rId42" Type="http://schemas.openxmlformats.org/officeDocument/2006/relationships/hyperlink" Target="consultantplus://offline/ref=C33CFCB02894A128937AFDCFEB19EBD05E941134A1D025AFE69A832779278D9527EFB6DF8D64A55EB4D62071C731943FAC8D5A5B4829246EA3A51254q4EEM" TargetMode="External"/><Relationship Id="rId47" Type="http://schemas.openxmlformats.org/officeDocument/2006/relationships/hyperlink" Target="consultantplus://offline/ref=C33CFCB02894A128937AFDCFEB19EBD05E941134A0D221ACE090832779278D9527EFB6DF8D64A55EB4D62071C031943FAC8D5A5B4829246EA3A51254q4EEM" TargetMode="External"/><Relationship Id="rId63" Type="http://schemas.openxmlformats.org/officeDocument/2006/relationships/hyperlink" Target="consultantplus://offline/ref=C33CFCB02894A128937AE3C2FD75B5DA5E9A4731AAD82EFEBDCD857026778BC067AFB088CF29AA54E0876421CA3AC770E8D049594F35q2E4M" TargetMode="External"/><Relationship Id="rId68" Type="http://schemas.openxmlformats.org/officeDocument/2006/relationships/hyperlink" Target="consultantplus://offline/ref=C33CFCB02894A128937AFDCFEB19EBD05E941134A0D221ACE090832779278D9527EFB6DF8D64A55EB4D62073C231943FAC8D5A5B4829246EA3A51254q4EEM" TargetMode="External"/><Relationship Id="rId84" Type="http://schemas.openxmlformats.org/officeDocument/2006/relationships/hyperlink" Target="consultantplus://offline/ref=C33CFCB02894A128937AFDCFEB19EBD05E941134A0D221ACE090832779278D9527EFB6DF8D64A55EB4D62175C731943FAC8D5A5B4829246EA3A51254q4EEM" TargetMode="External"/><Relationship Id="rId89" Type="http://schemas.openxmlformats.org/officeDocument/2006/relationships/hyperlink" Target="consultantplus://offline/ref=C33CFCB02894A128937AFDCFEB19EBD05E941134A0D221ACE090832779278D9527EFB6DF8D64A55EB4D62175C131943FAC8D5A5B4829246EA3A51254q4EEM" TargetMode="External"/><Relationship Id="rId112" Type="http://schemas.openxmlformats.org/officeDocument/2006/relationships/hyperlink" Target="consultantplus://offline/ref=C33CFCB02894A128937AFDCFEB19EBD05E941134A0D221ACE090832779278D9527EFB6DF8D64A55EB4D62173C031943FAC8D5A5B4829246EA3A51254q4EEM" TargetMode="External"/><Relationship Id="rId133" Type="http://schemas.openxmlformats.org/officeDocument/2006/relationships/hyperlink" Target="consultantplus://offline/ref=C33CFCB02894A128937AE3C2FD75B5DA5E9B4D3CA5D72EFEBDCD857026778BC067AFB089C720A30BE5927579C73DDE6EE0C6555B4Dq3E7M" TargetMode="External"/><Relationship Id="rId138" Type="http://schemas.openxmlformats.org/officeDocument/2006/relationships/hyperlink" Target="consultantplus://offline/ref=C33CFCB02894A128937AE3C2FD75B5DA5E9B4D3CA5D72EFEBDCD857026778BC067AFB08ACE27A30BE5927579C73DDE6EE0C6555B4Dq3E7M" TargetMode="External"/><Relationship Id="rId154" Type="http://schemas.openxmlformats.org/officeDocument/2006/relationships/fontTable" Target="fontTable.xml"/><Relationship Id="rId16" Type="http://schemas.openxmlformats.org/officeDocument/2006/relationships/hyperlink" Target="consultantplus://offline/ref=C33CFCB02894A128937AFDCFEB19EBD05E941134A0D221ACE090832779278D9527EFB6DF8D64A55EB4D62075C131943FAC8D5A5B4829246EA3A51254q4EEM" TargetMode="External"/><Relationship Id="rId107" Type="http://schemas.openxmlformats.org/officeDocument/2006/relationships/hyperlink" Target="consultantplus://offline/ref=C33CFCB02894A128937AFDCFEB19EBD05E941134A1D025AFE69A832779278D9527EFB6DF8D64A55EB4D62177CE31943FAC8D5A5B4829246EA3A51254q4EEM" TargetMode="External"/><Relationship Id="rId11" Type="http://schemas.openxmlformats.org/officeDocument/2006/relationships/hyperlink" Target="consultantplus://offline/ref=C33CFCB02894A128937AFDCFEB19EBD05E941134A0D822AFE491832779278D9527EFB6DF8D64A55EB4D62675C431943FAC8D5A5B4829246EA3A51254q4EEM" TargetMode="External"/><Relationship Id="rId32" Type="http://schemas.openxmlformats.org/officeDocument/2006/relationships/hyperlink" Target="consultantplus://offline/ref=C33CFCB02894A128937AE3C2FD75B5DA5C964E3DA7D02EFEBDCD857026778BC075AFE886CE27B65FBCC82274C5q3EAM" TargetMode="External"/><Relationship Id="rId37" Type="http://schemas.openxmlformats.org/officeDocument/2006/relationships/hyperlink" Target="consultantplus://offline/ref=C33CFCB02894A128937AE3C2FD75B5DA5E9A4F30ABD82EFEBDCD857026778BC075AFE886CE27B65FBCC82274C5q3EAM" TargetMode="External"/><Relationship Id="rId53" Type="http://schemas.openxmlformats.org/officeDocument/2006/relationships/hyperlink" Target="consultantplus://offline/ref=C33CFCB02894A128937AFDCFEB19EBD05E941134A1D025AFE69A832779278D9527EFB6DF8D64A55EB4D62072CF31943FAC8D5A5B4829246EA3A51254q4EEM" TargetMode="External"/><Relationship Id="rId58" Type="http://schemas.openxmlformats.org/officeDocument/2006/relationships/hyperlink" Target="consultantplus://offline/ref=C33CFCB02894A128937AFDCFEB19EBD05E941134A1D025AFE69A832779278D9527EFB6DF8D64A55EB4D62073C731943FAC8D5A5B4829246EA3A51254q4EEM" TargetMode="External"/><Relationship Id="rId74" Type="http://schemas.openxmlformats.org/officeDocument/2006/relationships/hyperlink" Target="consultantplus://offline/ref=C33CFCB02894A128937AFDCFEB19EBD05E941134A0D221ACE090832779278D9527EFB6DF8D64A55EB4D6207CC131943FAC8D5A5B4829246EA3A51254q4EEM" TargetMode="External"/><Relationship Id="rId79" Type="http://schemas.openxmlformats.org/officeDocument/2006/relationships/hyperlink" Target="consultantplus://offline/ref=C33CFCB02894A128937AFDCFEB19EBD05E941134A0D221ACE090832779278D9527EFB6DF8D64A55EB4D62174C431943FAC8D5A5B4829246EA3A51254q4EEM" TargetMode="External"/><Relationship Id="rId102" Type="http://schemas.openxmlformats.org/officeDocument/2006/relationships/hyperlink" Target="consultantplus://offline/ref=C33CFCB02894A128937AFDCFEB19EBD05E941134A1D025AFE69A832779278D9527EFB6DF8D64A55EB4D62177C331943FAC8D5A5B4829246EA3A51254q4EEM" TargetMode="External"/><Relationship Id="rId123" Type="http://schemas.openxmlformats.org/officeDocument/2006/relationships/hyperlink" Target="consultantplus://offline/ref=C33CFCB02894A128937AFDCFEB19EBD05E941134A0D221ACE090832779278D9527EFB6DF8D64A55EB4D6217DC431943FAC8D5A5B4829246EA3A51254q4EEM" TargetMode="External"/><Relationship Id="rId128" Type="http://schemas.openxmlformats.org/officeDocument/2006/relationships/hyperlink" Target="consultantplus://offline/ref=C33CFCB02894A128937AFDCFEB19EBD05E941134A0D221ACE090832779278D9527EFB6DF8D64A55EB4D62274C131943FAC8D5A5B4829246EA3A51254q4EEM" TargetMode="External"/><Relationship Id="rId144" Type="http://schemas.openxmlformats.org/officeDocument/2006/relationships/hyperlink" Target="consultantplus://offline/ref=C33CFCB02894A128937AE3C2FD75B5DA5E9A4731AAD82EFEBDCD857026778BC067AFB08ACE21A05EB2DD7425836FCD6EEFC6575351352464qBEDM" TargetMode="External"/><Relationship Id="rId149" Type="http://schemas.openxmlformats.org/officeDocument/2006/relationships/hyperlink" Target="consultantplus://offline/ref=C33CFCB02894A128937AFDCFEB19EBD05E941134A1D025AFE69A832779278D9527EFB6DF8D64A55EB4D62173C531943FAC8D5A5B4829246EA3A51254q4EEM" TargetMode="External"/><Relationship Id="rId5" Type="http://schemas.openxmlformats.org/officeDocument/2006/relationships/hyperlink" Target="consultantplus://offline/ref=C33CFCB02894A128937AFDCFEB19EBD05E941134A0D221ACE090832779278D9527EFB6DF8D64A55EB4D62074C231943FAC8D5A5B4829246EA3A51254q4EEM" TargetMode="External"/><Relationship Id="rId90" Type="http://schemas.openxmlformats.org/officeDocument/2006/relationships/hyperlink" Target="consultantplus://offline/ref=C33CFCB02894A128937AFDCFEB19EBD05E941134A1D025AFE69A832779278D9527EFB6DF8D64A55EB4D62174C531943FAC8D5A5B4829246EA3A51254q4EEM" TargetMode="External"/><Relationship Id="rId95" Type="http://schemas.openxmlformats.org/officeDocument/2006/relationships/hyperlink" Target="consultantplus://offline/ref=C33CFCB02894A128937AFDCFEB19EBD05E941134A0D221ACE090832779278D9527EFB6DF8D64A55EB4D62170C731943FAC8D5A5B4829246EA3A51254q4EEM" TargetMode="External"/><Relationship Id="rId22" Type="http://schemas.openxmlformats.org/officeDocument/2006/relationships/hyperlink" Target="consultantplus://offline/ref=C33CFCB02894A128937AFDCFEB19EBD05E941134A1D025AFE69A832779278D9527EFB6DF8D64A55EB4D62076C431943FAC8D5A5B4829246EA3A51254q4EEM" TargetMode="External"/><Relationship Id="rId27" Type="http://schemas.openxmlformats.org/officeDocument/2006/relationships/hyperlink" Target="consultantplus://offline/ref=C33CFCB02894A128937AE3C2FD75B5DA5E9A4731AAD82EFEBDCD857026778BC075AFE886CE27B65FBCC82274C5q3EAM" TargetMode="External"/><Relationship Id="rId43" Type="http://schemas.openxmlformats.org/officeDocument/2006/relationships/hyperlink" Target="consultantplus://offline/ref=C33CFCB02894A128937AFDCFEB19EBD05E941134A0D82CA8E09C832779278D9527EFB6DF9F64FD52B4D13E74CF24C26EEAqDE8M" TargetMode="External"/><Relationship Id="rId48" Type="http://schemas.openxmlformats.org/officeDocument/2006/relationships/hyperlink" Target="consultantplus://offline/ref=C33CFCB02894A128937AFDCFEB19EBD05E941134A0D221ACE090832779278D9527EFB6DF8D64A55EB4D62071CF31943FAC8D5A5B4829246EA3A51254q4EEM" TargetMode="External"/><Relationship Id="rId64" Type="http://schemas.openxmlformats.org/officeDocument/2006/relationships/hyperlink" Target="consultantplus://offline/ref=C33CFCB02894A128937AE3C2FD75B5DA5E9A4731AAD82EFEBDCD857026778BC075AFE886CE27B65FBCC82274C5q3EAM" TargetMode="External"/><Relationship Id="rId69" Type="http://schemas.openxmlformats.org/officeDocument/2006/relationships/hyperlink" Target="consultantplus://offline/ref=C33CFCB02894A128937AFDCFEB19EBD05E941134A0D221ACE090832779278D9527EFB6DF8D64A55EB4D62073C031943FAC8D5A5B4829246EA3A51254q4EEM" TargetMode="External"/><Relationship Id="rId113" Type="http://schemas.openxmlformats.org/officeDocument/2006/relationships/hyperlink" Target="consultantplus://offline/ref=C33CFCB02894A128937AFDCFEB19EBD05E941134A0D221ACE090832779278D9527EFB6DF8D64A55EB4D62173CF31943FAC8D5A5B4829246EA3A51254q4EEM" TargetMode="External"/><Relationship Id="rId118" Type="http://schemas.openxmlformats.org/officeDocument/2006/relationships/hyperlink" Target="consultantplus://offline/ref=C33CFCB02894A128937AFDCFEB19EBD05E941134A0D221ACE090832779278D9527EFB6DF8D64A55EB4D6217CC231943FAC8D5A5B4829246EA3A51254q4EEM" TargetMode="External"/><Relationship Id="rId134" Type="http://schemas.openxmlformats.org/officeDocument/2006/relationships/hyperlink" Target="consultantplus://offline/ref=C33CFCB02894A128937AE3C2FD75B5DA5E9B4D3CA5D72EFEBDCD857026778BC067AFB08ACE20AB5AB6DD7425836FCD6EEFC6575351352464qBEDM" TargetMode="External"/><Relationship Id="rId139" Type="http://schemas.openxmlformats.org/officeDocument/2006/relationships/hyperlink" Target="consultantplus://offline/ref=C33CFCB02894A128937AE3C2FD75B5DA5E9B4D3CA5D72EFEBDCD857026778BC067AFB08ACE20AB5AB6DD7425836FCD6EEFC6575351352464qBEDM" TargetMode="External"/><Relationship Id="rId80" Type="http://schemas.openxmlformats.org/officeDocument/2006/relationships/hyperlink" Target="consultantplus://offline/ref=C33CFCB02894A128937AFDCFEB19EBD05E941134A0D221ACE090832779278D9527EFB6DF8D64A55EB4D62174C331943FAC8D5A5B4829246EA3A51254q4EEM" TargetMode="External"/><Relationship Id="rId85" Type="http://schemas.openxmlformats.org/officeDocument/2006/relationships/hyperlink" Target="consultantplus://offline/ref=C33CFCB02894A128937AFDCFEB19EBD05E941134A1D025AFE69A832779278D9527EFB6DF8D64A55EB4D62174C631943FAC8D5A5B4829246EA3A51254q4EEM" TargetMode="External"/><Relationship Id="rId150" Type="http://schemas.openxmlformats.org/officeDocument/2006/relationships/hyperlink" Target="consultantplus://offline/ref=C33CFCB02894A128937AFDCFEB19EBD05E941134A1D025AFE69A832779278D9527EFB6DF8D64A55EB4D62173C531943FAC8D5A5B4829246EA3A51254q4EEM" TargetMode="External"/><Relationship Id="rId155" Type="http://schemas.openxmlformats.org/officeDocument/2006/relationships/theme" Target="theme/theme1.xml"/><Relationship Id="rId12" Type="http://schemas.openxmlformats.org/officeDocument/2006/relationships/hyperlink" Target="consultantplus://offline/ref=C33CFCB02894A128937AFDCFEB19EBD05E941134A0D221ACE090832779278D9527EFB6DF8D64A55EB4D62074C231943FAC8D5A5B4829246EA3A51254q4EEM" TargetMode="External"/><Relationship Id="rId17" Type="http://schemas.openxmlformats.org/officeDocument/2006/relationships/hyperlink" Target="consultantplus://offline/ref=C33CFCB02894A128937AFDCFEB19EBD05E941134A1D025AFE69A832779278D9527EFB6DF8D64A55EB4D62075C131943FAC8D5A5B4829246EA3A51254q4EEM" TargetMode="External"/><Relationship Id="rId25" Type="http://schemas.openxmlformats.org/officeDocument/2006/relationships/hyperlink" Target="consultantplus://offline/ref=C33CFCB02894A128937AFDCFEB19EBD05E941134A1D025AFE69A832779278D9527EFB6DF8D64A55EB4D62076C331943FAC8D5A5B4829246EA3A51254q4EEM" TargetMode="External"/><Relationship Id="rId33" Type="http://schemas.openxmlformats.org/officeDocument/2006/relationships/hyperlink" Target="consultantplus://offline/ref=C33CFCB02894A128937AE3C2FD75B5DA5E9F4A3EA7D12EFEBDCD857026778BC075AFE886CE27B65FBCC82274C5q3EAM" TargetMode="External"/><Relationship Id="rId38" Type="http://schemas.openxmlformats.org/officeDocument/2006/relationships/hyperlink" Target="consultantplus://offline/ref=C33CFCB02894A128937AFDCFEB19EBD05E941134A1D025AFE69A832779278D9527EFB6DF8D64A55EB4D62070CF31943FAC8D5A5B4829246EA3A51254q4EEM" TargetMode="External"/><Relationship Id="rId46" Type="http://schemas.openxmlformats.org/officeDocument/2006/relationships/hyperlink" Target="consultantplus://offline/ref=C33CFCB02894A128937AFDCFEB19EBD05E941134A0D221ACE090832779278D9527EFB6DF8D64A55EB4D62077C131943FAC8D5A5B4829246EA3A51254q4EEM" TargetMode="External"/><Relationship Id="rId59" Type="http://schemas.openxmlformats.org/officeDocument/2006/relationships/hyperlink" Target="consultantplus://offline/ref=C33CFCB02894A128937AFDCFEB19EBD05E941134A1D025AFE69A832779278D9527EFB6DF8D64A55EB4D6207CC731943FAC8D5A5B4829246EA3A51254q4EEM" TargetMode="External"/><Relationship Id="rId67" Type="http://schemas.openxmlformats.org/officeDocument/2006/relationships/hyperlink" Target="consultantplus://offline/ref=C33CFCB02894A128937AFDCFEB19EBD05E941134A1D025AFE69A832779278D9527EFB6DF8D64A55EB4D6207DCE31943FAC8D5A5B4829246EA3A51254q4EEM" TargetMode="External"/><Relationship Id="rId103" Type="http://schemas.openxmlformats.org/officeDocument/2006/relationships/hyperlink" Target="consultantplus://offline/ref=C33CFCB02894A128937AFDCFEB19EBD05E941134A1D025AFE69A832779278D9527EFB6DF8D64A55EB4D62177C231943FAC8D5A5B4829246EA3A51254q4EEM" TargetMode="External"/><Relationship Id="rId108" Type="http://schemas.openxmlformats.org/officeDocument/2006/relationships/hyperlink" Target="consultantplus://offline/ref=C33CFCB02894A128937AFDCFEB19EBD05E941134A1D025AFE69A832779278D9527EFB6DF8D64A55EB4D62170C731943FAC8D5A5B4829246EA3A51254q4EEM" TargetMode="External"/><Relationship Id="rId116" Type="http://schemas.openxmlformats.org/officeDocument/2006/relationships/hyperlink" Target="consultantplus://offline/ref=C33CFCB02894A128937AFDCFEB19EBD05E941134A0D221ACE090832779278D9527EFB6DF8D64A55EB4D6217CC531943FAC8D5A5B4829246EA3A51254q4EEM" TargetMode="External"/><Relationship Id="rId124" Type="http://schemas.openxmlformats.org/officeDocument/2006/relationships/hyperlink" Target="consultantplus://offline/ref=C33CFCB02894A128937AFDCFEB19EBD05E941134A0D221ACE090832779278D9527EFB6DF8D64A55EB4D6217DC331943FAC8D5A5B4829246EA3A51254q4EEM" TargetMode="External"/><Relationship Id="rId129" Type="http://schemas.openxmlformats.org/officeDocument/2006/relationships/hyperlink" Target="consultantplus://offline/ref=C33CFCB02894A128937AFDCFEB19EBD05E941134A0D221ACE090832779278D9527EFB6DF8D64A55EB4D62274C031943FAC8D5A5B4829246EA3A51254q4EEM" TargetMode="External"/><Relationship Id="rId137" Type="http://schemas.openxmlformats.org/officeDocument/2006/relationships/hyperlink" Target="consultantplus://offline/ref=C33CFCB02894A128937AE3C2FD75B5DA5E9A4731AAD82EFEBDCD857026778BC067AFB08ACE21A05EB2DD7425836FCD6EEFC6575351352464qBEDM" TargetMode="External"/><Relationship Id="rId20" Type="http://schemas.openxmlformats.org/officeDocument/2006/relationships/hyperlink" Target="consultantplus://offline/ref=C33CFCB02894A128937AFDCFEB19EBD05E941134A1D025AFE69A832779278D9527EFB6DF8D64A55EB4D62076C631943FAC8D5A5B4829246EA3A51254q4EEM" TargetMode="External"/><Relationship Id="rId41" Type="http://schemas.openxmlformats.org/officeDocument/2006/relationships/hyperlink" Target="consultantplus://offline/ref=C33CFCB02894A128937AFDCFEB19EBD05E941134A0D82CACE591832779278D9527EFB6DF9F64FD52B4D13E74CF24C26EEAqDE8M" TargetMode="External"/><Relationship Id="rId54" Type="http://schemas.openxmlformats.org/officeDocument/2006/relationships/hyperlink" Target="consultantplus://offline/ref=C33CFCB02894A128937AE3C2FD75B5DA5E9B4D3CA5D72EFEBDCD857026778BC067AFB08FCD2BFC0EF0832D74C024C066F6DA5759q4EFM" TargetMode="External"/><Relationship Id="rId62" Type="http://schemas.openxmlformats.org/officeDocument/2006/relationships/hyperlink" Target="consultantplus://offline/ref=C33CFCB02894A128937AE3C2FD75B5DA5E9A4731AAD82EFEBDCD857026778BC067AFB088CF29AA54E0876421CA3AC770E8D049594F35q2E4M" TargetMode="External"/><Relationship Id="rId70" Type="http://schemas.openxmlformats.org/officeDocument/2006/relationships/hyperlink" Target="consultantplus://offline/ref=C33CFCB02894A128937AFDCFEB19EBD05E941134A0D221ACE090832779278D9527EFB6DF8D64A55EB4D6207CC731943FAC8D5A5B4829246EA3A51254q4EEM" TargetMode="External"/><Relationship Id="rId75" Type="http://schemas.openxmlformats.org/officeDocument/2006/relationships/hyperlink" Target="consultantplus://offline/ref=C33CFCB02894A128937AFDCFEB19EBD05E941134A0D221ACE090832779278D9527EFB6DF8D64A55EB4D6207CCF31943FAC8D5A5B4829246EA3A51254q4EEM" TargetMode="External"/><Relationship Id="rId83" Type="http://schemas.openxmlformats.org/officeDocument/2006/relationships/hyperlink" Target="consultantplus://offline/ref=C33CFCB02894A128937AFDCFEB19EBD05E941134A0D221ACE090832779278D9527EFB6DF8D64A55EB4D62174CE31943FAC8D5A5B4829246EA3A51254q4EEM" TargetMode="External"/><Relationship Id="rId88" Type="http://schemas.openxmlformats.org/officeDocument/2006/relationships/hyperlink" Target="consultantplus://offline/ref=C33CFCB02894A128937AFDCFEB19EBD05E941134A0D221ACE090832779278D9527EFB6DF8D64A55EB4D62175C231943FAC8D5A5B4829246EA3A51254q4EEM" TargetMode="External"/><Relationship Id="rId91" Type="http://schemas.openxmlformats.org/officeDocument/2006/relationships/hyperlink" Target="consultantplus://offline/ref=C33CFCB02894A128937AFDCFEB19EBD05E941134A1D025AFE69A832779278D9527EFB6DF8D64A55EB4D62175C531943FAC8D5A5B4829246EA3A51254q4EEM" TargetMode="External"/><Relationship Id="rId96" Type="http://schemas.openxmlformats.org/officeDocument/2006/relationships/hyperlink" Target="consultantplus://offline/ref=C33CFCB02894A128937AFDCFEB19EBD05E941134A0D221ACE090832779278D9527EFB6DF8D64A55EB4D62171C431943FAC8D5A5B4829246EA3A51254q4EEM" TargetMode="External"/><Relationship Id="rId111" Type="http://schemas.openxmlformats.org/officeDocument/2006/relationships/hyperlink" Target="consultantplus://offline/ref=C33CFCB02894A128937AFDCFEB19EBD05E941134A0D221ACE090832779278D9527EFB6DF8D64A55EB4D62173C531943FAC8D5A5B4829246EA3A51254q4EEM" TargetMode="External"/><Relationship Id="rId132" Type="http://schemas.openxmlformats.org/officeDocument/2006/relationships/hyperlink" Target="consultantplus://offline/ref=C33CFCB02894A128937AE3C2FD75B5DA5E9B4D3CA5D72EFEBDCD857026778BC067AFB089CA24A30BE5927579C73DDE6EE0C6555B4Dq3E7M" TargetMode="External"/><Relationship Id="rId140" Type="http://schemas.openxmlformats.org/officeDocument/2006/relationships/hyperlink" Target="consultantplus://offline/ref=C33CFCB02894A128937AE3C2FD75B5DA5E9B4D3CA5D72EFEBDCD857026778BC067AFB08ACE20AB5AB6DD7425836FCD6EEFC6575351352464qBEDM" TargetMode="External"/><Relationship Id="rId145" Type="http://schemas.openxmlformats.org/officeDocument/2006/relationships/hyperlink" Target="consultantplus://offline/ref=C33CFCB02894A128937AE3C2FD75B5DA5E9B4D3CA5D72EFEBDCD857026778BC067AFB08ACE27A30BE5927579C73DDE6EE0C6555B4Dq3E7M" TargetMode="External"/><Relationship Id="rId153" Type="http://schemas.openxmlformats.org/officeDocument/2006/relationships/hyperlink" Target="consultantplus://offline/ref=C33CFCB02894A128937AFDCFEB19EBD05E941134A0D221ACE090832779278D9527EFB6DF8D64A55EB4D6227DC631943FAC8D5A5B4829246EA3A51254q4EEM" TargetMode="External"/><Relationship Id="rId1" Type="http://schemas.openxmlformats.org/officeDocument/2006/relationships/styles" Target="styles.xml"/><Relationship Id="rId6" Type="http://schemas.openxmlformats.org/officeDocument/2006/relationships/hyperlink" Target="consultantplus://offline/ref=C33CFCB02894A128937AFDCFEB19EBD05E941134A1D025AFE69A832779278D9527EFB6DF8D64A55EB4D62074C231943FAC8D5A5B4829246EA3A51254q4EEM" TargetMode="External"/><Relationship Id="rId15" Type="http://schemas.openxmlformats.org/officeDocument/2006/relationships/hyperlink" Target="consultantplus://offline/ref=C33CFCB02894A128937AFDCFEB19EBD05E941134A0D221ACE090832779278D9527EFB6DF8D64A55EB4D62075C331943FAC8D5A5B4829246EA3A51254q4EEM" TargetMode="External"/><Relationship Id="rId23" Type="http://schemas.openxmlformats.org/officeDocument/2006/relationships/hyperlink" Target="consultantplus://offline/ref=C33CFCB02894A128937AFDCFEB19EBD05E941134A0D221ACE090832779278D9527EFB6DF8D64A55EB4D62075C031943FAC8D5A5B4829246EA3A51254q4EEM" TargetMode="External"/><Relationship Id="rId28" Type="http://schemas.openxmlformats.org/officeDocument/2006/relationships/hyperlink" Target="consultantplus://offline/ref=C33CFCB02894A128937AE3C2FD75B5DA5E9A4830A0D92EFEBDCD857026778BC075AFE886CE27B65FBCC82274C5q3EAM" TargetMode="External"/><Relationship Id="rId36" Type="http://schemas.openxmlformats.org/officeDocument/2006/relationships/hyperlink" Target="consultantplus://offline/ref=C33CFCB02894A128937AE3C2FD75B5DA5E9E483CA7D62EFEBDCD857026778BC075AFE886CE27B65FBCC82274C5q3EAM" TargetMode="External"/><Relationship Id="rId49" Type="http://schemas.openxmlformats.org/officeDocument/2006/relationships/hyperlink" Target="consultantplus://offline/ref=C33CFCB02894A128937AFDCFEB19EBD05E941134A1D025AFE69A832779278D9527EFB6DF8D64A55EB4D62071C531943FAC8D5A5B4829246EA3A51254q4EEM" TargetMode="External"/><Relationship Id="rId57" Type="http://schemas.openxmlformats.org/officeDocument/2006/relationships/hyperlink" Target="consultantplus://offline/ref=C33CFCB02894A128937AE3C2FD75B5DA5E9B4D3CA5D72EFEBDCD857026778BC067AFB08ACE20AB5AB6DD7425836FCD6EEFC6575351352464qBEDM" TargetMode="External"/><Relationship Id="rId106" Type="http://schemas.openxmlformats.org/officeDocument/2006/relationships/hyperlink" Target="consultantplus://offline/ref=C33CFCB02894A128937AFDCFEB19EBD05E941134A0D221ACE090832779278D9527EFB6DF8D64A55EB4D62171C031943FAC8D5A5B4829246EA3A51254q4EEM" TargetMode="External"/><Relationship Id="rId114" Type="http://schemas.openxmlformats.org/officeDocument/2006/relationships/hyperlink" Target="consultantplus://offline/ref=C33CFCB02894A128937AFDCFEB19EBD05E941134A0D221ACE090832779278D9527EFB6DF8D64A55EB4D62173CE31943FAC8D5A5B4829246EA3A51254q4EEM" TargetMode="External"/><Relationship Id="rId119" Type="http://schemas.openxmlformats.org/officeDocument/2006/relationships/hyperlink" Target="consultantplus://offline/ref=C33CFCB02894A128937AFDCFEB19EBD05E941134A0D221ACE090832779278D9527EFB6DF8D64A55EB4D6217CC031943FAC8D5A5B4829246EA3A51254q4EEM" TargetMode="External"/><Relationship Id="rId127" Type="http://schemas.openxmlformats.org/officeDocument/2006/relationships/hyperlink" Target="consultantplus://offline/ref=C33CFCB02894A128937AFDCFEB19EBD05E941134A0D221ACE090832779278D9527EFB6DF8D64A55EB4D62274C231943FAC8D5A5B4829246EA3A51254q4EEM" TargetMode="External"/><Relationship Id="rId10" Type="http://schemas.openxmlformats.org/officeDocument/2006/relationships/hyperlink" Target="consultantplus://offline/ref=C33CFCB02894A128937AFDCFEB19EBD05E941134A0D822AFE491832779278D9527EFB6DF8D64A55EB4D6247CC131943FAC8D5A5B4829246EA3A51254q4EEM" TargetMode="External"/><Relationship Id="rId31" Type="http://schemas.openxmlformats.org/officeDocument/2006/relationships/hyperlink" Target="consultantplus://offline/ref=C33CFCB02894A128937AE3C2FD75B5DA5E9B4D38A2D92EFEBDCD857026778BC075AFE886CE27B65FBCC82274C5q3EAM" TargetMode="External"/><Relationship Id="rId44" Type="http://schemas.openxmlformats.org/officeDocument/2006/relationships/hyperlink" Target="consultantplus://offline/ref=C33CFCB02894A128937AFDCFEB19EBD05E941134A0D326ACE899832779278D9527EFB6DF9F64FD52B4D13E74CF24C26EEAqDE8M" TargetMode="External"/><Relationship Id="rId52" Type="http://schemas.openxmlformats.org/officeDocument/2006/relationships/hyperlink" Target="consultantplus://offline/ref=C33CFCB02894A128937AFDCFEB19EBD05E941134A1D025AFE69A832779278D9527EFB6DF8D64A55EB4D62072C131943FAC8D5A5B4829246EA3A51254q4EEM" TargetMode="External"/><Relationship Id="rId60" Type="http://schemas.openxmlformats.org/officeDocument/2006/relationships/hyperlink" Target="consultantplus://offline/ref=C33CFCB02894A128937AFDCFEB19EBD05E941134A1D025AFE69A832779278D9527EFB6DF8D64A55EB4D6207CCE31943FAC8D5A5B4829246EA3A51254q4EEM" TargetMode="External"/><Relationship Id="rId65" Type="http://schemas.openxmlformats.org/officeDocument/2006/relationships/hyperlink" Target="consultantplus://offline/ref=C33CFCB02894A128937AFDCFEB19EBD05E941134A1D025AFE69A832779278D9527EFB6DF8D64A55EB4D6207DC431943FAC8D5A5B4829246EA3A51254q4EEM" TargetMode="External"/><Relationship Id="rId73" Type="http://schemas.openxmlformats.org/officeDocument/2006/relationships/hyperlink" Target="consultantplus://offline/ref=C33CFCB02894A128937AFDCFEB19EBD05E941134A0D221ACE090832779278D9527EFB6DF8D64A55EB4D6207CC231943FAC8D5A5B4829246EA3A51254q4EEM" TargetMode="External"/><Relationship Id="rId78" Type="http://schemas.openxmlformats.org/officeDocument/2006/relationships/hyperlink" Target="consultantplus://offline/ref=C33CFCB02894A128937AFDCFEB19EBD05E941134A0D221ACE090832779278D9527EFB6DF8D64A55EB4D62174C531943FAC8D5A5B4829246EA3A51254q4EEM" TargetMode="External"/><Relationship Id="rId81" Type="http://schemas.openxmlformats.org/officeDocument/2006/relationships/hyperlink" Target="consultantplus://offline/ref=C33CFCB02894A128937AFDCFEB19EBD05E941134A0D221ACE090832779278D9527EFB6DF8D64A55EB4D62174C231943FAC8D5A5B4829246EA3A51254q4EEM" TargetMode="External"/><Relationship Id="rId86" Type="http://schemas.openxmlformats.org/officeDocument/2006/relationships/hyperlink" Target="consultantplus://offline/ref=C33CFCB02894A128937AFDCFEB19EBD05E941134A0D221ACE090832779278D9527EFB6DF8D64A55EB4D62175C531943FAC8D5A5B4829246EA3A51254q4EEM" TargetMode="External"/><Relationship Id="rId94" Type="http://schemas.openxmlformats.org/officeDocument/2006/relationships/hyperlink" Target="consultantplus://offline/ref=C33CFCB02894A128937AFDCFEB19EBD05E941134A1D025AFE69A832779278D9527EFB6DF8D64A55EB4D62175C331943FAC8D5A5B4829246EA3A51254q4EEM" TargetMode="External"/><Relationship Id="rId99" Type="http://schemas.openxmlformats.org/officeDocument/2006/relationships/hyperlink" Target="consultantplus://offline/ref=C33CFCB02894A128937AFDCFEB19EBD05E941134A1D025AFE69A832779278D9527EFB6DF8D64A55EB4D62175C031943FAC8D5A5B4829246EA3A51254q4EEM" TargetMode="External"/><Relationship Id="rId101" Type="http://schemas.openxmlformats.org/officeDocument/2006/relationships/hyperlink" Target="consultantplus://offline/ref=C33CFCB02894A128937AFDCFEB19EBD05E941134A1D025AFE69A832779278D9527EFB6DF8D64A55EB4D62177C431943FAC8D5A5B4829246EA3A51254q4EEM" TargetMode="External"/><Relationship Id="rId122" Type="http://schemas.openxmlformats.org/officeDocument/2006/relationships/hyperlink" Target="consultantplus://offline/ref=C33CFCB02894A128937AFDCFEB19EBD05E941134A0D221ACE090832779278D9527EFB6DF8D64A55EB4D6217DC531943FAC8D5A5B4829246EA3A51254q4EEM" TargetMode="External"/><Relationship Id="rId130" Type="http://schemas.openxmlformats.org/officeDocument/2006/relationships/hyperlink" Target="consultantplus://offline/ref=C33CFCB02894A128937AFDCFEB19EBD05E941134A1D025AFE69A832779278D9527EFB6DF8D64A55EB4D62170C631943FAC8D5A5B4829246EA3A51254q4EEM" TargetMode="External"/><Relationship Id="rId135" Type="http://schemas.openxmlformats.org/officeDocument/2006/relationships/hyperlink" Target="consultantplus://offline/ref=C33CFCB02894A128937AE3C2FD75B5DA5E9B4D3CA5D72EFEBDCD857026778BC067AFB08ACE20AB5AB6DD7425836FCD6EEFC6575351352464qBEDM" TargetMode="External"/><Relationship Id="rId143" Type="http://schemas.openxmlformats.org/officeDocument/2006/relationships/hyperlink" Target="consultantplus://offline/ref=C33CFCB02894A128937AE3C2FD75B5DA5E9B4D3CA5D72EFEBDCD857026778BC067AFB08ACE20AB5AB6DD7425836FCD6EEFC6575351352464qBEDM" TargetMode="External"/><Relationship Id="rId148" Type="http://schemas.openxmlformats.org/officeDocument/2006/relationships/hyperlink" Target="consultantplus://offline/ref=C33CFCB02894A128937AFDCFEB19EBD05E941134A0D221ACE090832779278D9527EFB6DF8D64A55EB4D62274CF31943FAC8D5A5B4829246EA3A51254q4EEM" TargetMode="External"/><Relationship Id="rId151" Type="http://schemas.openxmlformats.org/officeDocument/2006/relationships/hyperlink" Target="consultantplus://offline/ref=C33CFCB02894A128937AFDCFEB19EBD05E941134A0D221ACE090832779278D9527EFB6DF8D64A55EB4D62273CE31943FAC8D5A5B4829246EA3A51254q4EE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33CFCB02894A128937AFDCFEB19EBD05E941134A0D82CA8E09C832779278D9527EFB6DF9F64FD52B4D13E74CF24C26EEAqDE8M" TargetMode="External"/><Relationship Id="rId13" Type="http://schemas.openxmlformats.org/officeDocument/2006/relationships/hyperlink" Target="consultantplus://offline/ref=C33CFCB02894A128937AFDCFEB19EBD05E941134A1D025AFE69A832779278D9527EFB6DF8D64A55EB4D62074C231943FAC8D5A5B4829246EA3A51254q4EEM" TargetMode="External"/><Relationship Id="rId18" Type="http://schemas.openxmlformats.org/officeDocument/2006/relationships/hyperlink" Target="consultantplus://offline/ref=C33CFCB02894A128937AFDCFEB19EBD05E941134A0D221ACE090832779278D9527EFB6DF8D64A55EB4D62075CF31943FAC8D5A5B4829246EA3A51254q4EEM" TargetMode="External"/><Relationship Id="rId39" Type="http://schemas.openxmlformats.org/officeDocument/2006/relationships/hyperlink" Target="consultantplus://offline/ref=C33CFCB02894A128937AFDCFEB19EBD05E941134A0D02DA8E49F832779278D9527EFB6DF9F64FD52B4D13E74CF24C26EEAqDE8M" TargetMode="External"/><Relationship Id="rId109" Type="http://schemas.openxmlformats.org/officeDocument/2006/relationships/hyperlink" Target="consultantplus://offline/ref=C33CFCB02894A128937AFDCFEB19EBD05E941134A0D221ACE090832779278D9527EFB6DF8D64A55EB4D62172C231943FAC8D5A5B4829246EA3A51254q4EEM" TargetMode="External"/><Relationship Id="rId34" Type="http://schemas.openxmlformats.org/officeDocument/2006/relationships/hyperlink" Target="consultantplus://offline/ref=C33CFCB02894A128937AE3C2FD75B5DA5F974E3FA1D22EFEBDCD857026778BC075AFE886CE27B65FBCC82274C5q3EAM" TargetMode="External"/><Relationship Id="rId50" Type="http://schemas.openxmlformats.org/officeDocument/2006/relationships/hyperlink" Target="consultantplus://offline/ref=C33CFCB02894A128937AFDCFEB19EBD05E941134A1D025AFE69A832779278D9527EFB6DF8D64A55EB4D62071CF31943FAC8D5A5B4829246EA3A51254q4EEM" TargetMode="External"/><Relationship Id="rId55" Type="http://schemas.openxmlformats.org/officeDocument/2006/relationships/hyperlink" Target="consultantplus://offline/ref=C33CFCB02894A128937AFDCFEB19EBD05E941134A0D921A8E498832779278D9527EFB6DF8D64A55EB4D62075C631943FAC8D5A5B4829246EA3A51254q4EEM" TargetMode="External"/><Relationship Id="rId76" Type="http://schemas.openxmlformats.org/officeDocument/2006/relationships/hyperlink" Target="consultantplus://offline/ref=C33CFCB02894A128937AFDCFEB19EBD05E941134A0D221ACE090832779278D9527EFB6DF8D64A55EB4D62174C731943FAC8D5A5B4829246EA3A51254q4EEM" TargetMode="External"/><Relationship Id="rId97" Type="http://schemas.openxmlformats.org/officeDocument/2006/relationships/hyperlink" Target="consultantplus://offline/ref=C33CFCB02894A128937AFDCFEB19EBD05E941134A1D025AFE69A832779278D9527EFB6DF8D64A55EB4D62175C231943FAC8D5A5B4829246EA3A51254q4EEM" TargetMode="External"/><Relationship Id="rId104" Type="http://schemas.openxmlformats.org/officeDocument/2006/relationships/hyperlink" Target="consultantplus://offline/ref=C33CFCB02894A128937AFDCFEB19EBD05E941134A1D025AFE69A832779278D9527EFB6DF8D64A55EB4D62177C131943FAC8D5A5B4829246EA3A51254q4EEM" TargetMode="External"/><Relationship Id="rId120" Type="http://schemas.openxmlformats.org/officeDocument/2006/relationships/hyperlink" Target="consultantplus://offline/ref=C33CFCB02894A128937AFDCFEB19EBD05E941134A0D221ACE090832779278D9527EFB6DF8D64A55EB4D6217CCF31943FAC8D5A5B4829246EA3A51254q4EEM" TargetMode="External"/><Relationship Id="rId125" Type="http://schemas.openxmlformats.org/officeDocument/2006/relationships/hyperlink" Target="consultantplus://offline/ref=C33CFCB02894A128937AFDCFEB19EBD05E941134A0D221ACE090832779278D9527EFB6DF8D64A55EB4D6217DC231943FAC8D5A5B4829246EA3A51254q4EEM" TargetMode="External"/><Relationship Id="rId141" Type="http://schemas.openxmlformats.org/officeDocument/2006/relationships/hyperlink" Target="consultantplus://offline/ref=C33CFCB02894A128937AE3C2FD75B5DA5E9B4D3CA5D72EFEBDCD857026778BC067AFB08ACE20AB5AB6DD7425836FCD6EEFC6575351352464qBEDM" TargetMode="External"/><Relationship Id="rId146" Type="http://schemas.openxmlformats.org/officeDocument/2006/relationships/hyperlink" Target="consultantplus://offline/ref=C33CFCB02894A128937AE3C2FD75B5DA5E9B4D3CA5D72EFEBDCD857026778BC067AFB08ACE20AB5AB6DD7425836FCD6EEFC6575351352464qBEDM" TargetMode="External"/><Relationship Id="rId7" Type="http://schemas.openxmlformats.org/officeDocument/2006/relationships/hyperlink" Target="consultantplus://offline/ref=C33CFCB02894A128937AE3C2FD75B5DA5E9B4D3CA5D72EFEBDCD857026778BC067AFB08ACE20A856B0DD7425836FCD6EEFC6575351352464qBEDM" TargetMode="External"/><Relationship Id="rId71" Type="http://schemas.openxmlformats.org/officeDocument/2006/relationships/hyperlink" Target="consultantplus://offline/ref=C33CFCB02894A128937AFDCFEB19EBD05E941134A0D221ACE090832779278D9527EFB6DF8D64A55EB4D6207CC631943FAC8D5A5B4829246EA3A51254q4EEM" TargetMode="External"/><Relationship Id="rId92" Type="http://schemas.openxmlformats.org/officeDocument/2006/relationships/hyperlink" Target="consultantplus://offline/ref=C33CFCB02894A128937AFDCFEB19EBD05E941134A0D221ACE090832779278D9527EFB6DF8D64A55EB4D62175C031943FAC8D5A5B4829246EA3A51254q4EEM" TargetMode="External"/><Relationship Id="rId2" Type="http://schemas.openxmlformats.org/officeDocument/2006/relationships/settings" Target="settings.xml"/><Relationship Id="rId29" Type="http://schemas.openxmlformats.org/officeDocument/2006/relationships/hyperlink" Target="consultantplus://offline/ref=C33CFCB02894A128937AE3C2FD75B5DA5E9B4D3CA5D72EFEBDCD857026778BC075AFE886CE27B65FBCC82274C5q3EAM" TargetMode="External"/><Relationship Id="rId24" Type="http://schemas.openxmlformats.org/officeDocument/2006/relationships/hyperlink" Target="consultantplus://offline/ref=C33CFCB02894A128937AFDCFEB19EBD05E941134A0D221ACE090832779278D9527EFB6DF8D64A55EB4D62076C631943FAC8D5A5B4829246EA3A51254q4EEM" TargetMode="External"/><Relationship Id="rId40" Type="http://schemas.openxmlformats.org/officeDocument/2006/relationships/hyperlink" Target="consultantplus://offline/ref=C33CFCB02894A128937AFDCFEB19EBD05E941134A1D125ADE79B832779278D9527EFB6DF9F64FD52B4D13E74CF24C26EEAqDE8M" TargetMode="External"/><Relationship Id="rId45" Type="http://schemas.openxmlformats.org/officeDocument/2006/relationships/hyperlink" Target="consultantplus://offline/ref=C33CFCB02894A128937AFDCFEB19EBD05E941134A0D120AEE098832779278D9527EFB6DF9F64FD52B4D13E74CF24C26EEAqDE8M" TargetMode="External"/><Relationship Id="rId66" Type="http://schemas.openxmlformats.org/officeDocument/2006/relationships/hyperlink" Target="consultantplus://offline/ref=C33CFCB02894A128937AFDCFEB19EBD05E941134A1D025AFE69A832779278D9527EFB6DF8D64A55EB4D6207DCF31943FAC8D5A5B4829246EA3A51254q4EEM" TargetMode="External"/><Relationship Id="rId87" Type="http://schemas.openxmlformats.org/officeDocument/2006/relationships/hyperlink" Target="consultantplus://offline/ref=C33CFCB02894A128937AFDCFEB19EBD05E941134A0D221ACE090832779278D9527EFB6DF8D64A55EB4D62175C331943FAC8D5A5B4829246EA3A51254q4EEM" TargetMode="External"/><Relationship Id="rId110" Type="http://schemas.openxmlformats.org/officeDocument/2006/relationships/hyperlink" Target="consultantplus://offline/ref=C33CFCB02894A128937AFDCFEB19EBD05E941134A0D221ACE090832779278D9527EFB6DF8D64A55EB4D62172C031943FAC8D5A5B4829246EA3A51254q4EEM" TargetMode="External"/><Relationship Id="rId115" Type="http://schemas.openxmlformats.org/officeDocument/2006/relationships/hyperlink" Target="consultantplus://offline/ref=C33CFCB02894A128937AFDCFEB19EBD05E941134A0D221ACE090832779278D9527EFB6DF8D64A55EB4D6217CC631943FAC8D5A5B4829246EA3A51254q4EEM" TargetMode="External"/><Relationship Id="rId131" Type="http://schemas.openxmlformats.org/officeDocument/2006/relationships/hyperlink" Target="consultantplus://offline/ref=C33CFCB02894A128937AE3C2FD75B5DA5E9B4D3CA5D72EFEBDCD857026778BC067AFB08ACE20AB5AB6DD7425836FCD6EEFC6575351352464qBEDM" TargetMode="External"/><Relationship Id="rId136" Type="http://schemas.openxmlformats.org/officeDocument/2006/relationships/hyperlink" Target="consultantplus://offline/ref=C33CFCB02894A128937AE3C2FD75B5DA5E9B4D3CA5D72EFEBDCD857026778BC067AFB08ACE20AB5AB6DD7425836FCD6EEFC6575351352464qBEDM" TargetMode="External"/><Relationship Id="rId61" Type="http://schemas.openxmlformats.org/officeDocument/2006/relationships/hyperlink" Target="consultantplus://offline/ref=C33CFCB02894A128937AFDCFEB19EBD05E941134A1D025AFE69A832779278D9527EFB6DF8D64A55EB4D6207DC631943FAC8D5A5B4829246EA3A51254q4EEM" TargetMode="External"/><Relationship Id="rId82" Type="http://schemas.openxmlformats.org/officeDocument/2006/relationships/hyperlink" Target="consultantplus://offline/ref=C33CFCB02894A128937AFDCFEB19EBD05E941134A0D221ACE090832779278D9527EFB6DF8D64A55EB4D62174CF31943FAC8D5A5B4829246EA3A51254q4EEM" TargetMode="External"/><Relationship Id="rId152" Type="http://schemas.openxmlformats.org/officeDocument/2006/relationships/hyperlink" Target="consultantplus://offline/ref=C33CFCB02894A128937AFDCFEB19EBD05E941134A1D025AFE69A832779278D9527EFB6DF8D64A55EB4D62173C431943FAC8D5A5B4829246EA3A51254q4EEM" TargetMode="External"/><Relationship Id="rId19" Type="http://schemas.openxmlformats.org/officeDocument/2006/relationships/hyperlink" Target="consultantplus://offline/ref=C33CFCB02894A128937AFDCFEB19EBD05E941134A1D025AFE69A832779278D9527EFB6DF8D64A55EB4D62076C731943FAC8D5A5B4829246EA3A51254q4EEM" TargetMode="External"/><Relationship Id="rId14" Type="http://schemas.openxmlformats.org/officeDocument/2006/relationships/hyperlink" Target="consultantplus://offline/ref=C33CFCB02894A128937AFDCFEB19EBD05E941134A1D025AFE69A832779278D9527EFB6DF8D64A55EB4D62075C531943FAC8D5A5B4829246EA3A51254q4EEM" TargetMode="External"/><Relationship Id="rId30" Type="http://schemas.openxmlformats.org/officeDocument/2006/relationships/hyperlink" Target="consultantplus://offline/ref=C33CFCB02894A128937AFDCFEB19EBD05E941134A1D025AFE69A832779278D9527EFB6DF8D64A55EB4D62070C131943FAC8D5A5B4829246EA3A51254q4EEM" TargetMode="External"/><Relationship Id="rId35" Type="http://schemas.openxmlformats.org/officeDocument/2006/relationships/hyperlink" Target="consultantplus://offline/ref=C33CFCB02894A128937AE3C2FD75B5DA5E9E4E3EA5D72EFEBDCD857026778BC075AFE886CE27B65FBCC82274C5q3EAM" TargetMode="External"/><Relationship Id="rId56" Type="http://schemas.openxmlformats.org/officeDocument/2006/relationships/hyperlink" Target="consultantplus://offline/ref=C33CFCB02894A128937AE3C2FD75B5DA5E9B4D3CA5D72EFEBDCD857026778BC067AFB08ACE20AB5AB6DD7425836FCD6EEFC6575351352464qBEDM" TargetMode="External"/><Relationship Id="rId77" Type="http://schemas.openxmlformats.org/officeDocument/2006/relationships/hyperlink" Target="consultantplus://offline/ref=C33CFCB02894A128937AFDCFEB19EBD05E941134A0D221ACE090832779278D9527EFB6DF8D64A55EB4D62174C631943FAC8D5A5B4829246EA3A51254q4EEM" TargetMode="External"/><Relationship Id="rId100" Type="http://schemas.openxmlformats.org/officeDocument/2006/relationships/hyperlink" Target="consultantplus://offline/ref=C33CFCB02894A128937AFDCFEB19EBD05E941134A1D025AFE69A832779278D9527EFB6DF8D64A55EB4D62177C531943FAC8D5A5B4829246EA3A51254q4EEM" TargetMode="External"/><Relationship Id="rId105" Type="http://schemas.openxmlformats.org/officeDocument/2006/relationships/hyperlink" Target="consultantplus://offline/ref=C33CFCB02894A128937AFDCFEB19EBD05E941134A1D025AFE69A832779278D9527EFB6DF8D64A55EB4D62177C031943FAC8D5A5B4829246EA3A51254q4EEM" TargetMode="External"/><Relationship Id="rId126" Type="http://schemas.openxmlformats.org/officeDocument/2006/relationships/hyperlink" Target="consultantplus://offline/ref=C33CFCB02894A128937AFDCFEB19EBD05E941134A0D221ACE090832779278D9527EFB6DF8D64A55EB4D6217DC131943FAC8D5A5B4829246EA3A51254q4EEM" TargetMode="External"/><Relationship Id="rId147" Type="http://schemas.openxmlformats.org/officeDocument/2006/relationships/hyperlink" Target="consultantplus://offline/ref=C33CFCB02894A128937AE3C2FD75B5DA5E9A4731AAD82EFEBDCD857026778BC075AFE886CE27B65FBCC82274C5q3EAM" TargetMode="External"/><Relationship Id="rId8" Type="http://schemas.openxmlformats.org/officeDocument/2006/relationships/hyperlink" Target="consultantplus://offline/ref=C33CFCB02894A128937AFDCFEB19EBD05E941134A0D82CACE591832779278D9527EFB6DF8D64A55EB4D6217DC631943FAC8D5A5B4829246EA3A51254q4EEM" TargetMode="External"/><Relationship Id="rId51" Type="http://schemas.openxmlformats.org/officeDocument/2006/relationships/hyperlink" Target="consultantplus://offline/ref=C33CFCB02894A128937AFDCFEB19EBD05E941134A1D025AFE69A832779278D9527EFB6DF8D64A55EB4D62072C331943FAC8D5A5B4829246EA3A51254q4EEM" TargetMode="External"/><Relationship Id="rId72" Type="http://schemas.openxmlformats.org/officeDocument/2006/relationships/hyperlink" Target="consultantplus://offline/ref=C33CFCB02894A128937AFDCFEB19EBD05E941134A0D221ACE090832779278D9527EFB6DF8D64A55EB4D6207CC431943FAC8D5A5B4829246EA3A51254q4EEM" TargetMode="External"/><Relationship Id="rId93" Type="http://schemas.openxmlformats.org/officeDocument/2006/relationships/hyperlink" Target="consultantplus://offline/ref=C33CFCB02894A128937AE3C2FD75B5DA5E9B4D38A2D92EFEBDCD857026778BC067AFB08ACE20A857BCDD7425836FCD6EEFC6575351352464qBEDM" TargetMode="External"/><Relationship Id="rId98" Type="http://schemas.openxmlformats.org/officeDocument/2006/relationships/hyperlink" Target="consultantplus://offline/ref=C33CFCB02894A128937AE3C2FD75B5DA5E9B4D3CA5D72EFEBDCD857026778BC067AFB083C82BFC0EF0832D74C024C066F6DA5759q4EFM" TargetMode="External"/><Relationship Id="rId121" Type="http://schemas.openxmlformats.org/officeDocument/2006/relationships/hyperlink" Target="consultantplus://offline/ref=C33CFCB02894A128937AFDCFEB19EBD05E941134A0D221ACE090832779278D9527EFB6DF8D64A55EB4D6217DC731943FAC8D5A5B4829246EA3A51254q4EEM" TargetMode="External"/><Relationship Id="rId142" Type="http://schemas.openxmlformats.org/officeDocument/2006/relationships/hyperlink" Target="consultantplus://offline/ref=C33CFCB02894A128937AE3C2FD75B5DA5E9B4D3CA5D72EFEBDCD857026778BC067AFB08ACE20AB5AB6DD7425836FCD6EEFC6575351352464qBED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23768</Words>
  <Characters>135483</Characters>
  <Application>Microsoft Office Word</Application>
  <DocSecurity>0</DocSecurity>
  <Lines>1129</Lines>
  <Paragraphs>317</Paragraphs>
  <ScaleCrop>false</ScaleCrop>
  <Company/>
  <LinksUpToDate>false</LinksUpToDate>
  <CharactersWithSpaces>158934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Маликова</dc:creator>
  <cp:lastModifiedBy>Елена Николаевна Маликова</cp:lastModifiedBy>
  <cp:revision>1</cp:revision>
  <dcterms:created xsi:type="dcterms:W3CDTF">2020-08-07T12:04:00Z</dcterms:created>
  <dcterms:modified xsi:type="dcterms:W3CDTF">2020-08-07T12:05:00Z</dcterms:modified>
</cp:coreProperties>
</file>