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202" w:rsidRPr="000A5764" w:rsidRDefault="00EC6A2A" w:rsidP="00EC6A2A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="009A39BE">
        <w:rPr>
          <w:rFonts w:ascii="Times New Roman" w:hAnsi="Times New Roman" w:cs="Times New Roman"/>
          <w:sz w:val="24"/>
          <w:szCs w:val="24"/>
        </w:rPr>
        <w:t xml:space="preserve"> </w:t>
      </w:r>
      <w:r w:rsidR="003B5202" w:rsidRPr="000A5764">
        <w:rPr>
          <w:rFonts w:ascii="Times New Roman" w:hAnsi="Times New Roman" w:cs="Times New Roman"/>
          <w:sz w:val="24"/>
          <w:szCs w:val="24"/>
        </w:rPr>
        <w:t>Утвержден</w:t>
      </w:r>
    </w:p>
    <w:p w:rsidR="003B5202" w:rsidRPr="000A5764" w:rsidRDefault="00EC6A2A" w:rsidP="00EC6A2A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="003B5202" w:rsidRPr="000A5764">
        <w:rPr>
          <w:rFonts w:ascii="Times New Roman" w:hAnsi="Times New Roman" w:cs="Times New Roman"/>
          <w:sz w:val="24"/>
          <w:szCs w:val="24"/>
        </w:rPr>
        <w:t>приказом финансо</w:t>
      </w:r>
      <w:r>
        <w:rPr>
          <w:rFonts w:ascii="Times New Roman" w:hAnsi="Times New Roman" w:cs="Times New Roman"/>
          <w:sz w:val="24"/>
          <w:szCs w:val="24"/>
        </w:rPr>
        <w:t xml:space="preserve">во – казначейского управления </w:t>
      </w:r>
    </w:p>
    <w:p w:rsidR="003B5202" w:rsidRPr="000A5764" w:rsidRDefault="00EC6A2A" w:rsidP="00EC6A2A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администрации города Рязани</w:t>
      </w:r>
    </w:p>
    <w:p w:rsidR="003B5202" w:rsidRPr="000A5764" w:rsidRDefault="00EC6A2A" w:rsidP="00EC6A2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4C48F2">
        <w:rPr>
          <w:rFonts w:ascii="Times New Roman" w:hAnsi="Times New Roman" w:cs="Times New Roman"/>
          <w:sz w:val="24"/>
          <w:szCs w:val="24"/>
        </w:rPr>
        <w:t xml:space="preserve">                       </w:t>
      </w:r>
      <w:bookmarkStart w:id="0" w:name="_GoBack"/>
      <w:bookmarkEnd w:id="0"/>
      <w:r w:rsidR="003B5202" w:rsidRPr="000A5764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5D02B4">
        <w:rPr>
          <w:rFonts w:ascii="Times New Roman" w:hAnsi="Times New Roman" w:cs="Times New Roman"/>
          <w:sz w:val="24"/>
          <w:szCs w:val="24"/>
        </w:rPr>
        <w:t>23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5D02B4">
        <w:rPr>
          <w:rFonts w:ascii="Times New Roman" w:hAnsi="Times New Roman" w:cs="Times New Roman"/>
          <w:sz w:val="24"/>
          <w:szCs w:val="24"/>
        </w:rPr>
        <w:t>декабря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B5202" w:rsidRPr="000A5764">
        <w:rPr>
          <w:rFonts w:ascii="Times New Roman" w:hAnsi="Times New Roman" w:cs="Times New Roman"/>
          <w:sz w:val="24"/>
          <w:szCs w:val="24"/>
        </w:rPr>
        <w:t>2016</w:t>
      </w:r>
      <w:r w:rsidR="00D83762">
        <w:rPr>
          <w:rFonts w:ascii="Times New Roman" w:hAnsi="Times New Roman" w:cs="Times New Roman"/>
          <w:sz w:val="24"/>
          <w:szCs w:val="24"/>
        </w:rPr>
        <w:t xml:space="preserve"> г.</w:t>
      </w:r>
      <w:r w:rsidR="003B5202" w:rsidRPr="000A57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3B5202" w:rsidRPr="000A5764">
        <w:rPr>
          <w:rFonts w:ascii="Times New Roman" w:hAnsi="Times New Roman" w:cs="Times New Roman"/>
          <w:sz w:val="24"/>
          <w:szCs w:val="24"/>
        </w:rPr>
        <w:t xml:space="preserve"> </w:t>
      </w:r>
      <w:r w:rsidR="005D02B4">
        <w:rPr>
          <w:rFonts w:ascii="Times New Roman" w:hAnsi="Times New Roman" w:cs="Times New Roman"/>
          <w:sz w:val="24"/>
          <w:szCs w:val="24"/>
        </w:rPr>
        <w:t>69 о/д</w:t>
      </w:r>
    </w:p>
    <w:p w:rsidR="003B5202" w:rsidRPr="000A5764" w:rsidRDefault="003B520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60062" w:rsidRDefault="0086006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33"/>
      <w:bookmarkEnd w:id="1"/>
    </w:p>
    <w:p w:rsidR="00860062" w:rsidRDefault="0086006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3B5202" w:rsidRPr="00860062" w:rsidRDefault="003B5202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860062">
        <w:rPr>
          <w:rFonts w:ascii="Times New Roman" w:hAnsi="Times New Roman" w:cs="Times New Roman"/>
          <w:b w:val="0"/>
          <w:sz w:val="24"/>
          <w:szCs w:val="24"/>
        </w:rPr>
        <w:t>П</w:t>
      </w:r>
      <w:r w:rsidR="007320D9">
        <w:rPr>
          <w:rFonts w:ascii="Times New Roman" w:hAnsi="Times New Roman" w:cs="Times New Roman"/>
          <w:b w:val="0"/>
          <w:sz w:val="24"/>
          <w:szCs w:val="24"/>
        </w:rPr>
        <w:t>орядок</w:t>
      </w:r>
    </w:p>
    <w:p w:rsidR="00FD1B18" w:rsidRDefault="00860062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взаимодействия</w:t>
      </w:r>
      <w:r w:rsidR="003B5202" w:rsidRPr="0086006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финансово - казначейского</w:t>
      </w:r>
      <w:r w:rsidR="003B5202" w:rsidRPr="0086006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управления администрации города Рязани</w:t>
      </w:r>
      <w:r w:rsidR="003B5202" w:rsidRPr="0086006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CB5A73" w:rsidRDefault="00860062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с</w:t>
      </w:r>
      <w:r w:rsidR="003B5202" w:rsidRPr="0086006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CB5A73">
        <w:rPr>
          <w:rFonts w:ascii="Times New Roman" w:hAnsi="Times New Roman" w:cs="Times New Roman"/>
          <w:b w:val="0"/>
          <w:sz w:val="24"/>
          <w:szCs w:val="24"/>
        </w:rPr>
        <w:t xml:space="preserve">муниципальными заказчиками, осуществляющими закупки от имени муниципального образования – </w:t>
      </w:r>
      <w:r w:rsidR="004979A9">
        <w:rPr>
          <w:rFonts w:ascii="Times New Roman" w:hAnsi="Times New Roman" w:cs="Times New Roman"/>
          <w:b w:val="0"/>
          <w:sz w:val="24"/>
          <w:szCs w:val="24"/>
        </w:rPr>
        <w:t xml:space="preserve">городской округ </w:t>
      </w:r>
      <w:r w:rsidR="00CB5A73">
        <w:rPr>
          <w:rFonts w:ascii="Times New Roman" w:hAnsi="Times New Roman" w:cs="Times New Roman"/>
          <w:b w:val="0"/>
          <w:sz w:val="24"/>
          <w:szCs w:val="24"/>
        </w:rPr>
        <w:t xml:space="preserve">город Рязань, </w:t>
      </w:r>
      <w:r>
        <w:rPr>
          <w:rFonts w:ascii="Times New Roman" w:hAnsi="Times New Roman" w:cs="Times New Roman"/>
          <w:b w:val="0"/>
          <w:sz w:val="24"/>
          <w:szCs w:val="24"/>
        </w:rPr>
        <w:t>муниципальными бюджетными учреждениями, муниципальными автономными учреждениями и муниципальными унитарными предприятиями города Рязани</w:t>
      </w:r>
      <w:r w:rsidR="003B5202" w:rsidRPr="0086006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при осуществлении контроля</w:t>
      </w:r>
      <w:r w:rsidR="003B5202" w:rsidRPr="00860062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b w:val="0"/>
          <w:sz w:val="24"/>
          <w:szCs w:val="24"/>
        </w:rPr>
        <w:t>предусмотренного</w:t>
      </w:r>
      <w:r w:rsidR="003B5202" w:rsidRPr="0086006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3B5202" w:rsidRPr="00860062" w:rsidRDefault="00860062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частью</w:t>
      </w:r>
      <w:r w:rsidR="003B5202" w:rsidRPr="0086006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5</w:t>
      </w:r>
      <w:r w:rsidR="003B5202" w:rsidRPr="0086006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статьи</w:t>
      </w:r>
      <w:r w:rsidR="003B5202" w:rsidRPr="00860062">
        <w:rPr>
          <w:rFonts w:ascii="Times New Roman" w:hAnsi="Times New Roman" w:cs="Times New Roman"/>
          <w:b w:val="0"/>
          <w:sz w:val="24"/>
          <w:szCs w:val="24"/>
        </w:rPr>
        <w:t xml:space="preserve"> 99 Ф</w:t>
      </w:r>
      <w:r>
        <w:rPr>
          <w:rFonts w:ascii="Times New Roman" w:hAnsi="Times New Roman" w:cs="Times New Roman"/>
          <w:b w:val="0"/>
          <w:sz w:val="24"/>
          <w:szCs w:val="24"/>
        </w:rPr>
        <w:t>едерального</w:t>
      </w:r>
      <w:r w:rsidR="00CB5A7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закона</w:t>
      </w:r>
      <w:r w:rsidR="003B5202" w:rsidRPr="0086006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«</w:t>
      </w:r>
      <w:r w:rsidR="003B5202" w:rsidRPr="00860062">
        <w:rPr>
          <w:rFonts w:ascii="Times New Roman" w:hAnsi="Times New Roman" w:cs="Times New Roman"/>
          <w:b w:val="0"/>
          <w:sz w:val="24"/>
          <w:szCs w:val="24"/>
        </w:rPr>
        <w:t xml:space="preserve">О </w:t>
      </w:r>
      <w:r>
        <w:rPr>
          <w:rFonts w:ascii="Times New Roman" w:hAnsi="Times New Roman" w:cs="Times New Roman"/>
          <w:b w:val="0"/>
          <w:sz w:val="24"/>
          <w:szCs w:val="24"/>
        </w:rPr>
        <w:t>контрактной системе в сфере закупок товаров</w:t>
      </w:r>
      <w:r w:rsidR="003B5202" w:rsidRPr="00860062">
        <w:rPr>
          <w:rFonts w:ascii="Times New Roman" w:hAnsi="Times New Roman" w:cs="Times New Roman"/>
          <w:b w:val="0"/>
          <w:sz w:val="24"/>
          <w:szCs w:val="24"/>
        </w:rPr>
        <w:t>,</w:t>
      </w:r>
    </w:p>
    <w:p w:rsidR="003B5202" w:rsidRPr="00860062" w:rsidRDefault="00FD1B18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работ, услуг для обеспечения государственных и муниципальных нужд»</w:t>
      </w:r>
    </w:p>
    <w:p w:rsidR="003B5202" w:rsidRPr="00860062" w:rsidRDefault="003B5202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3B5202" w:rsidRPr="000A5764" w:rsidRDefault="003B520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B5202" w:rsidRPr="000A5764" w:rsidRDefault="003B5202" w:rsidP="004519B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5764">
        <w:rPr>
          <w:rFonts w:ascii="Times New Roman" w:hAnsi="Times New Roman" w:cs="Times New Roman"/>
          <w:sz w:val="24"/>
          <w:szCs w:val="24"/>
        </w:rPr>
        <w:t xml:space="preserve">1. Настоящий </w:t>
      </w:r>
      <w:r w:rsidR="004C2AB0">
        <w:rPr>
          <w:rFonts w:ascii="Times New Roman" w:hAnsi="Times New Roman" w:cs="Times New Roman"/>
          <w:sz w:val="24"/>
          <w:szCs w:val="24"/>
        </w:rPr>
        <w:t>П</w:t>
      </w:r>
      <w:r w:rsidRPr="000A5764">
        <w:rPr>
          <w:rFonts w:ascii="Times New Roman" w:hAnsi="Times New Roman" w:cs="Times New Roman"/>
          <w:sz w:val="24"/>
          <w:szCs w:val="24"/>
        </w:rPr>
        <w:t xml:space="preserve">орядок </w:t>
      </w:r>
      <w:r w:rsidR="004519BB" w:rsidRPr="004519BB">
        <w:rPr>
          <w:rFonts w:ascii="Times New Roman" w:hAnsi="Times New Roman" w:cs="Times New Roman"/>
          <w:sz w:val="24"/>
          <w:szCs w:val="24"/>
        </w:rPr>
        <w:t xml:space="preserve">взаимодействия финансово - казначейского управления администрации города Рязани с </w:t>
      </w:r>
      <w:r w:rsidR="00CB5A73" w:rsidRPr="00CB5A73">
        <w:rPr>
          <w:rFonts w:ascii="Times New Roman" w:hAnsi="Times New Roman" w:cs="Times New Roman"/>
          <w:sz w:val="24"/>
          <w:szCs w:val="24"/>
        </w:rPr>
        <w:t xml:space="preserve">муниципальными заказчиками, осуществляющими закупки от имени муниципального образования – </w:t>
      </w:r>
      <w:r w:rsidR="004979A9">
        <w:rPr>
          <w:rFonts w:ascii="Times New Roman" w:hAnsi="Times New Roman" w:cs="Times New Roman"/>
          <w:sz w:val="24"/>
          <w:szCs w:val="24"/>
        </w:rPr>
        <w:t xml:space="preserve">городской округ </w:t>
      </w:r>
      <w:r w:rsidR="00CB5A73" w:rsidRPr="00CB5A73">
        <w:rPr>
          <w:rFonts w:ascii="Times New Roman" w:hAnsi="Times New Roman" w:cs="Times New Roman"/>
          <w:sz w:val="24"/>
          <w:szCs w:val="24"/>
        </w:rPr>
        <w:t>город Рязань,</w:t>
      </w:r>
      <w:r w:rsidR="00CB5A73">
        <w:rPr>
          <w:rFonts w:ascii="Times New Roman" w:hAnsi="Times New Roman" w:cs="Times New Roman"/>
          <w:sz w:val="24"/>
          <w:szCs w:val="24"/>
        </w:rPr>
        <w:t xml:space="preserve"> </w:t>
      </w:r>
      <w:r w:rsidR="004519BB" w:rsidRPr="004519BB">
        <w:rPr>
          <w:rFonts w:ascii="Times New Roman" w:hAnsi="Times New Roman" w:cs="Times New Roman"/>
          <w:sz w:val="24"/>
          <w:szCs w:val="24"/>
        </w:rPr>
        <w:t xml:space="preserve">муниципальными бюджетными учреждениями, муниципальными автономными учреждениями </w:t>
      </w:r>
      <w:r w:rsidR="004979A9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4519BB" w:rsidRPr="004519BB">
        <w:rPr>
          <w:rFonts w:ascii="Times New Roman" w:hAnsi="Times New Roman" w:cs="Times New Roman"/>
          <w:sz w:val="24"/>
          <w:szCs w:val="24"/>
        </w:rPr>
        <w:t>и муниципальными унитарными предприятиями города Рязани при осуществлении контроля, предусмотренного частью 5 статьи 99 Федерального</w:t>
      </w:r>
      <w:r w:rsidR="004519BB">
        <w:rPr>
          <w:rFonts w:ascii="Times New Roman" w:hAnsi="Times New Roman" w:cs="Times New Roman"/>
          <w:sz w:val="24"/>
          <w:szCs w:val="24"/>
        </w:rPr>
        <w:t xml:space="preserve"> </w:t>
      </w:r>
      <w:r w:rsidR="004519BB" w:rsidRPr="004519BB">
        <w:rPr>
          <w:rFonts w:ascii="Times New Roman" w:hAnsi="Times New Roman" w:cs="Times New Roman"/>
          <w:sz w:val="24"/>
          <w:szCs w:val="24"/>
        </w:rPr>
        <w:t>закона «О контрактной системе в сфере закупок товаров,</w:t>
      </w:r>
      <w:r w:rsidR="004519BB">
        <w:rPr>
          <w:rFonts w:ascii="Times New Roman" w:hAnsi="Times New Roman" w:cs="Times New Roman"/>
          <w:sz w:val="24"/>
          <w:szCs w:val="24"/>
        </w:rPr>
        <w:t xml:space="preserve"> </w:t>
      </w:r>
      <w:r w:rsidR="004519BB" w:rsidRPr="004519BB">
        <w:rPr>
          <w:rFonts w:ascii="Times New Roman" w:hAnsi="Times New Roman" w:cs="Times New Roman"/>
          <w:sz w:val="24"/>
          <w:szCs w:val="24"/>
        </w:rPr>
        <w:t>работ, услуг для обеспечения государственных и муниципальных нужд»</w:t>
      </w:r>
      <w:r w:rsidR="004519BB">
        <w:rPr>
          <w:rFonts w:ascii="Times New Roman" w:hAnsi="Times New Roman" w:cs="Times New Roman"/>
          <w:sz w:val="24"/>
          <w:szCs w:val="24"/>
        </w:rPr>
        <w:t xml:space="preserve"> (далее – Порядок) </w:t>
      </w:r>
      <w:r w:rsidRPr="000A5764">
        <w:rPr>
          <w:rFonts w:ascii="Times New Roman" w:hAnsi="Times New Roman" w:cs="Times New Roman"/>
          <w:sz w:val="24"/>
          <w:szCs w:val="24"/>
        </w:rPr>
        <w:t xml:space="preserve">устанавливает правила взаимодействия </w:t>
      </w:r>
      <w:r w:rsidR="004519BB" w:rsidRPr="004519BB">
        <w:rPr>
          <w:rFonts w:ascii="Times New Roman" w:hAnsi="Times New Roman" w:cs="Times New Roman"/>
          <w:sz w:val="24"/>
          <w:szCs w:val="24"/>
        </w:rPr>
        <w:t xml:space="preserve">финансово - казначейского управления администрации города Рязани с </w:t>
      </w:r>
      <w:r w:rsidR="005B4FE3" w:rsidRPr="005B4FE3">
        <w:rPr>
          <w:rFonts w:ascii="Times New Roman" w:hAnsi="Times New Roman" w:cs="Times New Roman"/>
          <w:sz w:val="24"/>
          <w:szCs w:val="24"/>
        </w:rPr>
        <w:t xml:space="preserve">муниципальными заказчиками, осуществляющими закупки от имени муниципального образования – </w:t>
      </w:r>
      <w:r w:rsidR="002468FA">
        <w:rPr>
          <w:rFonts w:ascii="Times New Roman" w:hAnsi="Times New Roman" w:cs="Times New Roman"/>
          <w:sz w:val="24"/>
          <w:szCs w:val="24"/>
        </w:rPr>
        <w:t xml:space="preserve">городской округ </w:t>
      </w:r>
      <w:r w:rsidR="005B4FE3" w:rsidRPr="005B4FE3">
        <w:rPr>
          <w:rFonts w:ascii="Times New Roman" w:hAnsi="Times New Roman" w:cs="Times New Roman"/>
          <w:sz w:val="24"/>
          <w:szCs w:val="24"/>
        </w:rPr>
        <w:t>город Рязань,</w:t>
      </w:r>
      <w:r w:rsidR="005B4FE3">
        <w:rPr>
          <w:rFonts w:ascii="Times New Roman" w:hAnsi="Times New Roman" w:cs="Times New Roman"/>
          <w:sz w:val="24"/>
          <w:szCs w:val="24"/>
        </w:rPr>
        <w:t xml:space="preserve"> </w:t>
      </w:r>
      <w:r w:rsidR="004519BB" w:rsidRPr="004519BB">
        <w:rPr>
          <w:rFonts w:ascii="Times New Roman" w:hAnsi="Times New Roman" w:cs="Times New Roman"/>
          <w:sz w:val="24"/>
          <w:szCs w:val="24"/>
        </w:rPr>
        <w:t>муниципальными бюджетными учреждениями, муниципальными автономными учреждениями и муниципальными унитарными предприятиями города Рязани</w:t>
      </w:r>
      <w:r w:rsidRPr="000A5764">
        <w:rPr>
          <w:rFonts w:ascii="Times New Roman" w:hAnsi="Times New Roman" w:cs="Times New Roman"/>
          <w:sz w:val="24"/>
          <w:szCs w:val="24"/>
        </w:rPr>
        <w:t xml:space="preserve"> </w:t>
      </w:r>
      <w:r w:rsidR="004519BB">
        <w:rPr>
          <w:rFonts w:ascii="Times New Roman" w:hAnsi="Times New Roman" w:cs="Times New Roman"/>
          <w:sz w:val="24"/>
          <w:szCs w:val="24"/>
        </w:rPr>
        <w:t xml:space="preserve">(далее </w:t>
      </w:r>
      <w:r w:rsidR="009B4178">
        <w:rPr>
          <w:rFonts w:ascii="Times New Roman" w:hAnsi="Times New Roman" w:cs="Times New Roman"/>
          <w:sz w:val="24"/>
          <w:szCs w:val="24"/>
        </w:rPr>
        <w:t xml:space="preserve">также </w:t>
      </w:r>
      <w:r w:rsidR="004519BB">
        <w:rPr>
          <w:rFonts w:ascii="Times New Roman" w:hAnsi="Times New Roman" w:cs="Times New Roman"/>
          <w:sz w:val="24"/>
          <w:szCs w:val="24"/>
        </w:rPr>
        <w:t xml:space="preserve">– субъекты контроля) в соответствии с </w:t>
      </w:r>
      <w:r w:rsidRPr="000A5764">
        <w:rPr>
          <w:rFonts w:ascii="Times New Roman" w:hAnsi="Times New Roman" w:cs="Times New Roman"/>
          <w:sz w:val="24"/>
          <w:szCs w:val="24"/>
        </w:rPr>
        <w:t>Правил</w:t>
      </w:r>
      <w:r w:rsidR="004519BB">
        <w:rPr>
          <w:rFonts w:ascii="Times New Roman" w:hAnsi="Times New Roman" w:cs="Times New Roman"/>
          <w:sz w:val="24"/>
          <w:szCs w:val="24"/>
        </w:rPr>
        <w:t>ами</w:t>
      </w:r>
      <w:r w:rsidRPr="000A5764">
        <w:rPr>
          <w:rFonts w:ascii="Times New Roman" w:hAnsi="Times New Roman" w:cs="Times New Roman"/>
          <w:sz w:val="24"/>
          <w:szCs w:val="24"/>
        </w:rPr>
        <w:t xml:space="preserve"> осуществления контроля, предусмотренного </w:t>
      </w:r>
      <w:r w:rsidR="002D0926">
        <w:rPr>
          <w:rFonts w:ascii="Times New Roman" w:hAnsi="Times New Roman" w:cs="Times New Roman"/>
          <w:sz w:val="24"/>
          <w:szCs w:val="24"/>
        </w:rPr>
        <w:t xml:space="preserve">частью 5 статьи 99 </w:t>
      </w:r>
      <w:r w:rsidRPr="000A5764">
        <w:rPr>
          <w:rFonts w:ascii="Times New Roman" w:hAnsi="Times New Roman" w:cs="Times New Roman"/>
          <w:sz w:val="24"/>
          <w:szCs w:val="24"/>
        </w:rPr>
        <w:t xml:space="preserve">Федерального закона </w:t>
      </w:r>
      <w:r w:rsidR="004519BB">
        <w:rPr>
          <w:rFonts w:ascii="Times New Roman" w:hAnsi="Times New Roman" w:cs="Times New Roman"/>
          <w:sz w:val="24"/>
          <w:szCs w:val="24"/>
        </w:rPr>
        <w:t>«</w:t>
      </w:r>
      <w:r w:rsidRPr="000A5764">
        <w:rPr>
          <w:rFonts w:ascii="Times New Roman" w:hAnsi="Times New Roman" w:cs="Times New Roman"/>
          <w:sz w:val="24"/>
          <w:szCs w:val="24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4519BB">
        <w:rPr>
          <w:rFonts w:ascii="Times New Roman" w:hAnsi="Times New Roman" w:cs="Times New Roman"/>
          <w:sz w:val="24"/>
          <w:szCs w:val="24"/>
        </w:rPr>
        <w:t>»</w:t>
      </w:r>
      <w:r w:rsidRPr="000A5764">
        <w:rPr>
          <w:rFonts w:ascii="Times New Roman" w:hAnsi="Times New Roman" w:cs="Times New Roman"/>
          <w:sz w:val="24"/>
          <w:szCs w:val="24"/>
        </w:rPr>
        <w:t>, утвержденных постановлением Правительства Российской Федерации от 12</w:t>
      </w:r>
      <w:r w:rsidR="003B59C5">
        <w:rPr>
          <w:rFonts w:ascii="Times New Roman" w:hAnsi="Times New Roman" w:cs="Times New Roman"/>
          <w:sz w:val="24"/>
          <w:szCs w:val="24"/>
        </w:rPr>
        <w:t>.12.</w:t>
      </w:r>
      <w:r w:rsidRPr="000A5764">
        <w:rPr>
          <w:rFonts w:ascii="Times New Roman" w:hAnsi="Times New Roman" w:cs="Times New Roman"/>
          <w:sz w:val="24"/>
          <w:szCs w:val="24"/>
        </w:rPr>
        <w:t xml:space="preserve">2015 </w:t>
      </w:r>
      <w:r w:rsidR="003B59C5">
        <w:rPr>
          <w:rFonts w:ascii="Times New Roman" w:hAnsi="Times New Roman" w:cs="Times New Roman"/>
          <w:sz w:val="24"/>
          <w:szCs w:val="24"/>
        </w:rPr>
        <w:t>№</w:t>
      </w:r>
      <w:r w:rsidRPr="000A5764">
        <w:rPr>
          <w:rFonts w:ascii="Times New Roman" w:hAnsi="Times New Roman" w:cs="Times New Roman"/>
          <w:sz w:val="24"/>
          <w:szCs w:val="24"/>
        </w:rPr>
        <w:t xml:space="preserve"> 1367 (далее - Правила контроля</w:t>
      </w:r>
      <w:r w:rsidR="00EC2F5E">
        <w:rPr>
          <w:rFonts w:ascii="Times New Roman" w:hAnsi="Times New Roman" w:cs="Times New Roman"/>
          <w:sz w:val="24"/>
          <w:szCs w:val="24"/>
        </w:rPr>
        <w:t>)</w:t>
      </w:r>
      <w:r w:rsidR="00503FE6">
        <w:rPr>
          <w:rFonts w:ascii="Times New Roman" w:hAnsi="Times New Roman" w:cs="Times New Roman"/>
          <w:sz w:val="24"/>
          <w:szCs w:val="24"/>
        </w:rPr>
        <w:t>.</w:t>
      </w:r>
    </w:p>
    <w:p w:rsidR="003B5202" w:rsidRDefault="003B52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5764">
        <w:rPr>
          <w:rFonts w:ascii="Times New Roman" w:hAnsi="Times New Roman" w:cs="Times New Roman"/>
          <w:sz w:val="24"/>
          <w:szCs w:val="24"/>
        </w:rPr>
        <w:t xml:space="preserve">Настоящий </w:t>
      </w:r>
      <w:r w:rsidR="00C56DD0">
        <w:rPr>
          <w:rFonts w:ascii="Times New Roman" w:hAnsi="Times New Roman" w:cs="Times New Roman"/>
          <w:sz w:val="24"/>
          <w:szCs w:val="24"/>
        </w:rPr>
        <w:t>П</w:t>
      </w:r>
      <w:r w:rsidRPr="000A5764">
        <w:rPr>
          <w:rFonts w:ascii="Times New Roman" w:hAnsi="Times New Roman" w:cs="Times New Roman"/>
          <w:sz w:val="24"/>
          <w:szCs w:val="24"/>
        </w:rPr>
        <w:t xml:space="preserve">орядок применяется при размещении субъектами контроля </w:t>
      </w:r>
      <w:r w:rsidR="001B308B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0A5764">
        <w:rPr>
          <w:rFonts w:ascii="Times New Roman" w:hAnsi="Times New Roman" w:cs="Times New Roman"/>
          <w:sz w:val="24"/>
          <w:szCs w:val="24"/>
        </w:rPr>
        <w:t xml:space="preserve">в </w:t>
      </w:r>
      <w:r w:rsidR="001B308B">
        <w:rPr>
          <w:rFonts w:ascii="Times New Roman" w:hAnsi="Times New Roman" w:cs="Times New Roman"/>
          <w:sz w:val="24"/>
          <w:szCs w:val="24"/>
        </w:rPr>
        <w:t>муниципальной и</w:t>
      </w:r>
      <w:r w:rsidRPr="000A5764">
        <w:rPr>
          <w:rFonts w:ascii="Times New Roman" w:hAnsi="Times New Roman" w:cs="Times New Roman"/>
          <w:sz w:val="24"/>
          <w:szCs w:val="24"/>
        </w:rPr>
        <w:t xml:space="preserve">нформационной системе </w:t>
      </w:r>
      <w:r w:rsidR="001B308B">
        <w:rPr>
          <w:rFonts w:ascii="Times New Roman" w:hAnsi="Times New Roman" w:cs="Times New Roman"/>
          <w:sz w:val="24"/>
          <w:szCs w:val="24"/>
        </w:rPr>
        <w:t>«Муниципальные закупки города Рязани»</w:t>
      </w:r>
      <w:r w:rsidRPr="000A5764">
        <w:rPr>
          <w:rFonts w:ascii="Times New Roman" w:hAnsi="Times New Roman" w:cs="Times New Roman"/>
          <w:sz w:val="24"/>
          <w:szCs w:val="24"/>
        </w:rPr>
        <w:t xml:space="preserve"> документов, определенных </w:t>
      </w:r>
      <w:r w:rsidR="002D0926">
        <w:rPr>
          <w:rFonts w:ascii="Times New Roman" w:hAnsi="Times New Roman" w:cs="Times New Roman"/>
          <w:sz w:val="24"/>
          <w:szCs w:val="24"/>
        </w:rPr>
        <w:t xml:space="preserve">Федеральным законом </w:t>
      </w:r>
      <w:r w:rsidRPr="000A5764">
        <w:rPr>
          <w:rFonts w:ascii="Times New Roman" w:hAnsi="Times New Roman" w:cs="Times New Roman"/>
          <w:sz w:val="24"/>
          <w:szCs w:val="24"/>
        </w:rPr>
        <w:t xml:space="preserve">от </w:t>
      </w:r>
      <w:r w:rsidR="003B59C5">
        <w:rPr>
          <w:rFonts w:ascii="Times New Roman" w:hAnsi="Times New Roman" w:cs="Times New Roman"/>
          <w:sz w:val="24"/>
          <w:szCs w:val="24"/>
        </w:rPr>
        <w:t>0</w:t>
      </w:r>
      <w:r w:rsidRPr="000A5764">
        <w:rPr>
          <w:rFonts w:ascii="Times New Roman" w:hAnsi="Times New Roman" w:cs="Times New Roman"/>
          <w:sz w:val="24"/>
          <w:szCs w:val="24"/>
        </w:rPr>
        <w:t>5</w:t>
      </w:r>
      <w:r w:rsidR="003B59C5">
        <w:rPr>
          <w:rFonts w:ascii="Times New Roman" w:hAnsi="Times New Roman" w:cs="Times New Roman"/>
          <w:sz w:val="24"/>
          <w:szCs w:val="24"/>
        </w:rPr>
        <w:t>.04.</w:t>
      </w:r>
      <w:r w:rsidRPr="000A5764">
        <w:rPr>
          <w:rFonts w:ascii="Times New Roman" w:hAnsi="Times New Roman" w:cs="Times New Roman"/>
          <w:sz w:val="24"/>
          <w:szCs w:val="24"/>
        </w:rPr>
        <w:t xml:space="preserve">2013 </w:t>
      </w:r>
      <w:r w:rsidR="002D0926">
        <w:rPr>
          <w:rFonts w:ascii="Times New Roman" w:hAnsi="Times New Roman" w:cs="Times New Roman"/>
          <w:sz w:val="24"/>
          <w:szCs w:val="24"/>
        </w:rPr>
        <w:t>№</w:t>
      </w:r>
      <w:r w:rsidRPr="000A5764">
        <w:rPr>
          <w:rFonts w:ascii="Times New Roman" w:hAnsi="Times New Roman" w:cs="Times New Roman"/>
          <w:sz w:val="24"/>
          <w:szCs w:val="24"/>
        </w:rPr>
        <w:t xml:space="preserve"> 44-ФЗ </w:t>
      </w:r>
      <w:r w:rsidR="001B308B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095444">
        <w:rPr>
          <w:rFonts w:ascii="Times New Roman" w:hAnsi="Times New Roman" w:cs="Times New Roman"/>
          <w:sz w:val="24"/>
          <w:szCs w:val="24"/>
        </w:rPr>
        <w:t>«</w:t>
      </w:r>
      <w:r w:rsidRPr="000A5764">
        <w:rPr>
          <w:rFonts w:ascii="Times New Roman" w:hAnsi="Times New Roman" w:cs="Times New Roman"/>
          <w:sz w:val="24"/>
          <w:szCs w:val="24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095444">
        <w:rPr>
          <w:rFonts w:ascii="Times New Roman" w:hAnsi="Times New Roman" w:cs="Times New Roman"/>
          <w:sz w:val="24"/>
          <w:szCs w:val="24"/>
        </w:rPr>
        <w:t>»</w:t>
      </w:r>
      <w:r w:rsidRPr="000A5764">
        <w:rPr>
          <w:rFonts w:ascii="Times New Roman" w:hAnsi="Times New Roman" w:cs="Times New Roman"/>
          <w:sz w:val="24"/>
          <w:szCs w:val="24"/>
        </w:rPr>
        <w:t xml:space="preserve"> </w:t>
      </w:r>
      <w:r w:rsidR="00F544E4">
        <w:rPr>
          <w:rFonts w:ascii="Times New Roman" w:hAnsi="Times New Roman" w:cs="Times New Roman"/>
          <w:sz w:val="24"/>
          <w:szCs w:val="24"/>
        </w:rPr>
        <w:t>(далее – Федеральный закон</w:t>
      </w:r>
      <w:r w:rsidRPr="000A5764">
        <w:rPr>
          <w:rFonts w:ascii="Times New Roman" w:hAnsi="Times New Roman" w:cs="Times New Roman"/>
          <w:sz w:val="24"/>
          <w:szCs w:val="24"/>
        </w:rPr>
        <w:t xml:space="preserve">), в целях осуществления контроля, предусмотренного </w:t>
      </w:r>
      <w:r w:rsidR="00084698">
        <w:rPr>
          <w:rFonts w:ascii="Times New Roman" w:hAnsi="Times New Roman" w:cs="Times New Roman"/>
          <w:sz w:val="24"/>
          <w:szCs w:val="24"/>
        </w:rPr>
        <w:t xml:space="preserve">частью 5 статьи 99 </w:t>
      </w:r>
      <w:r w:rsidRPr="000A5764">
        <w:rPr>
          <w:rFonts w:ascii="Times New Roman" w:hAnsi="Times New Roman" w:cs="Times New Roman"/>
          <w:sz w:val="24"/>
          <w:szCs w:val="24"/>
        </w:rPr>
        <w:t xml:space="preserve">Федерального закона </w:t>
      </w:r>
      <w:r w:rsidR="007E0797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0A5764">
        <w:rPr>
          <w:rFonts w:ascii="Times New Roman" w:hAnsi="Times New Roman" w:cs="Times New Roman"/>
          <w:sz w:val="24"/>
          <w:szCs w:val="24"/>
        </w:rPr>
        <w:t>(далее соответственно - контроль, объекты контроля).</w:t>
      </w:r>
    </w:p>
    <w:p w:rsidR="00C81329" w:rsidRPr="000A5764" w:rsidRDefault="00C813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Положения </w:t>
      </w:r>
      <w:r w:rsidR="004444D6">
        <w:rPr>
          <w:rFonts w:ascii="Times New Roman" w:hAnsi="Times New Roman" w:cs="Times New Roman"/>
          <w:sz w:val="24"/>
          <w:szCs w:val="24"/>
        </w:rPr>
        <w:t>настоящего Порядка</w:t>
      </w:r>
      <w:r>
        <w:rPr>
          <w:rFonts w:ascii="Times New Roman" w:hAnsi="Times New Roman" w:cs="Times New Roman"/>
          <w:sz w:val="24"/>
          <w:szCs w:val="24"/>
        </w:rPr>
        <w:t>, установленные в отношении субъектов контроля, распространяются на муниципальные органы, муниципальные казенные учреждения,                       на которые возложены полномочия, установленные статьей 26 Федерального закона.</w:t>
      </w:r>
    </w:p>
    <w:p w:rsidR="003B5202" w:rsidRDefault="003B52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43"/>
      <w:bookmarkEnd w:id="2"/>
      <w:r w:rsidRPr="00C15A24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C15A24">
        <w:rPr>
          <w:rFonts w:ascii="Times New Roman" w:hAnsi="Times New Roman" w:cs="Times New Roman"/>
          <w:sz w:val="24"/>
          <w:szCs w:val="24"/>
        </w:rPr>
        <w:t xml:space="preserve">Взаимодействие субъектов контроля с </w:t>
      </w:r>
      <w:r w:rsidR="00503FE6" w:rsidRPr="00C15A24">
        <w:rPr>
          <w:rFonts w:ascii="Times New Roman" w:hAnsi="Times New Roman" w:cs="Times New Roman"/>
          <w:sz w:val="24"/>
          <w:szCs w:val="24"/>
        </w:rPr>
        <w:t xml:space="preserve">финансово-казначейским управлением администрации города Рязани (далее - </w:t>
      </w:r>
      <w:r w:rsidRPr="00C15A24">
        <w:rPr>
          <w:rFonts w:ascii="Times New Roman" w:hAnsi="Times New Roman" w:cs="Times New Roman"/>
          <w:sz w:val="24"/>
          <w:szCs w:val="24"/>
        </w:rPr>
        <w:t>Ф</w:t>
      </w:r>
      <w:r w:rsidR="00F62754" w:rsidRPr="00C15A24">
        <w:rPr>
          <w:rFonts w:ascii="Times New Roman" w:hAnsi="Times New Roman" w:cs="Times New Roman"/>
          <w:sz w:val="24"/>
          <w:szCs w:val="24"/>
        </w:rPr>
        <w:t>КУ администрации г. Рязани</w:t>
      </w:r>
      <w:r w:rsidR="00503FE6" w:rsidRPr="00C15A24">
        <w:rPr>
          <w:rFonts w:ascii="Times New Roman" w:hAnsi="Times New Roman" w:cs="Times New Roman"/>
          <w:sz w:val="24"/>
          <w:szCs w:val="24"/>
        </w:rPr>
        <w:t>)</w:t>
      </w:r>
      <w:r w:rsidRPr="00C15A24">
        <w:rPr>
          <w:rFonts w:ascii="Times New Roman" w:hAnsi="Times New Roman" w:cs="Times New Roman"/>
          <w:sz w:val="24"/>
          <w:szCs w:val="24"/>
        </w:rPr>
        <w:t xml:space="preserve"> в целях контроля информации, определенной </w:t>
      </w:r>
      <w:r w:rsidR="00084698" w:rsidRPr="00C15A24">
        <w:rPr>
          <w:rFonts w:ascii="Times New Roman" w:hAnsi="Times New Roman" w:cs="Times New Roman"/>
          <w:sz w:val="24"/>
          <w:szCs w:val="24"/>
        </w:rPr>
        <w:t xml:space="preserve">частью 5 статьи 99 </w:t>
      </w:r>
      <w:r w:rsidRPr="00C15A24">
        <w:rPr>
          <w:rFonts w:ascii="Times New Roman" w:hAnsi="Times New Roman" w:cs="Times New Roman"/>
          <w:sz w:val="24"/>
          <w:szCs w:val="24"/>
        </w:rPr>
        <w:t xml:space="preserve">Федерального закона, содержащейся </w:t>
      </w:r>
      <w:r w:rsidR="00503FE6" w:rsidRPr="00C15A24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C15A24">
        <w:rPr>
          <w:rFonts w:ascii="Times New Roman" w:hAnsi="Times New Roman" w:cs="Times New Roman"/>
          <w:sz w:val="24"/>
          <w:szCs w:val="24"/>
        </w:rPr>
        <w:t>в объектах контроля (далее - контролируемая информация), осуществляется</w:t>
      </w:r>
      <w:r w:rsidR="00F62754" w:rsidRPr="00C15A24">
        <w:rPr>
          <w:rFonts w:ascii="Times New Roman" w:hAnsi="Times New Roman" w:cs="Times New Roman"/>
          <w:sz w:val="24"/>
          <w:szCs w:val="24"/>
        </w:rPr>
        <w:t xml:space="preserve"> </w:t>
      </w:r>
      <w:r w:rsidR="001B308B" w:rsidRPr="00C15A24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AF2349">
        <w:rPr>
          <w:rFonts w:ascii="Times New Roman" w:hAnsi="Times New Roman" w:cs="Times New Roman"/>
          <w:sz w:val="24"/>
          <w:szCs w:val="24"/>
        </w:rPr>
        <w:t xml:space="preserve">при размещении </w:t>
      </w:r>
      <w:r w:rsidR="00D54104">
        <w:rPr>
          <w:rFonts w:ascii="Times New Roman" w:hAnsi="Times New Roman" w:cs="Times New Roman"/>
          <w:sz w:val="24"/>
          <w:szCs w:val="24"/>
        </w:rPr>
        <w:t xml:space="preserve">объектов контроля в форме электронных документов в соответствии                       с едиными форматами, установленными </w:t>
      </w:r>
      <w:r w:rsidR="00D54104" w:rsidRPr="00D54104">
        <w:rPr>
          <w:rFonts w:ascii="Times New Roman" w:hAnsi="Times New Roman" w:cs="Times New Roman"/>
          <w:sz w:val="24"/>
          <w:szCs w:val="24"/>
        </w:rPr>
        <w:t xml:space="preserve">Министерством финансов Российской Федерации </w:t>
      </w:r>
      <w:r w:rsidR="00D54104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54104" w:rsidRPr="00D54104">
        <w:rPr>
          <w:rFonts w:ascii="Times New Roman" w:hAnsi="Times New Roman" w:cs="Times New Roman"/>
          <w:sz w:val="24"/>
          <w:szCs w:val="24"/>
        </w:rPr>
        <w:t>в соответствии с Правилами функционирования единой информационной системы в</w:t>
      </w:r>
      <w:proofErr w:type="gramEnd"/>
      <w:r w:rsidR="00D54104" w:rsidRPr="00D54104">
        <w:rPr>
          <w:rFonts w:ascii="Times New Roman" w:hAnsi="Times New Roman" w:cs="Times New Roman"/>
          <w:sz w:val="24"/>
          <w:szCs w:val="24"/>
        </w:rPr>
        <w:t xml:space="preserve"> сфере закупок, </w:t>
      </w:r>
      <w:proofErr w:type="gramStart"/>
      <w:r w:rsidR="00D54104" w:rsidRPr="00D54104">
        <w:rPr>
          <w:rFonts w:ascii="Times New Roman" w:hAnsi="Times New Roman" w:cs="Times New Roman"/>
          <w:sz w:val="24"/>
          <w:szCs w:val="24"/>
        </w:rPr>
        <w:t>утвержденными</w:t>
      </w:r>
      <w:proofErr w:type="gramEnd"/>
      <w:r w:rsidR="00D54104" w:rsidRPr="00D54104">
        <w:rPr>
          <w:rFonts w:ascii="Times New Roman" w:hAnsi="Times New Roman" w:cs="Times New Roman"/>
          <w:sz w:val="24"/>
          <w:szCs w:val="24"/>
        </w:rPr>
        <w:t xml:space="preserve"> постановлением Правительства Российской Федерации </w:t>
      </w:r>
      <w:r w:rsidR="00D54104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D54104" w:rsidRPr="00D54104">
        <w:rPr>
          <w:rFonts w:ascii="Times New Roman" w:hAnsi="Times New Roman" w:cs="Times New Roman"/>
          <w:sz w:val="24"/>
          <w:szCs w:val="24"/>
        </w:rPr>
        <w:lastRenderedPageBreak/>
        <w:t>от 23</w:t>
      </w:r>
      <w:r w:rsidR="00D54104">
        <w:rPr>
          <w:rFonts w:ascii="Times New Roman" w:hAnsi="Times New Roman" w:cs="Times New Roman"/>
          <w:sz w:val="24"/>
          <w:szCs w:val="24"/>
        </w:rPr>
        <w:t>.12.</w:t>
      </w:r>
      <w:r w:rsidR="00D54104" w:rsidRPr="00D54104">
        <w:rPr>
          <w:rFonts w:ascii="Times New Roman" w:hAnsi="Times New Roman" w:cs="Times New Roman"/>
          <w:sz w:val="24"/>
          <w:szCs w:val="24"/>
        </w:rPr>
        <w:t xml:space="preserve">2015 </w:t>
      </w:r>
      <w:r w:rsidR="00D54104">
        <w:rPr>
          <w:rFonts w:ascii="Times New Roman" w:hAnsi="Times New Roman" w:cs="Times New Roman"/>
          <w:sz w:val="24"/>
          <w:szCs w:val="24"/>
        </w:rPr>
        <w:t>№</w:t>
      </w:r>
      <w:r w:rsidR="00D54104" w:rsidRPr="00D54104">
        <w:rPr>
          <w:rFonts w:ascii="Times New Roman" w:hAnsi="Times New Roman" w:cs="Times New Roman"/>
          <w:sz w:val="24"/>
          <w:szCs w:val="24"/>
        </w:rPr>
        <w:t xml:space="preserve"> 1414</w:t>
      </w:r>
      <w:r w:rsidR="00D54104">
        <w:rPr>
          <w:rFonts w:ascii="Times New Roman" w:hAnsi="Times New Roman" w:cs="Times New Roman"/>
          <w:sz w:val="24"/>
          <w:szCs w:val="24"/>
        </w:rPr>
        <w:t xml:space="preserve">, </w:t>
      </w:r>
      <w:r w:rsidR="00AF2349">
        <w:rPr>
          <w:rFonts w:ascii="Times New Roman" w:hAnsi="Times New Roman" w:cs="Times New Roman"/>
          <w:sz w:val="24"/>
          <w:szCs w:val="24"/>
        </w:rPr>
        <w:t xml:space="preserve">в муниципальной информационной системе «Муниципальные закупки города Рязани» </w:t>
      </w:r>
      <w:r w:rsidRPr="00C15A24">
        <w:rPr>
          <w:rFonts w:ascii="Times New Roman" w:hAnsi="Times New Roman" w:cs="Times New Roman"/>
          <w:sz w:val="24"/>
          <w:szCs w:val="24"/>
        </w:rPr>
        <w:t xml:space="preserve">(далее -  </w:t>
      </w:r>
      <w:r w:rsidR="00D54104">
        <w:rPr>
          <w:rFonts w:ascii="Times New Roman" w:hAnsi="Times New Roman" w:cs="Times New Roman"/>
          <w:sz w:val="24"/>
          <w:szCs w:val="24"/>
        </w:rPr>
        <w:t xml:space="preserve">электронные документы, </w:t>
      </w:r>
      <w:r w:rsidR="00DA0E10" w:rsidRPr="00C15A24">
        <w:rPr>
          <w:rFonts w:ascii="Times New Roman" w:hAnsi="Times New Roman" w:cs="Times New Roman"/>
          <w:sz w:val="24"/>
          <w:szCs w:val="24"/>
        </w:rPr>
        <w:t xml:space="preserve">муниципальная </w:t>
      </w:r>
      <w:r w:rsidRPr="00C15A24">
        <w:rPr>
          <w:rFonts w:ascii="Times New Roman" w:hAnsi="Times New Roman" w:cs="Times New Roman"/>
          <w:sz w:val="24"/>
          <w:szCs w:val="24"/>
        </w:rPr>
        <w:t xml:space="preserve">информационная система </w:t>
      </w:r>
      <w:r w:rsidR="00095444" w:rsidRPr="00C15A24">
        <w:rPr>
          <w:rFonts w:ascii="Times New Roman" w:hAnsi="Times New Roman" w:cs="Times New Roman"/>
          <w:sz w:val="24"/>
          <w:szCs w:val="24"/>
        </w:rPr>
        <w:t>«</w:t>
      </w:r>
      <w:r w:rsidR="00DA0E10" w:rsidRPr="00C15A24">
        <w:rPr>
          <w:rFonts w:ascii="Times New Roman" w:hAnsi="Times New Roman" w:cs="Times New Roman"/>
          <w:sz w:val="24"/>
          <w:szCs w:val="24"/>
        </w:rPr>
        <w:t>Муниципальные закупки города Рязани</w:t>
      </w:r>
      <w:r w:rsidR="00095444" w:rsidRPr="00C15A24">
        <w:rPr>
          <w:rFonts w:ascii="Times New Roman" w:hAnsi="Times New Roman" w:cs="Times New Roman"/>
          <w:sz w:val="24"/>
          <w:szCs w:val="24"/>
        </w:rPr>
        <w:t>»</w:t>
      </w:r>
      <w:r w:rsidRPr="00C15A24">
        <w:rPr>
          <w:rFonts w:ascii="Times New Roman" w:hAnsi="Times New Roman" w:cs="Times New Roman"/>
          <w:sz w:val="24"/>
          <w:szCs w:val="24"/>
        </w:rPr>
        <w:t>)</w:t>
      </w:r>
      <w:r w:rsidR="000C0EE6">
        <w:rPr>
          <w:rFonts w:ascii="Times New Roman" w:hAnsi="Times New Roman" w:cs="Times New Roman"/>
          <w:sz w:val="24"/>
          <w:szCs w:val="24"/>
        </w:rPr>
        <w:t xml:space="preserve"> </w:t>
      </w:r>
      <w:r w:rsidR="004444D6">
        <w:rPr>
          <w:rFonts w:ascii="Times New Roman" w:hAnsi="Times New Roman" w:cs="Times New Roman"/>
          <w:sz w:val="24"/>
          <w:szCs w:val="24"/>
        </w:rPr>
        <w:t>с</w:t>
      </w:r>
      <w:r w:rsidR="000C0EE6">
        <w:rPr>
          <w:rFonts w:ascii="Times New Roman" w:hAnsi="Times New Roman" w:cs="Times New Roman"/>
          <w:sz w:val="24"/>
          <w:szCs w:val="24"/>
        </w:rPr>
        <w:t xml:space="preserve"> уведомл</w:t>
      </w:r>
      <w:r w:rsidR="004444D6">
        <w:rPr>
          <w:rFonts w:ascii="Times New Roman" w:hAnsi="Times New Roman" w:cs="Times New Roman"/>
          <w:sz w:val="24"/>
          <w:szCs w:val="24"/>
        </w:rPr>
        <w:t>ением</w:t>
      </w:r>
      <w:r w:rsidR="000C0EE6">
        <w:rPr>
          <w:rFonts w:ascii="Times New Roman" w:hAnsi="Times New Roman" w:cs="Times New Roman"/>
          <w:sz w:val="24"/>
          <w:szCs w:val="24"/>
        </w:rPr>
        <w:t xml:space="preserve"> субъект</w:t>
      </w:r>
      <w:r w:rsidR="004444D6">
        <w:rPr>
          <w:rFonts w:ascii="Times New Roman" w:hAnsi="Times New Roman" w:cs="Times New Roman"/>
          <w:sz w:val="24"/>
          <w:szCs w:val="24"/>
        </w:rPr>
        <w:t>а</w:t>
      </w:r>
      <w:r w:rsidR="000C0EE6">
        <w:rPr>
          <w:rFonts w:ascii="Times New Roman" w:hAnsi="Times New Roman" w:cs="Times New Roman"/>
          <w:sz w:val="24"/>
          <w:szCs w:val="24"/>
        </w:rPr>
        <w:t xml:space="preserve"> контроля о начале проведения контроля.</w:t>
      </w:r>
    </w:p>
    <w:p w:rsidR="00D54104" w:rsidRPr="00C15A24" w:rsidRDefault="00D541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4104">
        <w:rPr>
          <w:rFonts w:ascii="Times New Roman" w:hAnsi="Times New Roman" w:cs="Times New Roman"/>
          <w:sz w:val="24"/>
          <w:szCs w:val="24"/>
        </w:rPr>
        <w:t>Электронные документы должны быть подписаны соответствующей требованиям Федерального закона электронной подписью лица, имеющего право действовать от имени субъекта контроля.</w:t>
      </w:r>
    </w:p>
    <w:p w:rsidR="003B5202" w:rsidRPr="000A5764" w:rsidRDefault="00B564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63"/>
      <w:bookmarkEnd w:id="3"/>
      <w:r>
        <w:rPr>
          <w:rFonts w:ascii="Times New Roman" w:hAnsi="Times New Roman" w:cs="Times New Roman"/>
          <w:sz w:val="24"/>
          <w:szCs w:val="24"/>
        </w:rPr>
        <w:t>3</w:t>
      </w:r>
      <w:r w:rsidR="003B5202" w:rsidRPr="000A5764">
        <w:rPr>
          <w:rFonts w:ascii="Times New Roman" w:hAnsi="Times New Roman" w:cs="Times New Roman"/>
          <w:sz w:val="24"/>
          <w:szCs w:val="24"/>
        </w:rPr>
        <w:t>. При осуществлении взаимодействия с субъектами контроля Ф</w:t>
      </w:r>
      <w:r w:rsidR="002122A0">
        <w:rPr>
          <w:rFonts w:ascii="Times New Roman" w:hAnsi="Times New Roman" w:cs="Times New Roman"/>
          <w:sz w:val="24"/>
          <w:szCs w:val="24"/>
        </w:rPr>
        <w:t>КУ администрации                 г. Рязани</w:t>
      </w:r>
      <w:r w:rsidR="003B5202" w:rsidRPr="000A5764">
        <w:rPr>
          <w:rFonts w:ascii="Times New Roman" w:hAnsi="Times New Roman" w:cs="Times New Roman"/>
          <w:sz w:val="24"/>
          <w:szCs w:val="24"/>
        </w:rPr>
        <w:t xml:space="preserve"> проверяет контролируемую информацию об объеме финансового обеспечения, включенную в план закупок:</w:t>
      </w:r>
    </w:p>
    <w:p w:rsidR="003B5202" w:rsidRPr="000A5764" w:rsidRDefault="003B52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A5764">
        <w:rPr>
          <w:rFonts w:ascii="Times New Roman" w:hAnsi="Times New Roman" w:cs="Times New Roman"/>
          <w:sz w:val="24"/>
          <w:szCs w:val="24"/>
        </w:rPr>
        <w:t xml:space="preserve">а) </w:t>
      </w:r>
      <w:r w:rsidR="009B4178">
        <w:rPr>
          <w:rFonts w:ascii="Times New Roman" w:hAnsi="Times New Roman" w:cs="Times New Roman"/>
          <w:sz w:val="24"/>
          <w:szCs w:val="24"/>
        </w:rPr>
        <w:t xml:space="preserve">муниципальных заказчиков, осуществляющих закупки от имени муниципального образования – городской округ город Рязань </w:t>
      </w:r>
      <w:r w:rsidRPr="000A5764">
        <w:rPr>
          <w:rFonts w:ascii="Times New Roman" w:hAnsi="Times New Roman" w:cs="Times New Roman"/>
          <w:sz w:val="24"/>
          <w:szCs w:val="24"/>
        </w:rPr>
        <w:t xml:space="preserve">(далее </w:t>
      </w:r>
      <w:r w:rsidR="00D106DD">
        <w:rPr>
          <w:rFonts w:ascii="Times New Roman" w:hAnsi="Times New Roman" w:cs="Times New Roman"/>
          <w:sz w:val="24"/>
          <w:szCs w:val="24"/>
        </w:rPr>
        <w:t>- получатели бюджетных средств)</w:t>
      </w:r>
      <w:r w:rsidR="009B4178">
        <w:rPr>
          <w:rFonts w:ascii="Times New Roman" w:hAnsi="Times New Roman" w:cs="Times New Roman"/>
          <w:sz w:val="24"/>
          <w:szCs w:val="24"/>
        </w:rPr>
        <w:t>,</w:t>
      </w:r>
      <w:r w:rsidR="00D106DD">
        <w:rPr>
          <w:rFonts w:ascii="Times New Roman" w:hAnsi="Times New Roman" w:cs="Times New Roman"/>
          <w:sz w:val="24"/>
          <w:szCs w:val="24"/>
        </w:rPr>
        <w:t xml:space="preserve"> </w:t>
      </w:r>
      <w:r w:rsidR="009B4178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0A5764">
        <w:rPr>
          <w:rFonts w:ascii="Times New Roman" w:hAnsi="Times New Roman" w:cs="Times New Roman"/>
          <w:sz w:val="24"/>
          <w:szCs w:val="24"/>
        </w:rPr>
        <w:t xml:space="preserve">на предмет </w:t>
      </w:r>
      <w:proofErr w:type="spellStart"/>
      <w:r w:rsidRPr="000A5764">
        <w:rPr>
          <w:rFonts w:ascii="Times New Roman" w:hAnsi="Times New Roman" w:cs="Times New Roman"/>
          <w:sz w:val="24"/>
          <w:szCs w:val="24"/>
        </w:rPr>
        <w:t>непревышения</w:t>
      </w:r>
      <w:proofErr w:type="spellEnd"/>
      <w:r w:rsidRPr="000A5764">
        <w:rPr>
          <w:rFonts w:ascii="Times New Roman" w:hAnsi="Times New Roman" w:cs="Times New Roman"/>
          <w:sz w:val="24"/>
          <w:szCs w:val="24"/>
        </w:rPr>
        <w:t xml:space="preserve"> доведенных в установленном порядке субъекту контроля как получателю бюджетных средств лимитов бюджетных обязательств на соответствующий финансовый год и плановый период на закупку товаров, работ, услуг с учетом поставленных в установленном порядке на учет бюджетных обязательств;</w:t>
      </w:r>
      <w:proofErr w:type="gramEnd"/>
    </w:p>
    <w:p w:rsidR="003B5202" w:rsidRPr="000A5764" w:rsidRDefault="003B52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70"/>
      <w:bookmarkEnd w:id="4"/>
      <w:proofErr w:type="gramStart"/>
      <w:r w:rsidRPr="000A5764">
        <w:rPr>
          <w:rFonts w:ascii="Times New Roman" w:hAnsi="Times New Roman" w:cs="Times New Roman"/>
          <w:sz w:val="24"/>
          <w:szCs w:val="24"/>
        </w:rPr>
        <w:t xml:space="preserve">б) </w:t>
      </w:r>
      <w:r w:rsidR="009B4178">
        <w:rPr>
          <w:rFonts w:ascii="Times New Roman" w:hAnsi="Times New Roman" w:cs="Times New Roman"/>
          <w:sz w:val="24"/>
          <w:szCs w:val="24"/>
        </w:rPr>
        <w:t>муниципальных бюджетных учреждений,</w:t>
      </w:r>
      <w:r w:rsidR="00A76751" w:rsidRPr="00A76751">
        <w:t xml:space="preserve"> </w:t>
      </w:r>
      <w:r w:rsidR="00A76751" w:rsidRPr="00A76751">
        <w:rPr>
          <w:rFonts w:ascii="Times New Roman" w:hAnsi="Times New Roman" w:cs="Times New Roman"/>
          <w:sz w:val="24"/>
          <w:szCs w:val="24"/>
        </w:rPr>
        <w:t>муниципальных автономных учреждений</w:t>
      </w:r>
      <w:r w:rsidR="009B4178">
        <w:rPr>
          <w:rFonts w:ascii="Times New Roman" w:hAnsi="Times New Roman" w:cs="Times New Roman"/>
          <w:sz w:val="24"/>
          <w:szCs w:val="24"/>
        </w:rPr>
        <w:t xml:space="preserve"> города Рязани </w:t>
      </w:r>
      <w:r w:rsidRPr="000A5764">
        <w:rPr>
          <w:rFonts w:ascii="Times New Roman" w:hAnsi="Times New Roman" w:cs="Times New Roman"/>
          <w:sz w:val="24"/>
          <w:szCs w:val="24"/>
        </w:rPr>
        <w:t xml:space="preserve">(далее - учреждения), на предмет </w:t>
      </w:r>
      <w:proofErr w:type="spellStart"/>
      <w:r w:rsidRPr="000A5764">
        <w:rPr>
          <w:rFonts w:ascii="Times New Roman" w:hAnsi="Times New Roman" w:cs="Times New Roman"/>
          <w:sz w:val="24"/>
          <w:szCs w:val="24"/>
        </w:rPr>
        <w:t>непревышения</w:t>
      </w:r>
      <w:proofErr w:type="spellEnd"/>
      <w:r w:rsidRPr="000A5764">
        <w:rPr>
          <w:rFonts w:ascii="Times New Roman" w:hAnsi="Times New Roman" w:cs="Times New Roman"/>
          <w:sz w:val="24"/>
          <w:szCs w:val="24"/>
        </w:rPr>
        <w:t xml:space="preserve"> показателей выплат </w:t>
      </w:r>
      <w:r w:rsidR="00A76751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0A5764">
        <w:rPr>
          <w:rFonts w:ascii="Times New Roman" w:hAnsi="Times New Roman" w:cs="Times New Roman"/>
          <w:sz w:val="24"/>
          <w:szCs w:val="24"/>
        </w:rPr>
        <w:t xml:space="preserve">по расходам на закупки товаров, работ, услуг, осуществляемых в соответствии </w:t>
      </w:r>
      <w:r w:rsidR="00A76751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0A5764">
        <w:rPr>
          <w:rFonts w:ascii="Times New Roman" w:hAnsi="Times New Roman" w:cs="Times New Roman"/>
          <w:sz w:val="24"/>
          <w:szCs w:val="24"/>
        </w:rPr>
        <w:t xml:space="preserve">с Федеральным </w:t>
      </w:r>
      <w:hyperlink r:id="rId7" w:history="1">
        <w:r w:rsidRPr="00104F6E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104F6E">
        <w:rPr>
          <w:rFonts w:ascii="Times New Roman" w:hAnsi="Times New Roman" w:cs="Times New Roman"/>
          <w:sz w:val="24"/>
          <w:szCs w:val="24"/>
        </w:rPr>
        <w:t>,</w:t>
      </w:r>
      <w:r w:rsidRPr="000A5764">
        <w:rPr>
          <w:rFonts w:ascii="Times New Roman" w:hAnsi="Times New Roman" w:cs="Times New Roman"/>
          <w:sz w:val="24"/>
          <w:szCs w:val="24"/>
        </w:rPr>
        <w:t xml:space="preserve"> </w:t>
      </w:r>
      <w:r w:rsidR="00DA0E10">
        <w:rPr>
          <w:rFonts w:ascii="Times New Roman" w:hAnsi="Times New Roman" w:cs="Times New Roman"/>
          <w:sz w:val="24"/>
          <w:szCs w:val="24"/>
        </w:rPr>
        <w:t>отраженных в таблице 2.1 пункта 8 Требований к</w:t>
      </w:r>
      <w:r w:rsidRPr="000A5764">
        <w:rPr>
          <w:rFonts w:ascii="Times New Roman" w:hAnsi="Times New Roman" w:cs="Times New Roman"/>
          <w:sz w:val="24"/>
          <w:szCs w:val="24"/>
        </w:rPr>
        <w:t xml:space="preserve"> план</w:t>
      </w:r>
      <w:r w:rsidR="00DA0E10">
        <w:rPr>
          <w:rFonts w:ascii="Times New Roman" w:hAnsi="Times New Roman" w:cs="Times New Roman"/>
          <w:sz w:val="24"/>
          <w:szCs w:val="24"/>
        </w:rPr>
        <w:t>у</w:t>
      </w:r>
      <w:r w:rsidRPr="000A5764">
        <w:rPr>
          <w:rFonts w:ascii="Times New Roman" w:hAnsi="Times New Roman" w:cs="Times New Roman"/>
          <w:sz w:val="24"/>
          <w:szCs w:val="24"/>
        </w:rPr>
        <w:t xml:space="preserve"> финансово-хозяйственной деятельности </w:t>
      </w:r>
      <w:r w:rsidR="00DA0E10">
        <w:rPr>
          <w:rFonts w:ascii="Times New Roman" w:hAnsi="Times New Roman" w:cs="Times New Roman"/>
          <w:sz w:val="24"/>
          <w:szCs w:val="24"/>
        </w:rPr>
        <w:t xml:space="preserve">государственного (муниципального) </w:t>
      </w:r>
      <w:r w:rsidRPr="000A5764">
        <w:rPr>
          <w:rFonts w:ascii="Times New Roman" w:hAnsi="Times New Roman" w:cs="Times New Roman"/>
          <w:sz w:val="24"/>
          <w:szCs w:val="24"/>
        </w:rPr>
        <w:t>учреждения</w:t>
      </w:r>
      <w:r w:rsidR="00DA0E10">
        <w:rPr>
          <w:rFonts w:ascii="Times New Roman" w:hAnsi="Times New Roman" w:cs="Times New Roman"/>
          <w:sz w:val="24"/>
          <w:szCs w:val="24"/>
        </w:rPr>
        <w:t>,</w:t>
      </w:r>
      <w:r w:rsidRPr="000A5764">
        <w:rPr>
          <w:rFonts w:ascii="Times New Roman" w:hAnsi="Times New Roman" w:cs="Times New Roman"/>
          <w:sz w:val="24"/>
          <w:szCs w:val="24"/>
        </w:rPr>
        <w:t xml:space="preserve"> </w:t>
      </w:r>
      <w:r w:rsidR="00DA0E10">
        <w:rPr>
          <w:rFonts w:ascii="Times New Roman" w:hAnsi="Times New Roman" w:cs="Times New Roman"/>
          <w:sz w:val="24"/>
          <w:szCs w:val="24"/>
        </w:rPr>
        <w:t>утвержденных приказом Министерства финансов Российской Федерации от 28</w:t>
      </w:r>
      <w:r w:rsidR="00A634DE">
        <w:rPr>
          <w:rFonts w:ascii="Times New Roman" w:hAnsi="Times New Roman" w:cs="Times New Roman"/>
          <w:sz w:val="24"/>
          <w:szCs w:val="24"/>
        </w:rPr>
        <w:t>.07.</w:t>
      </w:r>
      <w:r w:rsidR="00DA0E10">
        <w:rPr>
          <w:rFonts w:ascii="Times New Roman" w:hAnsi="Times New Roman" w:cs="Times New Roman"/>
          <w:sz w:val="24"/>
          <w:szCs w:val="24"/>
        </w:rPr>
        <w:t>2010</w:t>
      </w:r>
      <w:r w:rsidR="00A634DE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DA0E10">
        <w:rPr>
          <w:rFonts w:ascii="Times New Roman" w:hAnsi="Times New Roman" w:cs="Times New Roman"/>
          <w:sz w:val="24"/>
          <w:szCs w:val="24"/>
        </w:rPr>
        <w:t xml:space="preserve"> № 81н </w:t>
      </w:r>
      <w:r w:rsidRPr="000A5764">
        <w:rPr>
          <w:rFonts w:ascii="Times New Roman" w:hAnsi="Times New Roman" w:cs="Times New Roman"/>
          <w:sz w:val="24"/>
          <w:szCs w:val="24"/>
        </w:rPr>
        <w:t>(далее - план ФХД</w:t>
      </w:r>
      <w:r w:rsidR="00771E19">
        <w:rPr>
          <w:rFonts w:ascii="Times New Roman" w:hAnsi="Times New Roman" w:cs="Times New Roman"/>
          <w:sz w:val="24"/>
          <w:szCs w:val="24"/>
        </w:rPr>
        <w:t>).</w:t>
      </w:r>
      <w:proofErr w:type="gramEnd"/>
      <w:r w:rsidR="00771E19">
        <w:rPr>
          <w:rFonts w:ascii="Times New Roman" w:hAnsi="Times New Roman" w:cs="Times New Roman"/>
          <w:sz w:val="24"/>
          <w:szCs w:val="24"/>
        </w:rPr>
        <w:t xml:space="preserve"> Таблица 2.1 </w:t>
      </w:r>
      <w:r w:rsidR="000151EC">
        <w:rPr>
          <w:rFonts w:ascii="Times New Roman" w:hAnsi="Times New Roman" w:cs="Times New Roman"/>
          <w:sz w:val="24"/>
          <w:szCs w:val="24"/>
        </w:rPr>
        <w:t xml:space="preserve">после утверждения </w:t>
      </w:r>
      <w:r w:rsidR="00771E19">
        <w:rPr>
          <w:rFonts w:ascii="Times New Roman" w:hAnsi="Times New Roman" w:cs="Times New Roman"/>
          <w:sz w:val="24"/>
          <w:szCs w:val="24"/>
        </w:rPr>
        <w:t>плана ФХД</w:t>
      </w:r>
      <w:r w:rsidR="000151EC">
        <w:rPr>
          <w:rFonts w:ascii="Times New Roman" w:hAnsi="Times New Roman" w:cs="Times New Roman"/>
          <w:sz w:val="24"/>
          <w:szCs w:val="24"/>
        </w:rPr>
        <w:t xml:space="preserve"> </w:t>
      </w:r>
      <w:r w:rsidR="00AE3BBD">
        <w:rPr>
          <w:rFonts w:ascii="Times New Roman" w:hAnsi="Times New Roman" w:cs="Times New Roman"/>
          <w:sz w:val="24"/>
          <w:szCs w:val="24"/>
        </w:rPr>
        <w:t xml:space="preserve">незамедлительно </w:t>
      </w:r>
      <w:r w:rsidR="00771E19">
        <w:rPr>
          <w:rFonts w:ascii="Times New Roman" w:hAnsi="Times New Roman" w:cs="Times New Roman"/>
          <w:sz w:val="24"/>
          <w:szCs w:val="24"/>
        </w:rPr>
        <w:t xml:space="preserve">направляется учреждениями в </w:t>
      </w:r>
      <w:r w:rsidR="00E660B4">
        <w:rPr>
          <w:rFonts w:ascii="Times New Roman" w:hAnsi="Times New Roman" w:cs="Times New Roman"/>
          <w:sz w:val="24"/>
          <w:szCs w:val="24"/>
        </w:rPr>
        <w:t xml:space="preserve">автоматизированную </w:t>
      </w:r>
      <w:r w:rsidR="00771E19">
        <w:rPr>
          <w:rFonts w:ascii="Times New Roman" w:hAnsi="Times New Roman" w:cs="Times New Roman"/>
          <w:sz w:val="24"/>
          <w:szCs w:val="24"/>
        </w:rPr>
        <w:t>систему «</w:t>
      </w:r>
      <w:r w:rsidR="00E660B4">
        <w:rPr>
          <w:rFonts w:ascii="Times New Roman" w:hAnsi="Times New Roman" w:cs="Times New Roman"/>
          <w:sz w:val="24"/>
          <w:szCs w:val="24"/>
        </w:rPr>
        <w:t>Бюджет</w:t>
      </w:r>
      <w:r w:rsidR="00771E19">
        <w:rPr>
          <w:rFonts w:ascii="Times New Roman" w:hAnsi="Times New Roman" w:cs="Times New Roman"/>
          <w:sz w:val="24"/>
          <w:szCs w:val="24"/>
        </w:rPr>
        <w:t>»</w:t>
      </w:r>
      <w:r w:rsidRPr="000A5764">
        <w:rPr>
          <w:rFonts w:ascii="Times New Roman" w:hAnsi="Times New Roman" w:cs="Times New Roman"/>
          <w:sz w:val="24"/>
          <w:szCs w:val="24"/>
        </w:rPr>
        <w:t>;</w:t>
      </w:r>
    </w:p>
    <w:p w:rsidR="003B5202" w:rsidRPr="000A5764" w:rsidRDefault="003B52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74"/>
      <w:bookmarkEnd w:id="5"/>
      <w:r w:rsidRPr="000A5764">
        <w:rPr>
          <w:rFonts w:ascii="Times New Roman" w:hAnsi="Times New Roman" w:cs="Times New Roman"/>
          <w:sz w:val="24"/>
          <w:szCs w:val="24"/>
        </w:rPr>
        <w:t>в)</w:t>
      </w:r>
      <w:r w:rsidR="00726BC5" w:rsidRPr="00726BC5">
        <w:rPr>
          <w:rFonts w:ascii="Times New Roman" w:hAnsi="Times New Roman" w:cs="Times New Roman"/>
          <w:sz w:val="24"/>
          <w:szCs w:val="24"/>
        </w:rPr>
        <w:t xml:space="preserve"> </w:t>
      </w:r>
      <w:r w:rsidRPr="000A5764">
        <w:rPr>
          <w:rFonts w:ascii="Times New Roman" w:hAnsi="Times New Roman" w:cs="Times New Roman"/>
          <w:sz w:val="24"/>
          <w:szCs w:val="24"/>
        </w:rPr>
        <w:t>муниципальных унитарных предприятий</w:t>
      </w:r>
      <w:r w:rsidR="00C450EC">
        <w:rPr>
          <w:rFonts w:ascii="Times New Roman" w:hAnsi="Times New Roman" w:cs="Times New Roman"/>
          <w:sz w:val="24"/>
          <w:szCs w:val="24"/>
        </w:rPr>
        <w:t xml:space="preserve"> города Рязани</w:t>
      </w:r>
      <w:r w:rsidRPr="000A5764">
        <w:rPr>
          <w:rFonts w:ascii="Times New Roman" w:hAnsi="Times New Roman" w:cs="Times New Roman"/>
          <w:sz w:val="24"/>
          <w:szCs w:val="24"/>
        </w:rPr>
        <w:t xml:space="preserve"> (далее </w:t>
      </w:r>
      <w:r w:rsidR="00726BC5">
        <w:rPr>
          <w:rFonts w:ascii="Times New Roman" w:hAnsi="Times New Roman" w:cs="Times New Roman"/>
          <w:sz w:val="24"/>
          <w:szCs w:val="24"/>
        </w:rPr>
        <w:t>–</w:t>
      </w:r>
      <w:r w:rsidRPr="000A5764">
        <w:rPr>
          <w:rFonts w:ascii="Times New Roman" w:hAnsi="Times New Roman" w:cs="Times New Roman"/>
          <w:sz w:val="24"/>
          <w:szCs w:val="24"/>
        </w:rPr>
        <w:t xml:space="preserve"> унитарные предприятия), на предмет </w:t>
      </w:r>
      <w:proofErr w:type="spellStart"/>
      <w:r w:rsidRPr="000A5764">
        <w:rPr>
          <w:rFonts w:ascii="Times New Roman" w:hAnsi="Times New Roman" w:cs="Times New Roman"/>
          <w:sz w:val="24"/>
          <w:szCs w:val="24"/>
        </w:rPr>
        <w:t>непревышения</w:t>
      </w:r>
      <w:proofErr w:type="spellEnd"/>
      <w:r w:rsidRPr="000A5764">
        <w:rPr>
          <w:rFonts w:ascii="Times New Roman" w:hAnsi="Times New Roman" w:cs="Times New Roman"/>
          <w:sz w:val="24"/>
          <w:szCs w:val="24"/>
        </w:rPr>
        <w:t xml:space="preserve"> суммы бюджетного обязательства получателя бюджетных средств, заключившего соглашение о предоставлении унитарному предприятию субсидий на осуществление капитальных вложений в соответствии со </w:t>
      </w:r>
      <w:r w:rsidR="00084698">
        <w:rPr>
          <w:rFonts w:ascii="Times New Roman" w:hAnsi="Times New Roman" w:cs="Times New Roman"/>
          <w:sz w:val="24"/>
          <w:szCs w:val="24"/>
        </w:rPr>
        <w:t xml:space="preserve">статьей 78.2 </w:t>
      </w:r>
      <w:r w:rsidRPr="000A5764">
        <w:rPr>
          <w:rFonts w:ascii="Times New Roman" w:hAnsi="Times New Roman" w:cs="Times New Roman"/>
          <w:sz w:val="24"/>
          <w:szCs w:val="24"/>
        </w:rPr>
        <w:t xml:space="preserve">Бюджетного кодекса Российской Федерации, поставленного на учет в </w:t>
      </w:r>
      <w:r w:rsidR="00084698">
        <w:rPr>
          <w:rFonts w:ascii="Times New Roman" w:hAnsi="Times New Roman" w:cs="Times New Roman"/>
          <w:sz w:val="24"/>
          <w:szCs w:val="24"/>
        </w:rPr>
        <w:t>установленном порядке</w:t>
      </w:r>
      <w:r w:rsidRPr="000A5764">
        <w:rPr>
          <w:rFonts w:ascii="Times New Roman" w:hAnsi="Times New Roman" w:cs="Times New Roman"/>
          <w:sz w:val="24"/>
          <w:szCs w:val="24"/>
        </w:rPr>
        <w:t>.</w:t>
      </w:r>
    </w:p>
    <w:p w:rsidR="003B5202" w:rsidRPr="000A5764" w:rsidRDefault="00B564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3B5202" w:rsidRPr="000A5764">
        <w:rPr>
          <w:rFonts w:ascii="Times New Roman" w:hAnsi="Times New Roman" w:cs="Times New Roman"/>
          <w:sz w:val="24"/>
          <w:szCs w:val="24"/>
        </w:rPr>
        <w:t>. При осуществлении взаимодействия с субъектами контроля Ф</w:t>
      </w:r>
      <w:r w:rsidR="00084698">
        <w:rPr>
          <w:rFonts w:ascii="Times New Roman" w:hAnsi="Times New Roman" w:cs="Times New Roman"/>
          <w:sz w:val="24"/>
          <w:szCs w:val="24"/>
        </w:rPr>
        <w:t xml:space="preserve">КУ администрации </w:t>
      </w:r>
      <w:r w:rsidR="007E0797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084698">
        <w:rPr>
          <w:rFonts w:ascii="Times New Roman" w:hAnsi="Times New Roman" w:cs="Times New Roman"/>
          <w:sz w:val="24"/>
          <w:szCs w:val="24"/>
        </w:rPr>
        <w:t xml:space="preserve">г. Рязани </w:t>
      </w:r>
      <w:r w:rsidR="003B5202" w:rsidRPr="000A5764">
        <w:rPr>
          <w:rFonts w:ascii="Times New Roman" w:hAnsi="Times New Roman" w:cs="Times New Roman"/>
          <w:sz w:val="24"/>
          <w:szCs w:val="24"/>
        </w:rPr>
        <w:t xml:space="preserve">осуществляет контроль в соответствии </w:t>
      </w:r>
      <w:r w:rsidR="00084698">
        <w:rPr>
          <w:rFonts w:ascii="Times New Roman" w:hAnsi="Times New Roman" w:cs="Times New Roman"/>
          <w:sz w:val="24"/>
          <w:szCs w:val="24"/>
        </w:rPr>
        <w:t xml:space="preserve">с пунктом </w:t>
      </w:r>
      <w:r w:rsidR="00A634DE">
        <w:rPr>
          <w:rFonts w:ascii="Times New Roman" w:hAnsi="Times New Roman" w:cs="Times New Roman"/>
          <w:sz w:val="24"/>
          <w:szCs w:val="24"/>
        </w:rPr>
        <w:t>3</w:t>
      </w:r>
      <w:r w:rsidR="00084698">
        <w:rPr>
          <w:rFonts w:ascii="Times New Roman" w:hAnsi="Times New Roman" w:cs="Times New Roman"/>
          <w:sz w:val="24"/>
          <w:szCs w:val="24"/>
        </w:rPr>
        <w:t xml:space="preserve"> </w:t>
      </w:r>
      <w:r w:rsidR="003B5202" w:rsidRPr="000A5764">
        <w:rPr>
          <w:rFonts w:ascii="Times New Roman" w:hAnsi="Times New Roman" w:cs="Times New Roman"/>
          <w:sz w:val="24"/>
          <w:szCs w:val="24"/>
        </w:rPr>
        <w:t xml:space="preserve">настоящего </w:t>
      </w:r>
      <w:r w:rsidR="00084698">
        <w:rPr>
          <w:rFonts w:ascii="Times New Roman" w:hAnsi="Times New Roman" w:cs="Times New Roman"/>
          <w:sz w:val="24"/>
          <w:szCs w:val="24"/>
        </w:rPr>
        <w:t>П</w:t>
      </w:r>
      <w:r w:rsidR="003B5202" w:rsidRPr="000A5764">
        <w:rPr>
          <w:rFonts w:ascii="Times New Roman" w:hAnsi="Times New Roman" w:cs="Times New Roman"/>
          <w:sz w:val="24"/>
          <w:szCs w:val="24"/>
        </w:rPr>
        <w:t>орядка планов закупок, являющихся объектами контроля:</w:t>
      </w:r>
    </w:p>
    <w:p w:rsidR="003B5202" w:rsidRPr="001B308B" w:rsidRDefault="003B5202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A5764">
        <w:rPr>
          <w:rFonts w:ascii="Times New Roman" w:hAnsi="Times New Roman" w:cs="Times New Roman"/>
          <w:sz w:val="24"/>
          <w:szCs w:val="24"/>
        </w:rPr>
        <w:t xml:space="preserve">а) </w:t>
      </w:r>
      <w:r w:rsidRPr="00C15A24">
        <w:rPr>
          <w:rFonts w:ascii="Times New Roman" w:hAnsi="Times New Roman" w:cs="Times New Roman"/>
          <w:sz w:val="24"/>
          <w:szCs w:val="24"/>
        </w:rPr>
        <w:t xml:space="preserve">при размещении субъектами контроля объектов контроля в </w:t>
      </w:r>
      <w:r w:rsidR="008F45F0" w:rsidRPr="00C15A24">
        <w:rPr>
          <w:rFonts w:ascii="Times New Roman" w:hAnsi="Times New Roman" w:cs="Times New Roman"/>
          <w:sz w:val="24"/>
          <w:szCs w:val="24"/>
        </w:rPr>
        <w:t>муниципальной информационной системе «Муниципальные закупки города Рязани»;</w:t>
      </w:r>
    </w:p>
    <w:p w:rsidR="003B5202" w:rsidRPr="000A5764" w:rsidRDefault="003B52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5764">
        <w:rPr>
          <w:rFonts w:ascii="Times New Roman" w:hAnsi="Times New Roman" w:cs="Times New Roman"/>
          <w:sz w:val="24"/>
          <w:szCs w:val="24"/>
        </w:rPr>
        <w:t>б) при постановке Ф</w:t>
      </w:r>
      <w:r w:rsidR="00084698">
        <w:rPr>
          <w:rFonts w:ascii="Times New Roman" w:hAnsi="Times New Roman" w:cs="Times New Roman"/>
          <w:sz w:val="24"/>
          <w:szCs w:val="24"/>
        </w:rPr>
        <w:t xml:space="preserve">КУ администрации г. Рязани </w:t>
      </w:r>
      <w:r w:rsidRPr="000A5764">
        <w:rPr>
          <w:rFonts w:ascii="Times New Roman" w:hAnsi="Times New Roman" w:cs="Times New Roman"/>
          <w:sz w:val="24"/>
          <w:szCs w:val="24"/>
        </w:rPr>
        <w:t xml:space="preserve">на учет бюджетных обязательств или внесении изменений в постановленное на учет бюджетное обязательство в </w:t>
      </w:r>
      <w:r w:rsidR="00084698">
        <w:rPr>
          <w:rFonts w:ascii="Times New Roman" w:hAnsi="Times New Roman" w:cs="Times New Roman"/>
          <w:sz w:val="24"/>
          <w:szCs w:val="24"/>
        </w:rPr>
        <w:t>установленном порядке</w:t>
      </w:r>
      <w:r w:rsidRPr="000A5764">
        <w:rPr>
          <w:rFonts w:ascii="Times New Roman" w:hAnsi="Times New Roman" w:cs="Times New Roman"/>
          <w:sz w:val="24"/>
          <w:szCs w:val="24"/>
        </w:rPr>
        <w:t xml:space="preserve"> в части бюджетных обязательств, связанных с закупками товаров, работ, услуг, </w:t>
      </w:r>
      <w:r w:rsidR="007E0797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0A5764">
        <w:rPr>
          <w:rFonts w:ascii="Times New Roman" w:hAnsi="Times New Roman" w:cs="Times New Roman"/>
          <w:sz w:val="24"/>
          <w:szCs w:val="24"/>
        </w:rPr>
        <w:t>не включенными в план закупок;</w:t>
      </w:r>
    </w:p>
    <w:p w:rsidR="003B5202" w:rsidRPr="000A5764" w:rsidRDefault="003B52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5764">
        <w:rPr>
          <w:rFonts w:ascii="Times New Roman" w:hAnsi="Times New Roman" w:cs="Times New Roman"/>
          <w:sz w:val="24"/>
          <w:szCs w:val="24"/>
        </w:rPr>
        <w:t>в) при уменьшении в установленном порядке субъекту контроля как получателю бюджетных средств лимитов бюджетных обязательств, доведенных на принятие и (или) исполнение бюджетных обязательств, связанных с закупками товаров, работ, услуг;</w:t>
      </w:r>
    </w:p>
    <w:p w:rsidR="003B5202" w:rsidRPr="000A5764" w:rsidRDefault="003B52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5764">
        <w:rPr>
          <w:rFonts w:ascii="Times New Roman" w:hAnsi="Times New Roman" w:cs="Times New Roman"/>
          <w:sz w:val="24"/>
          <w:szCs w:val="24"/>
        </w:rPr>
        <w:t>г) при уменьшении показателей выплат на закупку товаров, работ, услуг, осуществляемых в соответствии с Федеральным</w:t>
      </w:r>
      <w:r w:rsidR="00084698">
        <w:rPr>
          <w:rFonts w:ascii="Times New Roman" w:hAnsi="Times New Roman" w:cs="Times New Roman"/>
          <w:sz w:val="24"/>
          <w:szCs w:val="24"/>
        </w:rPr>
        <w:t xml:space="preserve"> законом</w:t>
      </w:r>
      <w:r w:rsidRPr="000A5764">
        <w:rPr>
          <w:rFonts w:ascii="Times New Roman" w:hAnsi="Times New Roman" w:cs="Times New Roman"/>
          <w:sz w:val="24"/>
          <w:szCs w:val="24"/>
        </w:rPr>
        <w:t>, включенных в планы ФХД;</w:t>
      </w:r>
    </w:p>
    <w:p w:rsidR="003B5202" w:rsidRPr="001B308B" w:rsidRDefault="003B5202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A5764">
        <w:rPr>
          <w:rFonts w:ascii="Times New Roman" w:hAnsi="Times New Roman" w:cs="Times New Roman"/>
          <w:sz w:val="24"/>
          <w:szCs w:val="24"/>
        </w:rPr>
        <w:t xml:space="preserve">д) </w:t>
      </w:r>
      <w:r w:rsidRPr="00C15A24">
        <w:rPr>
          <w:rFonts w:ascii="Times New Roman" w:hAnsi="Times New Roman" w:cs="Times New Roman"/>
          <w:sz w:val="24"/>
          <w:szCs w:val="24"/>
        </w:rPr>
        <w:t xml:space="preserve">при уменьшении объемов финансового обеспечения осуществления капитальных вложений, содержащихся в соглашениях о предоставлении субсидий на осуществление капитальных вложений, предоставляемых унитарным предприятиям в соответствии </w:t>
      </w:r>
      <w:r w:rsidR="007E0797" w:rsidRPr="00C15A24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C15A24">
        <w:rPr>
          <w:rFonts w:ascii="Times New Roman" w:hAnsi="Times New Roman" w:cs="Times New Roman"/>
          <w:sz w:val="24"/>
          <w:szCs w:val="24"/>
        </w:rPr>
        <w:t xml:space="preserve">со </w:t>
      </w:r>
      <w:r w:rsidR="00095444" w:rsidRPr="00C15A24">
        <w:rPr>
          <w:rFonts w:ascii="Times New Roman" w:hAnsi="Times New Roman" w:cs="Times New Roman"/>
          <w:sz w:val="24"/>
          <w:szCs w:val="24"/>
        </w:rPr>
        <w:t xml:space="preserve">статьей 78.2 </w:t>
      </w:r>
      <w:r w:rsidRPr="00C15A24">
        <w:rPr>
          <w:rFonts w:ascii="Times New Roman" w:hAnsi="Times New Roman" w:cs="Times New Roman"/>
          <w:sz w:val="24"/>
          <w:szCs w:val="24"/>
        </w:rPr>
        <w:t>Бюджетного кодекса Российской Федерации</w:t>
      </w:r>
      <w:r w:rsidRPr="001B308B">
        <w:rPr>
          <w:rFonts w:ascii="Times New Roman" w:hAnsi="Times New Roman" w:cs="Times New Roman"/>
          <w:i/>
          <w:sz w:val="24"/>
          <w:szCs w:val="24"/>
        </w:rPr>
        <w:t>.</w:t>
      </w:r>
    </w:p>
    <w:p w:rsidR="003B5202" w:rsidRPr="000A5764" w:rsidRDefault="00B564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84"/>
      <w:bookmarkEnd w:id="6"/>
      <w:r>
        <w:rPr>
          <w:rFonts w:ascii="Times New Roman" w:hAnsi="Times New Roman" w:cs="Times New Roman"/>
          <w:sz w:val="24"/>
          <w:szCs w:val="24"/>
        </w:rPr>
        <w:t>5</w:t>
      </w:r>
      <w:r w:rsidR="003B5202" w:rsidRPr="000A5764">
        <w:rPr>
          <w:rFonts w:ascii="Times New Roman" w:hAnsi="Times New Roman" w:cs="Times New Roman"/>
          <w:sz w:val="24"/>
          <w:szCs w:val="24"/>
        </w:rPr>
        <w:t>. При осуществлении взаимодействия с субъектами контроля Ф</w:t>
      </w:r>
      <w:r w:rsidR="00282ACD">
        <w:rPr>
          <w:rFonts w:ascii="Times New Roman" w:hAnsi="Times New Roman" w:cs="Times New Roman"/>
          <w:sz w:val="24"/>
          <w:szCs w:val="24"/>
        </w:rPr>
        <w:t xml:space="preserve">КУ администрации </w:t>
      </w:r>
      <w:r w:rsidR="007E0797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282ACD">
        <w:rPr>
          <w:rFonts w:ascii="Times New Roman" w:hAnsi="Times New Roman" w:cs="Times New Roman"/>
          <w:sz w:val="24"/>
          <w:szCs w:val="24"/>
        </w:rPr>
        <w:t>г. Рязани</w:t>
      </w:r>
      <w:r w:rsidR="003B5202" w:rsidRPr="000A5764">
        <w:rPr>
          <w:rFonts w:ascii="Times New Roman" w:hAnsi="Times New Roman" w:cs="Times New Roman"/>
          <w:sz w:val="24"/>
          <w:szCs w:val="24"/>
        </w:rPr>
        <w:t xml:space="preserve"> проверяет следующие объекты контроля:</w:t>
      </w:r>
    </w:p>
    <w:p w:rsidR="003B5202" w:rsidRPr="000A5764" w:rsidRDefault="003B52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5764">
        <w:rPr>
          <w:rFonts w:ascii="Times New Roman" w:hAnsi="Times New Roman" w:cs="Times New Roman"/>
          <w:sz w:val="24"/>
          <w:szCs w:val="24"/>
        </w:rPr>
        <w:t xml:space="preserve">а) план-график закупок на </w:t>
      </w:r>
      <w:proofErr w:type="spellStart"/>
      <w:r w:rsidRPr="000A5764">
        <w:rPr>
          <w:rFonts w:ascii="Times New Roman" w:hAnsi="Times New Roman" w:cs="Times New Roman"/>
          <w:sz w:val="24"/>
          <w:szCs w:val="24"/>
        </w:rPr>
        <w:t>непревышение</w:t>
      </w:r>
      <w:proofErr w:type="spellEnd"/>
      <w:r w:rsidRPr="000A5764">
        <w:rPr>
          <w:rFonts w:ascii="Times New Roman" w:hAnsi="Times New Roman" w:cs="Times New Roman"/>
          <w:sz w:val="24"/>
          <w:szCs w:val="24"/>
        </w:rPr>
        <w:t xml:space="preserve"> содержащихся в нем по соответствующим идентификационным кодам закупки сумм начальных (максимальных) цен контрактов, цен </w:t>
      </w:r>
      <w:r w:rsidRPr="000A5764">
        <w:rPr>
          <w:rFonts w:ascii="Times New Roman" w:hAnsi="Times New Roman" w:cs="Times New Roman"/>
          <w:sz w:val="24"/>
          <w:szCs w:val="24"/>
        </w:rPr>
        <w:lastRenderedPageBreak/>
        <w:t xml:space="preserve">контрактов, заключаемых с единственным поставщиком (подрядчиком, исполнителем), </w:t>
      </w:r>
      <w:r w:rsidR="006A7851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053A11">
        <w:rPr>
          <w:rFonts w:ascii="Times New Roman" w:hAnsi="Times New Roman" w:cs="Times New Roman"/>
          <w:sz w:val="24"/>
          <w:szCs w:val="24"/>
        </w:rPr>
        <w:t>н</w:t>
      </w:r>
      <w:r w:rsidRPr="000A5764">
        <w:rPr>
          <w:rFonts w:ascii="Times New Roman" w:hAnsi="Times New Roman" w:cs="Times New Roman"/>
          <w:sz w:val="24"/>
          <w:szCs w:val="24"/>
        </w:rPr>
        <w:t xml:space="preserve">ад объемом финансового обеспечения по соответствующему финансовому году </w:t>
      </w:r>
      <w:r w:rsidR="00053A11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0A5764">
        <w:rPr>
          <w:rFonts w:ascii="Times New Roman" w:hAnsi="Times New Roman" w:cs="Times New Roman"/>
          <w:sz w:val="24"/>
          <w:szCs w:val="24"/>
        </w:rPr>
        <w:t>и по соответствующему идентификационному коду закупки, указанным в плане закупок;</w:t>
      </w:r>
    </w:p>
    <w:p w:rsidR="003B5202" w:rsidRPr="000A5764" w:rsidRDefault="003B52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86"/>
      <w:bookmarkEnd w:id="7"/>
      <w:proofErr w:type="gramStart"/>
      <w:r w:rsidRPr="000A5764">
        <w:rPr>
          <w:rFonts w:ascii="Times New Roman" w:hAnsi="Times New Roman" w:cs="Times New Roman"/>
          <w:sz w:val="24"/>
          <w:szCs w:val="24"/>
        </w:rPr>
        <w:t xml:space="preserve">б) извещение об осуществлении закупки, проект контракта, заключаемый </w:t>
      </w:r>
      <w:r w:rsidR="007E0797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0A5764">
        <w:rPr>
          <w:rFonts w:ascii="Times New Roman" w:hAnsi="Times New Roman" w:cs="Times New Roman"/>
          <w:sz w:val="24"/>
          <w:szCs w:val="24"/>
        </w:rPr>
        <w:t xml:space="preserve">с единственным поставщиком (подрядчиком, исполнителем), и (или) документацию </w:t>
      </w:r>
      <w:r w:rsidR="007E0797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0A5764">
        <w:rPr>
          <w:rFonts w:ascii="Times New Roman" w:hAnsi="Times New Roman" w:cs="Times New Roman"/>
          <w:sz w:val="24"/>
          <w:szCs w:val="24"/>
        </w:rPr>
        <w:t xml:space="preserve">о закупке на соответствие содержащихся в них начальной (максимальной) цены контракта, цены контракта, заключаемого с единственным поставщиком (подрядчиком, исполнителем), и идентификационного кода закупки - начальной (максимальной) цене контракта, цене контракта, заключаемого с единственным поставщиком (подрядчиком, исполнителем) </w:t>
      </w:r>
      <w:r w:rsidR="00467159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0A5764">
        <w:rPr>
          <w:rFonts w:ascii="Times New Roman" w:hAnsi="Times New Roman" w:cs="Times New Roman"/>
          <w:sz w:val="24"/>
          <w:szCs w:val="24"/>
        </w:rPr>
        <w:t>по соответствующему идентификационному коду закупки, указанным в плане-графике закупок;</w:t>
      </w:r>
      <w:proofErr w:type="gramEnd"/>
    </w:p>
    <w:p w:rsidR="003B5202" w:rsidRPr="000A5764" w:rsidRDefault="003B52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5764">
        <w:rPr>
          <w:rFonts w:ascii="Times New Roman" w:hAnsi="Times New Roman" w:cs="Times New Roman"/>
          <w:sz w:val="24"/>
          <w:szCs w:val="24"/>
        </w:rPr>
        <w:t>в) протокол определения поставщика (подрядчика, исполнителя)</w:t>
      </w:r>
      <w:r w:rsidR="00D106D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A5764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0A5764">
        <w:rPr>
          <w:rFonts w:ascii="Times New Roman" w:hAnsi="Times New Roman" w:cs="Times New Roman"/>
          <w:sz w:val="24"/>
          <w:szCs w:val="24"/>
        </w:rPr>
        <w:t>:</w:t>
      </w:r>
    </w:p>
    <w:p w:rsidR="003B5202" w:rsidRPr="000A5764" w:rsidRDefault="003B52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5764">
        <w:rPr>
          <w:rFonts w:ascii="Times New Roman" w:hAnsi="Times New Roman" w:cs="Times New Roman"/>
          <w:sz w:val="24"/>
          <w:szCs w:val="24"/>
        </w:rPr>
        <w:t>соответствие содержащегося в нем (них) идентификационного кода закупки - аналогичной информации, содержащейся в документации о закупке</w:t>
      </w:r>
      <w:r w:rsidR="00284158">
        <w:rPr>
          <w:rFonts w:ascii="Times New Roman" w:hAnsi="Times New Roman" w:cs="Times New Roman"/>
          <w:sz w:val="24"/>
          <w:szCs w:val="24"/>
        </w:rPr>
        <w:t>;</w:t>
      </w:r>
    </w:p>
    <w:p w:rsidR="003B5202" w:rsidRPr="000A5764" w:rsidRDefault="003B52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0A5764">
        <w:rPr>
          <w:rFonts w:ascii="Times New Roman" w:hAnsi="Times New Roman" w:cs="Times New Roman"/>
          <w:sz w:val="24"/>
          <w:szCs w:val="24"/>
        </w:rPr>
        <w:t>непревышение</w:t>
      </w:r>
      <w:proofErr w:type="spellEnd"/>
      <w:r w:rsidRPr="000A5764">
        <w:rPr>
          <w:rFonts w:ascii="Times New Roman" w:hAnsi="Times New Roman" w:cs="Times New Roman"/>
          <w:sz w:val="24"/>
          <w:szCs w:val="24"/>
        </w:rPr>
        <w:t xml:space="preserve"> начальной (максимальной) цены контракта, содержащейся в протоколе, цены, предложенной участником закупки, признанным победителем определения поставщика (подрядчика, исполнителя), участником закупки, предложившим лучшие условия после победителя, единственного участника, заявка которого признана соответствующей требованиям Федерального</w:t>
      </w:r>
      <w:r w:rsidR="00284158">
        <w:rPr>
          <w:rFonts w:ascii="Times New Roman" w:hAnsi="Times New Roman" w:cs="Times New Roman"/>
          <w:sz w:val="24"/>
          <w:szCs w:val="24"/>
        </w:rPr>
        <w:t xml:space="preserve"> </w:t>
      </w:r>
      <w:r w:rsidR="00A279CE">
        <w:rPr>
          <w:rFonts w:ascii="Times New Roman" w:hAnsi="Times New Roman" w:cs="Times New Roman"/>
          <w:sz w:val="24"/>
          <w:szCs w:val="24"/>
        </w:rPr>
        <w:t>закона</w:t>
      </w:r>
      <w:r w:rsidRPr="000A5764">
        <w:rPr>
          <w:rFonts w:ascii="Times New Roman" w:hAnsi="Times New Roman" w:cs="Times New Roman"/>
          <w:sz w:val="24"/>
          <w:szCs w:val="24"/>
        </w:rPr>
        <w:t>, над начальной (максимальной) ценой, содержащейся в документации о закупке;</w:t>
      </w:r>
      <w:proofErr w:type="gramEnd"/>
    </w:p>
    <w:p w:rsidR="003B5202" w:rsidRPr="000A5764" w:rsidRDefault="003B52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" w:name="P90"/>
      <w:bookmarkEnd w:id="8"/>
      <w:r w:rsidRPr="000A5764">
        <w:rPr>
          <w:rFonts w:ascii="Times New Roman" w:hAnsi="Times New Roman" w:cs="Times New Roman"/>
          <w:sz w:val="24"/>
          <w:szCs w:val="24"/>
        </w:rPr>
        <w:t>г) проект контракта, направляемый участнику закупки (контракт, возвращаемый участником закупки) на соответствие содержащихся в нем (них):</w:t>
      </w:r>
    </w:p>
    <w:p w:rsidR="003B5202" w:rsidRPr="000A5764" w:rsidRDefault="003B52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5764">
        <w:rPr>
          <w:rFonts w:ascii="Times New Roman" w:hAnsi="Times New Roman" w:cs="Times New Roman"/>
          <w:sz w:val="24"/>
          <w:szCs w:val="24"/>
        </w:rPr>
        <w:t xml:space="preserve">идентификационного кода закупки - аналогичной информации, содержащейся </w:t>
      </w:r>
      <w:r w:rsidR="007E0797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0A5764">
        <w:rPr>
          <w:rFonts w:ascii="Times New Roman" w:hAnsi="Times New Roman" w:cs="Times New Roman"/>
          <w:sz w:val="24"/>
          <w:szCs w:val="24"/>
        </w:rPr>
        <w:t>в протоколе определения поставщика (подрядчика, исполнителя);</w:t>
      </w:r>
    </w:p>
    <w:p w:rsidR="003B5202" w:rsidRPr="000A5764" w:rsidRDefault="003B52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5764">
        <w:rPr>
          <w:rFonts w:ascii="Times New Roman" w:hAnsi="Times New Roman" w:cs="Times New Roman"/>
          <w:sz w:val="24"/>
          <w:szCs w:val="24"/>
        </w:rPr>
        <w:t xml:space="preserve">цены контракта - цене, указанной в протоколе, предложенной участником закупки, </w:t>
      </w:r>
      <w:r w:rsidR="002E0876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0A5764">
        <w:rPr>
          <w:rFonts w:ascii="Times New Roman" w:hAnsi="Times New Roman" w:cs="Times New Roman"/>
          <w:sz w:val="24"/>
          <w:szCs w:val="24"/>
        </w:rPr>
        <w:t>с которым заключается контракт;</w:t>
      </w:r>
    </w:p>
    <w:p w:rsidR="003B5202" w:rsidRPr="000A5764" w:rsidRDefault="003B52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5764">
        <w:rPr>
          <w:rFonts w:ascii="Times New Roman" w:hAnsi="Times New Roman" w:cs="Times New Roman"/>
          <w:sz w:val="24"/>
          <w:szCs w:val="24"/>
        </w:rPr>
        <w:t>д) информацию, включаемую в реестр контрактов на соответствие:</w:t>
      </w:r>
    </w:p>
    <w:p w:rsidR="003B5202" w:rsidRPr="000A5764" w:rsidRDefault="003B52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5764">
        <w:rPr>
          <w:rFonts w:ascii="Times New Roman" w:hAnsi="Times New Roman" w:cs="Times New Roman"/>
          <w:sz w:val="24"/>
          <w:szCs w:val="24"/>
        </w:rPr>
        <w:t xml:space="preserve">идентификационного кода закупки - аналогичной информации, содержащейся </w:t>
      </w:r>
      <w:r w:rsidR="007E0797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0A5764">
        <w:rPr>
          <w:rFonts w:ascii="Times New Roman" w:hAnsi="Times New Roman" w:cs="Times New Roman"/>
          <w:sz w:val="24"/>
          <w:szCs w:val="24"/>
        </w:rPr>
        <w:t>в условиях контракта;</w:t>
      </w:r>
    </w:p>
    <w:p w:rsidR="003B5202" w:rsidRPr="000A5764" w:rsidRDefault="003B52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5764">
        <w:rPr>
          <w:rFonts w:ascii="Times New Roman" w:hAnsi="Times New Roman" w:cs="Times New Roman"/>
          <w:sz w:val="24"/>
          <w:szCs w:val="24"/>
        </w:rPr>
        <w:t>информации о цене контракта - цене, указанной в условиях контракта.</w:t>
      </w:r>
    </w:p>
    <w:p w:rsidR="003B5202" w:rsidRPr="00C15A24" w:rsidRDefault="00B5643E" w:rsidP="00A66F1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3B5202" w:rsidRPr="000A5764">
        <w:rPr>
          <w:rFonts w:ascii="Times New Roman" w:hAnsi="Times New Roman" w:cs="Times New Roman"/>
          <w:sz w:val="24"/>
          <w:szCs w:val="24"/>
        </w:rPr>
        <w:t>.</w:t>
      </w:r>
      <w:r w:rsidR="004414F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4217B">
        <w:rPr>
          <w:rFonts w:ascii="Times New Roman" w:hAnsi="Times New Roman" w:cs="Times New Roman"/>
          <w:sz w:val="24"/>
          <w:szCs w:val="24"/>
        </w:rPr>
        <w:t>После проверки объектов контроля в муниципальной информационной системе «Муниципальные закупки города Рязани» документы, в случае соответствия контролируемой информации требованиям, установленным Правилами контроля                                и настоящим Порядком, в течение одного рабочего</w:t>
      </w:r>
      <w:r w:rsidR="00C350AE">
        <w:rPr>
          <w:rFonts w:ascii="Times New Roman" w:hAnsi="Times New Roman" w:cs="Times New Roman"/>
          <w:sz w:val="24"/>
          <w:szCs w:val="24"/>
        </w:rPr>
        <w:t xml:space="preserve"> дня со</w:t>
      </w:r>
      <w:r w:rsidR="00F4217B">
        <w:rPr>
          <w:rFonts w:ascii="Times New Roman" w:hAnsi="Times New Roman" w:cs="Times New Roman"/>
          <w:sz w:val="24"/>
          <w:szCs w:val="24"/>
        </w:rPr>
        <w:t xml:space="preserve"> дня </w:t>
      </w:r>
      <w:r w:rsidR="00C350AE">
        <w:rPr>
          <w:rFonts w:ascii="Times New Roman" w:hAnsi="Times New Roman" w:cs="Times New Roman"/>
          <w:sz w:val="24"/>
          <w:szCs w:val="24"/>
        </w:rPr>
        <w:t xml:space="preserve">проверки </w:t>
      </w:r>
      <w:r w:rsidR="00F4217B">
        <w:rPr>
          <w:rFonts w:ascii="Times New Roman" w:hAnsi="Times New Roman" w:cs="Times New Roman"/>
          <w:sz w:val="24"/>
          <w:szCs w:val="24"/>
        </w:rPr>
        <w:t>направл</w:t>
      </w:r>
      <w:r w:rsidR="00C350AE">
        <w:rPr>
          <w:rFonts w:ascii="Times New Roman" w:hAnsi="Times New Roman" w:cs="Times New Roman"/>
          <w:sz w:val="24"/>
          <w:szCs w:val="24"/>
        </w:rPr>
        <w:t>яются</w:t>
      </w:r>
      <w:r w:rsidR="00F4217B">
        <w:rPr>
          <w:rFonts w:ascii="Times New Roman" w:hAnsi="Times New Roman" w:cs="Times New Roman"/>
          <w:sz w:val="24"/>
          <w:szCs w:val="24"/>
        </w:rPr>
        <w:t xml:space="preserve"> </w:t>
      </w:r>
      <w:r w:rsidR="008D3173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F4217B">
        <w:rPr>
          <w:rFonts w:ascii="Times New Roman" w:hAnsi="Times New Roman" w:cs="Times New Roman"/>
          <w:sz w:val="24"/>
          <w:szCs w:val="24"/>
        </w:rPr>
        <w:t>в единую информационную систему в сфере закупок с одновременным формированием уведомления о прохождении контроля</w:t>
      </w:r>
      <w:r w:rsidR="00C350AE">
        <w:rPr>
          <w:rFonts w:ascii="Times New Roman" w:hAnsi="Times New Roman" w:cs="Times New Roman"/>
          <w:sz w:val="24"/>
          <w:szCs w:val="24"/>
        </w:rPr>
        <w:t>, по форме согласно рекомендуемому образцу</w:t>
      </w:r>
      <w:r w:rsidR="008D3173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10404F">
        <w:rPr>
          <w:rFonts w:ascii="Times New Roman" w:hAnsi="Times New Roman" w:cs="Times New Roman"/>
          <w:sz w:val="24"/>
          <w:szCs w:val="24"/>
        </w:rPr>
        <w:t xml:space="preserve">(приложение </w:t>
      </w:r>
      <w:r w:rsidR="008D3173">
        <w:rPr>
          <w:rFonts w:ascii="Times New Roman" w:hAnsi="Times New Roman" w:cs="Times New Roman"/>
          <w:sz w:val="24"/>
          <w:szCs w:val="24"/>
        </w:rPr>
        <w:t xml:space="preserve">к </w:t>
      </w:r>
      <w:r w:rsidR="007D0202">
        <w:rPr>
          <w:rFonts w:ascii="Times New Roman" w:hAnsi="Times New Roman" w:cs="Times New Roman"/>
          <w:sz w:val="24"/>
          <w:szCs w:val="24"/>
        </w:rPr>
        <w:t>О</w:t>
      </w:r>
      <w:r w:rsidR="00E660B4" w:rsidRPr="00E660B4">
        <w:rPr>
          <w:rFonts w:ascii="Times New Roman" w:hAnsi="Times New Roman" w:cs="Times New Roman"/>
          <w:sz w:val="24"/>
          <w:szCs w:val="24"/>
        </w:rPr>
        <w:t>бщи</w:t>
      </w:r>
      <w:r w:rsidR="007D0202">
        <w:rPr>
          <w:rFonts w:ascii="Times New Roman" w:hAnsi="Times New Roman" w:cs="Times New Roman"/>
          <w:sz w:val="24"/>
          <w:szCs w:val="24"/>
        </w:rPr>
        <w:t>м</w:t>
      </w:r>
      <w:r w:rsidR="00E660B4" w:rsidRPr="00E660B4">
        <w:rPr>
          <w:rFonts w:ascii="Times New Roman" w:hAnsi="Times New Roman" w:cs="Times New Roman"/>
          <w:sz w:val="24"/>
          <w:szCs w:val="24"/>
        </w:rPr>
        <w:t xml:space="preserve"> требовани</w:t>
      </w:r>
      <w:r w:rsidR="007D0202">
        <w:rPr>
          <w:rFonts w:ascii="Times New Roman" w:hAnsi="Times New Roman" w:cs="Times New Roman"/>
          <w:sz w:val="24"/>
          <w:szCs w:val="24"/>
        </w:rPr>
        <w:t>ям</w:t>
      </w:r>
      <w:r w:rsidR="00E660B4" w:rsidRPr="00E660B4">
        <w:rPr>
          <w:rFonts w:ascii="Times New Roman" w:hAnsi="Times New Roman" w:cs="Times New Roman"/>
          <w:sz w:val="24"/>
          <w:szCs w:val="24"/>
        </w:rPr>
        <w:t xml:space="preserve"> к порядку взаимодействия</w:t>
      </w:r>
      <w:proofErr w:type="gramEnd"/>
      <w:r w:rsidR="00E660B4" w:rsidRPr="00E660B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660B4" w:rsidRPr="00E660B4">
        <w:rPr>
          <w:rFonts w:ascii="Times New Roman" w:hAnsi="Times New Roman" w:cs="Times New Roman"/>
          <w:sz w:val="24"/>
          <w:szCs w:val="24"/>
        </w:rPr>
        <w:t>при осуществлении контроля финансовых органов субъектов Российской Федерации и муниципальных образований, органов управления государственными внебюджетными фондами с субъектами контроля, указанными в пунктах 4 и 5 Правил осуществления контроля, предусмотренного частью 5 статьи 99 Федерального закона "О контрактной системе в сфере закупок товаров, работ, услуг для обеспечения государственных и муниципальных нужд", утвержденных постановлением Правительства Российской Федерации от 12 декабря 2015 г</w:t>
      </w:r>
      <w:proofErr w:type="gramEnd"/>
      <w:r w:rsidR="00E660B4" w:rsidRPr="00E660B4">
        <w:rPr>
          <w:rFonts w:ascii="Times New Roman" w:hAnsi="Times New Roman" w:cs="Times New Roman"/>
          <w:sz w:val="24"/>
          <w:szCs w:val="24"/>
        </w:rPr>
        <w:t xml:space="preserve">. </w:t>
      </w:r>
      <w:r w:rsidR="00E660B4">
        <w:rPr>
          <w:rFonts w:ascii="Times New Roman" w:hAnsi="Times New Roman" w:cs="Times New Roman"/>
          <w:sz w:val="24"/>
          <w:szCs w:val="24"/>
        </w:rPr>
        <w:t>№</w:t>
      </w:r>
      <w:r w:rsidR="00E660B4" w:rsidRPr="00E660B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660B4" w:rsidRPr="00E660B4">
        <w:rPr>
          <w:rFonts w:ascii="Times New Roman" w:hAnsi="Times New Roman" w:cs="Times New Roman"/>
          <w:sz w:val="24"/>
          <w:szCs w:val="24"/>
        </w:rPr>
        <w:t>1367</w:t>
      </w:r>
      <w:r w:rsidR="00E660B4">
        <w:rPr>
          <w:rFonts w:ascii="Times New Roman" w:hAnsi="Times New Roman" w:cs="Times New Roman"/>
          <w:sz w:val="24"/>
          <w:szCs w:val="24"/>
        </w:rPr>
        <w:t>»</w:t>
      </w:r>
      <w:r w:rsidR="007D0202">
        <w:rPr>
          <w:rFonts w:ascii="Times New Roman" w:hAnsi="Times New Roman" w:cs="Times New Roman"/>
          <w:sz w:val="24"/>
          <w:szCs w:val="24"/>
        </w:rPr>
        <w:t>, утвержденны</w:t>
      </w:r>
      <w:r w:rsidR="00A5419C">
        <w:rPr>
          <w:rFonts w:ascii="Times New Roman" w:hAnsi="Times New Roman" w:cs="Times New Roman"/>
          <w:sz w:val="24"/>
          <w:szCs w:val="24"/>
        </w:rPr>
        <w:t>м</w:t>
      </w:r>
      <w:r w:rsidR="007D0202" w:rsidRPr="007D0202">
        <w:t xml:space="preserve"> </w:t>
      </w:r>
      <w:r w:rsidR="007D0202" w:rsidRPr="007D0202">
        <w:rPr>
          <w:rFonts w:ascii="Times New Roman" w:hAnsi="Times New Roman" w:cs="Times New Roman"/>
          <w:sz w:val="24"/>
          <w:szCs w:val="24"/>
        </w:rPr>
        <w:t>приказ</w:t>
      </w:r>
      <w:r w:rsidR="007D0202">
        <w:rPr>
          <w:rFonts w:ascii="Times New Roman" w:hAnsi="Times New Roman" w:cs="Times New Roman"/>
          <w:sz w:val="24"/>
          <w:szCs w:val="24"/>
        </w:rPr>
        <w:t>ом</w:t>
      </w:r>
      <w:r w:rsidR="007D0202" w:rsidRPr="007D0202">
        <w:rPr>
          <w:rFonts w:ascii="Times New Roman" w:hAnsi="Times New Roman" w:cs="Times New Roman"/>
          <w:sz w:val="24"/>
          <w:szCs w:val="24"/>
        </w:rPr>
        <w:t xml:space="preserve"> министерства финансов Российской Федерации </w:t>
      </w:r>
      <w:r w:rsidR="007D0202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7D0202" w:rsidRPr="007D0202">
        <w:rPr>
          <w:rFonts w:ascii="Times New Roman" w:hAnsi="Times New Roman" w:cs="Times New Roman"/>
          <w:sz w:val="24"/>
          <w:szCs w:val="24"/>
        </w:rPr>
        <w:t>от 22.07.2016 № 120н</w:t>
      </w:r>
      <w:r w:rsidR="0010404F">
        <w:rPr>
          <w:rFonts w:ascii="Times New Roman" w:hAnsi="Times New Roman" w:cs="Times New Roman"/>
          <w:sz w:val="24"/>
          <w:szCs w:val="24"/>
        </w:rPr>
        <w:t>)</w:t>
      </w:r>
      <w:r w:rsidR="00F4217B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A66F16" w:rsidRPr="00C15A24" w:rsidRDefault="00F4217B" w:rsidP="00A66F1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не соответствия</w:t>
      </w:r>
      <w:r w:rsidR="00A66F16" w:rsidRPr="00C15A24">
        <w:rPr>
          <w:rFonts w:ascii="Times New Roman" w:hAnsi="Times New Roman" w:cs="Times New Roman"/>
          <w:sz w:val="24"/>
          <w:szCs w:val="24"/>
        </w:rPr>
        <w:t xml:space="preserve"> контролируем</w:t>
      </w:r>
      <w:r>
        <w:rPr>
          <w:rFonts w:ascii="Times New Roman" w:hAnsi="Times New Roman" w:cs="Times New Roman"/>
          <w:sz w:val="24"/>
          <w:szCs w:val="24"/>
        </w:rPr>
        <w:t>ой</w:t>
      </w:r>
      <w:r w:rsidR="00A66F16" w:rsidRPr="00C15A24">
        <w:rPr>
          <w:rFonts w:ascii="Times New Roman" w:hAnsi="Times New Roman" w:cs="Times New Roman"/>
          <w:sz w:val="24"/>
          <w:szCs w:val="24"/>
        </w:rPr>
        <w:t xml:space="preserve"> информаци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15A2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требованиям</w:t>
      </w:r>
      <w:r w:rsidR="00A66F16" w:rsidRPr="00C15A24">
        <w:rPr>
          <w:rFonts w:ascii="Times New Roman" w:hAnsi="Times New Roman" w:cs="Times New Roman"/>
          <w:sz w:val="24"/>
          <w:szCs w:val="24"/>
        </w:rPr>
        <w:t>, установленным Правилами контроля и настоящим Порядком,</w:t>
      </w:r>
      <w:r w:rsidR="00012F73">
        <w:rPr>
          <w:rFonts w:ascii="Times New Roman" w:hAnsi="Times New Roman" w:cs="Times New Roman"/>
          <w:sz w:val="24"/>
          <w:szCs w:val="24"/>
        </w:rPr>
        <w:t xml:space="preserve"> формируется </w:t>
      </w:r>
      <w:r>
        <w:rPr>
          <w:rFonts w:ascii="Times New Roman" w:hAnsi="Times New Roman" w:cs="Times New Roman"/>
          <w:sz w:val="24"/>
          <w:szCs w:val="24"/>
        </w:rPr>
        <w:t>протокол с указанием выявленных</w:t>
      </w:r>
      <w:r w:rsidR="00012F73">
        <w:rPr>
          <w:rFonts w:ascii="Times New Roman" w:hAnsi="Times New Roman" w:cs="Times New Roman"/>
          <w:sz w:val="24"/>
          <w:szCs w:val="24"/>
        </w:rPr>
        <w:t xml:space="preserve"> несоответстви</w:t>
      </w:r>
      <w:r>
        <w:rPr>
          <w:rFonts w:ascii="Times New Roman" w:hAnsi="Times New Roman" w:cs="Times New Roman"/>
          <w:sz w:val="24"/>
          <w:szCs w:val="24"/>
        </w:rPr>
        <w:t>й</w:t>
      </w:r>
      <w:r w:rsidR="00012F73">
        <w:rPr>
          <w:rFonts w:ascii="Times New Roman" w:hAnsi="Times New Roman" w:cs="Times New Roman"/>
          <w:sz w:val="24"/>
          <w:szCs w:val="24"/>
        </w:rPr>
        <w:t xml:space="preserve"> требованиям, установленным частью 5 статьи 99 Федерального закона</w:t>
      </w:r>
      <w:r w:rsidR="00C15A24">
        <w:rPr>
          <w:rFonts w:ascii="Times New Roman" w:hAnsi="Times New Roman" w:cs="Times New Roman"/>
          <w:sz w:val="24"/>
          <w:szCs w:val="24"/>
        </w:rPr>
        <w:t>.</w:t>
      </w:r>
      <w:r w:rsidR="00A66F16" w:rsidRPr="00C15A24">
        <w:rPr>
          <w:rFonts w:ascii="Times New Roman" w:hAnsi="Times New Roman" w:cs="Times New Roman"/>
          <w:sz w:val="24"/>
          <w:szCs w:val="24"/>
        </w:rPr>
        <w:t xml:space="preserve"> </w:t>
      </w:r>
      <w:r w:rsidR="00C15A24">
        <w:rPr>
          <w:rFonts w:ascii="Times New Roman" w:hAnsi="Times New Roman" w:cs="Times New Roman"/>
          <w:sz w:val="24"/>
          <w:szCs w:val="24"/>
        </w:rPr>
        <w:t>Д</w:t>
      </w:r>
      <w:r w:rsidR="00A66F16" w:rsidRPr="00C15A24">
        <w:rPr>
          <w:rFonts w:ascii="Times New Roman" w:hAnsi="Times New Roman" w:cs="Times New Roman"/>
          <w:sz w:val="24"/>
          <w:szCs w:val="24"/>
        </w:rPr>
        <w:t>о внесения изменений в объекты контроля</w:t>
      </w:r>
      <w:r w:rsidR="00C15A24">
        <w:rPr>
          <w:rFonts w:ascii="Times New Roman" w:hAnsi="Times New Roman" w:cs="Times New Roman"/>
          <w:sz w:val="24"/>
          <w:szCs w:val="24"/>
        </w:rPr>
        <w:t xml:space="preserve"> </w:t>
      </w:r>
      <w:r w:rsidR="00A66F16" w:rsidRPr="00C15A24">
        <w:rPr>
          <w:rFonts w:ascii="Times New Roman" w:hAnsi="Times New Roman" w:cs="Times New Roman"/>
          <w:sz w:val="24"/>
          <w:szCs w:val="24"/>
        </w:rPr>
        <w:t>такие объекты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12F73">
        <w:rPr>
          <w:rFonts w:ascii="Times New Roman" w:hAnsi="Times New Roman" w:cs="Times New Roman"/>
          <w:sz w:val="24"/>
          <w:szCs w:val="24"/>
        </w:rPr>
        <w:t>не размещаются в единой информационной системе в сфере закупок.</w:t>
      </w:r>
    </w:p>
    <w:sectPr w:rsidR="00A66F16" w:rsidRPr="00C15A24" w:rsidSect="00FB5B7F">
      <w:head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4551" w:rsidRDefault="00934551" w:rsidP="009A39BE">
      <w:pPr>
        <w:spacing w:after="0" w:line="240" w:lineRule="auto"/>
      </w:pPr>
      <w:r>
        <w:separator/>
      </w:r>
    </w:p>
  </w:endnote>
  <w:endnote w:type="continuationSeparator" w:id="0">
    <w:p w:rsidR="00934551" w:rsidRDefault="00934551" w:rsidP="009A39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4551" w:rsidRDefault="00934551" w:rsidP="009A39BE">
      <w:pPr>
        <w:spacing w:after="0" w:line="240" w:lineRule="auto"/>
      </w:pPr>
      <w:r>
        <w:separator/>
      </w:r>
    </w:p>
  </w:footnote>
  <w:footnote w:type="continuationSeparator" w:id="0">
    <w:p w:rsidR="00934551" w:rsidRDefault="00934551" w:rsidP="009A39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139165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106DD" w:rsidRPr="009A39BE" w:rsidRDefault="00D106DD">
        <w:pPr>
          <w:pStyle w:val="a3"/>
          <w:jc w:val="center"/>
          <w:rPr>
            <w:rFonts w:ascii="Times New Roman" w:hAnsi="Times New Roman" w:cs="Times New Roman"/>
          </w:rPr>
        </w:pPr>
        <w:r w:rsidRPr="009A39BE">
          <w:rPr>
            <w:rFonts w:ascii="Times New Roman" w:hAnsi="Times New Roman" w:cs="Times New Roman"/>
          </w:rPr>
          <w:fldChar w:fldCharType="begin"/>
        </w:r>
        <w:r w:rsidRPr="009A39BE">
          <w:rPr>
            <w:rFonts w:ascii="Times New Roman" w:hAnsi="Times New Roman" w:cs="Times New Roman"/>
          </w:rPr>
          <w:instrText>PAGE   \* MERGEFORMAT</w:instrText>
        </w:r>
        <w:r w:rsidRPr="009A39BE">
          <w:rPr>
            <w:rFonts w:ascii="Times New Roman" w:hAnsi="Times New Roman" w:cs="Times New Roman"/>
          </w:rPr>
          <w:fldChar w:fldCharType="separate"/>
        </w:r>
        <w:r w:rsidR="004C48F2">
          <w:rPr>
            <w:rFonts w:ascii="Times New Roman" w:hAnsi="Times New Roman" w:cs="Times New Roman"/>
            <w:noProof/>
          </w:rPr>
          <w:t>1</w:t>
        </w:r>
        <w:r w:rsidRPr="009A39BE">
          <w:rPr>
            <w:rFonts w:ascii="Times New Roman" w:hAnsi="Times New Roman" w:cs="Times New Roman"/>
          </w:rPr>
          <w:fldChar w:fldCharType="end"/>
        </w:r>
      </w:p>
    </w:sdtContent>
  </w:sdt>
  <w:p w:rsidR="00D106DD" w:rsidRDefault="00D106D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202"/>
    <w:rsid w:val="00012F73"/>
    <w:rsid w:val="000145C7"/>
    <w:rsid w:val="000151EC"/>
    <w:rsid w:val="00033685"/>
    <w:rsid w:val="00042E81"/>
    <w:rsid w:val="00044DE2"/>
    <w:rsid w:val="00053A11"/>
    <w:rsid w:val="000625C1"/>
    <w:rsid w:val="00064126"/>
    <w:rsid w:val="00073CC1"/>
    <w:rsid w:val="000744D6"/>
    <w:rsid w:val="00084698"/>
    <w:rsid w:val="00095444"/>
    <w:rsid w:val="000A5764"/>
    <w:rsid w:val="000C0EE6"/>
    <w:rsid w:val="000C511B"/>
    <w:rsid w:val="0010404F"/>
    <w:rsid w:val="00104F6E"/>
    <w:rsid w:val="00154648"/>
    <w:rsid w:val="001660AF"/>
    <w:rsid w:val="001B308B"/>
    <w:rsid w:val="001B6C24"/>
    <w:rsid w:val="001C0B2F"/>
    <w:rsid w:val="001D0ED6"/>
    <w:rsid w:val="001F6E5C"/>
    <w:rsid w:val="002122A0"/>
    <w:rsid w:val="002468FA"/>
    <w:rsid w:val="00282ACD"/>
    <w:rsid w:val="00284158"/>
    <w:rsid w:val="002C63DE"/>
    <w:rsid w:val="002D0926"/>
    <w:rsid w:val="002E0876"/>
    <w:rsid w:val="002E68BE"/>
    <w:rsid w:val="003501C4"/>
    <w:rsid w:val="0035616A"/>
    <w:rsid w:val="00366880"/>
    <w:rsid w:val="003B5202"/>
    <w:rsid w:val="003B59C5"/>
    <w:rsid w:val="00433C83"/>
    <w:rsid w:val="004414F5"/>
    <w:rsid w:val="004444D6"/>
    <w:rsid w:val="004519BB"/>
    <w:rsid w:val="00467159"/>
    <w:rsid w:val="00477091"/>
    <w:rsid w:val="004979A9"/>
    <w:rsid w:val="004C1712"/>
    <w:rsid w:val="004C2AB0"/>
    <w:rsid w:val="004C48F2"/>
    <w:rsid w:val="004D3B3A"/>
    <w:rsid w:val="004F52C0"/>
    <w:rsid w:val="00503FE6"/>
    <w:rsid w:val="00566417"/>
    <w:rsid w:val="00580BC4"/>
    <w:rsid w:val="005B1F41"/>
    <w:rsid w:val="005B4FE3"/>
    <w:rsid w:val="005C2F16"/>
    <w:rsid w:val="005C4054"/>
    <w:rsid w:val="005D02B4"/>
    <w:rsid w:val="006968A0"/>
    <w:rsid w:val="006A1CCC"/>
    <w:rsid w:val="006A34F8"/>
    <w:rsid w:val="006A7851"/>
    <w:rsid w:val="006C1026"/>
    <w:rsid w:val="006D3322"/>
    <w:rsid w:val="00726BC5"/>
    <w:rsid w:val="0073103D"/>
    <w:rsid w:val="007320D9"/>
    <w:rsid w:val="00771E19"/>
    <w:rsid w:val="00787051"/>
    <w:rsid w:val="007D0202"/>
    <w:rsid w:val="007D2460"/>
    <w:rsid w:val="007D5223"/>
    <w:rsid w:val="007E0797"/>
    <w:rsid w:val="00815960"/>
    <w:rsid w:val="00832579"/>
    <w:rsid w:val="00860062"/>
    <w:rsid w:val="0087569A"/>
    <w:rsid w:val="008C3378"/>
    <w:rsid w:val="008D3173"/>
    <w:rsid w:val="008F0464"/>
    <w:rsid w:val="008F45F0"/>
    <w:rsid w:val="00926AFD"/>
    <w:rsid w:val="00934551"/>
    <w:rsid w:val="00944337"/>
    <w:rsid w:val="00961085"/>
    <w:rsid w:val="0096274E"/>
    <w:rsid w:val="00992EE1"/>
    <w:rsid w:val="00995D30"/>
    <w:rsid w:val="009A39BE"/>
    <w:rsid w:val="009B4178"/>
    <w:rsid w:val="009C5301"/>
    <w:rsid w:val="009F32D0"/>
    <w:rsid w:val="00A015F1"/>
    <w:rsid w:val="00A279CE"/>
    <w:rsid w:val="00A4321C"/>
    <w:rsid w:val="00A44ACC"/>
    <w:rsid w:val="00A5419C"/>
    <w:rsid w:val="00A634DE"/>
    <w:rsid w:val="00A66F16"/>
    <w:rsid w:val="00A76751"/>
    <w:rsid w:val="00A82503"/>
    <w:rsid w:val="00AB7925"/>
    <w:rsid w:val="00AC4D9A"/>
    <w:rsid w:val="00AD5470"/>
    <w:rsid w:val="00AE3BBD"/>
    <w:rsid w:val="00AF2349"/>
    <w:rsid w:val="00AF4288"/>
    <w:rsid w:val="00B4097E"/>
    <w:rsid w:val="00B5643E"/>
    <w:rsid w:val="00B943BA"/>
    <w:rsid w:val="00BC4BAB"/>
    <w:rsid w:val="00C15A24"/>
    <w:rsid w:val="00C350AE"/>
    <w:rsid w:val="00C450EC"/>
    <w:rsid w:val="00C56DD0"/>
    <w:rsid w:val="00C60DEB"/>
    <w:rsid w:val="00C752B5"/>
    <w:rsid w:val="00C81329"/>
    <w:rsid w:val="00C85AE6"/>
    <w:rsid w:val="00CB5A73"/>
    <w:rsid w:val="00D106DD"/>
    <w:rsid w:val="00D264AE"/>
    <w:rsid w:val="00D41C17"/>
    <w:rsid w:val="00D54104"/>
    <w:rsid w:val="00D83762"/>
    <w:rsid w:val="00D97E33"/>
    <w:rsid w:val="00DA0E10"/>
    <w:rsid w:val="00DD77E0"/>
    <w:rsid w:val="00E655F3"/>
    <w:rsid w:val="00E660B4"/>
    <w:rsid w:val="00EC2F5E"/>
    <w:rsid w:val="00EC6A2A"/>
    <w:rsid w:val="00F24FF4"/>
    <w:rsid w:val="00F33875"/>
    <w:rsid w:val="00F4217B"/>
    <w:rsid w:val="00F51459"/>
    <w:rsid w:val="00F544E4"/>
    <w:rsid w:val="00F62754"/>
    <w:rsid w:val="00F828F7"/>
    <w:rsid w:val="00FA6F25"/>
    <w:rsid w:val="00FA777C"/>
    <w:rsid w:val="00FB5B7F"/>
    <w:rsid w:val="00FD1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B52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B520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B52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3B520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3B520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3B520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3B520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A39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39BE"/>
  </w:style>
  <w:style w:type="paragraph" w:styleId="a5">
    <w:name w:val="footer"/>
    <w:basedOn w:val="a"/>
    <w:link w:val="a6"/>
    <w:uiPriority w:val="99"/>
    <w:unhideWhenUsed/>
    <w:rsid w:val="009A39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A39BE"/>
  </w:style>
  <w:style w:type="paragraph" w:styleId="a7">
    <w:name w:val="Balloon Text"/>
    <w:basedOn w:val="a"/>
    <w:link w:val="a8"/>
    <w:uiPriority w:val="99"/>
    <w:semiHidden/>
    <w:unhideWhenUsed/>
    <w:rsid w:val="00C60D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60D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B52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B520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B52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3B520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3B520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3B520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3B520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A39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39BE"/>
  </w:style>
  <w:style w:type="paragraph" w:styleId="a5">
    <w:name w:val="footer"/>
    <w:basedOn w:val="a"/>
    <w:link w:val="a6"/>
    <w:uiPriority w:val="99"/>
    <w:unhideWhenUsed/>
    <w:rsid w:val="009A39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A39BE"/>
  </w:style>
  <w:style w:type="paragraph" w:styleId="a7">
    <w:name w:val="Balloon Text"/>
    <w:basedOn w:val="a"/>
    <w:link w:val="a8"/>
    <w:uiPriority w:val="99"/>
    <w:semiHidden/>
    <w:unhideWhenUsed/>
    <w:rsid w:val="00C60D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60D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0BE9152D9E8C625F9DD3A71ADC276E63A5ADEA30B5FBB79FC6E08815312BD19C5E02B5AFEFFB93FV6t2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1686</TotalTime>
  <Pages>3</Pages>
  <Words>1748</Words>
  <Characters>9970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ШУВАЕВА</dc:creator>
  <cp:lastModifiedBy>ШУВАЕВА</cp:lastModifiedBy>
  <cp:revision>101</cp:revision>
  <cp:lastPrinted>2016-12-30T06:28:00Z</cp:lastPrinted>
  <dcterms:created xsi:type="dcterms:W3CDTF">2016-09-29T13:45:00Z</dcterms:created>
  <dcterms:modified xsi:type="dcterms:W3CDTF">2016-12-30T08:05:00Z</dcterms:modified>
</cp:coreProperties>
</file>