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D5" w:rsidRPr="00E04AD5" w:rsidRDefault="00A079AC" w:rsidP="00E04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AD5" w:rsidRPr="00E04AD5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E04AD5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E04AD5" w:rsidRPr="00E04AD5" w:rsidRDefault="00E04AD5" w:rsidP="00E04A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4AD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E04AD5" w:rsidRPr="00E04AD5" w:rsidRDefault="00E04AD5" w:rsidP="00E04A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4AD5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E04A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 w:rsidRPr="00E04AD5">
        <w:rPr>
          <w:rFonts w:ascii="Times New Roman" w:eastAsia="Times New Roman" w:hAnsi="Times New Roman" w:cs="Times New Roman"/>
          <w:sz w:val="28"/>
          <w:szCs w:val="28"/>
        </w:rPr>
        <w:t>2024  № 210-</w:t>
      </w:r>
      <w:r w:rsidRPr="00E04AD5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B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CD31CE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CD31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1"/>
        <w:gridCol w:w="787"/>
        <w:gridCol w:w="1563"/>
        <w:gridCol w:w="670"/>
        <w:gridCol w:w="2016"/>
      </w:tblGrid>
      <w:tr w:rsidR="00650E6E" w:rsidRPr="00650E6E" w:rsidTr="00650E6E">
        <w:trPr>
          <w:trHeight w:val="20"/>
        </w:trPr>
        <w:tc>
          <w:tcPr>
            <w:tcW w:w="5101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50E6E" w:rsidRPr="00650E6E" w:rsidTr="00650E6E">
        <w:trPr>
          <w:trHeight w:val="20"/>
        </w:trPr>
        <w:tc>
          <w:tcPr>
            <w:tcW w:w="5101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50E6E" w:rsidRPr="00650E6E" w:rsidRDefault="00650E6E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135 895 413,41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135 895 413,41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125 360 413,41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71 509 577,05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3 987 600,00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3 987 600,00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10 535 000,00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10 535 000,00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9 592 300,00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9 592 300,00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27 888 722,25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27 888 722,25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27 888 722,25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22 167 361,88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1 925 192,84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1 925 192,84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38 507,16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38 507,16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капитального строительства </w:t>
            </w: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1 586 842 023,82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112 779 711,92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49 003 182,59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44 903 182,59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1 818 486 132,18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423 410 540,89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115 240 400,00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54 820 000,00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54 820 000,00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54 820 000,00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188 970 280,00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112 316 521,05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112 316 521,05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112 316 521,05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тепловых сетей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 на условиях софинансирования из 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2 631 578,95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2 631 578,95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2 631 578,95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211 110 102,50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41 816 774,73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34 501 774,73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34 501 774,73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34 501 774,73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3 006 056,65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3 006 056,65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3 006 056,65</w:t>
            </w:r>
          </w:p>
        </w:tc>
      </w:tr>
      <w:tr w:rsidR="00650E6E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650E6E" w:rsidRPr="00650E6E" w:rsidRDefault="00650E6E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50E6E" w:rsidRPr="00650E6E" w:rsidRDefault="00650E6E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3 006 056,65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</w:tcPr>
          <w:p w:rsidR="00B67722" w:rsidRPr="0032300D" w:rsidRDefault="00B67722" w:rsidP="00BD7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494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«Комплексная система обращения с твердыми коммунальными отходами (Рязанская область)»</w:t>
            </w:r>
          </w:p>
        </w:tc>
        <w:tc>
          <w:tcPr>
            <w:tcW w:w="787" w:type="dxa"/>
            <w:shd w:val="clear" w:color="auto" w:fill="auto"/>
            <w:noWrap/>
          </w:tcPr>
          <w:p w:rsidR="00B67722" w:rsidRPr="00650E6E" w:rsidRDefault="00B67722" w:rsidP="00BD7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</w:tcPr>
          <w:p w:rsidR="00B67722" w:rsidRPr="00650E6E" w:rsidRDefault="00B67722" w:rsidP="00B6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70" w:type="dxa"/>
            <w:shd w:val="clear" w:color="auto" w:fill="auto"/>
            <w:noWrap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B67722" w:rsidRPr="00B67722" w:rsidRDefault="00B67722" w:rsidP="00B6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E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4 270 326,28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170G2819Ц0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4 056 382,93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170G2819Ц0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4 056 382,93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170G2819Ц0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4 056 382,93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170G2Я19Ц0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213 943,35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170G2Я19Ц0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213 943,35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170G2Я19Ц0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213 943,35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87 111 996,17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65 730 566,12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65 730 566,12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841 889 472,00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604 524 530,02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557 532 710,00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557 532 710,00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557 532 710,00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17 586 208,59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17 586 208,59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17 586 208,59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29 405 611,43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29 405 611,43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29 405 611,43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121 018 962,00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устройству освещения в районе Юбилейной улицы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парка Героев Отечественной войны 1812 года (3 очередь)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1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2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3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4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5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Солотча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(1 этап)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(2 этап)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Карцево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лощадки в Соколовском сквере п. </w:t>
            </w:r>
            <w:proofErr w:type="gramStart"/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Мирный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2 787 918,98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2 787 918,98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2 787 918,98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4-го Озерного переулка поселка Семчино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есу: г. Рязань, ул. Чкалова, д. 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 д. 34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1 694 292,60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1 694 292,60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1 694 292,60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862 884,33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862 884,33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862 884,33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Нефтезаводской улицы (1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31А до дома 35 к. 4 по ул. 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«Переселение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9 802 700,00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9 802 700,00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9 802 700,00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1 825 442,00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1 825 442,00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7 826 058,00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7 826 058,00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3 027 814 355,18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963 622 268,27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842 077 249,01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468 200 243,00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468 200 243,00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468 200 243,00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36 392 106,01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36 392 106,01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36 392 106,01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2 105 619,26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2 105 619,26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2 105 619,26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2 105 619,26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1 521 530 268,41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600 690 524,97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автомобильных дорог общего пользования местного значения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искусственных сооружений на них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298 869 234,91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298 869 234,91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298 869 234,91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изношенных верхних слоев асфальтобетонных покрытий на автомобильных дорогах общего пользования местного значения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94 989 997,58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94 989 997,58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94 989 997,58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195 379 210,71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88 764 976,71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88 764 976,71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303 334,00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303 334,00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6 442 081,90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6 442 081,90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6 442 081,90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изношенных верхних слоев асфальтобетонных покрытий на автомобильных дорогах общего пользования местного значения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5 009 999,87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5 009 999,87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5 009 999,87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Адаптация остановочных пунктов общественного транспорта и подходов к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1 642 200,00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289 200,49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289 200,49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289 200,49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113 614 576,14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28 160 597,35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27 422 897,35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6 040 897,35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на регулируемых перекрестках автомобильных дорог общего пользования местного значения видеосистем, элементов автоматизированных систем управления дорожным движением, в том числе элементов систем передачи данных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19 141 180,87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19 141 180,87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19 141 180,87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65 303 246,22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65 303 246,22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5C0099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65 303 246,22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5C0099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5C0099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5C0099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на регулируемых перекрестках автомобильных дорог общего пользования местного значения видеосистем, элементов автоматизированных систем управления дорожным движением, в том числе элементов систем передачи данных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5C0099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1 009 551,70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1 009 551,70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1 009 551,70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61 249 290,48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10 618 491,00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10 618 491,00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10 618 491,00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и местная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680 360 002,82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680 360 002,82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680 360 002,82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680 360 002,82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Безопасность дорожного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Рязанской области»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61 072 374,00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нерегулируемых пешеходных переходов на автомобильных дорогах общего пользования местного значения освещением, светофорами Т.7, дорожными знаками, искусственными дорожными неровностями и тротуарами, дорожным ограждением, дорожной разметкой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9 408 269,00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9 408 269,00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9 408 269,00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светофорных объектов на автомобильных дорогах общего пользования местного значения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11 441 091,07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11 441 091,07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11 441 091,07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нерегулируемых пешеходных переходов на автомобильных дорогах общего пользования местного значения освещением, светофорами Т.7, дорожными знаками, искусственными дорожными неровностями и тротуарами, дорожным ограждением, дорожной разметкой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1 035,22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1 035,22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1 035,22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светофорных объектов на автомобильных дорогах общего пользования местного значения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92 266,86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92 266,86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92 266,86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4 565 352,00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4 528 352,00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4 528 352,00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4 528 352,00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4 528 352,00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283 106 842,05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123 034 822,39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123 034 822,39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123 034 822,39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123 034 822,39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254 989 624,45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202 410 131,00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B25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на оплату лизинговых платежей за автобусы,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части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проекта 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проекта  «Приобретение подвижного состава наземного общественного пассажирского транспорта для последующей передачи в лизинг» 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2 201 396 513,11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2 349 600,00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20 261 340,69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354EA8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354EA8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1 142 992 577,67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566 009 844,55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местной администрации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(исполнительно-распорядительного органа муниципального образования)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4 347 312,83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4 201 212,83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4 201 212,83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514 919 631,72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485 418 321,47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485 418 321,47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29 390 600,00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29 390 600,00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3 410,25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3 410,25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46 742 900,00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26 737 800,00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10 646 200,00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573 832 476,78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309 871 993,48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179 429 693,20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179 429 693,20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125 679 300,28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125 679 300,28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68 382 995,64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67 836 232,64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67 836 232,64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546 708,60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546 708,60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12 093 742,69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11 708 018,69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11 708 018,69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917 448 812,57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915 529 312,57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454 025 982,50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445 061 095,76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445 061 095,76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445 061 095,76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общегородских культурно-массовых мероприятий, повышение событийной насыщенности культурной жизни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11 689 400,00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10 106 400,00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10 106 400,00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5 906 300,00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371 534 029,23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370 678 929,23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328 073 525,30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320 228 021,36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320 228 021,36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213 999 358,16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106 228 663,20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физической культуры и спорта в связи с увеличением минимального </w:t>
            </w:r>
            <w:proofErr w:type="gramStart"/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1200189603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7 453 228,74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1200189603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7 453 228,74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1200189603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3 534 729,58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1200189603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3 918 499,16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физической культуры и спорта в связи с увеличением минимального </w:t>
            </w:r>
            <w:proofErr w:type="gramStart"/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12001Я9603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392 275,20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12001Я9603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392 275,20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12001Я9603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186 038,40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12001Я9603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206 236,80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18 911 303,44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6 587 034,62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6 587 034,62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2 889 834,62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875 200,00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10 344 467 862,46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10 157 069 267,79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8 205 227 200,23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1 213 705 944,93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1 213 705 944,93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970 871 105,24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242 834 839,69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176 585 104,84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176 585 104,84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109 268 253,01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67 316 851,83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81 631 015,04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81 631 015,04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81 631 015,04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148 092 544,99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зданий муниципальных организаций Рязанской области, оказывающих услуги по организации отдыха и оздоровления детей, и благоустройство прилегающих территорий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8 661 300,00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8 661 300,00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8 661 300,00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зданий муниципальных организаций Рязанской области, оказывающих услуги по организации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отдыха и оздоровления детей, и благоустройство прилегающих территорий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455 857,89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455 857,89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455 857,89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551 878 622,12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85 082 931,64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85 082 931,64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77 459 067,98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7 623 863,66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196 613 084,00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196 613 084,00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194 892 284,00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8 329 916,71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8 329 916,71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3 628 500,00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4 701 416,71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6 296 250,00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3 303 750,00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1 имени В.П. Екимецкой»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на территории МБОУ 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«Школа № 24»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505 263,16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505 263,16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331 381,58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173 881,58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56 835 043,74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53 090 677,90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51 924 477,90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51 924 477,90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9E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спроса на отечественные беспилотные авиацион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системы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16 468 421,05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помещений муниципальных общеобразовательных организаций для обеспечения реализации образовательных процессов в сфере разработки, производства и эксплуатации беспилотных авиационных систем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12 900 000,00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2 745 000,00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помещений муниципальных общеобразовательных организаций для обеспечения реализации образовательных процессов в сфере разработки, производства и эксплуатации беспилотных авиационных систем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823 421,05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823 421,05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678 947,37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144 473,68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161 634 313,59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87 990 980,35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72 034 298,52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72 034 298,52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72 034 298,52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10 747 795,27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10 747 795,27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10 747 795,27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9 777 888,96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147 973 657,18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996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108 584 167,58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104 784 167,58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104 784 167,58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19 161 700,00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19 161 700,00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67722" w:rsidRPr="00650E6E" w:rsidRDefault="00B67722" w:rsidP="0065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B67722" w:rsidRPr="00650E6E" w:rsidTr="00996914">
        <w:trPr>
          <w:trHeight w:val="20"/>
        </w:trPr>
        <w:tc>
          <w:tcPr>
            <w:tcW w:w="5101" w:type="dxa"/>
            <w:shd w:val="clear" w:color="auto" w:fill="auto"/>
            <w:noWrap/>
            <w:vAlign w:val="center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center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B67722" w:rsidRPr="00650E6E" w:rsidRDefault="00B67722" w:rsidP="0065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67722" w:rsidRPr="00650E6E" w:rsidRDefault="00B67722" w:rsidP="00996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20 585 417 421,39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332" w:rsidRDefault="00023332" w:rsidP="00F52255">
      <w:pPr>
        <w:spacing w:after="0" w:line="240" w:lineRule="auto"/>
      </w:pPr>
      <w:r>
        <w:separator/>
      </w:r>
    </w:p>
  </w:endnote>
  <w:endnote w:type="continuationSeparator" w:id="0">
    <w:p w:rsidR="00023332" w:rsidRDefault="0002333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755963" w:rsidRPr="00D36D6A" w:rsidRDefault="0075596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6435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55963" w:rsidRDefault="007559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332" w:rsidRDefault="00023332" w:rsidP="00F52255">
      <w:pPr>
        <w:spacing w:after="0" w:line="240" w:lineRule="auto"/>
      </w:pPr>
      <w:r>
        <w:separator/>
      </w:r>
    </w:p>
  </w:footnote>
  <w:footnote w:type="continuationSeparator" w:id="0">
    <w:p w:rsidR="00023332" w:rsidRDefault="0002333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07F54"/>
    <w:rsid w:val="00020BAF"/>
    <w:rsid w:val="00023332"/>
    <w:rsid w:val="00030326"/>
    <w:rsid w:val="000331CA"/>
    <w:rsid w:val="00041032"/>
    <w:rsid w:val="00043F01"/>
    <w:rsid w:val="00050843"/>
    <w:rsid w:val="00050890"/>
    <w:rsid w:val="00063B33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D750E"/>
    <w:rsid w:val="000E15BD"/>
    <w:rsid w:val="000E2CF3"/>
    <w:rsid w:val="000E3CAD"/>
    <w:rsid w:val="00104D54"/>
    <w:rsid w:val="001244A9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1F2D61"/>
    <w:rsid w:val="00202142"/>
    <w:rsid w:val="002035E7"/>
    <w:rsid w:val="00205602"/>
    <w:rsid w:val="00206F82"/>
    <w:rsid w:val="00216396"/>
    <w:rsid w:val="002168CC"/>
    <w:rsid w:val="00227372"/>
    <w:rsid w:val="00230F34"/>
    <w:rsid w:val="00232AD7"/>
    <w:rsid w:val="00235F0E"/>
    <w:rsid w:val="0023635B"/>
    <w:rsid w:val="002417E5"/>
    <w:rsid w:val="0024566F"/>
    <w:rsid w:val="00260998"/>
    <w:rsid w:val="00262C1B"/>
    <w:rsid w:val="00262D85"/>
    <w:rsid w:val="00282FB6"/>
    <w:rsid w:val="002911BC"/>
    <w:rsid w:val="00294FB3"/>
    <w:rsid w:val="002A1AF6"/>
    <w:rsid w:val="002A1BF6"/>
    <w:rsid w:val="002A6111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4BDF"/>
    <w:rsid w:val="003000D5"/>
    <w:rsid w:val="00300DDF"/>
    <w:rsid w:val="0030567E"/>
    <w:rsid w:val="00311128"/>
    <w:rsid w:val="00317896"/>
    <w:rsid w:val="00335DF6"/>
    <w:rsid w:val="00345C40"/>
    <w:rsid w:val="00354EA8"/>
    <w:rsid w:val="003653C8"/>
    <w:rsid w:val="00370557"/>
    <w:rsid w:val="00371764"/>
    <w:rsid w:val="0038438B"/>
    <w:rsid w:val="00396EDD"/>
    <w:rsid w:val="003A27A4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4ECE"/>
    <w:rsid w:val="003E55DD"/>
    <w:rsid w:val="003F2B3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0068"/>
    <w:rsid w:val="00491CE7"/>
    <w:rsid w:val="0049463D"/>
    <w:rsid w:val="004A5729"/>
    <w:rsid w:val="004B10D6"/>
    <w:rsid w:val="004B5FFB"/>
    <w:rsid w:val="004C0861"/>
    <w:rsid w:val="004C4F45"/>
    <w:rsid w:val="004D2745"/>
    <w:rsid w:val="004D434A"/>
    <w:rsid w:val="004E321D"/>
    <w:rsid w:val="004E6FCA"/>
    <w:rsid w:val="00514D13"/>
    <w:rsid w:val="00523766"/>
    <w:rsid w:val="00527244"/>
    <w:rsid w:val="00530A8F"/>
    <w:rsid w:val="00535263"/>
    <w:rsid w:val="00551A5C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B6A5B"/>
    <w:rsid w:val="005C0099"/>
    <w:rsid w:val="005D0380"/>
    <w:rsid w:val="005D4A50"/>
    <w:rsid w:val="005E1C96"/>
    <w:rsid w:val="005E338F"/>
    <w:rsid w:val="005E4723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0E6E"/>
    <w:rsid w:val="0065389B"/>
    <w:rsid w:val="00660857"/>
    <w:rsid w:val="0066241E"/>
    <w:rsid w:val="00670DDE"/>
    <w:rsid w:val="0067719F"/>
    <w:rsid w:val="00686A97"/>
    <w:rsid w:val="006B33E9"/>
    <w:rsid w:val="006B545D"/>
    <w:rsid w:val="006D5EB3"/>
    <w:rsid w:val="006E1594"/>
    <w:rsid w:val="006E3066"/>
    <w:rsid w:val="006E360A"/>
    <w:rsid w:val="006E38CE"/>
    <w:rsid w:val="006E4CE4"/>
    <w:rsid w:val="006E6D5B"/>
    <w:rsid w:val="006F2504"/>
    <w:rsid w:val="006F3298"/>
    <w:rsid w:val="00702BE0"/>
    <w:rsid w:val="00717B2D"/>
    <w:rsid w:val="00717CC0"/>
    <w:rsid w:val="00720DD6"/>
    <w:rsid w:val="0072212D"/>
    <w:rsid w:val="007258B8"/>
    <w:rsid w:val="00755963"/>
    <w:rsid w:val="00762E57"/>
    <w:rsid w:val="00763664"/>
    <w:rsid w:val="00773588"/>
    <w:rsid w:val="00781CCD"/>
    <w:rsid w:val="0078469D"/>
    <w:rsid w:val="00785E01"/>
    <w:rsid w:val="007A2F53"/>
    <w:rsid w:val="007A425F"/>
    <w:rsid w:val="007A4F3C"/>
    <w:rsid w:val="007A5676"/>
    <w:rsid w:val="007B7CB3"/>
    <w:rsid w:val="007C7CAD"/>
    <w:rsid w:val="007D7FBB"/>
    <w:rsid w:val="007E740B"/>
    <w:rsid w:val="007E78A5"/>
    <w:rsid w:val="007F3613"/>
    <w:rsid w:val="007F51A3"/>
    <w:rsid w:val="00815292"/>
    <w:rsid w:val="008217EF"/>
    <w:rsid w:val="00822938"/>
    <w:rsid w:val="00823F53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2EE8"/>
    <w:rsid w:val="00903753"/>
    <w:rsid w:val="00911334"/>
    <w:rsid w:val="009310E7"/>
    <w:rsid w:val="00936670"/>
    <w:rsid w:val="00942B87"/>
    <w:rsid w:val="00951289"/>
    <w:rsid w:val="00951B7E"/>
    <w:rsid w:val="009537EC"/>
    <w:rsid w:val="00975899"/>
    <w:rsid w:val="0097657D"/>
    <w:rsid w:val="00987016"/>
    <w:rsid w:val="0099067D"/>
    <w:rsid w:val="00993794"/>
    <w:rsid w:val="00996914"/>
    <w:rsid w:val="009A22E8"/>
    <w:rsid w:val="009A53E5"/>
    <w:rsid w:val="009B247A"/>
    <w:rsid w:val="009B4A1F"/>
    <w:rsid w:val="009B5BCC"/>
    <w:rsid w:val="009C6A99"/>
    <w:rsid w:val="009E1BAD"/>
    <w:rsid w:val="009E4EC6"/>
    <w:rsid w:val="009F6C8D"/>
    <w:rsid w:val="00A01F99"/>
    <w:rsid w:val="00A04B7C"/>
    <w:rsid w:val="00A079AC"/>
    <w:rsid w:val="00A11965"/>
    <w:rsid w:val="00A12B21"/>
    <w:rsid w:val="00A145F9"/>
    <w:rsid w:val="00A20AFE"/>
    <w:rsid w:val="00A22043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C6435"/>
    <w:rsid w:val="00AF7071"/>
    <w:rsid w:val="00AF7248"/>
    <w:rsid w:val="00B04404"/>
    <w:rsid w:val="00B04CF1"/>
    <w:rsid w:val="00B133F7"/>
    <w:rsid w:val="00B151F8"/>
    <w:rsid w:val="00B2001C"/>
    <w:rsid w:val="00B257ED"/>
    <w:rsid w:val="00B25A69"/>
    <w:rsid w:val="00B26E03"/>
    <w:rsid w:val="00B4291F"/>
    <w:rsid w:val="00B44669"/>
    <w:rsid w:val="00B44D96"/>
    <w:rsid w:val="00B54C29"/>
    <w:rsid w:val="00B61859"/>
    <w:rsid w:val="00B62891"/>
    <w:rsid w:val="00B654A6"/>
    <w:rsid w:val="00B67722"/>
    <w:rsid w:val="00B71DAB"/>
    <w:rsid w:val="00B74CC3"/>
    <w:rsid w:val="00B850FE"/>
    <w:rsid w:val="00B927F1"/>
    <w:rsid w:val="00B946AA"/>
    <w:rsid w:val="00B94A52"/>
    <w:rsid w:val="00BB168B"/>
    <w:rsid w:val="00BB2A8C"/>
    <w:rsid w:val="00BB3933"/>
    <w:rsid w:val="00BB4300"/>
    <w:rsid w:val="00BB73DD"/>
    <w:rsid w:val="00BD24ED"/>
    <w:rsid w:val="00BE6966"/>
    <w:rsid w:val="00BF129C"/>
    <w:rsid w:val="00BF13BC"/>
    <w:rsid w:val="00BF7FBD"/>
    <w:rsid w:val="00C043B6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1BF"/>
    <w:rsid w:val="00C92839"/>
    <w:rsid w:val="00C94578"/>
    <w:rsid w:val="00C95F3D"/>
    <w:rsid w:val="00CC516E"/>
    <w:rsid w:val="00CD31C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0FD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E2E09"/>
    <w:rsid w:val="00DF1E74"/>
    <w:rsid w:val="00E04AD5"/>
    <w:rsid w:val="00E10850"/>
    <w:rsid w:val="00E14D55"/>
    <w:rsid w:val="00E20370"/>
    <w:rsid w:val="00E2756C"/>
    <w:rsid w:val="00E37434"/>
    <w:rsid w:val="00E4342E"/>
    <w:rsid w:val="00E4380F"/>
    <w:rsid w:val="00E44174"/>
    <w:rsid w:val="00E451C1"/>
    <w:rsid w:val="00E45E27"/>
    <w:rsid w:val="00E46F1F"/>
    <w:rsid w:val="00E52D02"/>
    <w:rsid w:val="00E544F7"/>
    <w:rsid w:val="00E56405"/>
    <w:rsid w:val="00E60A7A"/>
    <w:rsid w:val="00E66605"/>
    <w:rsid w:val="00E70321"/>
    <w:rsid w:val="00E82228"/>
    <w:rsid w:val="00E91AF3"/>
    <w:rsid w:val="00EB7690"/>
    <w:rsid w:val="00EC2E30"/>
    <w:rsid w:val="00EC3764"/>
    <w:rsid w:val="00ED0F17"/>
    <w:rsid w:val="00ED207C"/>
    <w:rsid w:val="00ED6466"/>
    <w:rsid w:val="00ED7389"/>
    <w:rsid w:val="00EE1C7F"/>
    <w:rsid w:val="00EF5F4D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A65D0"/>
    <w:rsid w:val="00FB2F57"/>
    <w:rsid w:val="00FB5D34"/>
    <w:rsid w:val="00FC20F5"/>
    <w:rsid w:val="00FC2BC0"/>
    <w:rsid w:val="00FC5267"/>
    <w:rsid w:val="00FD2F49"/>
    <w:rsid w:val="00FD6432"/>
    <w:rsid w:val="00FE32B3"/>
    <w:rsid w:val="00FE6469"/>
    <w:rsid w:val="00FE7664"/>
    <w:rsid w:val="00FF3443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2EE31-C240-4C12-B915-1E617E73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21</Pages>
  <Words>7044</Words>
  <Characters>40151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105</cp:revision>
  <cp:lastPrinted>2024-07-06T10:48:00Z</cp:lastPrinted>
  <dcterms:created xsi:type="dcterms:W3CDTF">2021-12-16T06:56:00Z</dcterms:created>
  <dcterms:modified xsi:type="dcterms:W3CDTF">2024-07-30T12:38:00Z</dcterms:modified>
</cp:coreProperties>
</file>