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 ИХ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И ГЛАВНЫ БУХГАЛТЕРОВ МУНИЦИПАЛЬНЫХ </w:t>
      </w:r>
      <w:proofErr w:type="gramStart"/>
      <w:r>
        <w:rPr>
          <w:sz w:val="28"/>
          <w:szCs w:val="28"/>
        </w:rPr>
        <w:t>УЧРЕЖДЕНИЙ ГОРОДА РЯЗАНИ/МУНИЦИПАЛЬНЫХ УНИТАРНЫХ ПРЕДПРИЯТИЙ ГОРОДА РЯЗАНИ</w:t>
      </w:r>
      <w:proofErr w:type="gramEnd"/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DB26DB" w:rsidRPr="00A6753E" w:rsidTr="00901C7D">
        <w:tc>
          <w:tcPr>
            <w:tcW w:w="81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 w:rsidRPr="00A6753E">
              <w:t>№ п/п</w:t>
            </w:r>
          </w:p>
        </w:tc>
        <w:tc>
          <w:tcPr>
            <w:tcW w:w="323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Фамилия, имя, отчество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Должность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Среднемесячная заработная плата,</w:t>
            </w:r>
          </w:p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руб.</w:t>
            </w:r>
          </w:p>
        </w:tc>
      </w:tr>
      <w:tr w:rsidR="00DB26DB" w:rsidRPr="00A6753E" w:rsidTr="00901C7D">
        <w:trPr>
          <w:trHeight w:val="828"/>
        </w:trPr>
        <w:tc>
          <w:tcPr>
            <w:tcW w:w="81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323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 xml:space="preserve">Муниципальное унитарное предприятие </w:t>
            </w:r>
            <w:proofErr w:type="gramStart"/>
            <w:r>
              <w:t>г</w:t>
            </w:r>
            <w:proofErr w:type="gramEnd"/>
            <w:r>
              <w:t>. Рязани «</w:t>
            </w:r>
            <w:proofErr w:type="spellStart"/>
            <w:r>
              <w:t>Эколозащита</w:t>
            </w:r>
            <w:proofErr w:type="spellEnd"/>
            <w:r>
              <w:t>»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Матюхин Максим Сергеевич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Директор</w:t>
            </w:r>
          </w:p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71 776,0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Резюков Вадим Витальевич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Заместитель директора по коммерческим вопросам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64 457,0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Макарова Ольга Александровна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Главный бухгалтер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66 873,0</w:t>
            </w:r>
          </w:p>
        </w:tc>
      </w:tr>
    </w:tbl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sectPr w:rsidR="00DB26DB" w:rsidSect="004450D9">
      <w:headerReference w:type="default" r:id="rId6"/>
      <w:pgSz w:w="11906" w:h="16838"/>
      <w:pgMar w:top="536" w:right="566" w:bottom="568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57" w:rsidRDefault="00121E57" w:rsidP="00121E57">
      <w:r>
        <w:separator/>
      </w:r>
    </w:p>
  </w:endnote>
  <w:endnote w:type="continuationSeparator" w:id="0">
    <w:p w:rsidR="00121E57" w:rsidRDefault="00121E57" w:rsidP="0012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57" w:rsidRDefault="00121E57" w:rsidP="00121E57">
      <w:r>
        <w:separator/>
      </w:r>
    </w:p>
  </w:footnote>
  <w:footnote w:type="continuationSeparator" w:id="0">
    <w:p w:rsidR="00121E57" w:rsidRDefault="00121E57" w:rsidP="0012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0" w:rsidRDefault="00AD594F">
    <w:pPr>
      <w:pStyle w:val="a5"/>
      <w:jc w:val="center"/>
    </w:pPr>
  </w:p>
  <w:p w:rsidR="00967D80" w:rsidRDefault="00AD59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DB"/>
    <w:rsid w:val="00121E57"/>
    <w:rsid w:val="006508FB"/>
    <w:rsid w:val="00AD594F"/>
    <w:rsid w:val="00DB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6D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B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B2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2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DB26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Ryazanadm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Кулакова</dc:creator>
  <cp:lastModifiedBy>Елена Николаевна Маликова</cp:lastModifiedBy>
  <cp:revision>2</cp:revision>
  <dcterms:created xsi:type="dcterms:W3CDTF">2023-03-23T07:10:00Z</dcterms:created>
  <dcterms:modified xsi:type="dcterms:W3CDTF">2023-03-23T07:10:00Z</dcterms:modified>
</cp:coreProperties>
</file>