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7A7D" w:rsidRDefault="00075981"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-558165</wp:posOffset>
            </wp:positionV>
            <wp:extent cx="1255395" cy="1143000"/>
            <wp:effectExtent l="19050" t="0" r="190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9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780"/>
      </w:tblGrid>
      <w:tr w:rsidR="00717A7D">
        <w:tc>
          <w:tcPr>
            <w:tcW w:w="9780" w:type="dxa"/>
            <w:tcBorders>
              <w:bottom w:val="single" w:sz="8" w:space="0" w:color="000000"/>
            </w:tcBorders>
            <w:shd w:val="clear" w:color="auto" w:fill="FFFFFF"/>
          </w:tcPr>
          <w:p w:rsidR="00717A7D" w:rsidRDefault="005773EA">
            <w:pPr>
              <w:spacing w:before="120" w:after="40"/>
              <w:jc w:val="center"/>
            </w:pPr>
            <w:r>
              <w:rPr>
                <w:b/>
                <w:sz w:val="32"/>
                <w:szCs w:val="32"/>
              </w:rPr>
              <w:t>АДМИНИСТРАЦИЯ ГОРОДА РЯЗАНИ</w:t>
            </w:r>
          </w:p>
        </w:tc>
      </w:tr>
    </w:tbl>
    <w:p w:rsidR="00717A7D" w:rsidRDefault="00717A7D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5"/>
        <w:gridCol w:w="2551"/>
        <w:gridCol w:w="2663"/>
      </w:tblGrid>
      <w:tr w:rsidR="00717A7D">
        <w:trPr>
          <w:trHeight w:hRule="exact" w:val="60"/>
        </w:trPr>
        <w:tc>
          <w:tcPr>
            <w:tcW w:w="4535" w:type="dxa"/>
            <w:tcBorders>
              <w:top w:val="single" w:sz="4" w:space="0" w:color="000000"/>
            </w:tcBorders>
            <w:shd w:val="clear" w:color="auto" w:fill="FFFFFF"/>
          </w:tcPr>
          <w:p w:rsidR="00717A7D" w:rsidRDefault="00717A7D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FFFFFF"/>
          </w:tcPr>
          <w:p w:rsidR="00717A7D" w:rsidRDefault="00717A7D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000000"/>
            </w:tcBorders>
            <w:shd w:val="clear" w:color="auto" w:fill="FFFFFF"/>
          </w:tcPr>
          <w:p w:rsidR="00717A7D" w:rsidRDefault="00717A7D">
            <w:pPr>
              <w:snapToGrid w:val="0"/>
            </w:pPr>
          </w:p>
        </w:tc>
      </w:tr>
    </w:tbl>
    <w:p w:rsidR="00717A7D" w:rsidRDefault="005773EA">
      <w:pPr>
        <w:tabs>
          <w:tab w:val="left" w:pos="7088"/>
        </w:tabs>
        <w:rPr>
          <w:szCs w:val="28"/>
        </w:rPr>
      </w:pPr>
      <w:r w:rsidRPr="00D56F54">
        <w:rPr>
          <w:rFonts w:ascii="Arial" w:hAnsi="Arial" w:cs="Arial"/>
          <w:sz w:val="22"/>
        </w:rPr>
        <w:t xml:space="preserve">                                                                        </w:t>
      </w:r>
    </w:p>
    <w:p w:rsidR="00717A7D" w:rsidRPr="00D56F54" w:rsidRDefault="005773EA">
      <w:pPr>
        <w:pStyle w:val="1"/>
        <w:tabs>
          <w:tab w:val="num" w:pos="0"/>
        </w:tabs>
        <w:rPr>
          <w:lang w:val="ru-RU"/>
        </w:rPr>
      </w:pPr>
      <w:r>
        <w:rPr>
          <w:szCs w:val="28"/>
          <w:lang w:val="ru-RU"/>
        </w:rPr>
        <w:t>ПОСТАНОВЛЕНИЕ</w:t>
      </w:r>
    </w:p>
    <w:p w:rsidR="00717A7D" w:rsidRDefault="00717A7D"/>
    <w:p w:rsidR="00717A7D" w:rsidRDefault="00717A7D"/>
    <w:p w:rsidR="00717A7D" w:rsidRDefault="00F35DDC">
      <w:r>
        <w:rPr>
          <w:sz w:val="24"/>
        </w:rPr>
        <w:t>_____   ____________ 2024</w:t>
      </w:r>
      <w:r w:rsidR="00814800">
        <w:rPr>
          <w:sz w:val="24"/>
        </w:rPr>
        <w:t xml:space="preserve"> </w:t>
      </w:r>
      <w:r w:rsidR="005773EA">
        <w:rPr>
          <w:sz w:val="24"/>
        </w:rPr>
        <w:t>г.</w:t>
      </w:r>
      <w:r w:rsidR="005773EA">
        <w:rPr>
          <w:sz w:val="24"/>
        </w:rPr>
        <w:tab/>
      </w:r>
      <w:r w:rsidR="005773EA">
        <w:rPr>
          <w:sz w:val="24"/>
        </w:rPr>
        <w:tab/>
      </w:r>
      <w:r w:rsidR="005773EA">
        <w:rPr>
          <w:sz w:val="24"/>
        </w:rPr>
        <w:tab/>
      </w:r>
      <w:r w:rsidR="005773EA">
        <w:rPr>
          <w:sz w:val="24"/>
        </w:rPr>
        <w:tab/>
      </w:r>
      <w:r w:rsidR="005773EA">
        <w:rPr>
          <w:sz w:val="24"/>
        </w:rPr>
        <w:tab/>
      </w:r>
      <w:r w:rsidR="005773EA">
        <w:rPr>
          <w:sz w:val="24"/>
        </w:rPr>
        <w:tab/>
      </w:r>
      <w:r w:rsidR="005773EA">
        <w:rPr>
          <w:sz w:val="24"/>
        </w:rPr>
        <w:tab/>
      </w:r>
      <w:r w:rsidR="00852301">
        <w:rPr>
          <w:sz w:val="24"/>
        </w:rPr>
        <w:t xml:space="preserve">       </w:t>
      </w:r>
      <w:r w:rsidR="005773EA">
        <w:rPr>
          <w:sz w:val="24"/>
        </w:rPr>
        <w:t>№ __________</w:t>
      </w:r>
    </w:p>
    <w:p w:rsidR="00717A7D" w:rsidRDefault="00717A7D">
      <w:pPr>
        <w:spacing w:line="200" w:lineRule="atLeast"/>
      </w:pPr>
    </w:p>
    <w:p w:rsidR="00717A7D" w:rsidRDefault="00717A7D">
      <w:pPr>
        <w:spacing w:line="200" w:lineRule="atLeast"/>
      </w:pPr>
    </w:p>
    <w:p w:rsidR="00717A7D" w:rsidRDefault="00717A7D">
      <w:pPr>
        <w:spacing w:line="200" w:lineRule="atLeast"/>
        <w:rPr>
          <w:sz w:val="24"/>
          <w:szCs w:val="24"/>
        </w:rPr>
      </w:pPr>
    </w:p>
    <w:p w:rsidR="0029357D" w:rsidRDefault="0029357D">
      <w:pPr>
        <w:spacing w:line="200" w:lineRule="atLeast"/>
        <w:rPr>
          <w:sz w:val="24"/>
          <w:szCs w:val="24"/>
        </w:rPr>
      </w:pPr>
    </w:p>
    <w:p w:rsidR="00A42871" w:rsidRDefault="00A42871">
      <w:pPr>
        <w:spacing w:line="200" w:lineRule="atLeast"/>
        <w:rPr>
          <w:sz w:val="24"/>
          <w:szCs w:val="24"/>
        </w:rPr>
      </w:pPr>
    </w:p>
    <w:p w:rsidR="00717A7D" w:rsidRDefault="005773EA">
      <w:pPr>
        <w:spacing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D050EB">
        <w:rPr>
          <w:sz w:val="24"/>
          <w:szCs w:val="24"/>
        </w:rPr>
        <w:t xml:space="preserve">б утверждении административного регламента предоставления муниципальной услуги «Выдача выписки из </w:t>
      </w:r>
      <w:proofErr w:type="spellStart"/>
      <w:r w:rsidR="00D050EB">
        <w:rPr>
          <w:sz w:val="24"/>
          <w:szCs w:val="24"/>
        </w:rPr>
        <w:t>похозяйственной</w:t>
      </w:r>
      <w:proofErr w:type="spellEnd"/>
      <w:r w:rsidR="00D050EB">
        <w:rPr>
          <w:sz w:val="24"/>
          <w:szCs w:val="24"/>
        </w:rPr>
        <w:t xml:space="preserve"> книги» </w:t>
      </w:r>
      <w:r>
        <w:rPr>
          <w:sz w:val="24"/>
          <w:szCs w:val="24"/>
        </w:rPr>
        <w:t xml:space="preserve"> </w:t>
      </w:r>
    </w:p>
    <w:p w:rsidR="00717A7D" w:rsidRDefault="00717A7D">
      <w:pPr>
        <w:spacing w:line="360" w:lineRule="auto"/>
        <w:jc w:val="center"/>
        <w:rPr>
          <w:sz w:val="24"/>
          <w:szCs w:val="24"/>
        </w:rPr>
      </w:pPr>
    </w:p>
    <w:p w:rsidR="00D56F54" w:rsidRPr="00596CAF" w:rsidRDefault="00596CAF" w:rsidP="00251EE9">
      <w:pPr>
        <w:pStyle w:val="ConsPlusNormal0"/>
        <w:spacing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050EB">
        <w:rPr>
          <w:rFonts w:ascii="Times New Roman" w:hAnsi="Times New Roman"/>
          <w:sz w:val="24"/>
          <w:szCs w:val="24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050EB">
        <w:rPr>
          <w:rFonts w:ascii="Times New Roman" w:hAnsi="Times New Roman"/>
          <w:sz w:val="24"/>
          <w:szCs w:val="24"/>
        </w:rPr>
        <w:t>от 27.07.2010 № 210-ФЗ «Об организации</w:t>
      </w:r>
      <w:r>
        <w:rPr>
          <w:rFonts w:ascii="Times New Roman" w:hAnsi="Times New Roman"/>
          <w:sz w:val="24"/>
          <w:szCs w:val="24"/>
        </w:rPr>
        <w:t xml:space="preserve"> предоставления государственных </w:t>
      </w:r>
      <w:r w:rsidR="00D050EB">
        <w:rPr>
          <w:rFonts w:ascii="Times New Roman" w:hAnsi="Times New Roman"/>
          <w:sz w:val="24"/>
          <w:szCs w:val="24"/>
        </w:rPr>
        <w:t xml:space="preserve">и муниципальных услуг», Федеральным законом от 07.07.2003 № 112-ФЗ «О личном подсобном хозяйстве», Приказом Минсельхоза РФ от 27.09.2022 № 629 «Об утверждении формы и порядка ведения </w:t>
      </w:r>
      <w:proofErr w:type="spellStart"/>
      <w:r w:rsidR="00D050EB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="00D050EB">
        <w:rPr>
          <w:rFonts w:ascii="Times New Roman" w:hAnsi="Times New Roman"/>
          <w:sz w:val="24"/>
          <w:szCs w:val="24"/>
        </w:rPr>
        <w:t xml:space="preserve"> книг», постановлением администрации города Рязани от 30.11.2010 № 5641 «Об</w:t>
      </w:r>
      <w:proofErr w:type="gramEnd"/>
      <w:r w:rsidR="00D050EB">
        <w:rPr>
          <w:rFonts w:ascii="Times New Roman" w:hAnsi="Times New Roman"/>
          <w:sz w:val="24"/>
          <w:szCs w:val="24"/>
        </w:rPr>
        <w:t xml:space="preserve"> утверждении Порядка разработки и утверждения административных регламентов</w:t>
      </w:r>
      <w:r>
        <w:rPr>
          <w:rFonts w:ascii="Times New Roman" w:hAnsi="Times New Roman"/>
          <w:sz w:val="24"/>
          <w:szCs w:val="24"/>
        </w:rPr>
        <w:t xml:space="preserve"> предоставления муниципальных услуг администрацией города Рязани и муниципальными казенными учреждениями города Рязани», постановлением администрации города Рязани       от 20.05.2011 № 2182 «Об утверждении Реестра муниципальных услуг (функций)», руководствуясь </w:t>
      </w:r>
      <w:r w:rsidR="007867BC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статьями </w:t>
      </w:r>
      <w:r w:rsidR="00341A0C" w:rsidRPr="007867BC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39, 41 </w:t>
      </w:r>
      <w:r w:rsidR="00341A0C" w:rsidRPr="007867BC">
        <w:rPr>
          <w:rFonts w:ascii="Times New Roman" w:hAnsi="Times New Roman"/>
          <w:sz w:val="24"/>
          <w:szCs w:val="24"/>
        </w:rPr>
        <w:t>Устава муниципального</w:t>
      </w:r>
      <w:r w:rsidR="00341A0C">
        <w:rPr>
          <w:rFonts w:ascii="Times New Roman" w:hAnsi="Times New Roman"/>
          <w:sz w:val="24"/>
          <w:szCs w:val="24"/>
        </w:rPr>
        <w:t xml:space="preserve"> образования - городской окру</w:t>
      </w:r>
      <w:r w:rsidR="00866573">
        <w:rPr>
          <w:rFonts w:ascii="Times New Roman" w:hAnsi="Times New Roman"/>
          <w:sz w:val="24"/>
          <w:szCs w:val="24"/>
        </w:rPr>
        <w:t>г город Рязань</w:t>
      </w:r>
      <w:r w:rsidR="00341A0C">
        <w:rPr>
          <w:rFonts w:ascii="Times New Roman" w:hAnsi="Times New Roman"/>
          <w:sz w:val="24"/>
          <w:szCs w:val="24"/>
        </w:rPr>
        <w:t>, администрация города Рязани</w:t>
      </w:r>
      <w:r w:rsidR="00866573">
        <w:rPr>
          <w:rFonts w:ascii="Times New Roman" w:hAnsi="Times New Roman"/>
          <w:sz w:val="24"/>
          <w:szCs w:val="24"/>
        </w:rPr>
        <w:t xml:space="preserve"> </w:t>
      </w:r>
      <w:r w:rsidR="008148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41A0C">
        <w:rPr>
          <w:rFonts w:ascii="Times New Roman" w:hAnsi="Times New Roman"/>
          <w:b/>
          <w:bCs/>
          <w:sz w:val="24"/>
          <w:szCs w:val="24"/>
        </w:rPr>
        <w:t>п</w:t>
      </w:r>
      <w:proofErr w:type="spellEnd"/>
      <w:proofErr w:type="gramEnd"/>
      <w:r w:rsidR="00341A0C">
        <w:rPr>
          <w:rFonts w:ascii="Times New Roman" w:hAnsi="Times New Roman"/>
          <w:b/>
          <w:bCs/>
          <w:sz w:val="24"/>
          <w:szCs w:val="24"/>
        </w:rPr>
        <w:t xml:space="preserve"> о с т а </w:t>
      </w:r>
      <w:proofErr w:type="spellStart"/>
      <w:r w:rsidR="00341A0C">
        <w:rPr>
          <w:rFonts w:ascii="Times New Roman" w:hAnsi="Times New Roman"/>
          <w:b/>
          <w:bCs/>
          <w:sz w:val="24"/>
          <w:szCs w:val="24"/>
        </w:rPr>
        <w:t>н</w:t>
      </w:r>
      <w:proofErr w:type="spellEnd"/>
      <w:r w:rsidR="00341A0C">
        <w:rPr>
          <w:rFonts w:ascii="Times New Roman" w:hAnsi="Times New Roman"/>
          <w:b/>
          <w:bCs/>
          <w:sz w:val="24"/>
          <w:szCs w:val="24"/>
        </w:rPr>
        <w:t xml:space="preserve"> о в л я е т:</w:t>
      </w:r>
      <w:r w:rsidR="00981C7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96CAF" w:rsidRDefault="00D56F54" w:rsidP="00251EE9">
      <w:pPr>
        <w:suppressAutoHyphens w:val="0"/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56F54">
        <w:rPr>
          <w:sz w:val="24"/>
          <w:szCs w:val="24"/>
        </w:rPr>
        <w:t>1.</w:t>
      </w:r>
      <w:r w:rsidR="000D715D">
        <w:rPr>
          <w:sz w:val="24"/>
          <w:szCs w:val="24"/>
        </w:rPr>
        <w:t xml:space="preserve"> </w:t>
      </w:r>
      <w:r w:rsidR="00596CAF">
        <w:rPr>
          <w:sz w:val="24"/>
          <w:szCs w:val="24"/>
        </w:rPr>
        <w:t xml:space="preserve">Утвердить прилагаемый административный регламент предоставления муниципальной услуги «Выдача выписки из </w:t>
      </w:r>
      <w:proofErr w:type="spellStart"/>
      <w:r w:rsidR="00596CAF">
        <w:rPr>
          <w:sz w:val="24"/>
          <w:szCs w:val="24"/>
        </w:rPr>
        <w:t>похозяйственной</w:t>
      </w:r>
      <w:proofErr w:type="spellEnd"/>
      <w:r w:rsidR="00596CAF">
        <w:rPr>
          <w:sz w:val="24"/>
          <w:szCs w:val="24"/>
        </w:rPr>
        <w:t xml:space="preserve"> книги».</w:t>
      </w:r>
    </w:p>
    <w:p w:rsidR="00596CAF" w:rsidRDefault="000D715D" w:rsidP="00251EE9">
      <w:pPr>
        <w:suppressAutoHyphens w:val="0"/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2. </w:t>
      </w:r>
      <w:r w:rsidR="00596CAF">
        <w:rPr>
          <w:sz w:val="24"/>
          <w:szCs w:val="24"/>
        </w:rPr>
        <w:t>Управлению экономического разви</w:t>
      </w:r>
      <w:r w:rsidR="000D69FB">
        <w:rPr>
          <w:sz w:val="24"/>
          <w:szCs w:val="24"/>
        </w:rPr>
        <w:t xml:space="preserve">тия администрации города Рязани </w:t>
      </w:r>
      <w:r w:rsidR="00765527">
        <w:rPr>
          <w:sz w:val="24"/>
          <w:szCs w:val="24"/>
        </w:rPr>
        <w:t xml:space="preserve">             </w:t>
      </w:r>
      <w:r w:rsidR="000D69FB">
        <w:rPr>
          <w:sz w:val="24"/>
          <w:szCs w:val="24"/>
        </w:rPr>
        <w:t>(Степанов</w:t>
      </w:r>
      <w:r w:rsidR="00514D80">
        <w:rPr>
          <w:sz w:val="24"/>
          <w:szCs w:val="24"/>
        </w:rPr>
        <w:t xml:space="preserve"> М.А.</w:t>
      </w:r>
      <w:r w:rsidR="00596CAF">
        <w:rPr>
          <w:sz w:val="24"/>
          <w:szCs w:val="24"/>
        </w:rPr>
        <w:t>) обеспечить размещение административного регламента на Едином портале государственных и муниципальных услуг (функций) (</w:t>
      </w:r>
      <w:r w:rsidR="00596CAF" w:rsidRPr="00351FB9">
        <w:rPr>
          <w:sz w:val="24"/>
          <w:szCs w:val="24"/>
          <w:lang w:val="en-US"/>
        </w:rPr>
        <w:t>www</w:t>
      </w:r>
      <w:r w:rsidR="00596CAF" w:rsidRPr="00351FB9">
        <w:rPr>
          <w:sz w:val="24"/>
          <w:szCs w:val="24"/>
        </w:rPr>
        <w:t>.</w:t>
      </w:r>
      <w:proofErr w:type="spellStart"/>
      <w:r w:rsidR="00596CAF" w:rsidRPr="00351FB9">
        <w:rPr>
          <w:sz w:val="24"/>
          <w:szCs w:val="24"/>
          <w:lang w:val="en-US"/>
        </w:rPr>
        <w:t>gosuslugi</w:t>
      </w:r>
      <w:proofErr w:type="spellEnd"/>
      <w:r w:rsidR="00596CAF" w:rsidRPr="00351FB9">
        <w:rPr>
          <w:sz w:val="24"/>
          <w:szCs w:val="24"/>
        </w:rPr>
        <w:t>.</w:t>
      </w:r>
      <w:proofErr w:type="spellStart"/>
      <w:r w:rsidR="00596CAF" w:rsidRPr="00351FB9">
        <w:rPr>
          <w:sz w:val="24"/>
          <w:szCs w:val="24"/>
          <w:lang w:val="en-US"/>
        </w:rPr>
        <w:t>ru</w:t>
      </w:r>
      <w:proofErr w:type="spellEnd"/>
      <w:r w:rsidR="00596CAF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 </w:t>
      </w:r>
      <w:r w:rsidR="00765527">
        <w:rPr>
          <w:sz w:val="24"/>
          <w:szCs w:val="24"/>
        </w:rPr>
        <w:t xml:space="preserve"> </w:t>
      </w:r>
    </w:p>
    <w:p w:rsidR="00031D12" w:rsidRDefault="000D715D" w:rsidP="00251EE9">
      <w:pPr>
        <w:suppressAutoHyphens w:val="0"/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3. </w:t>
      </w:r>
      <w:r w:rsidR="00351FB9">
        <w:rPr>
          <w:sz w:val="24"/>
          <w:szCs w:val="24"/>
        </w:rPr>
        <w:t>Призна</w:t>
      </w:r>
      <w:r w:rsidR="00031D12">
        <w:rPr>
          <w:sz w:val="24"/>
          <w:szCs w:val="24"/>
        </w:rPr>
        <w:t>ть утратившими силу:</w:t>
      </w:r>
    </w:p>
    <w:p w:rsidR="00351FB9" w:rsidRDefault="00031D12" w:rsidP="00251EE9">
      <w:pPr>
        <w:suppressAutoHyphens w:val="0"/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постановление администрации города Рязани </w:t>
      </w:r>
      <w:r w:rsidR="00351FB9">
        <w:rPr>
          <w:sz w:val="24"/>
          <w:szCs w:val="24"/>
        </w:rPr>
        <w:t xml:space="preserve">от 01.08.2013 № 3137 «Об утверждении административного регламента муниципального казенного учреждения «Управление </w:t>
      </w:r>
      <w:r w:rsidR="00BA25E3">
        <w:rPr>
          <w:sz w:val="24"/>
          <w:szCs w:val="24"/>
        </w:rPr>
        <w:t xml:space="preserve">                 </w:t>
      </w:r>
      <w:r w:rsidR="00351FB9">
        <w:rPr>
          <w:sz w:val="24"/>
          <w:szCs w:val="24"/>
        </w:rPr>
        <w:t>по делам территории города Рязани» по предоставлению мун</w:t>
      </w:r>
      <w:r w:rsidR="00482BD2">
        <w:rPr>
          <w:sz w:val="24"/>
          <w:szCs w:val="24"/>
        </w:rPr>
        <w:t>иципальной</w:t>
      </w:r>
      <w:r w:rsidR="00351FB9">
        <w:rPr>
          <w:sz w:val="24"/>
          <w:szCs w:val="24"/>
        </w:rPr>
        <w:t xml:space="preserve"> услуги «Выдача вып</w:t>
      </w:r>
      <w:r>
        <w:rPr>
          <w:sz w:val="24"/>
          <w:szCs w:val="24"/>
        </w:rPr>
        <w:t xml:space="preserve">иски из </w:t>
      </w:r>
      <w:proofErr w:type="spellStart"/>
      <w:r>
        <w:rPr>
          <w:sz w:val="24"/>
          <w:szCs w:val="24"/>
        </w:rPr>
        <w:t>похозяйственной</w:t>
      </w:r>
      <w:proofErr w:type="spellEnd"/>
      <w:r>
        <w:rPr>
          <w:sz w:val="24"/>
          <w:szCs w:val="24"/>
        </w:rPr>
        <w:t xml:space="preserve"> книги»;</w:t>
      </w:r>
    </w:p>
    <w:p w:rsidR="00031D12" w:rsidRDefault="00BA25E3" w:rsidP="00251EE9">
      <w:pPr>
        <w:suppressAutoHyphens w:val="0"/>
        <w:autoSpaceDE w:val="0"/>
        <w:autoSpaceDN w:val="0"/>
        <w:adjustRightInd w:val="0"/>
        <w:spacing w:line="33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постановление администрации города Рязани </w:t>
      </w:r>
      <w:r w:rsidR="00031D12">
        <w:rPr>
          <w:sz w:val="24"/>
          <w:szCs w:val="24"/>
          <w:lang w:eastAsia="ru-RU"/>
        </w:rPr>
        <w:t>от 16.08.20</w:t>
      </w:r>
      <w:r w:rsidR="00251EE9">
        <w:rPr>
          <w:sz w:val="24"/>
          <w:szCs w:val="24"/>
          <w:lang w:eastAsia="ru-RU"/>
        </w:rPr>
        <w:t xml:space="preserve">13 № 3368 «О внесении изменения в </w:t>
      </w:r>
      <w:r w:rsidR="00031D12">
        <w:rPr>
          <w:sz w:val="24"/>
          <w:szCs w:val="24"/>
          <w:lang w:eastAsia="ru-RU"/>
        </w:rPr>
        <w:t>постановление</w:t>
      </w:r>
      <w:r w:rsidR="00251EE9">
        <w:rPr>
          <w:sz w:val="24"/>
          <w:szCs w:val="24"/>
          <w:lang w:eastAsia="ru-RU"/>
        </w:rPr>
        <w:t xml:space="preserve"> </w:t>
      </w:r>
      <w:r w:rsidR="00031D12">
        <w:rPr>
          <w:sz w:val="24"/>
          <w:szCs w:val="24"/>
          <w:lang w:eastAsia="ru-RU"/>
        </w:rPr>
        <w:t>админис</w:t>
      </w:r>
      <w:r w:rsidR="00251EE9">
        <w:rPr>
          <w:sz w:val="24"/>
          <w:szCs w:val="24"/>
          <w:lang w:eastAsia="ru-RU"/>
        </w:rPr>
        <w:t xml:space="preserve">трации </w:t>
      </w:r>
      <w:r w:rsidR="00031D12">
        <w:rPr>
          <w:sz w:val="24"/>
          <w:szCs w:val="24"/>
          <w:lang w:eastAsia="ru-RU"/>
        </w:rPr>
        <w:t>города</w:t>
      </w:r>
      <w:r w:rsidR="00251EE9">
        <w:rPr>
          <w:sz w:val="24"/>
          <w:szCs w:val="24"/>
          <w:lang w:eastAsia="ru-RU"/>
        </w:rPr>
        <w:t xml:space="preserve"> Рязани </w:t>
      </w:r>
      <w:r w:rsidR="00031D12">
        <w:rPr>
          <w:sz w:val="24"/>
          <w:szCs w:val="24"/>
          <w:lang w:eastAsia="ru-RU"/>
        </w:rPr>
        <w:t>от</w:t>
      </w:r>
      <w:r w:rsidR="00251EE9">
        <w:rPr>
          <w:sz w:val="24"/>
          <w:szCs w:val="24"/>
          <w:lang w:eastAsia="ru-RU"/>
        </w:rPr>
        <w:t xml:space="preserve"> </w:t>
      </w:r>
      <w:r w:rsidR="00031D12">
        <w:rPr>
          <w:sz w:val="24"/>
          <w:szCs w:val="24"/>
          <w:lang w:eastAsia="ru-RU"/>
        </w:rPr>
        <w:t>01.08.2013</w:t>
      </w:r>
      <w:r w:rsidR="00251EE9">
        <w:rPr>
          <w:sz w:val="24"/>
          <w:szCs w:val="24"/>
          <w:lang w:eastAsia="ru-RU"/>
        </w:rPr>
        <w:t xml:space="preserve"> </w:t>
      </w:r>
      <w:r w:rsidR="00031D12">
        <w:rPr>
          <w:sz w:val="24"/>
          <w:szCs w:val="24"/>
          <w:lang w:eastAsia="ru-RU"/>
        </w:rPr>
        <w:t>№</w:t>
      </w:r>
      <w:r w:rsidR="00251EE9">
        <w:rPr>
          <w:sz w:val="24"/>
          <w:szCs w:val="24"/>
          <w:lang w:eastAsia="ru-RU"/>
        </w:rPr>
        <w:t xml:space="preserve"> </w:t>
      </w:r>
      <w:r w:rsidR="00031D12">
        <w:rPr>
          <w:sz w:val="24"/>
          <w:szCs w:val="24"/>
          <w:lang w:eastAsia="ru-RU"/>
        </w:rPr>
        <w:t xml:space="preserve">3137 </w:t>
      </w:r>
      <w:r>
        <w:rPr>
          <w:sz w:val="24"/>
          <w:szCs w:val="24"/>
          <w:lang w:eastAsia="ru-RU"/>
        </w:rPr>
        <w:t xml:space="preserve">                  </w:t>
      </w:r>
      <w:r w:rsidR="00031D12">
        <w:rPr>
          <w:sz w:val="24"/>
          <w:szCs w:val="24"/>
          <w:lang w:eastAsia="ru-RU"/>
        </w:rPr>
        <w:t>«Об утверждении административного регламента предо</w:t>
      </w:r>
      <w:r>
        <w:rPr>
          <w:sz w:val="24"/>
          <w:szCs w:val="24"/>
          <w:lang w:eastAsia="ru-RU"/>
        </w:rPr>
        <w:t>ставления муниципальной услуги «</w:t>
      </w:r>
      <w:r w:rsidR="00031D12">
        <w:rPr>
          <w:sz w:val="24"/>
          <w:szCs w:val="24"/>
          <w:lang w:eastAsia="ru-RU"/>
        </w:rPr>
        <w:t xml:space="preserve">Выдача выписки из </w:t>
      </w:r>
      <w:proofErr w:type="spellStart"/>
      <w:r w:rsidR="00031D12">
        <w:rPr>
          <w:sz w:val="24"/>
          <w:szCs w:val="24"/>
          <w:lang w:eastAsia="ru-RU"/>
        </w:rPr>
        <w:t>похозяйственной</w:t>
      </w:r>
      <w:proofErr w:type="spellEnd"/>
      <w:r w:rsidR="00031D12">
        <w:rPr>
          <w:sz w:val="24"/>
          <w:szCs w:val="24"/>
          <w:lang w:eastAsia="ru-RU"/>
        </w:rPr>
        <w:t xml:space="preserve"> книги»;</w:t>
      </w:r>
      <w:r>
        <w:rPr>
          <w:sz w:val="24"/>
          <w:szCs w:val="24"/>
          <w:lang w:eastAsia="ru-RU"/>
        </w:rPr>
        <w:t xml:space="preserve"> </w:t>
      </w:r>
    </w:p>
    <w:p w:rsidR="00251EE9" w:rsidRDefault="00251EE9" w:rsidP="00251EE9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2</w:t>
      </w:r>
    </w:p>
    <w:p w:rsidR="00251EE9" w:rsidRDefault="00251EE9" w:rsidP="00251EE9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031D12" w:rsidRDefault="00BA25E3" w:rsidP="00251EE9">
      <w:pPr>
        <w:suppressAutoHyphens w:val="0"/>
        <w:autoSpaceDE w:val="0"/>
        <w:autoSpaceDN w:val="0"/>
        <w:adjustRightInd w:val="0"/>
        <w:spacing w:line="33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ab/>
        <w:t>- постановление а</w:t>
      </w:r>
      <w:r w:rsidR="00031D12">
        <w:rPr>
          <w:sz w:val="24"/>
          <w:szCs w:val="24"/>
          <w:lang w:eastAsia="ru-RU"/>
        </w:rPr>
        <w:t>дминистрац</w:t>
      </w:r>
      <w:r>
        <w:rPr>
          <w:sz w:val="24"/>
          <w:szCs w:val="24"/>
          <w:lang w:eastAsia="ru-RU"/>
        </w:rPr>
        <w:t>ии города Рязани от 15.05.2014 №</w:t>
      </w:r>
      <w:r w:rsidR="00031D12">
        <w:rPr>
          <w:sz w:val="24"/>
          <w:szCs w:val="24"/>
          <w:lang w:eastAsia="ru-RU"/>
        </w:rPr>
        <w:t xml:space="preserve"> 1907</w:t>
      </w:r>
      <w:r>
        <w:rPr>
          <w:sz w:val="24"/>
          <w:szCs w:val="24"/>
          <w:lang w:eastAsia="ru-RU"/>
        </w:rPr>
        <w:t xml:space="preserve"> «</w:t>
      </w:r>
      <w:r w:rsidR="00031D12">
        <w:rPr>
          <w:sz w:val="24"/>
          <w:szCs w:val="24"/>
          <w:lang w:eastAsia="ru-RU"/>
        </w:rPr>
        <w:t>О внесении изменений в административный регламент предо</w:t>
      </w:r>
      <w:r>
        <w:rPr>
          <w:sz w:val="24"/>
          <w:szCs w:val="24"/>
          <w:lang w:eastAsia="ru-RU"/>
        </w:rPr>
        <w:t>ставления муниципальной услуги «</w:t>
      </w:r>
      <w:r w:rsidR="00031D12">
        <w:rPr>
          <w:sz w:val="24"/>
          <w:szCs w:val="24"/>
          <w:lang w:eastAsia="ru-RU"/>
        </w:rPr>
        <w:t>Выдача в</w:t>
      </w:r>
      <w:r>
        <w:rPr>
          <w:sz w:val="24"/>
          <w:szCs w:val="24"/>
          <w:lang w:eastAsia="ru-RU"/>
        </w:rPr>
        <w:t xml:space="preserve">ыписки из </w:t>
      </w:r>
      <w:proofErr w:type="spellStart"/>
      <w:r>
        <w:rPr>
          <w:sz w:val="24"/>
          <w:szCs w:val="24"/>
          <w:lang w:eastAsia="ru-RU"/>
        </w:rPr>
        <w:t>похозяйственной</w:t>
      </w:r>
      <w:proofErr w:type="spellEnd"/>
      <w:r>
        <w:rPr>
          <w:sz w:val="24"/>
          <w:szCs w:val="24"/>
          <w:lang w:eastAsia="ru-RU"/>
        </w:rPr>
        <w:t xml:space="preserve"> книги», утвержденный п</w:t>
      </w:r>
      <w:r w:rsidR="00031D12">
        <w:rPr>
          <w:sz w:val="24"/>
          <w:szCs w:val="24"/>
          <w:lang w:eastAsia="ru-RU"/>
        </w:rPr>
        <w:t>остановлением администрац</w:t>
      </w:r>
      <w:r>
        <w:rPr>
          <w:sz w:val="24"/>
          <w:szCs w:val="24"/>
          <w:lang w:eastAsia="ru-RU"/>
        </w:rPr>
        <w:t>ии города Рязани от 01.08.2013 № 3137»;</w:t>
      </w:r>
    </w:p>
    <w:p w:rsidR="00031D12" w:rsidRDefault="00BA25E3" w:rsidP="00251EE9">
      <w:pPr>
        <w:suppressAutoHyphens w:val="0"/>
        <w:autoSpaceDE w:val="0"/>
        <w:autoSpaceDN w:val="0"/>
        <w:adjustRightInd w:val="0"/>
        <w:spacing w:line="33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ab/>
        <w:t>- пункты 37, 37.1</w:t>
      </w:r>
      <w:r w:rsidR="001D4DF0">
        <w:rPr>
          <w:sz w:val="24"/>
          <w:szCs w:val="24"/>
          <w:lang w:eastAsia="ru-RU"/>
        </w:rPr>
        <w:t>, 37.2</w:t>
      </w:r>
      <w:r>
        <w:rPr>
          <w:sz w:val="24"/>
          <w:szCs w:val="24"/>
          <w:lang w:eastAsia="ru-RU"/>
        </w:rPr>
        <w:t xml:space="preserve"> постановления а</w:t>
      </w:r>
      <w:r w:rsidR="00031D12">
        <w:rPr>
          <w:sz w:val="24"/>
          <w:szCs w:val="24"/>
          <w:lang w:eastAsia="ru-RU"/>
        </w:rPr>
        <w:t>дминистрац</w:t>
      </w:r>
      <w:r>
        <w:rPr>
          <w:sz w:val="24"/>
          <w:szCs w:val="24"/>
          <w:lang w:eastAsia="ru-RU"/>
        </w:rPr>
        <w:t xml:space="preserve">ии города Рязани от 30.12.2014 </w:t>
      </w:r>
      <w:r w:rsidR="001D4DF0">
        <w:rPr>
          <w:sz w:val="24"/>
          <w:szCs w:val="24"/>
          <w:lang w:eastAsia="ru-RU"/>
        </w:rPr>
        <w:t xml:space="preserve">      </w:t>
      </w:r>
      <w:r>
        <w:rPr>
          <w:sz w:val="24"/>
          <w:szCs w:val="24"/>
          <w:lang w:eastAsia="ru-RU"/>
        </w:rPr>
        <w:t>№</w:t>
      </w:r>
      <w:r w:rsidR="00031D12">
        <w:rPr>
          <w:sz w:val="24"/>
          <w:szCs w:val="24"/>
          <w:lang w:eastAsia="ru-RU"/>
        </w:rPr>
        <w:t xml:space="preserve"> 6200</w:t>
      </w:r>
      <w:r>
        <w:rPr>
          <w:sz w:val="24"/>
          <w:szCs w:val="24"/>
          <w:lang w:eastAsia="ru-RU"/>
        </w:rPr>
        <w:t xml:space="preserve"> «</w:t>
      </w:r>
      <w:r w:rsidR="00031D12">
        <w:rPr>
          <w:sz w:val="24"/>
          <w:szCs w:val="24"/>
          <w:lang w:eastAsia="ru-RU"/>
        </w:rPr>
        <w:t>О внесении изменений в нормативные правовые а</w:t>
      </w:r>
      <w:r>
        <w:rPr>
          <w:sz w:val="24"/>
          <w:szCs w:val="24"/>
          <w:lang w:eastAsia="ru-RU"/>
        </w:rPr>
        <w:t>кты администрации города Рязани»;</w:t>
      </w:r>
    </w:p>
    <w:p w:rsidR="00031D12" w:rsidRDefault="00BA25E3" w:rsidP="00251EE9">
      <w:pPr>
        <w:suppressAutoHyphens w:val="0"/>
        <w:autoSpaceDE w:val="0"/>
        <w:autoSpaceDN w:val="0"/>
        <w:adjustRightInd w:val="0"/>
        <w:spacing w:line="33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ab/>
        <w:t>- постановление а</w:t>
      </w:r>
      <w:r w:rsidR="00031D12">
        <w:rPr>
          <w:sz w:val="24"/>
          <w:szCs w:val="24"/>
          <w:lang w:eastAsia="ru-RU"/>
        </w:rPr>
        <w:t>дминистрац</w:t>
      </w:r>
      <w:r>
        <w:rPr>
          <w:sz w:val="24"/>
          <w:szCs w:val="24"/>
          <w:lang w:eastAsia="ru-RU"/>
        </w:rPr>
        <w:t>ии города Рязани от 26.07.2016 №</w:t>
      </w:r>
      <w:r w:rsidR="00031D12">
        <w:rPr>
          <w:sz w:val="24"/>
          <w:szCs w:val="24"/>
          <w:lang w:eastAsia="ru-RU"/>
        </w:rPr>
        <w:t xml:space="preserve"> 3377</w:t>
      </w:r>
      <w:r>
        <w:rPr>
          <w:sz w:val="24"/>
          <w:szCs w:val="24"/>
          <w:lang w:eastAsia="ru-RU"/>
        </w:rPr>
        <w:t xml:space="preserve"> «</w:t>
      </w:r>
      <w:r w:rsidR="00031D12">
        <w:rPr>
          <w:sz w:val="24"/>
          <w:szCs w:val="24"/>
          <w:lang w:eastAsia="ru-RU"/>
        </w:rPr>
        <w:t>О внесении изменений в административный регламент предо</w:t>
      </w:r>
      <w:r>
        <w:rPr>
          <w:sz w:val="24"/>
          <w:szCs w:val="24"/>
          <w:lang w:eastAsia="ru-RU"/>
        </w:rPr>
        <w:t>ставления муниципальной услуги «</w:t>
      </w:r>
      <w:r w:rsidR="00031D12">
        <w:rPr>
          <w:sz w:val="24"/>
          <w:szCs w:val="24"/>
          <w:lang w:eastAsia="ru-RU"/>
        </w:rPr>
        <w:t xml:space="preserve">Выдача выписки </w:t>
      </w:r>
      <w:r>
        <w:rPr>
          <w:sz w:val="24"/>
          <w:szCs w:val="24"/>
          <w:lang w:eastAsia="ru-RU"/>
        </w:rPr>
        <w:t xml:space="preserve">из </w:t>
      </w:r>
      <w:proofErr w:type="spellStart"/>
      <w:r>
        <w:rPr>
          <w:sz w:val="24"/>
          <w:szCs w:val="24"/>
          <w:lang w:eastAsia="ru-RU"/>
        </w:rPr>
        <w:t>похозяйственной</w:t>
      </w:r>
      <w:proofErr w:type="spellEnd"/>
      <w:r>
        <w:rPr>
          <w:sz w:val="24"/>
          <w:szCs w:val="24"/>
          <w:lang w:eastAsia="ru-RU"/>
        </w:rPr>
        <w:t xml:space="preserve"> книги», утвержденный п</w:t>
      </w:r>
      <w:r w:rsidR="00031D12">
        <w:rPr>
          <w:sz w:val="24"/>
          <w:szCs w:val="24"/>
          <w:lang w:eastAsia="ru-RU"/>
        </w:rPr>
        <w:t>остановлением администрац</w:t>
      </w:r>
      <w:r>
        <w:rPr>
          <w:sz w:val="24"/>
          <w:szCs w:val="24"/>
          <w:lang w:eastAsia="ru-RU"/>
        </w:rPr>
        <w:t>ии города Рязани от 01.08.2013 № 3137»;</w:t>
      </w:r>
    </w:p>
    <w:p w:rsidR="00031D12" w:rsidRDefault="00BA25E3" w:rsidP="00251EE9">
      <w:pPr>
        <w:suppressAutoHyphens w:val="0"/>
        <w:autoSpaceDE w:val="0"/>
        <w:autoSpaceDN w:val="0"/>
        <w:adjustRightInd w:val="0"/>
        <w:spacing w:line="33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ab/>
        <w:t>- постановление а</w:t>
      </w:r>
      <w:r w:rsidR="00031D12">
        <w:rPr>
          <w:sz w:val="24"/>
          <w:szCs w:val="24"/>
          <w:lang w:eastAsia="ru-RU"/>
        </w:rPr>
        <w:t>дминистрац</w:t>
      </w:r>
      <w:r>
        <w:rPr>
          <w:sz w:val="24"/>
          <w:szCs w:val="24"/>
          <w:lang w:eastAsia="ru-RU"/>
        </w:rPr>
        <w:t>ии города Рязани от 14.06.2017 №</w:t>
      </w:r>
      <w:r w:rsidR="00031D12">
        <w:rPr>
          <w:sz w:val="24"/>
          <w:szCs w:val="24"/>
          <w:lang w:eastAsia="ru-RU"/>
        </w:rPr>
        <w:t xml:space="preserve"> 2395</w:t>
      </w:r>
      <w:r>
        <w:rPr>
          <w:sz w:val="24"/>
          <w:szCs w:val="24"/>
          <w:lang w:eastAsia="ru-RU"/>
        </w:rPr>
        <w:t xml:space="preserve"> «</w:t>
      </w:r>
      <w:r w:rsidR="00031D12">
        <w:rPr>
          <w:sz w:val="24"/>
          <w:szCs w:val="24"/>
          <w:lang w:eastAsia="ru-RU"/>
        </w:rPr>
        <w:t xml:space="preserve">О внесении изменений в административный регламент предоставления муниципальной услуги </w:t>
      </w:r>
      <w:r>
        <w:rPr>
          <w:sz w:val="24"/>
          <w:szCs w:val="24"/>
          <w:lang w:eastAsia="ru-RU"/>
        </w:rPr>
        <w:t>«</w:t>
      </w:r>
      <w:r w:rsidR="00031D12">
        <w:rPr>
          <w:sz w:val="24"/>
          <w:szCs w:val="24"/>
          <w:lang w:eastAsia="ru-RU"/>
        </w:rPr>
        <w:t>Выдача в</w:t>
      </w:r>
      <w:r>
        <w:rPr>
          <w:sz w:val="24"/>
          <w:szCs w:val="24"/>
          <w:lang w:eastAsia="ru-RU"/>
        </w:rPr>
        <w:t xml:space="preserve">ыписки из </w:t>
      </w:r>
      <w:proofErr w:type="spellStart"/>
      <w:r>
        <w:rPr>
          <w:sz w:val="24"/>
          <w:szCs w:val="24"/>
          <w:lang w:eastAsia="ru-RU"/>
        </w:rPr>
        <w:t>похозяйственной</w:t>
      </w:r>
      <w:proofErr w:type="spellEnd"/>
      <w:r>
        <w:rPr>
          <w:sz w:val="24"/>
          <w:szCs w:val="24"/>
          <w:lang w:eastAsia="ru-RU"/>
        </w:rPr>
        <w:t xml:space="preserve"> книги», утвержденный п</w:t>
      </w:r>
      <w:r w:rsidR="00031D12">
        <w:rPr>
          <w:sz w:val="24"/>
          <w:szCs w:val="24"/>
          <w:lang w:eastAsia="ru-RU"/>
        </w:rPr>
        <w:t>остановлением администрац</w:t>
      </w:r>
      <w:r>
        <w:rPr>
          <w:sz w:val="24"/>
          <w:szCs w:val="24"/>
          <w:lang w:eastAsia="ru-RU"/>
        </w:rPr>
        <w:t>ии города Рязани от 01.08.2013 № 3137»;</w:t>
      </w:r>
    </w:p>
    <w:p w:rsidR="00031D12" w:rsidRDefault="00BA25E3" w:rsidP="00251EE9">
      <w:pPr>
        <w:suppressAutoHyphens w:val="0"/>
        <w:autoSpaceDE w:val="0"/>
        <w:autoSpaceDN w:val="0"/>
        <w:adjustRightInd w:val="0"/>
        <w:spacing w:line="33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ab/>
        <w:t>- постановление а</w:t>
      </w:r>
      <w:r w:rsidR="00031D12">
        <w:rPr>
          <w:sz w:val="24"/>
          <w:szCs w:val="24"/>
          <w:lang w:eastAsia="ru-RU"/>
        </w:rPr>
        <w:t>дминистрац</w:t>
      </w:r>
      <w:r>
        <w:rPr>
          <w:sz w:val="24"/>
          <w:szCs w:val="24"/>
          <w:lang w:eastAsia="ru-RU"/>
        </w:rPr>
        <w:t>ии города Рязани от 22.05.2019 №</w:t>
      </w:r>
      <w:r w:rsidR="00031D12">
        <w:rPr>
          <w:sz w:val="24"/>
          <w:szCs w:val="24"/>
          <w:lang w:eastAsia="ru-RU"/>
        </w:rPr>
        <w:t xml:space="preserve"> 1745</w:t>
      </w:r>
      <w:r>
        <w:rPr>
          <w:sz w:val="24"/>
          <w:szCs w:val="24"/>
          <w:lang w:eastAsia="ru-RU"/>
        </w:rPr>
        <w:t xml:space="preserve"> «</w:t>
      </w:r>
      <w:r w:rsidR="00031D12">
        <w:rPr>
          <w:sz w:val="24"/>
          <w:szCs w:val="24"/>
          <w:lang w:eastAsia="ru-RU"/>
        </w:rPr>
        <w:t>О внесении изменений в административный регламент предоставления муниц</w:t>
      </w:r>
      <w:r>
        <w:rPr>
          <w:sz w:val="24"/>
          <w:szCs w:val="24"/>
          <w:lang w:eastAsia="ru-RU"/>
        </w:rPr>
        <w:t>ипальной услуги «</w:t>
      </w:r>
      <w:r w:rsidR="00031D12">
        <w:rPr>
          <w:sz w:val="24"/>
          <w:szCs w:val="24"/>
          <w:lang w:eastAsia="ru-RU"/>
        </w:rPr>
        <w:t>Выдача в</w:t>
      </w:r>
      <w:r>
        <w:rPr>
          <w:sz w:val="24"/>
          <w:szCs w:val="24"/>
          <w:lang w:eastAsia="ru-RU"/>
        </w:rPr>
        <w:t xml:space="preserve">ыписки из </w:t>
      </w:r>
      <w:proofErr w:type="spellStart"/>
      <w:r>
        <w:rPr>
          <w:sz w:val="24"/>
          <w:szCs w:val="24"/>
          <w:lang w:eastAsia="ru-RU"/>
        </w:rPr>
        <w:t>похозяйственной</w:t>
      </w:r>
      <w:proofErr w:type="spellEnd"/>
      <w:r>
        <w:rPr>
          <w:sz w:val="24"/>
          <w:szCs w:val="24"/>
          <w:lang w:eastAsia="ru-RU"/>
        </w:rPr>
        <w:t xml:space="preserve"> книги», утвержденный п</w:t>
      </w:r>
      <w:r w:rsidR="00031D12">
        <w:rPr>
          <w:sz w:val="24"/>
          <w:szCs w:val="24"/>
          <w:lang w:eastAsia="ru-RU"/>
        </w:rPr>
        <w:t>остановлением администрац</w:t>
      </w:r>
      <w:r>
        <w:rPr>
          <w:sz w:val="24"/>
          <w:szCs w:val="24"/>
          <w:lang w:eastAsia="ru-RU"/>
        </w:rPr>
        <w:t>ии города Рязани от 01.08.2013 № 3137»;</w:t>
      </w:r>
    </w:p>
    <w:p w:rsidR="00031D12" w:rsidRDefault="00BA25E3" w:rsidP="00251EE9">
      <w:pPr>
        <w:suppressAutoHyphens w:val="0"/>
        <w:autoSpaceDE w:val="0"/>
        <w:autoSpaceDN w:val="0"/>
        <w:adjustRightInd w:val="0"/>
        <w:spacing w:line="33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ab/>
        <w:t>- постановление а</w:t>
      </w:r>
      <w:r w:rsidR="00031D12">
        <w:rPr>
          <w:sz w:val="24"/>
          <w:szCs w:val="24"/>
          <w:lang w:eastAsia="ru-RU"/>
        </w:rPr>
        <w:t>дминистрац</w:t>
      </w:r>
      <w:r>
        <w:rPr>
          <w:sz w:val="24"/>
          <w:szCs w:val="24"/>
          <w:lang w:eastAsia="ru-RU"/>
        </w:rPr>
        <w:t>ии города Рязани от 20.03.2020 №</w:t>
      </w:r>
      <w:r w:rsidR="00031D12">
        <w:rPr>
          <w:sz w:val="24"/>
          <w:szCs w:val="24"/>
          <w:lang w:eastAsia="ru-RU"/>
        </w:rPr>
        <w:t xml:space="preserve"> 1163</w:t>
      </w:r>
      <w:r>
        <w:rPr>
          <w:sz w:val="24"/>
          <w:szCs w:val="24"/>
          <w:lang w:eastAsia="ru-RU"/>
        </w:rPr>
        <w:t xml:space="preserve"> «О внесении изменений в п</w:t>
      </w:r>
      <w:r w:rsidR="00031D12">
        <w:rPr>
          <w:sz w:val="24"/>
          <w:szCs w:val="24"/>
          <w:lang w:eastAsia="ru-RU"/>
        </w:rPr>
        <w:t>остановление администрации гор</w:t>
      </w:r>
      <w:r>
        <w:rPr>
          <w:sz w:val="24"/>
          <w:szCs w:val="24"/>
          <w:lang w:eastAsia="ru-RU"/>
        </w:rPr>
        <w:t>ода Рязани от 01.08.2013 № 3137                      «</w:t>
      </w:r>
      <w:r w:rsidR="00031D12">
        <w:rPr>
          <w:sz w:val="24"/>
          <w:szCs w:val="24"/>
          <w:lang w:eastAsia="ru-RU"/>
        </w:rPr>
        <w:t>Об утверждении административного регламента предо</w:t>
      </w:r>
      <w:r>
        <w:rPr>
          <w:sz w:val="24"/>
          <w:szCs w:val="24"/>
          <w:lang w:eastAsia="ru-RU"/>
        </w:rPr>
        <w:t>ставления муниципальной услуги «</w:t>
      </w:r>
      <w:r w:rsidR="00031D12">
        <w:rPr>
          <w:sz w:val="24"/>
          <w:szCs w:val="24"/>
          <w:lang w:eastAsia="ru-RU"/>
        </w:rPr>
        <w:t>Выдача в</w:t>
      </w:r>
      <w:r>
        <w:rPr>
          <w:sz w:val="24"/>
          <w:szCs w:val="24"/>
          <w:lang w:eastAsia="ru-RU"/>
        </w:rPr>
        <w:t xml:space="preserve">ыписки из </w:t>
      </w:r>
      <w:proofErr w:type="spellStart"/>
      <w:r>
        <w:rPr>
          <w:sz w:val="24"/>
          <w:szCs w:val="24"/>
          <w:lang w:eastAsia="ru-RU"/>
        </w:rPr>
        <w:t>похозяйственной</w:t>
      </w:r>
      <w:proofErr w:type="spellEnd"/>
      <w:r>
        <w:rPr>
          <w:sz w:val="24"/>
          <w:szCs w:val="24"/>
          <w:lang w:eastAsia="ru-RU"/>
        </w:rPr>
        <w:t xml:space="preserve"> книги»;</w:t>
      </w:r>
    </w:p>
    <w:p w:rsidR="00031D12" w:rsidRPr="00596CAF" w:rsidRDefault="00BA25E3" w:rsidP="00251EE9">
      <w:pPr>
        <w:suppressAutoHyphens w:val="0"/>
        <w:autoSpaceDE w:val="0"/>
        <w:autoSpaceDN w:val="0"/>
        <w:adjustRightInd w:val="0"/>
        <w:spacing w:line="33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ab/>
        <w:t>- постановление а</w:t>
      </w:r>
      <w:r w:rsidR="00031D12">
        <w:rPr>
          <w:sz w:val="24"/>
          <w:szCs w:val="24"/>
          <w:lang w:eastAsia="ru-RU"/>
        </w:rPr>
        <w:t>дминистрац</w:t>
      </w:r>
      <w:r>
        <w:rPr>
          <w:sz w:val="24"/>
          <w:szCs w:val="24"/>
          <w:lang w:eastAsia="ru-RU"/>
        </w:rPr>
        <w:t>ии города Рязани от 26.12.2020 №</w:t>
      </w:r>
      <w:r w:rsidR="00031D12">
        <w:rPr>
          <w:sz w:val="24"/>
          <w:szCs w:val="24"/>
          <w:lang w:eastAsia="ru-RU"/>
        </w:rPr>
        <w:t xml:space="preserve"> 4976</w:t>
      </w:r>
      <w:r>
        <w:rPr>
          <w:sz w:val="24"/>
          <w:szCs w:val="24"/>
          <w:lang w:eastAsia="ru-RU"/>
        </w:rPr>
        <w:t xml:space="preserve"> «</w:t>
      </w:r>
      <w:r w:rsidR="00031D12">
        <w:rPr>
          <w:sz w:val="24"/>
          <w:szCs w:val="24"/>
          <w:lang w:eastAsia="ru-RU"/>
        </w:rPr>
        <w:t>О внесении изменений в административный регламент муниц</w:t>
      </w:r>
      <w:r>
        <w:rPr>
          <w:sz w:val="24"/>
          <w:szCs w:val="24"/>
          <w:lang w:eastAsia="ru-RU"/>
        </w:rPr>
        <w:t>ипального казенного учреждения «</w:t>
      </w:r>
      <w:r w:rsidR="00031D12">
        <w:rPr>
          <w:sz w:val="24"/>
          <w:szCs w:val="24"/>
          <w:lang w:eastAsia="ru-RU"/>
        </w:rPr>
        <w:t>Управление по</w:t>
      </w:r>
      <w:r>
        <w:rPr>
          <w:sz w:val="24"/>
          <w:szCs w:val="24"/>
          <w:lang w:eastAsia="ru-RU"/>
        </w:rPr>
        <w:t xml:space="preserve"> делам территории города Рязани»</w:t>
      </w:r>
      <w:r w:rsidR="00031D12">
        <w:rPr>
          <w:sz w:val="24"/>
          <w:szCs w:val="24"/>
          <w:lang w:eastAsia="ru-RU"/>
        </w:rPr>
        <w:t xml:space="preserve"> по предо</w:t>
      </w:r>
      <w:r>
        <w:rPr>
          <w:sz w:val="24"/>
          <w:szCs w:val="24"/>
          <w:lang w:eastAsia="ru-RU"/>
        </w:rPr>
        <w:t>ставлению муниципальной услуги «</w:t>
      </w:r>
      <w:r w:rsidR="00031D12">
        <w:rPr>
          <w:sz w:val="24"/>
          <w:szCs w:val="24"/>
          <w:lang w:eastAsia="ru-RU"/>
        </w:rPr>
        <w:t>Выдача в</w:t>
      </w:r>
      <w:r>
        <w:rPr>
          <w:sz w:val="24"/>
          <w:szCs w:val="24"/>
          <w:lang w:eastAsia="ru-RU"/>
        </w:rPr>
        <w:t xml:space="preserve">ыписки из </w:t>
      </w:r>
      <w:proofErr w:type="spellStart"/>
      <w:r>
        <w:rPr>
          <w:sz w:val="24"/>
          <w:szCs w:val="24"/>
          <w:lang w:eastAsia="ru-RU"/>
        </w:rPr>
        <w:t>похозяйственной</w:t>
      </w:r>
      <w:proofErr w:type="spellEnd"/>
      <w:r>
        <w:rPr>
          <w:sz w:val="24"/>
          <w:szCs w:val="24"/>
          <w:lang w:eastAsia="ru-RU"/>
        </w:rPr>
        <w:t xml:space="preserve"> книги», утвержденный п</w:t>
      </w:r>
      <w:r w:rsidR="00031D12">
        <w:rPr>
          <w:sz w:val="24"/>
          <w:szCs w:val="24"/>
          <w:lang w:eastAsia="ru-RU"/>
        </w:rPr>
        <w:t>остановлением администрац</w:t>
      </w:r>
      <w:r>
        <w:rPr>
          <w:sz w:val="24"/>
          <w:szCs w:val="24"/>
          <w:lang w:eastAsia="ru-RU"/>
        </w:rPr>
        <w:t xml:space="preserve">ии города Рязани от 01.08.2013 № 3137». </w:t>
      </w:r>
    </w:p>
    <w:p w:rsidR="00AE3DDA" w:rsidRDefault="00351FB9" w:rsidP="00251EE9">
      <w:pPr>
        <w:suppressAutoHyphens w:val="0"/>
        <w:autoSpaceDE w:val="0"/>
        <w:autoSpaceDN w:val="0"/>
        <w:adjustRightInd w:val="0"/>
        <w:spacing w:line="33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4</w:t>
      </w:r>
      <w:r w:rsidR="00AE3DDA">
        <w:rPr>
          <w:sz w:val="24"/>
          <w:szCs w:val="24"/>
          <w:lang w:eastAsia="ru-RU"/>
        </w:rPr>
        <w:t xml:space="preserve">. </w:t>
      </w:r>
      <w:r w:rsidR="000D715D">
        <w:rPr>
          <w:sz w:val="24"/>
          <w:szCs w:val="24"/>
          <w:lang w:eastAsia="ru-RU"/>
        </w:rPr>
        <w:t xml:space="preserve">  </w:t>
      </w:r>
      <w:r w:rsidR="00AE3DDA">
        <w:rPr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EB5561" w:rsidRPr="00BA25E3" w:rsidRDefault="00351FB9" w:rsidP="00251EE9">
      <w:pPr>
        <w:spacing w:line="33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hi-IN" w:bidi="hi-IN"/>
        </w:rPr>
        <w:t xml:space="preserve"> </w:t>
      </w:r>
      <w:r>
        <w:rPr>
          <w:sz w:val="24"/>
          <w:szCs w:val="24"/>
          <w:lang w:eastAsia="hi-IN" w:bidi="hi-IN"/>
        </w:rPr>
        <w:tab/>
        <w:t>5</w:t>
      </w:r>
      <w:r w:rsidR="00EB5561">
        <w:rPr>
          <w:sz w:val="24"/>
          <w:szCs w:val="24"/>
          <w:lang w:eastAsia="hi-IN" w:bidi="hi-IN"/>
        </w:rPr>
        <w:t xml:space="preserve">. </w:t>
      </w:r>
      <w:r w:rsidR="00AD02EB">
        <w:rPr>
          <w:sz w:val="24"/>
          <w:szCs w:val="24"/>
          <w:lang w:eastAsia="hi-IN" w:bidi="hi-IN"/>
        </w:rPr>
        <w:t xml:space="preserve">Управлению информационной политики и социальных коммуникаций аппарата </w:t>
      </w:r>
      <w:r w:rsidR="00EB5561">
        <w:rPr>
          <w:rFonts w:eastAsia="Arial" w:cs="Arial"/>
          <w:sz w:val="24"/>
          <w:szCs w:val="24"/>
        </w:rPr>
        <w:t>администрации</w:t>
      </w:r>
      <w:r w:rsidR="00BA25E3">
        <w:rPr>
          <w:rFonts w:eastAsia="Arial" w:cs="Arial"/>
          <w:sz w:val="24"/>
          <w:szCs w:val="24"/>
        </w:rPr>
        <w:t xml:space="preserve"> </w:t>
      </w:r>
      <w:r w:rsidR="00EB5561">
        <w:rPr>
          <w:rFonts w:eastAsia="Arial" w:cs="Arial"/>
          <w:sz w:val="24"/>
          <w:szCs w:val="24"/>
        </w:rPr>
        <w:t>города</w:t>
      </w:r>
      <w:r w:rsidR="00BA25E3">
        <w:rPr>
          <w:rFonts w:eastAsia="Arial" w:cs="Arial"/>
          <w:sz w:val="24"/>
          <w:szCs w:val="24"/>
        </w:rPr>
        <w:t xml:space="preserve"> Рязани (</w:t>
      </w:r>
      <w:proofErr w:type="spellStart"/>
      <w:r w:rsidR="00BA25E3">
        <w:rPr>
          <w:rFonts w:eastAsia="Arial" w:cs="Arial"/>
          <w:sz w:val="24"/>
          <w:szCs w:val="24"/>
        </w:rPr>
        <w:t>Жалыбина</w:t>
      </w:r>
      <w:proofErr w:type="spellEnd"/>
      <w:r w:rsidR="00BA25E3">
        <w:rPr>
          <w:rFonts w:eastAsia="Arial" w:cs="Arial"/>
          <w:sz w:val="24"/>
          <w:szCs w:val="24"/>
        </w:rPr>
        <w:t xml:space="preserve"> Т.В.) </w:t>
      </w:r>
      <w:r w:rsidR="00BA25E3">
        <w:rPr>
          <w:sz w:val="24"/>
          <w:szCs w:val="24"/>
          <w:lang w:eastAsia="ru-RU"/>
        </w:rPr>
        <w:t xml:space="preserve">опубликовать </w:t>
      </w:r>
      <w:r w:rsidR="00EB5561">
        <w:rPr>
          <w:sz w:val="24"/>
          <w:szCs w:val="24"/>
          <w:lang w:eastAsia="ru-RU"/>
        </w:rPr>
        <w:t>настоящее</w:t>
      </w:r>
      <w:r w:rsidR="00BA25E3">
        <w:rPr>
          <w:sz w:val="24"/>
          <w:szCs w:val="24"/>
          <w:lang w:eastAsia="ru-RU"/>
        </w:rPr>
        <w:t xml:space="preserve"> </w:t>
      </w:r>
      <w:r w:rsidR="00EB5561">
        <w:rPr>
          <w:sz w:val="24"/>
          <w:szCs w:val="24"/>
          <w:lang w:eastAsia="ru-RU"/>
        </w:rPr>
        <w:t xml:space="preserve">постановление </w:t>
      </w:r>
      <w:r w:rsidR="00AD02EB">
        <w:rPr>
          <w:sz w:val="24"/>
          <w:szCs w:val="24"/>
          <w:lang w:eastAsia="ru-RU"/>
        </w:rPr>
        <w:t xml:space="preserve">          </w:t>
      </w:r>
      <w:r w:rsidR="00F35DDC">
        <w:rPr>
          <w:sz w:val="24"/>
          <w:szCs w:val="24"/>
          <w:lang w:eastAsia="ru-RU"/>
        </w:rPr>
        <w:t xml:space="preserve">в газете «Рязанские ведомости» и на официальном сайте администрации города Рязани в сети Интернет </w:t>
      </w:r>
      <w:r w:rsidR="00F35DDC" w:rsidRPr="00F35DDC">
        <w:rPr>
          <w:sz w:val="24"/>
          <w:szCs w:val="24"/>
          <w:lang w:val="en-US" w:eastAsia="ru-RU"/>
        </w:rPr>
        <w:t>www</w:t>
      </w:r>
      <w:r w:rsidR="00F35DDC" w:rsidRPr="00F35DDC">
        <w:rPr>
          <w:sz w:val="24"/>
          <w:szCs w:val="24"/>
          <w:lang w:eastAsia="ru-RU"/>
        </w:rPr>
        <w:t>.</w:t>
      </w:r>
      <w:proofErr w:type="spellStart"/>
      <w:r w:rsidR="00F35DDC" w:rsidRPr="00F35DDC">
        <w:rPr>
          <w:sz w:val="24"/>
          <w:szCs w:val="24"/>
          <w:lang w:val="en-US" w:eastAsia="ru-RU"/>
        </w:rPr>
        <w:t>admrzn</w:t>
      </w:r>
      <w:proofErr w:type="spellEnd"/>
      <w:r w:rsidR="00F35DDC" w:rsidRPr="00F35DDC">
        <w:rPr>
          <w:sz w:val="24"/>
          <w:szCs w:val="24"/>
          <w:lang w:eastAsia="ru-RU"/>
        </w:rPr>
        <w:t>.</w:t>
      </w:r>
      <w:proofErr w:type="spellStart"/>
      <w:r w:rsidR="00F35DDC" w:rsidRPr="00F35DDC">
        <w:rPr>
          <w:sz w:val="24"/>
          <w:szCs w:val="24"/>
          <w:lang w:val="en-US" w:eastAsia="ru-RU"/>
        </w:rPr>
        <w:t>ru</w:t>
      </w:r>
      <w:proofErr w:type="spellEnd"/>
      <w:r w:rsidR="00F35DDC">
        <w:rPr>
          <w:sz w:val="24"/>
          <w:szCs w:val="24"/>
          <w:lang w:eastAsia="ru-RU"/>
        </w:rPr>
        <w:t xml:space="preserve">. </w:t>
      </w:r>
      <w:r w:rsidR="00AD02EB">
        <w:rPr>
          <w:sz w:val="24"/>
          <w:szCs w:val="24"/>
          <w:lang w:eastAsia="ru-RU"/>
        </w:rPr>
        <w:t xml:space="preserve"> </w:t>
      </w:r>
      <w:r w:rsidR="00BA25E3">
        <w:rPr>
          <w:sz w:val="24"/>
          <w:szCs w:val="24"/>
          <w:lang w:eastAsia="ru-RU"/>
        </w:rPr>
        <w:t xml:space="preserve"> </w:t>
      </w:r>
    </w:p>
    <w:p w:rsidR="00EB5561" w:rsidRDefault="00351FB9" w:rsidP="00251EE9">
      <w:pPr>
        <w:pStyle w:val="ConsPlusNormal0"/>
        <w:spacing w:line="33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EB55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B55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B556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Горячкину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EB5561" w:rsidRDefault="00EB5561" w:rsidP="00251EE9">
      <w:pPr>
        <w:spacing w:line="336" w:lineRule="auto"/>
        <w:rPr>
          <w:sz w:val="24"/>
          <w:szCs w:val="24"/>
        </w:rPr>
      </w:pPr>
    </w:p>
    <w:p w:rsidR="00EB5561" w:rsidRDefault="00EB5561" w:rsidP="00251EE9">
      <w:pPr>
        <w:spacing w:line="336" w:lineRule="auto"/>
        <w:rPr>
          <w:sz w:val="24"/>
          <w:szCs w:val="24"/>
        </w:rPr>
      </w:pPr>
    </w:p>
    <w:p w:rsidR="000D715D" w:rsidRDefault="00D21FDE" w:rsidP="00251EE9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B5561">
        <w:rPr>
          <w:sz w:val="24"/>
          <w:szCs w:val="24"/>
        </w:rPr>
        <w:t xml:space="preserve"> администрации</w:t>
      </w:r>
      <w:r w:rsidR="00EB5561">
        <w:rPr>
          <w:sz w:val="24"/>
          <w:szCs w:val="24"/>
        </w:rPr>
        <w:tab/>
      </w:r>
      <w:r w:rsidR="00EB5561">
        <w:rPr>
          <w:sz w:val="24"/>
          <w:szCs w:val="24"/>
        </w:rPr>
        <w:tab/>
        <w:t xml:space="preserve">         </w:t>
      </w:r>
      <w:r w:rsidR="00EB5561">
        <w:rPr>
          <w:sz w:val="24"/>
          <w:szCs w:val="24"/>
        </w:rPr>
        <w:tab/>
      </w:r>
      <w:r w:rsidR="00EB5561">
        <w:rPr>
          <w:sz w:val="24"/>
          <w:szCs w:val="24"/>
        </w:rPr>
        <w:tab/>
        <w:t xml:space="preserve">   </w:t>
      </w:r>
      <w:r w:rsidR="00EB5561">
        <w:rPr>
          <w:sz w:val="24"/>
          <w:szCs w:val="24"/>
        </w:rPr>
        <w:tab/>
      </w:r>
      <w:r w:rsidR="00EB5561">
        <w:rPr>
          <w:sz w:val="24"/>
          <w:szCs w:val="24"/>
        </w:rPr>
        <w:tab/>
        <w:t xml:space="preserve">                                 В.Е. Артемов</w:t>
      </w:r>
    </w:p>
    <w:p w:rsidR="00395E5C" w:rsidRDefault="00395E5C">
      <w:pPr>
        <w:jc w:val="both"/>
        <w:rPr>
          <w:sz w:val="24"/>
          <w:szCs w:val="24"/>
        </w:rPr>
      </w:pPr>
    </w:p>
    <w:p w:rsidR="00717A7D" w:rsidRDefault="005773EA">
      <w:pPr>
        <w:jc w:val="both"/>
        <w:rPr>
          <w:sz w:val="24"/>
          <w:szCs w:val="24"/>
        </w:rPr>
      </w:pPr>
      <w:r>
        <w:rPr>
          <w:sz w:val="24"/>
          <w:szCs w:val="24"/>
        </w:rPr>
        <w:t>С О Г Л А С О В А Н О:</w:t>
      </w:r>
    </w:p>
    <w:p w:rsidR="00717A7D" w:rsidRDefault="00717A7D">
      <w:pPr>
        <w:rPr>
          <w:sz w:val="24"/>
          <w:szCs w:val="24"/>
        </w:rPr>
      </w:pPr>
    </w:p>
    <w:p w:rsidR="00717A7D" w:rsidRDefault="00717A7D">
      <w:pPr>
        <w:rPr>
          <w:sz w:val="24"/>
          <w:szCs w:val="24"/>
        </w:rPr>
      </w:pPr>
    </w:p>
    <w:p w:rsidR="000D715D" w:rsidRDefault="000D715D" w:rsidP="00D21FDE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С.В. </w:t>
      </w:r>
      <w:proofErr w:type="spellStart"/>
      <w:r>
        <w:rPr>
          <w:sz w:val="24"/>
          <w:szCs w:val="24"/>
        </w:rPr>
        <w:t>Горячкина</w:t>
      </w:r>
      <w:proofErr w:type="spellEnd"/>
    </w:p>
    <w:p w:rsidR="000D715D" w:rsidRDefault="000D715D" w:rsidP="00D21FDE">
      <w:pPr>
        <w:rPr>
          <w:sz w:val="24"/>
          <w:szCs w:val="24"/>
        </w:rPr>
      </w:pPr>
    </w:p>
    <w:p w:rsidR="000D69FB" w:rsidRDefault="000D69FB" w:rsidP="00D21FDE">
      <w:pPr>
        <w:rPr>
          <w:sz w:val="24"/>
          <w:szCs w:val="24"/>
        </w:rPr>
      </w:pPr>
    </w:p>
    <w:p w:rsidR="000D69FB" w:rsidRDefault="000D69FB" w:rsidP="00D21FDE">
      <w:pPr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администрации,</w:t>
      </w:r>
    </w:p>
    <w:p w:rsidR="000D69FB" w:rsidRDefault="000D69FB" w:rsidP="00D21FDE">
      <w:pPr>
        <w:rPr>
          <w:sz w:val="24"/>
          <w:szCs w:val="24"/>
        </w:rPr>
      </w:pPr>
      <w:r>
        <w:rPr>
          <w:sz w:val="24"/>
          <w:szCs w:val="24"/>
        </w:rPr>
        <w:t>руководитель аппарата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Е.С. Власова</w:t>
      </w:r>
    </w:p>
    <w:p w:rsidR="000D69FB" w:rsidRDefault="000D69FB" w:rsidP="00D21FDE">
      <w:pPr>
        <w:rPr>
          <w:sz w:val="24"/>
          <w:szCs w:val="24"/>
        </w:rPr>
      </w:pPr>
    </w:p>
    <w:p w:rsidR="00514D80" w:rsidRDefault="00514D80" w:rsidP="00D21FDE">
      <w:pPr>
        <w:rPr>
          <w:sz w:val="24"/>
          <w:szCs w:val="24"/>
        </w:rPr>
      </w:pPr>
    </w:p>
    <w:p w:rsidR="000D715D" w:rsidRDefault="000D69FB" w:rsidP="00D21FDE">
      <w:pPr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0D715D">
        <w:rPr>
          <w:sz w:val="24"/>
          <w:szCs w:val="24"/>
        </w:rPr>
        <w:t xml:space="preserve"> управления</w:t>
      </w:r>
    </w:p>
    <w:p w:rsidR="000D715D" w:rsidRDefault="000D715D" w:rsidP="00D21FDE">
      <w:pPr>
        <w:rPr>
          <w:sz w:val="24"/>
          <w:szCs w:val="24"/>
        </w:rPr>
      </w:pPr>
      <w:r>
        <w:rPr>
          <w:sz w:val="24"/>
          <w:szCs w:val="24"/>
        </w:rPr>
        <w:t>экономического развития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4D80">
        <w:rPr>
          <w:sz w:val="24"/>
          <w:szCs w:val="24"/>
        </w:rPr>
        <w:t xml:space="preserve">М.А. </w:t>
      </w:r>
      <w:r w:rsidR="000D69FB">
        <w:rPr>
          <w:sz w:val="24"/>
          <w:szCs w:val="24"/>
        </w:rPr>
        <w:t>Степанов</w:t>
      </w:r>
    </w:p>
    <w:p w:rsidR="000D715D" w:rsidRDefault="000D715D" w:rsidP="00D21FDE">
      <w:pPr>
        <w:rPr>
          <w:sz w:val="24"/>
          <w:szCs w:val="24"/>
        </w:rPr>
      </w:pPr>
    </w:p>
    <w:p w:rsidR="000D715D" w:rsidRDefault="000D715D" w:rsidP="00D21FDE">
      <w:pPr>
        <w:rPr>
          <w:sz w:val="24"/>
          <w:szCs w:val="24"/>
        </w:rPr>
      </w:pPr>
    </w:p>
    <w:p w:rsidR="00634587" w:rsidRDefault="00634587" w:rsidP="00D21FDE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делами</w:t>
      </w:r>
    </w:p>
    <w:p w:rsidR="00634587" w:rsidRDefault="00634587" w:rsidP="00D21FDE">
      <w:pPr>
        <w:rPr>
          <w:sz w:val="24"/>
          <w:szCs w:val="24"/>
        </w:rPr>
      </w:pPr>
      <w:r>
        <w:rPr>
          <w:sz w:val="24"/>
          <w:szCs w:val="24"/>
        </w:rPr>
        <w:t>аппарата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Д.А. </w:t>
      </w:r>
      <w:proofErr w:type="spellStart"/>
      <w:r>
        <w:rPr>
          <w:sz w:val="24"/>
          <w:szCs w:val="24"/>
        </w:rPr>
        <w:t>Оспенников</w:t>
      </w:r>
      <w:proofErr w:type="spellEnd"/>
    </w:p>
    <w:p w:rsidR="00634587" w:rsidRDefault="00634587" w:rsidP="00D21FDE">
      <w:pPr>
        <w:rPr>
          <w:sz w:val="24"/>
          <w:szCs w:val="24"/>
        </w:rPr>
      </w:pPr>
    </w:p>
    <w:p w:rsidR="00634587" w:rsidRDefault="00634587" w:rsidP="00D21FDE">
      <w:pPr>
        <w:rPr>
          <w:sz w:val="24"/>
          <w:szCs w:val="24"/>
        </w:rPr>
      </w:pPr>
    </w:p>
    <w:p w:rsidR="00D21FDE" w:rsidRDefault="00981C70" w:rsidP="00D21FDE">
      <w:pPr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D21FDE">
        <w:rPr>
          <w:sz w:val="24"/>
          <w:szCs w:val="24"/>
        </w:rPr>
        <w:t xml:space="preserve"> территориального управления-</w:t>
      </w:r>
    </w:p>
    <w:p w:rsidR="00D21FDE" w:rsidRDefault="00D21FDE" w:rsidP="00D21FDE">
      <w:pPr>
        <w:rPr>
          <w:sz w:val="24"/>
          <w:szCs w:val="24"/>
        </w:rPr>
      </w:pPr>
      <w:r>
        <w:rPr>
          <w:sz w:val="24"/>
          <w:szCs w:val="24"/>
        </w:rPr>
        <w:t>префект Октябрьского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К.А. Горелов</w:t>
      </w:r>
    </w:p>
    <w:p w:rsidR="00D21FDE" w:rsidRDefault="00D21FDE">
      <w:pPr>
        <w:rPr>
          <w:sz w:val="24"/>
          <w:szCs w:val="24"/>
        </w:rPr>
      </w:pPr>
    </w:p>
    <w:p w:rsidR="00D21FDE" w:rsidRDefault="00D21FDE">
      <w:pPr>
        <w:rPr>
          <w:sz w:val="24"/>
          <w:szCs w:val="24"/>
        </w:rPr>
      </w:pPr>
    </w:p>
    <w:p w:rsidR="00D21FDE" w:rsidRDefault="000D715D" w:rsidP="00D21FDE">
      <w:pPr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D21FDE">
        <w:rPr>
          <w:sz w:val="24"/>
          <w:szCs w:val="24"/>
        </w:rPr>
        <w:t xml:space="preserve"> территориального управления-</w:t>
      </w:r>
    </w:p>
    <w:p w:rsidR="00D21FDE" w:rsidRDefault="000D715D" w:rsidP="00D21FDE">
      <w:pPr>
        <w:rPr>
          <w:sz w:val="24"/>
          <w:szCs w:val="24"/>
        </w:rPr>
      </w:pPr>
      <w:r>
        <w:rPr>
          <w:sz w:val="24"/>
          <w:szCs w:val="24"/>
        </w:rPr>
        <w:t>префект</w:t>
      </w:r>
      <w:r w:rsidR="00D21FDE">
        <w:rPr>
          <w:sz w:val="24"/>
          <w:szCs w:val="24"/>
        </w:rPr>
        <w:t xml:space="preserve"> Советского района</w:t>
      </w:r>
      <w:r w:rsidR="00D21FDE">
        <w:rPr>
          <w:sz w:val="24"/>
          <w:szCs w:val="24"/>
        </w:rPr>
        <w:tab/>
      </w:r>
      <w:r w:rsidR="00D21FDE">
        <w:rPr>
          <w:sz w:val="24"/>
          <w:szCs w:val="24"/>
        </w:rPr>
        <w:tab/>
      </w:r>
      <w:r w:rsidR="00D21FDE">
        <w:rPr>
          <w:sz w:val="24"/>
          <w:szCs w:val="24"/>
        </w:rPr>
        <w:tab/>
      </w:r>
      <w:r w:rsidR="00D21FDE">
        <w:rPr>
          <w:sz w:val="24"/>
          <w:szCs w:val="24"/>
        </w:rPr>
        <w:tab/>
      </w:r>
      <w:r w:rsidR="00395E5C">
        <w:rPr>
          <w:sz w:val="24"/>
          <w:szCs w:val="24"/>
        </w:rPr>
        <w:tab/>
      </w:r>
      <w:r w:rsidR="00395E5C">
        <w:rPr>
          <w:sz w:val="24"/>
          <w:szCs w:val="24"/>
        </w:rPr>
        <w:tab/>
      </w:r>
      <w:r w:rsidR="00395E5C">
        <w:rPr>
          <w:sz w:val="24"/>
          <w:szCs w:val="24"/>
        </w:rPr>
        <w:tab/>
        <w:t xml:space="preserve">М.А. </w:t>
      </w:r>
      <w:proofErr w:type="spellStart"/>
      <w:r w:rsidR="00395E5C">
        <w:rPr>
          <w:sz w:val="24"/>
          <w:szCs w:val="24"/>
        </w:rPr>
        <w:t>Палачев</w:t>
      </w:r>
      <w:proofErr w:type="spellEnd"/>
    </w:p>
    <w:p w:rsidR="00D21FDE" w:rsidRDefault="00D21FDE" w:rsidP="00D21FDE">
      <w:pPr>
        <w:rPr>
          <w:sz w:val="24"/>
          <w:szCs w:val="24"/>
        </w:rPr>
      </w:pPr>
    </w:p>
    <w:p w:rsidR="00D21FDE" w:rsidRDefault="00D21FDE" w:rsidP="00D21FDE">
      <w:pPr>
        <w:rPr>
          <w:sz w:val="24"/>
          <w:szCs w:val="24"/>
        </w:rPr>
      </w:pPr>
    </w:p>
    <w:p w:rsidR="00D21FDE" w:rsidRDefault="00D21FDE" w:rsidP="00D21FDE">
      <w:pPr>
        <w:rPr>
          <w:sz w:val="24"/>
          <w:szCs w:val="24"/>
        </w:rPr>
      </w:pPr>
      <w:r>
        <w:rPr>
          <w:sz w:val="24"/>
          <w:szCs w:val="24"/>
        </w:rPr>
        <w:t>Начальник территориального управления-</w:t>
      </w:r>
    </w:p>
    <w:p w:rsidR="00D21FDE" w:rsidRDefault="00D21FDE" w:rsidP="00D21FDE">
      <w:pPr>
        <w:rPr>
          <w:sz w:val="24"/>
          <w:szCs w:val="24"/>
        </w:rPr>
      </w:pPr>
      <w:r>
        <w:rPr>
          <w:sz w:val="24"/>
          <w:szCs w:val="24"/>
        </w:rPr>
        <w:t>префект Железнодорожного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О.В. Морозов</w:t>
      </w:r>
    </w:p>
    <w:p w:rsidR="00D21FDE" w:rsidRDefault="00D21FDE" w:rsidP="00D21FDE">
      <w:pPr>
        <w:rPr>
          <w:sz w:val="24"/>
          <w:szCs w:val="24"/>
        </w:rPr>
      </w:pPr>
    </w:p>
    <w:p w:rsidR="00D21FDE" w:rsidRDefault="00D21FDE" w:rsidP="00D21FDE">
      <w:pPr>
        <w:rPr>
          <w:sz w:val="24"/>
          <w:szCs w:val="24"/>
        </w:rPr>
      </w:pPr>
    </w:p>
    <w:p w:rsidR="00D21FDE" w:rsidRDefault="00D21FDE" w:rsidP="00D21FDE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территориального управления- </w:t>
      </w:r>
    </w:p>
    <w:p w:rsidR="00981C70" w:rsidRDefault="00D21FDE" w:rsidP="00D21FDE">
      <w:pPr>
        <w:rPr>
          <w:sz w:val="24"/>
          <w:szCs w:val="24"/>
        </w:rPr>
      </w:pPr>
      <w:r>
        <w:rPr>
          <w:sz w:val="24"/>
          <w:szCs w:val="24"/>
        </w:rPr>
        <w:t>префект Московского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С.Ю. Горбунов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7A7D" w:rsidRDefault="005773E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7A7D" w:rsidRDefault="005773EA">
      <w:pPr>
        <w:rPr>
          <w:sz w:val="24"/>
          <w:szCs w:val="24"/>
        </w:rPr>
      </w:pPr>
      <w:r>
        <w:rPr>
          <w:sz w:val="24"/>
          <w:szCs w:val="24"/>
        </w:rPr>
        <w:t>Начальник правового управле</w:t>
      </w:r>
      <w:r w:rsidR="00981C70">
        <w:rPr>
          <w:sz w:val="24"/>
          <w:szCs w:val="24"/>
        </w:rPr>
        <w:t xml:space="preserve">ния </w:t>
      </w:r>
      <w:r w:rsidR="00981C70">
        <w:rPr>
          <w:sz w:val="24"/>
          <w:szCs w:val="24"/>
        </w:rPr>
        <w:tab/>
      </w:r>
      <w:r w:rsidR="00981C70">
        <w:rPr>
          <w:sz w:val="24"/>
          <w:szCs w:val="24"/>
        </w:rPr>
        <w:tab/>
      </w:r>
      <w:r w:rsidR="00981C70">
        <w:rPr>
          <w:sz w:val="24"/>
          <w:szCs w:val="24"/>
        </w:rPr>
        <w:tab/>
      </w:r>
      <w:r w:rsidR="00981C70">
        <w:rPr>
          <w:sz w:val="24"/>
          <w:szCs w:val="24"/>
        </w:rPr>
        <w:tab/>
      </w:r>
      <w:r w:rsidR="00981C70">
        <w:rPr>
          <w:sz w:val="24"/>
          <w:szCs w:val="24"/>
        </w:rPr>
        <w:tab/>
      </w:r>
      <w:r w:rsidR="00981C70">
        <w:rPr>
          <w:sz w:val="24"/>
          <w:szCs w:val="24"/>
        </w:rPr>
        <w:tab/>
        <w:t xml:space="preserve"> </w:t>
      </w:r>
      <w:r w:rsidR="00981C70">
        <w:rPr>
          <w:sz w:val="24"/>
          <w:szCs w:val="24"/>
        </w:rPr>
        <w:tab/>
      </w:r>
      <w:r>
        <w:rPr>
          <w:sz w:val="24"/>
          <w:szCs w:val="24"/>
        </w:rPr>
        <w:t>В.А. Горшкова</w:t>
      </w:r>
    </w:p>
    <w:p w:rsidR="00717A7D" w:rsidRDefault="00717A7D">
      <w:pPr>
        <w:rPr>
          <w:sz w:val="24"/>
          <w:szCs w:val="24"/>
        </w:rPr>
      </w:pPr>
    </w:p>
    <w:p w:rsidR="00717A7D" w:rsidRDefault="00717A7D">
      <w:pPr>
        <w:rPr>
          <w:sz w:val="24"/>
          <w:szCs w:val="24"/>
        </w:rPr>
      </w:pPr>
    </w:p>
    <w:p w:rsidR="00717A7D" w:rsidRDefault="00D21FDE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5773EA">
        <w:rPr>
          <w:sz w:val="24"/>
          <w:szCs w:val="24"/>
        </w:rPr>
        <w:t xml:space="preserve">ачальник отдела регистрации </w:t>
      </w:r>
    </w:p>
    <w:p w:rsidR="00717A7D" w:rsidRDefault="005773EA">
      <w:pPr>
        <w:rPr>
          <w:sz w:val="24"/>
          <w:szCs w:val="24"/>
        </w:rPr>
      </w:pPr>
      <w:r>
        <w:rPr>
          <w:sz w:val="24"/>
          <w:szCs w:val="24"/>
        </w:rPr>
        <w:t xml:space="preserve">распорядительных документов управления </w:t>
      </w:r>
    </w:p>
    <w:p w:rsidR="00717A7D" w:rsidRDefault="005773EA">
      <w:pPr>
        <w:rPr>
          <w:sz w:val="24"/>
          <w:szCs w:val="24"/>
        </w:rPr>
      </w:pPr>
      <w:r>
        <w:rPr>
          <w:sz w:val="24"/>
          <w:szCs w:val="24"/>
        </w:rPr>
        <w:t xml:space="preserve">делами аппарата администрации                                                       </w:t>
      </w:r>
      <w:r w:rsidR="00981C70">
        <w:rPr>
          <w:sz w:val="24"/>
          <w:szCs w:val="24"/>
        </w:rPr>
        <w:t xml:space="preserve">                    М.С. </w:t>
      </w:r>
      <w:proofErr w:type="spellStart"/>
      <w:r w:rsidR="00981C70">
        <w:rPr>
          <w:sz w:val="24"/>
          <w:szCs w:val="24"/>
        </w:rPr>
        <w:t>Капралова</w:t>
      </w:r>
      <w:proofErr w:type="spellEnd"/>
    </w:p>
    <w:p w:rsidR="00717A7D" w:rsidRDefault="00717A7D">
      <w:pPr>
        <w:rPr>
          <w:sz w:val="24"/>
          <w:szCs w:val="24"/>
        </w:rPr>
      </w:pPr>
    </w:p>
    <w:p w:rsidR="00717A7D" w:rsidRDefault="00717A7D">
      <w:pPr>
        <w:rPr>
          <w:sz w:val="24"/>
          <w:szCs w:val="24"/>
        </w:rPr>
      </w:pPr>
    </w:p>
    <w:p w:rsidR="00717A7D" w:rsidRDefault="00717A7D"/>
    <w:p w:rsidR="00717A7D" w:rsidRDefault="00717A7D"/>
    <w:p w:rsidR="00D21FDE" w:rsidRDefault="00D21FDE">
      <w:proofErr w:type="spellStart"/>
      <w:r>
        <w:t>Силкина</w:t>
      </w:r>
      <w:proofErr w:type="spellEnd"/>
      <w:r>
        <w:t xml:space="preserve"> Мария Сергеевна</w:t>
      </w:r>
    </w:p>
    <w:p w:rsidR="00717A7D" w:rsidRDefault="00D21FDE">
      <w:r>
        <w:t xml:space="preserve"> (4912) </w:t>
      </w:r>
      <w:r w:rsidR="005773EA">
        <w:t>45-33-32</w:t>
      </w:r>
    </w:p>
    <w:p w:rsidR="00D21FDE" w:rsidRDefault="00D21FDE"/>
    <w:p w:rsidR="00717A7D" w:rsidRDefault="00717A7D"/>
    <w:p w:rsidR="008E450A" w:rsidRDefault="005773EA" w:rsidP="00D21FDE">
      <w:r>
        <w:t xml:space="preserve">Рассылка:            </w:t>
      </w:r>
      <w:r w:rsidR="00D21FDE">
        <w:t xml:space="preserve">1. </w:t>
      </w:r>
      <w:r w:rsidR="008E450A">
        <w:t xml:space="preserve">Заместитель главы администрации С.В. </w:t>
      </w:r>
      <w:proofErr w:type="spellStart"/>
      <w:r w:rsidR="008E450A">
        <w:t>Горячкина</w:t>
      </w:r>
      <w:proofErr w:type="spellEnd"/>
      <w:r w:rsidR="008E450A">
        <w:t xml:space="preserve"> – 1 экз. </w:t>
      </w:r>
    </w:p>
    <w:p w:rsidR="000D69FB" w:rsidRDefault="000D69FB" w:rsidP="00D21FDE">
      <w:r>
        <w:t xml:space="preserve"> </w:t>
      </w:r>
      <w:r>
        <w:tab/>
      </w:r>
      <w:r>
        <w:tab/>
        <w:t xml:space="preserve"> 2. Заместитель главы администрации, руководитель аппарата Е.С. Власова – 1 экз.  </w:t>
      </w:r>
    </w:p>
    <w:p w:rsidR="00395E5C" w:rsidRDefault="000D69FB" w:rsidP="00D21FDE">
      <w:r>
        <w:t xml:space="preserve"> </w:t>
      </w:r>
      <w:r>
        <w:tab/>
      </w:r>
      <w:r>
        <w:tab/>
        <w:t xml:space="preserve"> 3</w:t>
      </w:r>
      <w:r w:rsidR="008E450A">
        <w:t xml:space="preserve">. </w:t>
      </w:r>
      <w:r w:rsidR="00D21FDE">
        <w:t>Территориальные управления – префектуры район</w:t>
      </w:r>
      <w:r w:rsidR="00AD02EB">
        <w:t>ов администрации города Рязани -</w:t>
      </w:r>
      <w:r w:rsidR="00D21FDE">
        <w:t xml:space="preserve"> 4 экз.</w:t>
      </w:r>
    </w:p>
    <w:p w:rsidR="008A5E86" w:rsidRDefault="00395E5C" w:rsidP="00D21FDE">
      <w:r>
        <w:t xml:space="preserve"> </w:t>
      </w:r>
      <w:r>
        <w:tab/>
      </w:r>
      <w:r>
        <w:tab/>
        <w:t xml:space="preserve"> </w:t>
      </w:r>
      <w:r w:rsidR="000D69FB">
        <w:t>4</w:t>
      </w:r>
      <w:r>
        <w:t xml:space="preserve">. Управление экономического развития - 1 экз. </w:t>
      </w:r>
      <w:r w:rsidR="00D21FDE">
        <w:t xml:space="preserve"> </w:t>
      </w:r>
    </w:p>
    <w:p w:rsidR="00717A7D" w:rsidRDefault="000D69FB">
      <w:pPr>
        <w:ind w:left="1440"/>
      </w:pPr>
      <w:r>
        <w:t>5</w:t>
      </w:r>
      <w:r w:rsidR="005773EA">
        <w:t>.  Правовое у</w:t>
      </w:r>
      <w:r w:rsidR="00E432D5">
        <w:t xml:space="preserve">правление </w:t>
      </w:r>
      <w:r w:rsidR="005773EA">
        <w:t xml:space="preserve">- 1 экз. </w:t>
      </w:r>
      <w:r w:rsidR="00D21FDE">
        <w:t xml:space="preserve"> </w:t>
      </w:r>
    </w:p>
    <w:p w:rsidR="00AD02EB" w:rsidRDefault="000D69FB" w:rsidP="00AD02EB">
      <w:pPr>
        <w:ind w:left="1416" w:firstLine="30"/>
      </w:pPr>
      <w:r>
        <w:t>6</w:t>
      </w:r>
      <w:r w:rsidR="005773EA">
        <w:t xml:space="preserve">. </w:t>
      </w:r>
      <w:r w:rsidR="00AD02EB">
        <w:t xml:space="preserve">Управление информационной политики и социальных коммуникаций аппарата   </w:t>
      </w:r>
    </w:p>
    <w:p w:rsidR="00717A7D" w:rsidRDefault="00AD02EB" w:rsidP="00AD02EB">
      <w:pPr>
        <w:ind w:left="1416" w:firstLine="30"/>
      </w:pPr>
      <w:r>
        <w:t xml:space="preserve">администрации </w:t>
      </w:r>
      <w:r w:rsidR="005773EA">
        <w:t>- 1 экз.</w:t>
      </w:r>
      <w:r>
        <w:t xml:space="preserve"> </w:t>
      </w:r>
    </w:p>
    <w:p w:rsidR="00717A7D" w:rsidRDefault="000D69FB" w:rsidP="00960406">
      <w:pPr>
        <w:ind w:left="708" w:firstLine="708"/>
      </w:pPr>
      <w:r>
        <w:t xml:space="preserve"> 7</w:t>
      </w:r>
      <w:r w:rsidR="005773EA">
        <w:t xml:space="preserve">. Управление делами аппарата администрации - 1 экз.  </w:t>
      </w:r>
      <w:r w:rsidR="008E450A">
        <w:t xml:space="preserve"> </w:t>
      </w:r>
      <w:r>
        <w:t xml:space="preserve"> </w:t>
      </w:r>
    </w:p>
    <w:p w:rsidR="00EB5561" w:rsidRDefault="00251EE9" w:rsidP="00EB5561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</w:t>
      </w:r>
      <w:r w:rsidR="00EB5561">
        <w:rPr>
          <w:sz w:val="24"/>
          <w:szCs w:val="24"/>
        </w:rPr>
        <w:t xml:space="preserve">ОЖЕНИЕ </w:t>
      </w:r>
    </w:p>
    <w:p w:rsidR="00EB5561" w:rsidRDefault="00EB5561" w:rsidP="00EB55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к постановлению </w:t>
      </w:r>
    </w:p>
    <w:p w:rsidR="00EB5561" w:rsidRDefault="00EB5561" w:rsidP="00EB55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администрации города Рязани</w:t>
      </w:r>
    </w:p>
    <w:p w:rsidR="00EB5561" w:rsidRDefault="00EB5561" w:rsidP="00EB5561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от ___________</w:t>
      </w:r>
      <w:r w:rsidR="00AD02EB">
        <w:rPr>
          <w:sz w:val="24"/>
          <w:szCs w:val="24"/>
        </w:rPr>
        <w:t>__ 2024</w:t>
      </w:r>
      <w:r>
        <w:rPr>
          <w:sz w:val="24"/>
          <w:szCs w:val="24"/>
        </w:rPr>
        <w:t xml:space="preserve"> г. № _______</w:t>
      </w:r>
    </w:p>
    <w:p w:rsidR="00E11127" w:rsidRDefault="00E11127" w:rsidP="00E11127">
      <w:pPr>
        <w:suppressAutoHyphens w:val="0"/>
        <w:spacing w:line="336" w:lineRule="auto"/>
        <w:jc w:val="both"/>
        <w:rPr>
          <w:sz w:val="24"/>
          <w:szCs w:val="24"/>
        </w:rPr>
      </w:pPr>
    </w:p>
    <w:p w:rsidR="00112BDD" w:rsidRDefault="00482BD2" w:rsidP="00482BD2">
      <w:pPr>
        <w:suppressAutoHyphens w:val="0"/>
        <w:jc w:val="center"/>
        <w:rPr>
          <w:sz w:val="24"/>
          <w:szCs w:val="24"/>
        </w:rPr>
      </w:pPr>
      <w:r w:rsidRPr="00482BD2">
        <w:rPr>
          <w:sz w:val="24"/>
          <w:szCs w:val="24"/>
        </w:rPr>
        <w:t>Админис</w:t>
      </w:r>
      <w:r>
        <w:rPr>
          <w:sz w:val="24"/>
          <w:szCs w:val="24"/>
        </w:rPr>
        <w:t>тративный регламент предоставления муниципальной услуги</w:t>
      </w:r>
    </w:p>
    <w:p w:rsidR="00482BD2" w:rsidRDefault="00482BD2" w:rsidP="00482BD2">
      <w:pPr>
        <w:suppressAutoHyphens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«Выдача выписки из </w:t>
      </w:r>
      <w:proofErr w:type="spellStart"/>
      <w:r>
        <w:rPr>
          <w:sz w:val="24"/>
          <w:szCs w:val="24"/>
        </w:rPr>
        <w:t>похозяйственной</w:t>
      </w:r>
      <w:proofErr w:type="spellEnd"/>
      <w:r>
        <w:rPr>
          <w:sz w:val="24"/>
          <w:szCs w:val="24"/>
        </w:rPr>
        <w:t xml:space="preserve"> книги»</w:t>
      </w:r>
    </w:p>
    <w:p w:rsidR="00482BD2" w:rsidRDefault="00482BD2" w:rsidP="00482BD2">
      <w:pPr>
        <w:suppressAutoHyphens w:val="0"/>
        <w:spacing w:line="336" w:lineRule="auto"/>
        <w:jc w:val="center"/>
        <w:rPr>
          <w:sz w:val="24"/>
          <w:szCs w:val="24"/>
        </w:rPr>
      </w:pPr>
    </w:p>
    <w:p w:rsidR="0092689B" w:rsidRDefault="0092689B" w:rsidP="0014647A">
      <w:pPr>
        <w:pStyle w:val="ConsPlusTitle"/>
        <w:ind w:right="-28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2689B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14647A" w:rsidRPr="0092689B" w:rsidRDefault="0014647A" w:rsidP="0014647A">
      <w:pPr>
        <w:pStyle w:val="ConsPlusTitle"/>
        <w:ind w:right="-28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«Выдача выписки из </w:t>
      </w:r>
      <w:proofErr w:type="spellStart"/>
      <w:r w:rsidRPr="0092689B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92689B">
        <w:rPr>
          <w:rFonts w:ascii="Times New Roman" w:hAnsi="Times New Roman" w:cs="Times New Roman"/>
          <w:sz w:val="24"/>
          <w:szCs w:val="24"/>
        </w:rPr>
        <w:t xml:space="preserve"> книги» (далее – административный регламент, муниципальная услуга) разработан в целях обеспечения единства, полноты, качества предоставления и равной доступности муниципальной услуги.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89B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сроки и последовательность административных процедур и административных действий п</w:t>
      </w:r>
      <w:r w:rsidR="001239B6">
        <w:rPr>
          <w:rFonts w:ascii="Times New Roman" w:hAnsi="Times New Roman" w:cs="Times New Roman"/>
          <w:sz w:val="24"/>
          <w:szCs w:val="24"/>
        </w:rPr>
        <w:t>ри осуществлении территориальными управлениями – префектурами районов администрации города Рязани (далее - Префектура</w:t>
      </w:r>
      <w:r w:rsidRPr="0092689B">
        <w:rPr>
          <w:rFonts w:ascii="Times New Roman" w:hAnsi="Times New Roman" w:cs="Times New Roman"/>
          <w:sz w:val="24"/>
          <w:szCs w:val="24"/>
        </w:rPr>
        <w:t>) предоставления муниципальной услуги в соответствии с требованиями Федерального закона от 27.07.2010 № 210-ФЗ «Об организации предоставления государственных и муниципальных услуг»</w:t>
      </w:r>
      <w:r w:rsidR="001D4DF0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4C14CF">
        <w:rPr>
          <w:rFonts w:ascii="Times New Roman" w:hAnsi="Times New Roman" w:cs="Times New Roman"/>
          <w:sz w:val="24"/>
          <w:szCs w:val="24"/>
        </w:rPr>
        <w:t xml:space="preserve"> Федеральный закон № 210-ФЗ)</w:t>
      </w:r>
      <w:r w:rsidRPr="0092689B">
        <w:rPr>
          <w:rFonts w:ascii="Times New Roman" w:hAnsi="Times New Roman" w:cs="Times New Roman"/>
          <w:sz w:val="24"/>
          <w:szCs w:val="24"/>
        </w:rPr>
        <w:t>, порядок взаимодействия между должностными л</w:t>
      </w:r>
      <w:r w:rsidR="001239B6">
        <w:rPr>
          <w:rFonts w:ascii="Times New Roman" w:hAnsi="Times New Roman" w:cs="Times New Roman"/>
          <w:sz w:val="24"/>
          <w:szCs w:val="24"/>
        </w:rPr>
        <w:t>ицами Префектуры, между Префектурой</w:t>
      </w:r>
      <w:r w:rsidRPr="0092689B">
        <w:rPr>
          <w:rFonts w:ascii="Times New Roman" w:hAnsi="Times New Roman" w:cs="Times New Roman"/>
          <w:sz w:val="24"/>
          <w:szCs w:val="24"/>
        </w:rPr>
        <w:t xml:space="preserve"> </w:t>
      </w:r>
      <w:r w:rsidR="004C14C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2689B">
        <w:rPr>
          <w:rFonts w:ascii="Times New Roman" w:hAnsi="Times New Roman" w:cs="Times New Roman"/>
          <w:sz w:val="24"/>
          <w:szCs w:val="24"/>
        </w:rPr>
        <w:t>и физическими лицами, их уполномоченными представителями, иными</w:t>
      </w:r>
      <w:proofErr w:type="gramEnd"/>
      <w:r w:rsidRPr="0092689B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и органами местного самоуправления, учреждениями </w:t>
      </w:r>
      <w:r w:rsidR="004C14C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2689B">
        <w:rPr>
          <w:rFonts w:ascii="Times New Roman" w:hAnsi="Times New Roman" w:cs="Times New Roman"/>
          <w:sz w:val="24"/>
          <w:szCs w:val="24"/>
        </w:rPr>
        <w:t>и организациями в процессе предоставления муниципальной услуги.</w:t>
      </w:r>
      <w:r w:rsidR="001239B6">
        <w:rPr>
          <w:rFonts w:ascii="Times New Roman" w:hAnsi="Times New Roman" w:cs="Times New Roman"/>
          <w:sz w:val="24"/>
          <w:szCs w:val="24"/>
        </w:rPr>
        <w:t xml:space="preserve"> </w:t>
      </w:r>
      <w:r w:rsidR="004C1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1.2.</w:t>
      </w:r>
      <w:r w:rsidR="0014647A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Круг заявителей.</w:t>
      </w:r>
      <w:r w:rsidR="00146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В качестве заявителей (получателей муниципальной услуги) в рамках предоставления муниципальной услуги выступают физические ли</w:t>
      </w:r>
      <w:r w:rsidR="001239B6">
        <w:rPr>
          <w:rFonts w:ascii="Times New Roman" w:hAnsi="Times New Roman" w:cs="Times New Roman"/>
          <w:sz w:val="24"/>
          <w:szCs w:val="24"/>
        </w:rPr>
        <w:t>ца, обратившиеся в Префектуру</w:t>
      </w:r>
      <w:r w:rsidRPr="0092689B">
        <w:rPr>
          <w:rFonts w:ascii="Times New Roman" w:hAnsi="Times New Roman" w:cs="Times New Roman"/>
          <w:sz w:val="24"/>
          <w:szCs w:val="24"/>
        </w:rPr>
        <w:t xml:space="preserve"> по вопросу получения выписки из </w:t>
      </w:r>
      <w:proofErr w:type="spellStart"/>
      <w:r w:rsidRPr="0092689B">
        <w:rPr>
          <w:rFonts w:ascii="Times New Roman" w:hAnsi="Times New Roman" w:cs="Times New Roman"/>
          <w:sz w:val="24"/>
          <w:szCs w:val="24"/>
        </w:rPr>
        <w:t>похозяйст</w:t>
      </w:r>
      <w:r w:rsidR="00774B44">
        <w:rPr>
          <w:rFonts w:ascii="Times New Roman" w:hAnsi="Times New Roman" w:cs="Times New Roman"/>
          <w:sz w:val="24"/>
          <w:szCs w:val="24"/>
        </w:rPr>
        <w:t>венной</w:t>
      </w:r>
      <w:proofErr w:type="spellEnd"/>
      <w:r w:rsidR="00774B44">
        <w:rPr>
          <w:rFonts w:ascii="Times New Roman" w:hAnsi="Times New Roman" w:cs="Times New Roman"/>
          <w:sz w:val="24"/>
          <w:szCs w:val="24"/>
        </w:rPr>
        <w:t xml:space="preserve"> книги (далее – заявители).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1.3. Требования к порядку информирования</w:t>
      </w:r>
      <w:r w:rsidR="001239B6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о</w:t>
      </w:r>
      <w:r w:rsidR="0014647A">
        <w:rPr>
          <w:rFonts w:ascii="Times New Roman" w:hAnsi="Times New Roman" w:cs="Times New Roman"/>
          <w:sz w:val="24"/>
          <w:szCs w:val="24"/>
        </w:rPr>
        <w:t xml:space="preserve"> порядке предоставления</w:t>
      </w:r>
      <w:r w:rsidRPr="0092689B">
        <w:rPr>
          <w:rFonts w:ascii="Times New Roman" w:hAnsi="Times New Roman" w:cs="Times New Roman"/>
          <w:sz w:val="24"/>
          <w:szCs w:val="24"/>
        </w:rPr>
        <w:t xml:space="preserve"> </w:t>
      </w:r>
      <w:r w:rsidR="0014647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2689B">
        <w:rPr>
          <w:rFonts w:ascii="Times New Roman" w:hAnsi="Times New Roman" w:cs="Times New Roman"/>
          <w:sz w:val="24"/>
          <w:szCs w:val="24"/>
        </w:rPr>
        <w:t>услуги</w:t>
      </w:r>
      <w:r w:rsidR="00123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89B" w:rsidRPr="0092689B" w:rsidRDefault="00774B44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146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 з</w:t>
      </w:r>
      <w:r w:rsidR="0092689B" w:rsidRPr="0092689B">
        <w:rPr>
          <w:rFonts w:ascii="Times New Roman" w:hAnsi="Times New Roman" w:cs="Times New Roman"/>
          <w:sz w:val="24"/>
          <w:szCs w:val="24"/>
        </w:rPr>
        <w:t>аявителями информации по вопросам предоставления муниципальной услуги, сведений о ходе предоставления услуги осуществляется в рамках:</w:t>
      </w:r>
    </w:p>
    <w:p w:rsidR="002A0829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89B">
        <w:rPr>
          <w:rFonts w:ascii="Times New Roman" w:hAnsi="Times New Roman" w:cs="Times New Roman"/>
          <w:sz w:val="24"/>
          <w:szCs w:val="24"/>
        </w:rPr>
        <w:t xml:space="preserve">- </w:t>
      </w:r>
      <w:r w:rsidR="00774B44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публичного информирования, которое проводится посредством привлечения средств массовой информации, а также размещения информации о муницип</w:t>
      </w:r>
      <w:r w:rsidR="00774B44">
        <w:rPr>
          <w:rFonts w:ascii="Times New Roman" w:hAnsi="Times New Roman" w:cs="Times New Roman"/>
          <w:sz w:val="24"/>
          <w:szCs w:val="24"/>
        </w:rPr>
        <w:t>альной услуге для ознакомления з</w:t>
      </w:r>
      <w:r w:rsidRPr="0092689B">
        <w:rPr>
          <w:rFonts w:ascii="Times New Roman" w:hAnsi="Times New Roman" w:cs="Times New Roman"/>
          <w:sz w:val="24"/>
          <w:szCs w:val="24"/>
        </w:rPr>
        <w:t>аявителем в сети Интернет на официальном са</w:t>
      </w:r>
      <w:r w:rsidR="001239B6">
        <w:rPr>
          <w:rFonts w:ascii="Times New Roman" w:hAnsi="Times New Roman" w:cs="Times New Roman"/>
          <w:sz w:val="24"/>
          <w:szCs w:val="24"/>
        </w:rPr>
        <w:t xml:space="preserve">йте администрации города Рязани </w:t>
      </w:r>
      <w:r w:rsidR="001239B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239B6" w:rsidRPr="001239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239B6">
        <w:rPr>
          <w:rFonts w:ascii="Times New Roman" w:hAnsi="Times New Roman" w:cs="Times New Roman"/>
          <w:sz w:val="24"/>
          <w:szCs w:val="24"/>
          <w:lang w:val="en-US"/>
        </w:rPr>
        <w:t>admrzn</w:t>
      </w:r>
      <w:proofErr w:type="spellEnd"/>
      <w:r w:rsidR="001239B6" w:rsidRPr="001239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239B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239B6" w:rsidRPr="001239B6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информационной системе «Единый портал государственных и муниципальных услуг (функций)» (далее - ЕПГУ), в региональной информационной </w:t>
      </w:r>
      <w:r w:rsidR="002A0829">
        <w:rPr>
          <w:rFonts w:ascii="Times New Roman" w:hAnsi="Times New Roman" w:cs="Times New Roman"/>
          <w:sz w:val="24"/>
          <w:szCs w:val="24"/>
        </w:rPr>
        <w:t xml:space="preserve">  </w:t>
      </w:r>
      <w:r w:rsidRPr="0092689B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2A0829">
        <w:rPr>
          <w:rFonts w:ascii="Times New Roman" w:hAnsi="Times New Roman" w:cs="Times New Roman"/>
          <w:sz w:val="24"/>
          <w:szCs w:val="24"/>
        </w:rPr>
        <w:t xml:space="preserve">  </w:t>
      </w:r>
      <w:r w:rsidRPr="0092689B">
        <w:rPr>
          <w:rFonts w:ascii="Times New Roman" w:hAnsi="Times New Roman" w:cs="Times New Roman"/>
          <w:sz w:val="24"/>
          <w:szCs w:val="24"/>
        </w:rPr>
        <w:t>«Реестр</w:t>
      </w:r>
      <w:r w:rsidR="002A0829">
        <w:rPr>
          <w:rFonts w:ascii="Times New Roman" w:hAnsi="Times New Roman" w:cs="Times New Roman"/>
          <w:sz w:val="24"/>
          <w:szCs w:val="24"/>
        </w:rPr>
        <w:t xml:space="preserve">  </w:t>
      </w:r>
      <w:r w:rsidRPr="0092689B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="002A0829">
        <w:rPr>
          <w:rFonts w:ascii="Times New Roman" w:hAnsi="Times New Roman" w:cs="Times New Roman"/>
          <w:sz w:val="24"/>
          <w:szCs w:val="24"/>
        </w:rPr>
        <w:t xml:space="preserve">  </w:t>
      </w:r>
      <w:r w:rsidRPr="0092689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2A0829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 xml:space="preserve">(функций) Рязанской области» </w:t>
      </w:r>
      <w:proofErr w:type="gramEnd"/>
    </w:p>
    <w:p w:rsidR="002A0829" w:rsidRDefault="002A0829" w:rsidP="00845FFD">
      <w:pPr>
        <w:pStyle w:val="ConsPlusNormal0"/>
        <w:tabs>
          <w:tab w:val="left" w:pos="1418"/>
        </w:tabs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A0829" w:rsidRDefault="002A0829" w:rsidP="00845FFD">
      <w:pPr>
        <w:pStyle w:val="ConsPlusNormal0"/>
        <w:tabs>
          <w:tab w:val="left" w:pos="1418"/>
        </w:tabs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92689B" w:rsidRDefault="0092689B" w:rsidP="002A0829">
      <w:pPr>
        <w:pStyle w:val="ConsPlusNormal0"/>
        <w:tabs>
          <w:tab w:val="left" w:pos="1418"/>
        </w:tabs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(далее - РГУ), на информ</w:t>
      </w:r>
      <w:r w:rsidR="001239B6">
        <w:rPr>
          <w:rFonts w:ascii="Times New Roman" w:hAnsi="Times New Roman" w:cs="Times New Roman"/>
          <w:sz w:val="24"/>
          <w:szCs w:val="24"/>
        </w:rPr>
        <w:t>ационных стендах в Префектуре</w:t>
      </w:r>
      <w:r w:rsidRPr="0092689B">
        <w:rPr>
          <w:rFonts w:ascii="Times New Roman" w:hAnsi="Times New Roman" w:cs="Times New Roman"/>
          <w:sz w:val="24"/>
          <w:szCs w:val="24"/>
        </w:rPr>
        <w:t>,</w:t>
      </w:r>
      <w:r w:rsidR="001239B6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в государственном бюджетном учреждении Рязан</w:t>
      </w:r>
      <w:r w:rsidR="001239B6">
        <w:rPr>
          <w:rFonts w:ascii="Times New Roman" w:hAnsi="Times New Roman" w:cs="Times New Roman"/>
          <w:sz w:val="24"/>
          <w:szCs w:val="24"/>
        </w:rPr>
        <w:t>ской области «</w:t>
      </w:r>
      <w:r w:rsidRPr="0092689B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</w:t>
      </w:r>
      <w:r w:rsidR="001239B6">
        <w:rPr>
          <w:rFonts w:ascii="Times New Roman" w:hAnsi="Times New Roman" w:cs="Times New Roman"/>
          <w:sz w:val="24"/>
          <w:szCs w:val="24"/>
        </w:rPr>
        <w:t>пальных услуг Рязанской области»</w:t>
      </w:r>
      <w:r w:rsidRPr="0092689B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251EE9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МФЦ);</w:t>
      </w:r>
      <w:r w:rsidR="00774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 индивидуального информирования, которое проводится в форме устного информирования (лично или по телефону) и письменного информирования (по почте или электронной почте).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1.3.2. При личном обр</w:t>
      </w:r>
      <w:r w:rsidR="00774B44">
        <w:rPr>
          <w:rFonts w:ascii="Times New Roman" w:hAnsi="Times New Roman" w:cs="Times New Roman"/>
          <w:sz w:val="24"/>
          <w:szCs w:val="24"/>
        </w:rPr>
        <w:t>ащении заявителя в Префектуру</w:t>
      </w:r>
      <w:r w:rsidRPr="0092689B">
        <w:rPr>
          <w:rFonts w:ascii="Times New Roman" w:hAnsi="Times New Roman" w:cs="Times New Roman"/>
          <w:sz w:val="24"/>
          <w:szCs w:val="24"/>
        </w:rPr>
        <w:t xml:space="preserve"> ему предоставляется следующая информация:</w:t>
      </w:r>
      <w:r w:rsidR="00774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 о порядке предоставления муниципальной услуги;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услуги;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</w:t>
      </w:r>
      <w:r w:rsidR="001D4DF0">
        <w:rPr>
          <w:rFonts w:ascii="Times New Roman" w:hAnsi="Times New Roman" w:cs="Times New Roman"/>
          <w:sz w:val="24"/>
          <w:szCs w:val="24"/>
        </w:rPr>
        <w:t> о порядке подачи и рассмотрения</w:t>
      </w:r>
      <w:r w:rsidRPr="0092689B">
        <w:rPr>
          <w:rFonts w:ascii="Times New Roman" w:hAnsi="Times New Roman" w:cs="Times New Roman"/>
          <w:sz w:val="24"/>
          <w:szCs w:val="24"/>
        </w:rPr>
        <w:t xml:space="preserve"> жалобы на решения и (или) действия (бездействие), принятые в ходе предоставления муниципальной услуги;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 о ходе предоставления муниципальной услуги.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774B44">
        <w:rPr>
          <w:rFonts w:ascii="Times New Roman" w:hAnsi="Times New Roman" w:cs="Times New Roman"/>
          <w:sz w:val="24"/>
          <w:szCs w:val="24"/>
        </w:rPr>
        <w:t>Префектуры</w:t>
      </w:r>
      <w:r w:rsidRPr="0092689B">
        <w:rPr>
          <w:rFonts w:ascii="Times New Roman" w:hAnsi="Times New Roman" w:cs="Times New Roman"/>
          <w:sz w:val="24"/>
          <w:szCs w:val="24"/>
        </w:rPr>
        <w:t>, осуществляющий</w:t>
      </w:r>
      <w:r w:rsidR="00774B44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индивидуальное устное информирование, должен принять все необходимые меры для полного и оперативного ответа на поставленные вопросы. На индивидуальное устное информирование выделяется не более 20 минут.</w:t>
      </w:r>
    </w:p>
    <w:p w:rsidR="0092689B" w:rsidRPr="0092689B" w:rsidRDefault="0014647A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1D4DF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92689B">
        <w:rPr>
          <w:rFonts w:ascii="Times New Roman" w:hAnsi="Times New Roman" w:cs="Times New Roman"/>
          <w:sz w:val="24"/>
          <w:szCs w:val="24"/>
        </w:rPr>
        <w:t>если для подготовки ответа требуется продолжительн</w:t>
      </w:r>
      <w:r w:rsidR="00774B44">
        <w:rPr>
          <w:rFonts w:ascii="Times New Roman" w:hAnsi="Times New Roman" w:cs="Times New Roman"/>
          <w:sz w:val="24"/>
          <w:szCs w:val="24"/>
        </w:rPr>
        <w:t>ое время, работник Префектуры</w:t>
      </w:r>
      <w:r w:rsidR="0092689B" w:rsidRPr="0092689B">
        <w:rPr>
          <w:rFonts w:ascii="Times New Roman" w:hAnsi="Times New Roman" w:cs="Times New Roman"/>
          <w:sz w:val="24"/>
          <w:szCs w:val="24"/>
        </w:rPr>
        <w:t>, осуществляющий индивидуальное устное информирование, предлагает обратиться за необходимой информацией в письменном виде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 либ</w:t>
      </w:r>
      <w:r w:rsidR="00774B44">
        <w:rPr>
          <w:rFonts w:ascii="Times New Roman" w:hAnsi="Times New Roman" w:cs="Times New Roman"/>
          <w:sz w:val="24"/>
          <w:szCs w:val="24"/>
        </w:rPr>
        <w:t>о назначает другое удобное для з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аявителя время для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92689B" w:rsidRPr="0092689B">
        <w:rPr>
          <w:rFonts w:ascii="Times New Roman" w:hAnsi="Times New Roman" w:cs="Times New Roman"/>
          <w:sz w:val="24"/>
          <w:szCs w:val="24"/>
        </w:rPr>
        <w:t>устного информирования.</w:t>
      </w:r>
      <w:r w:rsidR="00774B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89B" w:rsidRPr="0092689B" w:rsidRDefault="00774B44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 Информирование з</w:t>
      </w:r>
      <w:r w:rsidR="0092689B" w:rsidRPr="0092689B">
        <w:rPr>
          <w:rFonts w:ascii="Times New Roman" w:hAnsi="Times New Roman" w:cs="Times New Roman"/>
          <w:sz w:val="24"/>
          <w:szCs w:val="24"/>
        </w:rPr>
        <w:t>аявителей по телефону осуществляется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           с графиком работы Префектуры</w:t>
      </w:r>
      <w:r w:rsidR="00251EE9">
        <w:rPr>
          <w:rFonts w:ascii="Times New Roman" w:hAnsi="Times New Roman" w:cs="Times New Roman"/>
          <w:sz w:val="24"/>
          <w:szCs w:val="24"/>
        </w:rPr>
        <w:t>, МФЦ</w:t>
      </w:r>
      <w:r w:rsidR="0092689B" w:rsidRPr="009268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При ответе на телефонн</w:t>
      </w:r>
      <w:r w:rsidR="00774B44">
        <w:rPr>
          <w:rFonts w:ascii="Times New Roman" w:hAnsi="Times New Roman" w:cs="Times New Roman"/>
          <w:sz w:val="24"/>
          <w:szCs w:val="24"/>
        </w:rPr>
        <w:t>ые звонки работник Префектуры</w:t>
      </w:r>
      <w:r w:rsidR="00251EE9">
        <w:rPr>
          <w:rFonts w:ascii="Times New Roman" w:hAnsi="Times New Roman" w:cs="Times New Roman"/>
          <w:sz w:val="24"/>
          <w:szCs w:val="24"/>
        </w:rPr>
        <w:t>, МФЦ</w:t>
      </w:r>
      <w:r w:rsidRPr="0092689B">
        <w:rPr>
          <w:rFonts w:ascii="Times New Roman" w:hAnsi="Times New Roman" w:cs="Times New Roman"/>
          <w:sz w:val="24"/>
          <w:szCs w:val="24"/>
        </w:rPr>
        <w:t xml:space="preserve"> подробно </w:t>
      </w:r>
      <w:r w:rsidR="00251EE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2689B">
        <w:rPr>
          <w:rFonts w:ascii="Times New Roman" w:hAnsi="Times New Roman" w:cs="Times New Roman"/>
          <w:sz w:val="24"/>
          <w:szCs w:val="24"/>
        </w:rPr>
        <w:t xml:space="preserve">и в вежливой форме информируют </w:t>
      </w:r>
      <w:proofErr w:type="gramStart"/>
      <w:r w:rsidRPr="0092689B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92689B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  <w:r w:rsidR="00774B44">
        <w:rPr>
          <w:rFonts w:ascii="Times New Roman" w:hAnsi="Times New Roman" w:cs="Times New Roman"/>
          <w:sz w:val="24"/>
          <w:szCs w:val="24"/>
        </w:rPr>
        <w:t xml:space="preserve"> </w:t>
      </w:r>
      <w:r w:rsidR="00251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Время разговора не должно превышать 15 минут.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1.3.4. Информация о предоставлении муниципальной услуги в письменной форме предоставляется </w:t>
      </w:r>
      <w:r w:rsidR="00774B44">
        <w:rPr>
          <w:rFonts w:ascii="Times New Roman" w:hAnsi="Times New Roman" w:cs="Times New Roman"/>
          <w:sz w:val="24"/>
          <w:szCs w:val="24"/>
        </w:rPr>
        <w:t xml:space="preserve">начальником территориального управления – префектом района (далее – Префект) </w:t>
      </w:r>
      <w:r w:rsidRPr="0092689B">
        <w:rPr>
          <w:rFonts w:ascii="Times New Roman" w:hAnsi="Times New Roman" w:cs="Times New Roman"/>
          <w:sz w:val="24"/>
          <w:szCs w:val="24"/>
        </w:rPr>
        <w:t xml:space="preserve">на основании письменного обращения заявителя в течение 30 календарных дней </w:t>
      </w:r>
      <w:r w:rsidR="0014647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689B">
        <w:rPr>
          <w:rFonts w:ascii="Times New Roman" w:hAnsi="Times New Roman" w:cs="Times New Roman"/>
          <w:sz w:val="24"/>
          <w:szCs w:val="24"/>
        </w:rPr>
        <w:t>со дня регис</w:t>
      </w:r>
      <w:r w:rsidR="00774B44">
        <w:rPr>
          <w:rFonts w:ascii="Times New Roman" w:hAnsi="Times New Roman" w:cs="Times New Roman"/>
          <w:sz w:val="24"/>
          <w:szCs w:val="24"/>
        </w:rPr>
        <w:t>трации обращения в Префектуре</w:t>
      </w:r>
      <w:r w:rsidRPr="0092689B">
        <w:rPr>
          <w:rFonts w:ascii="Times New Roman" w:hAnsi="Times New Roman" w:cs="Times New Roman"/>
          <w:sz w:val="24"/>
          <w:szCs w:val="24"/>
        </w:rPr>
        <w:t>.</w:t>
      </w:r>
      <w:r w:rsidR="00774B44">
        <w:rPr>
          <w:rFonts w:ascii="Times New Roman" w:hAnsi="Times New Roman" w:cs="Times New Roman"/>
          <w:sz w:val="24"/>
          <w:szCs w:val="24"/>
        </w:rPr>
        <w:t xml:space="preserve">  </w:t>
      </w:r>
      <w:r w:rsidR="00146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829" w:rsidRDefault="0092689B" w:rsidP="00412A22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1.3.5. При получении обращения в форме электронного документа</w:t>
      </w:r>
      <w:r w:rsidR="00774B44">
        <w:rPr>
          <w:rFonts w:ascii="Times New Roman" w:hAnsi="Times New Roman" w:cs="Times New Roman"/>
          <w:sz w:val="24"/>
          <w:szCs w:val="24"/>
        </w:rPr>
        <w:t xml:space="preserve"> Префектом</w:t>
      </w:r>
      <w:r w:rsidRPr="0092689B">
        <w:rPr>
          <w:rFonts w:ascii="Times New Roman" w:hAnsi="Times New Roman" w:cs="Times New Roman"/>
          <w:sz w:val="24"/>
          <w:szCs w:val="24"/>
        </w:rPr>
        <w:t xml:space="preserve"> готовится подробный ответ, который направляется в течение 30 календарных дней со дня регистрации по адресу электронной почты, указанному в обращении, или в письменной форме </w:t>
      </w:r>
    </w:p>
    <w:p w:rsidR="002A0829" w:rsidRPr="0092689B" w:rsidRDefault="0092689B" w:rsidP="002A0829">
      <w:pPr>
        <w:pStyle w:val="ConsPlusNormal0"/>
        <w:tabs>
          <w:tab w:val="left" w:pos="1418"/>
        </w:tabs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по почтовому адресу, указанному в обращении.</w:t>
      </w:r>
      <w:r w:rsidR="00774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1</w:t>
      </w:r>
      <w:r w:rsidR="00774B44">
        <w:rPr>
          <w:rFonts w:ascii="Times New Roman" w:hAnsi="Times New Roman" w:cs="Times New Roman"/>
          <w:sz w:val="24"/>
          <w:szCs w:val="24"/>
        </w:rPr>
        <w:t>.3.6. На информационных стендах Префектуры</w:t>
      </w:r>
      <w:r w:rsidR="00412A22">
        <w:rPr>
          <w:rFonts w:ascii="Times New Roman" w:hAnsi="Times New Roman" w:cs="Times New Roman"/>
          <w:sz w:val="24"/>
          <w:szCs w:val="24"/>
        </w:rPr>
        <w:t>, МФЦ</w:t>
      </w:r>
      <w:r w:rsidR="00774B44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размещается следующая обязательная информация:</w:t>
      </w:r>
    </w:p>
    <w:p w:rsidR="00F3710C" w:rsidRDefault="00F3710C" w:rsidP="00F3710C">
      <w:pPr>
        <w:pStyle w:val="ConsPlusNormal0"/>
        <w:tabs>
          <w:tab w:val="left" w:pos="1418"/>
        </w:tabs>
        <w:ind w:right="-28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F3710C" w:rsidRPr="0092689B" w:rsidRDefault="00F3710C" w:rsidP="00F3710C">
      <w:pPr>
        <w:pStyle w:val="ConsPlusNormal0"/>
        <w:tabs>
          <w:tab w:val="left" w:pos="1418"/>
        </w:tabs>
        <w:ind w:right="-28" w:firstLine="851"/>
        <w:rPr>
          <w:rFonts w:ascii="Times New Roman" w:hAnsi="Times New Roman" w:cs="Times New Roman"/>
          <w:sz w:val="24"/>
          <w:szCs w:val="24"/>
        </w:rPr>
      </w:pP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</w:t>
      </w:r>
      <w:r w:rsidR="00774B44">
        <w:rPr>
          <w:rFonts w:ascii="Times New Roman" w:hAnsi="Times New Roman" w:cs="Times New Roman"/>
          <w:sz w:val="24"/>
          <w:szCs w:val="24"/>
        </w:rPr>
        <w:t xml:space="preserve"> адреса</w:t>
      </w:r>
      <w:r w:rsidRPr="0092689B">
        <w:rPr>
          <w:rFonts w:ascii="Times New Roman" w:hAnsi="Times New Roman" w:cs="Times New Roman"/>
          <w:sz w:val="24"/>
          <w:szCs w:val="24"/>
        </w:rPr>
        <w:t xml:space="preserve"> официального сайта</w:t>
      </w:r>
      <w:r w:rsidR="00774B44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</w:t>
      </w:r>
      <w:r w:rsidRPr="0092689B">
        <w:rPr>
          <w:rFonts w:ascii="Times New Roman" w:hAnsi="Times New Roman" w:cs="Times New Roman"/>
          <w:sz w:val="24"/>
          <w:szCs w:val="24"/>
        </w:rPr>
        <w:t xml:space="preserve"> и электронной почты</w:t>
      </w:r>
      <w:r w:rsidR="00774B44">
        <w:rPr>
          <w:rFonts w:ascii="Times New Roman" w:hAnsi="Times New Roman" w:cs="Times New Roman"/>
          <w:sz w:val="24"/>
          <w:szCs w:val="24"/>
        </w:rPr>
        <w:t xml:space="preserve"> Префектуры</w:t>
      </w:r>
      <w:r w:rsidRPr="0092689B">
        <w:rPr>
          <w:rFonts w:ascii="Times New Roman" w:hAnsi="Times New Roman" w:cs="Times New Roman"/>
          <w:sz w:val="24"/>
          <w:szCs w:val="24"/>
        </w:rPr>
        <w:t>;</w:t>
      </w:r>
      <w:r w:rsidR="00774B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 место нахождения, график работы и справочные телефоны</w:t>
      </w:r>
      <w:r w:rsidR="00774B44">
        <w:rPr>
          <w:rFonts w:ascii="Times New Roman" w:hAnsi="Times New Roman" w:cs="Times New Roman"/>
          <w:sz w:val="24"/>
          <w:szCs w:val="24"/>
        </w:rPr>
        <w:t xml:space="preserve"> Префектуры</w:t>
      </w:r>
      <w:r w:rsidR="00412A22">
        <w:rPr>
          <w:rFonts w:ascii="Times New Roman" w:hAnsi="Times New Roman" w:cs="Times New Roman"/>
          <w:sz w:val="24"/>
          <w:szCs w:val="24"/>
        </w:rPr>
        <w:t>, МФЦ</w:t>
      </w:r>
      <w:r w:rsidRPr="0092689B">
        <w:rPr>
          <w:rFonts w:ascii="Times New Roman" w:hAnsi="Times New Roman" w:cs="Times New Roman"/>
          <w:sz w:val="24"/>
          <w:szCs w:val="24"/>
        </w:rPr>
        <w:t>;</w:t>
      </w:r>
      <w:r w:rsidR="00774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перечень документов, необходимых для получения муниципальной услуги;</w:t>
      </w:r>
      <w:r w:rsidR="007342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 основания для отказа в приеме документов;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основания для отказа в предоставлении муниципальной услуги;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форма заявления о предоставлении муниципальной услуги и образец его заполнения;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</w:t>
      </w:r>
      <w:r w:rsidR="001D4DF0">
        <w:rPr>
          <w:rFonts w:ascii="Times New Roman" w:hAnsi="Times New Roman" w:cs="Times New Roman"/>
          <w:sz w:val="24"/>
          <w:szCs w:val="24"/>
        </w:rPr>
        <w:t xml:space="preserve"> о порядке подачи и рассмотрения</w:t>
      </w:r>
      <w:r w:rsidRPr="0092689B">
        <w:rPr>
          <w:rFonts w:ascii="Times New Roman" w:hAnsi="Times New Roman" w:cs="Times New Roman"/>
          <w:sz w:val="24"/>
          <w:szCs w:val="24"/>
        </w:rPr>
        <w:t xml:space="preserve"> жалобы на решения и (или) действия (бездействие), принятые в ходе предоставления муниципальной услуги.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1.3.7. На официальном сайте </w:t>
      </w:r>
      <w:r w:rsidR="00774B44">
        <w:rPr>
          <w:rFonts w:ascii="Times New Roman" w:hAnsi="Times New Roman" w:cs="Times New Roman"/>
          <w:sz w:val="24"/>
          <w:szCs w:val="24"/>
        </w:rPr>
        <w:t xml:space="preserve">администрации города Рязани </w:t>
      </w:r>
      <w:r w:rsidRPr="0092689B">
        <w:rPr>
          <w:rFonts w:ascii="Times New Roman" w:hAnsi="Times New Roman" w:cs="Times New Roman"/>
          <w:sz w:val="24"/>
          <w:szCs w:val="24"/>
        </w:rPr>
        <w:t>в сети Интернет размещается информация: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 о месте нахождения и графике работы</w:t>
      </w:r>
      <w:r w:rsidR="00774B44">
        <w:rPr>
          <w:rFonts w:ascii="Times New Roman" w:hAnsi="Times New Roman" w:cs="Times New Roman"/>
          <w:sz w:val="24"/>
          <w:szCs w:val="24"/>
        </w:rPr>
        <w:t xml:space="preserve"> Префектуры</w:t>
      </w:r>
      <w:r w:rsidR="007342D9">
        <w:rPr>
          <w:rFonts w:ascii="Times New Roman" w:hAnsi="Times New Roman" w:cs="Times New Roman"/>
          <w:sz w:val="24"/>
          <w:szCs w:val="24"/>
        </w:rPr>
        <w:t>, МФЦ</w:t>
      </w:r>
      <w:r w:rsidRPr="0092689B">
        <w:rPr>
          <w:rFonts w:ascii="Times New Roman" w:hAnsi="Times New Roman" w:cs="Times New Roman"/>
          <w:sz w:val="24"/>
          <w:szCs w:val="24"/>
        </w:rPr>
        <w:t>;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 номе</w:t>
      </w:r>
      <w:r w:rsidR="00774B44">
        <w:rPr>
          <w:rFonts w:ascii="Times New Roman" w:hAnsi="Times New Roman" w:cs="Times New Roman"/>
          <w:sz w:val="24"/>
          <w:szCs w:val="24"/>
        </w:rPr>
        <w:t>ра телефонов для справок, адрес</w:t>
      </w:r>
      <w:r w:rsidRPr="0092689B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774B44">
        <w:rPr>
          <w:rFonts w:ascii="Times New Roman" w:hAnsi="Times New Roman" w:cs="Times New Roman"/>
          <w:sz w:val="24"/>
          <w:szCs w:val="24"/>
        </w:rPr>
        <w:t xml:space="preserve"> Префектуры</w:t>
      </w:r>
      <w:r w:rsidRPr="0092689B">
        <w:rPr>
          <w:rFonts w:ascii="Times New Roman" w:hAnsi="Times New Roman" w:cs="Times New Roman"/>
          <w:sz w:val="24"/>
          <w:szCs w:val="24"/>
        </w:rPr>
        <w:t xml:space="preserve">, адрес </w:t>
      </w:r>
      <w:r w:rsidR="00774B44">
        <w:rPr>
          <w:rFonts w:ascii="Times New Roman" w:hAnsi="Times New Roman" w:cs="Times New Roman"/>
          <w:sz w:val="24"/>
          <w:szCs w:val="24"/>
        </w:rPr>
        <w:t>официального сайта администрации города Рязани</w:t>
      </w:r>
      <w:r w:rsidRPr="0092689B">
        <w:rPr>
          <w:rFonts w:ascii="Times New Roman" w:hAnsi="Times New Roman" w:cs="Times New Roman"/>
          <w:sz w:val="24"/>
          <w:szCs w:val="24"/>
        </w:rPr>
        <w:t>;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 перечень нормативных правовых актов, регулирующих предоставление муниципальной услуги;</w:t>
      </w:r>
      <w:r w:rsidR="00774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F3710C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настоящий а</w:t>
      </w:r>
      <w:r w:rsidR="0092689B" w:rsidRPr="0092689B">
        <w:rPr>
          <w:rFonts w:ascii="Times New Roman" w:hAnsi="Times New Roman" w:cs="Times New Roman"/>
          <w:sz w:val="24"/>
          <w:szCs w:val="24"/>
        </w:rPr>
        <w:t>дминистративный регламент.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1.3.8. В РГУ размещается следующая обязательная информация: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о месте нахождения и графике работы</w:t>
      </w:r>
      <w:r w:rsidR="00774B44">
        <w:rPr>
          <w:rFonts w:ascii="Times New Roman" w:hAnsi="Times New Roman" w:cs="Times New Roman"/>
          <w:sz w:val="24"/>
          <w:szCs w:val="24"/>
        </w:rPr>
        <w:t xml:space="preserve"> Префектуры</w:t>
      </w:r>
      <w:r w:rsidR="007342D9">
        <w:rPr>
          <w:rFonts w:ascii="Times New Roman" w:hAnsi="Times New Roman" w:cs="Times New Roman"/>
          <w:sz w:val="24"/>
          <w:szCs w:val="24"/>
        </w:rPr>
        <w:t>, МФЦ</w:t>
      </w:r>
      <w:r w:rsidRPr="0092689B">
        <w:rPr>
          <w:rFonts w:ascii="Times New Roman" w:hAnsi="Times New Roman" w:cs="Times New Roman"/>
          <w:sz w:val="24"/>
          <w:szCs w:val="24"/>
        </w:rPr>
        <w:t>;</w:t>
      </w:r>
      <w:r w:rsidR="00734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 номе</w:t>
      </w:r>
      <w:r w:rsidR="00774B44">
        <w:rPr>
          <w:rFonts w:ascii="Times New Roman" w:hAnsi="Times New Roman" w:cs="Times New Roman"/>
          <w:sz w:val="24"/>
          <w:szCs w:val="24"/>
        </w:rPr>
        <w:t>ра телефонов для справок, адрес</w:t>
      </w:r>
      <w:r w:rsidRPr="0092689B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774B44">
        <w:rPr>
          <w:rFonts w:ascii="Times New Roman" w:hAnsi="Times New Roman" w:cs="Times New Roman"/>
          <w:sz w:val="24"/>
          <w:szCs w:val="24"/>
        </w:rPr>
        <w:t xml:space="preserve"> Префектуры</w:t>
      </w:r>
      <w:r w:rsidRPr="0092689B">
        <w:rPr>
          <w:rFonts w:ascii="Times New Roman" w:hAnsi="Times New Roman" w:cs="Times New Roman"/>
          <w:sz w:val="24"/>
          <w:szCs w:val="24"/>
        </w:rPr>
        <w:t>, адрес официального сай</w:t>
      </w:r>
      <w:r w:rsidR="00774B44">
        <w:rPr>
          <w:rFonts w:ascii="Times New Roman" w:hAnsi="Times New Roman" w:cs="Times New Roman"/>
          <w:sz w:val="24"/>
          <w:szCs w:val="24"/>
        </w:rPr>
        <w:t>та а</w:t>
      </w:r>
      <w:r w:rsidRPr="0092689B">
        <w:rPr>
          <w:rFonts w:ascii="Times New Roman" w:hAnsi="Times New Roman" w:cs="Times New Roman"/>
          <w:sz w:val="24"/>
          <w:szCs w:val="24"/>
        </w:rPr>
        <w:t>дминистрации</w:t>
      </w:r>
      <w:r w:rsidR="00774B44">
        <w:rPr>
          <w:rFonts w:ascii="Times New Roman" w:hAnsi="Times New Roman" w:cs="Times New Roman"/>
          <w:sz w:val="24"/>
          <w:szCs w:val="24"/>
        </w:rPr>
        <w:t xml:space="preserve"> города Рязани</w:t>
      </w:r>
      <w:r w:rsidRPr="0092689B">
        <w:rPr>
          <w:rFonts w:ascii="Times New Roman" w:hAnsi="Times New Roman" w:cs="Times New Roman"/>
          <w:sz w:val="24"/>
          <w:szCs w:val="24"/>
        </w:rPr>
        <w:t>;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перечень документов, необходимых для предоставления муниципальной услуги;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перечень нормативных правовых актов, регулирующих предоставление муниципальной услуги.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1.3.9. На ЕПГУ размещается следующая обязательная информация: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о месте нахождения и графике работы</w:t>
      </w:r>
      <w:r w:rsidR="00774B44">
        <w:rPr>
          <w:rFonts w:ascii="Times New Roman" w:hAnsi="Times New Roman" w:cs="Times New Roman"/>
          <w:sz w:val="24"/>
          <w:szCs w:val="24"/>
        </w:rPr>
        <w:t xml:space="preserve"> Префектуры, </w:t>
      </w:r>
      <w:r w:rsidR="007342D9">
        <w:rPr>
          <w:rFonts w:ascii="Times New Roman" w:hAnsi="Times New Roman" w:cs="Times New Roman"/>
          <w:sz w:val="24"/>
          <w:szCs w:val="24"/>
        </w:rPr>
        <w:t>МФЦ</w:t>
      </w:r>
      <w:r w:rsidR="00774B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0829" w:rsidRDefault="0092689B" w:rsidP="00412A22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номе</w:t>
      </w:r>
      <w:r w:rsidR="004821F1">
        <w:rPr>
          <w:rFonts w:ascii="Times New Roman" w:hAnsi="Times New Roman" w:cs="Times New Roman"/>
          <w:sz w:val="24"/>
          <w:szCs w:val="24"/>
        </w:rPr>
        <w:t>ра телефонов для справок, адрес</w:t>
      </w:r>
      <w:r w:rsidRPr="0092689B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4821F1">
        <w:rPr>
          <w:rFonts w:ascii="Times New Roman" w:hAnsi="Times New Roman" w:cs="Times New Roman"/>
          <w:sz w:val="24"/>
          <w:szCs w:val="24"/>
        </w:rPr>
        <w:t xml:space="preserve"> Префектуры, адрес официального сайта а</w:t>
      </w:r>
      <w:r w:rsidRPr="0092689B">
        <w:rPr>
          <w:rFonts w:ascii="Times New Roman" w:hAnsi="Times New Roman" w:cs="Times New Roman"/>
          <w:sz w:val="24"/>
          <w:szCs w:val="24"/>
        </w:rPr>
        <w:t>дминистрации</w:t>
      </w:r>
      <w:r w:rsidR="004821F1">
        <w:rPr>
          <w:rFonts w:ascii="Times New Roman" w:hAnsi="Times New Roman" w:cs="Times New Roman"/>
          <w:sz w:val="24"/>
          <w:szCs w:val="24"/>
        </w:rPr>
        <w:t xml:space="preserve"> города Рязани</w:t>
      </w:r>
      <w:r w:rsidRPr="0092689B">
        <w:rPr>
          <w:rFonts w:ascii="Times New Roman" w:hAnsi="Times New Roman" w:cs="Times New Roman"/>
          <w:sz w:val="24"/>
          <w:szCs w:val="24"/>
        </w:rPr>
        <w:t>;</w:t>
      </w:r>
    </w:p>
    <w:p w:rsidR="002A0829" w:rsidRPr="0092689B" w:rsidRDefault="0092689B" w:rsidP="002A0829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перечень нормативных правовых актов, регулирующих предоставление муниципальной услуги;</w:t>
      </w:r>
    </w:p>
    <w:p w:rsidR="0092689B" w:rsidRPr="0092689B" w:rsidRDefault="0092689B" w:rsidP="0014647A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</w:t>
      </w:r>
      <w:r w:rsidR="001D4DF0">
        <w:rPr>
          <w:rFonts w:ascii="Times New Roman" w:hAnsi="Times New Roman" w:cs="Times New Roman"/>
          <w:sz w:val="24"/>
          <w:szCs w:val="24"/>
        </w:rPr>
        <w:t> о порядке подачи и рассмотрения</w:t>
      </w:r>
      <w:r w:rsidRPr="0092689B">
        <w:rPr>
          <w:rFonts w:ascii="Times New Roman" w:hAnsi="Times New Roman" w:cs="Times New Roman"/>
          <w:sz w:val="24"/>
          <w:szCs w:val="24"/>
        </w:rPr>
        <w:t xml:space="preserve"> жалобы на решения и (или) действия (бездействие), принятые в ходе предоставления муниципальной услуги;</w:t>
      </w:r>
    </w:p>
    <w:p w:rsidR="00F3710C" w:rsidRDefault="0092689B" w:rsidP="00F3710C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- информация, </w:t>
      </w:r>
      <w:r w:rsidR="00D425D7">
        <w:rPr>
          <w:rFonts w:ascii="Times New Roman" w:hAnsi="Times New Roman" w:cs="Times New Roman"/>
          <w:sz w:val="24"/>
          <w:szCs w:val="24"/>
        </w:rPr>
        <w:t xml:space="preserve">    </w:t>
      </w:r>
      <w:r w:rsidRPr="0092689B">
        <w:rPr>
          <w:rFonts w:ascii="Times New Roman" w:hAnsi="Times New Roman" w:cs="Times New Roman"/>
          <w:sz w:val="24"/>
          <w:szCs w:val="24"/>
        </w:rPr>
        <w:t xml:space="preserve">указанная </w:t>
      </w:r>
      <w:r w:rsidR="00D425D7">
        <w:rPr>
          <w:rFonts w:ascii="Times New Roman" w:hAnsi="Times New Roman" w:cs="Times New Roman"/>
          <w:sz w:val="24"/>
          <w:szCs w:val="24"/>
        </w:rPr>
        <w:t xml:space="preserve">    </w:t>
      </w:r>
      <w:r w:rsidRPr="0092689B">
        <w:rPr>
          <w:rFonts w:ascii="Times New Roman" w:hAnsi="Times New Roman" w:cs="Times New Roman"/>
          <w:sz w:val="24"/>
          <w:szCs w:val="24"/>
        </w:rPr>
        <w:t xml:space="preserve">в </w:t>
      </w:r>
      <w:r w:rsidR="00D425D7">
        <w:rPr>
          <w:rFonts w:ascii="Times New Roman" w:hAnsi="Times New Roman" w:cs="Times New Roman"/>
          <w:sz w:val="24"/>
          <w:szCs w:val="24"/>
        </w:rPr>
        <w:t xml:space="preserve">    </w:t>
      </w:r>
      <w:r w:rsidRPr="0092689B">
        <w:rPr>
          <w:rFonts w:ascii="Times New Roman" w:hAnsi="Times New Roman" w:cs="Times New Roman"/>
          <w:sz w:val="24"/>
          <w:szCs w:val="24"/>
        </w:rPr>
        <w:t>разделе</w:t>
      </w:r>
      <w:r w:rsidR="00F909FC">
        <w:rPr>
          <w:rFonts w:ascii="Times New Roman" w:hAnsi="Times New Roman" w:cs="Times New Roman"/>
          <w:sz w:val="24"/>
          <w:szCs w:val="24"/>
        </w:rPr>
        <w:t xml:space="preserve">  </w:t>
      </w:r>
      <w:r w:rsidRPr="0092689B">
        <w:rPr>
          <w:rFonts w:ascii="Times New Roman" w:hAnsi="Times New Roman" w:cs="Times New Roman"/>
          <w:sz w:val="24"/>
          <w:szCs w:val="24"/>
        </w:rPr>
        <w:t xml:space="preserve">5 </w:t>
      </w:r>
      <w:r w:rsidR="00F909FC">
        <w:rPr>
          <w:rFonts w:ascii="Times New Roman" w:hAnsi="Times New Roman" w:cs="Times New Roman"/>
          <w:sz w:val="24"/>
          <w:szCs w:val="24"/>
        </w:rPr>
        <w:t xml:space="preserve">  </w:t>
      </w:r>
      <w:r w:rsidRPr="0092689B">
        <w:rPr>
          <w:rFonts w:ascii="Times New Roman" w:hAnsi="Times New Roman" w:cs="Times New Roman"/>
          <w:sz w:val="24"/>
          <w:szCs w:val="24"/>
        </w:rPr>
        <w:t>«Досудебный</w:t>
      </w:r>
      <w:r w:rsidR="00D425D7">
        <w:rPr>
          <w:rFonts w:ascii="Times New Roman" w:hAnsi="Times New Roman" w:cs="Times New Roman"/>
          <w:sz w:val="24"/>
          <w:szCs w:val="24"/>
        </w:rPr>
        <w:t xml:space="preserve">   </w:t>
      </w:r>
      <w:r w:rsidRPr="0092689B">
        <w:rPr>
          <w:rFonts w:ascii="Times New Roman" w:hAnsi="Times New Roman" w:cs="Times New Roman"/>
          <w:sz w:val="24"/>
          <w:szCs w:val="24"/>
        </w:rPr>
        <w:t xml:space="preserve"> (внесудебный) </w:t>
      </w:r>
      <w:r w:rsidR="00D425D7">
        <w:rPr>
          <w:rFonts w:ascii="Times New Roman" w:hAnsi="Times New Roman" w:cs="Times New Roman"/>
          <w:sz w:val="24"/>
          <w:szCs w:val="24"/>
        </w:rPr>
        <w:t xml:space="preserve">   </w:t>
      </w:r>
      <w:r w:rsidRPr="0092689B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F3710C" w:rsidRDefault="00F3710C" w:rsidP="00F3710C">
      <w:pPr>
        <w:pStyle w:val="ConsPlusNormal0"/>
        <w:tabs>
          <w:tab w:val="left" w:pos="1418"/>
        </w:tabs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F3710C" w:rsidRDefault="00F3710C" w:rsidP="00F3710C">
      <w:pPr>
        <w:pStyle w:val="ConsPlusNormal0"/>
        <w:tabs>
          <w:tab w:val="left" w:pos="1418"/>
        </w:tabs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92689B" w:rsidRDefault="0092689B" w:rsidP="001D4DF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92689B">
        <w:rPr>
          <w:sz w:val="24"/>
          <w:szCs w:val="24"/>
        </w:rPr>
        <w:t>обжалования решений и действий (бездействия)</w:t>
      </w:r>
      <w:r w:rsidR="001D4DF0">
        <w:rPr>
          <w:sz w:val="24"/>
          <w:szCs w:val="24"/>
        </w:rPr>
        <w:t xml:space="preserve"> </w:t>
      </w:r>
      <w:r w:rsidR="001D4DF0">
        <w:rPr>
          <w:sz w:val="24"/>
          <w:szCs w:val="24"/>
          <w:lang w:eastAsia="ru-RU"/>
        </w:rPr>
        <w:t>органа, предоставляющего муниципальную услугу, а также должностных лиц, муниципальных служащих</w:t>
      </w:r>
      <w:r w:rsidRPr="0092689B">
        <w:rPr>
          <w:sz w:val="24"/>
          <w:szCs w:val="24"/>
        </w:rPr>
        <w:t>»</w:t>
      </w:r>
      <w:r w:rsidR="001D4DF0">
        <w:rPr>
          <w:sz w:val="24"/>
          <w:szCs w:val="24"/>
        </w:rPr>
        <w:t>,</w:t>
      </w:r>
      <w:r w:rsidRPr="0092689B">
        <w:rPr>
          <w:sz w:val="24"/>
          <w:szCs w:val="24"/>
        </w:rPr>
        <w:t xml:space="preserve"> </w:t>
      </w:r>
      <w:r w:rsidR="00F3710C">
        <w:rPr>
          <w:sz w:val="24"/>
          <w:szCs w:val="24"/>
        </w:rPr>
        <w:t>а</w:t>
      </w:r>
      <w:r w:rsidRPr="0092689B">
        <w:rPr>
          <w:sz w:val="24"/>
          <w:szCs w:val="24"/>
        </w:rPr>
        <w:t>дминистративного регламента.</w:t>
      </w:r>
      <w:r w:rsidR="004821F1">
        <w:rPr>
          <w:sz w:val="24"/>
          <w:szCs w:val="24"/>
        </w:rPr>
        <w:t xml:space="preserve"> </w:t>
      </w:r>
      <w:r w:rsidR="00F3710C">
        <w:rPr>
          <w:sz w:val="24"/>
          <w:szCs w:val="24"/>
        </w:rPr>
        <w:t xml:space="preserve"> </w:t>
      </w:r>
      <w:r w:rsidR="001D4DF0">
        <w:rPr>
          <w:sz w:val="24"/>
          <w:szCs w:val="24"/>
        </w:rPr>
        <w:t xml:space="preserve">  </w:t>
      </w:r>
    </w:p>
    <w:p w:rsidR="0092689B" w:rsidRPr="0092689B" w:rsidRDefault="0092689B" w:rsidP="001D4DF0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1.3.10. Заявителям предоставляется возможность для предварительной записи </w:t>
      </w:r>
      <w:r w:rsidR="004821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2689B">
        <w:rPr>
          <w:rFonts w:ascii="Times New Roman" w:hAnsi="Times New Roman" w:cs="Times New Roman"/>
          <w:sz w:val="24"/>
          <w:szCs w:val="24"/>
        </w:rPr>
        <w:t>на подачу документов для получения муниципальной услуги. Предварительная запись может осуществляться при личном обращении заявителей, по тел</w:t>
      </w:r>
      <w:r w:rsidR="007342D9">
        <w:rPr>
          <w:rFonts w:ascii="Times New Roman" w:hAnsi="Times New Roman" w:cs="Times New Roman"/>
          <w:sz w:val="24"/>
          <w:szCs w:val="24"/>
        </w:rPr>
        <w:t>ефону МФЦ</w:t>
      </w:r>
      <w:r w:rsidRPr="0092689B">
        <w:rPr>
          <w:rFonts w:ascii="Times New Roman" w:hAnsi="Times New Roman" w:cs="Times New Roman"/>
          <w:sz w:val="24"/>
          <w:szCs w:val="24"/>
        </w:rPr>
        <w:t xml:space="preserve"> или с использованием официального </w:t>
      </w:r>
      <w:r w:rsidR="007342D9">
        <w:rPr>
          <w:rFonts w:ascii="Times New Roman" w:hAnsi="Times New Roman" w:cs="Times New Roman"/>
          <w:sz w:val="24"/>
          <w:szCs w:val="24"/>
        </w:rPr>
        <w:t>сайта МФЦ</w:t>
      </w:r>
      <w:r w:rsidRPr="0092689B">
        <w:rPr>
          <w:rFonts w:ascii="Times New Roman" w:hAnsi="Times New Roman" w:cs="Times New Roman"/>
          <w:sz w:val="24"/>
          <w:szCs w:val="24"/>
        </w:rPr>
        <w:t>.</w:t>
      </w:r>
    </w:p>
    <w:p w:rsidR="0092689B" w:rsidRPr="0092689B" w:rsidRDefault="0092689B" w:rsidP="001D4DF0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1.3.11. При предварительной записи заявитель сообщает свои фамилию, имя, отчество, контактный телефон, а также предпочтительное время подачи документов для получения муниципальной услуги. Заявителю сообщается дата, время и место подачи документов для предоставления муниципальной услуги.</w:t>
      </w:r>
    </w:p>
    <w:p w:rsidR="00436B5E" w:rsidRPr="0092689B" w:rsidRDefault="0092689B" w:rsidP="00436B5E">
      <w:pPr>
        <w:pStyle w:val="ConsPlusNormal0"/>
        <w:tabs>
          <w:tab w:val="left" w:pos="1418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1.3.12.</w:t>
      </w:r>
      <w:r w:rsidR="00436B5E">
        <w:rPr>
          <w:rFonts w:ascii="Times New Roman" w:hAnsi="Times New Roman" w:cs="Times New Roman"/>
          <w:sz w:val="24"/>
          <w:szCs w:val="24"/>
        </w:rPr>
        <w:t xml:space="preserve"> Предоставление муниципальной </w:t>
      </w:r>
      <w:r w:rsidRPr="0092689B">
        <w:rPr>
          <w:rFonts w:ascii="Times New Roman" w:hAnsi="Times New Roman" w:cs="Times New Roman"/>
          <w:sz w:val="24"/>
          <w:szCs w:val="24"/>
        </w:rPr>
        <w:t>услуги не связано с получением услуг, которые являются необходимыми и обязательными дл</w:t>
      </w:r>
      <w:r w:rsidR="00436B5E">
        <w:rPr>
          <w:rFonts w:ascii="Times New Roman" w:hAnsi="Times New Roman" w:cs="Times New Roman"/>
          <w:sz w:val="24"/>
          <w:szCs w:val="24"/>
        </w:rPr>
        <w:t>я предоставления муниципальной</w:t>
      </w:r>
      <w:r w:rsidRPr="0092689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2689B" w:rsidRDefault="0092689B" w:rsidP="0014647A">
      <w:pPr>
        <w:pStyle w:val="ConsPlusTitle"/>
        <w:spacing w:line="360" w:lineRule="auto"/>
        <w:ind w:right="-2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2689B">
        <w:rPr>
          <w:rFonts w:ascii="Times New Roman" w:hAnsi="Times New Roman" w:cs="Times New Roman"/>
          <w:b w:val="0"/>
          <w:sz w:val="24"/>
          <w:szCs w:val="24"/>
        </w:rPr>
        <w:t>2. Стандарт предоставления муниципальной услуги</w:t>
      </w:r>
    </w:p>
    <w:p w:rsidR="004821F1" w:rsidRPr="0092689B" w:rsidRDefault="004821F1" w:rsidP="0014647A">
      <w:pPr>
        <w:pStyle w:val="ConsPlusTitle"/>
        <w:spacing w:line="360" w:lineRule="auto"/>
        <w:ind w:right="-2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2.1. Наименование муниципальной услуги</w:t>
      </w:r>
      <w:r w:rsidR="004821F1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–</w:t>
      </w:r>
      <w:r w:rsidR="004821F1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 xml:space="preserve">«Выдача выписки из </w:t>
      </w:r>
      <w:proofErr w:type="spellStart"/>
      <w:r w:rsidRPr="0092689B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92689B">
        <w:rPr>
          <w:rFonts w:ascii="Times New Roman" w:hAnsi="Times New Roman" w:cs="Times New Roman"/>
          <w:sz w:val="24"/>
          <w:szCs w:val="24"/>
        </w:rPr>
        <w:t xml:space="preserve"> книги» (далее – Выписка).</w:t>
      </w:r>
      <w:r w:rsidR="00482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4821F1" w:rsidRDefault="0092689B" w:rsidP="0014647A">
      <w:pPr>
        <w:pStyle w:val="ConsPlusNormal0"/>
        <w:tabs>
          <w:tab w:val="left" w:pos="1276"/>
        </w:tabs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2.2. Наименование органа, </w:t>
      </w:r>
      <w:r w:rsidRPr="004821F1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4821F1" w:rsidRPr="004821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1F1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1F1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4821F1">
        <w:rPr>
          <w:rFonts w:ascii="Times New Roman" w:hAnsi="Times New Roman" w:cs="Times New Roman"/>
          <w:sz w:val="24"/>
          <w:szCs w:val="24"/>
        </w:rPr>
        <w:t>администрацией города Рязани.</w:t>
      </w:r>
      <w:r w:rsidR="004821F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821F1" w:rsidRDefault="004821F1" w:rsidP="0014647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Структурными подразделениями, непосредственно предоставляющими муниципальную услугу, являются Префектуры. 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2.2.1</w:t>
      </w:r>
      <w:r w:rsidRPr="0092689B">
        <w:rPr>
          <w:rFonts w:ascii="Times New Roman" w:hAnsi="Times New Roman" w:cs="Times New Roman"/>
          <w:i/>
          <w:sz w:val="24"/>
          <w:szCs w:val="24"/>
        </w:rPr>
        <w:t>. </w:t>
      </w:r>
      <w:r w:rsidRPr="0092689B">
        <w:rPr>
          <w:rFonts w:ascii="Times New Roman" w:hAnsi="Times New Roman" w:cs="Times New Roman"/>
          <w:sz w:val="24"/>
          <w:szCs w:val="24"/>
        </w:rPr>
        <w:t xml:space="preserve">Прием документов, необходимых для получения муниципальной услуги, </w:t>
      </w:r>
      <w:r w:rsidR="004821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689B">
        <w:rPr>
          <w:rFonts w:ascii="Times New Roman" w:hAnsi="Times New Roman" w:cs="Times New Roman"/>
          <w:sz w:val="24"/>
          <w:szCs w:val="24"/>
        </w:rPr>
        <w:t xml:space="preserve">и выдачу результата предоставления муниципальной услуги на бумажном носителе осуществляет </w:t>
      </w:r>
      <w:r w:rsidR="004821F1">
        <w:rPr>
          <w:rFonts w:ascii="Times New Roman" w:hAnsi="Times New Roman" w:cs="Times New Roman"/>
          <w:sz w:val="24"/>
          <w:szCs w:val="24"/>
        </w:rPr>
        <w:t xml:space="preserve">Префектура </w:t>
      </w:r>
      <w:r w:rsidRPr="0092689B">
        <w:rPr>
          <w:rFonts w:ascii="Times New Roman" w:hAnsi="Times New Roman" w:cs="Times New Roman"/>
          <w:sz w:val="24"/>
          <w:szCs w:val="24"/>
        </w:rPr>
        <w:t xml:space="preserve">или </w:t>
      </w:r>
      <w:r w:rsidR="004821F1">
        <w:rPr>
          <w:rFonts w:ascii="Times New Roman" w:hAnsi="Times New Roman" w:cs="Times New Roman"/>
          <w:sz w:val="24"/>
          <w:szCs w:val="24"/>
        </w:rPr>
        <w:t xml:space="preserve">МФЦ </w:t>
      </w:r>
      <w:r w:rsidRPr="0092689B">
        <w:rPr>
          <w:rFonts w:ascii="Times New Roman" w:hAnsi="Times New Roman" w:cs="Times New Roman"/>
          <w:sz w:val="24"/>
          <w:szCs w:val="24"/>
        </w:rPr>
        <w:t>в соответствии с соглашением о</w:t>
      </w:r>
      <w:r w:rsidR="00FA7AEC">
        <w:rPr>
          <w:rFonts w:ascii="Times New Roman" w:hAnsi="Times New Roman" w:cs="Times New Roman"/>
          <w:sz w:val="24"/>
          <w:szCs w:val="24"/>
        </w:rPr>
        <w:t xml:space="preserve"> взаимодействии, заключенным между МФЦ и</w:t>
      </w:r>
      <w:r w:rsidR="004821F1">
        <w:rPr>
          <w:rFonts w:ascii="Times New Roman" w:hAnsi="Times New Roman" w:cs="Times New Roman"/>
          <w:sz w:val="24"/>
          <w:szCs w:val="24"/>
        </w:rPr>
        <w:t xml:space="preserve"> а</w:t>
      </w:r>
      <w:r w:rsidRPr="0092689B">
        <w:rPr>
          <w:rFonts w:ascii="Times New Roman" w:hAnsi="Times New Roman" w:cs="Times New Roman"/>
          <w:sz w:val="24"/>
          <w:szCs w:val="24"/>
        </w:rPr>
        <w:t>дминистрацией</w:t>
      </w:r>
      <w:r w:rsidR="004821F1">
        <w:rPr>
          <w:rFonts w:ascii="Times New Roman" w:hAnsi="Times New Roman" w:cs="Times New Roman"/>
          <w:sz w:val="24"/>
          <w:szCs w:val="24"/>
        </w:rPr>
        <w:t xml:space="preserve"> города Рязани</w:t>
      </w:r>
      <w:r w:rsidRPr="0092689B">
        <w:rPr>
          <w:rFonts w:ascii="Times New Roman" w:hAnsi="Times New Roman" w:cs="Times New Roman"/>
          <w:sz w:val="24"/>
          <w:szCs w:val="24"/>
        </w:rPr>
        <w:t>.</w:t>
      </w:r>
      <w:r w:rsidR="004821F1">
        <w:rPr>
          <w:rFonts w:ascii="Times New Roman" w:hAnsi="Times New Roman" w:cs="Times New Roman"/>
          <w:sz w:val="24"/>
          <w:szCs w:val="24"/>
        </w:rPr>
        <w:t xml:space="preserve">   </w:t>
      </w:r>
      <w:r w:rsidR="00FA7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2.2.2. Муниципальная услуга может предоставляться в электронном виде на </w:t>
      </w:r>
      <w:r w:rsidR="001B65C7">
        <w:rPr>
          <w:rFonts w:ascii="Times New Roman" w:hAnsi="Times New Roman" w:cs="Times New Roman"/>
          <w:sz w:val="24"/>
          <w:szCs w:val="24"/>
        </w:rPr>
        <w:t xml:space="preserve">ЕПГУ. </w:t>
      </w:r>
    </w:p>
    <w:p w:rsidR="002A0829" w:rsidRPr="0092689B" w:rsidRDefault="0092689B" w:rsidP="0084506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2.2.3. При предоставлении муниципальной услуги </w:t>
      </w:r>
      <w:r w:rsidR="004821F1">
        <w:rPr>
          <w:rFonts w:ascii="Times New Roman" w:hAnsi="Times New Roman" w:cs="Times New Roman"/>
          <w:sz w:val="24"/>
          <w:szCs w:val="24"/>
        </w:rPr>
        <w:t xml:space="preserve">Префектура </w:t>
      </w:r>
      <w:r w:rsidRPr="0092689B">
        <w:rPr>
          <w:rFonts w:ascii="Times New Roman" w:hAnsi="Times New Roman" w:cs="Times New Roman"/>
          <w:sz w:val="24"/>
          <w:szCs w:val="24"/>
        </w:rPr>
        <w:t xml:space="preserve">взаимодействует </w:t>
      </w:r>
      <w:r w:rsidR="004821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5062">
        <w:rPr>
          <w:rFonts w:ascii="Times New Roman" w:hAnsi="Times New Roman" w:cs="Times New Roman"/>
          <w:sz w:val="24"/>
          <w:szCs w:val="24"/>
        </w:rPr>
        <w:t xml:space="preserve">с Федеральной службой государственной регистрации </w:t>
      </w:r>
      <w:r w:rsidRPr="0092689B">
        <w:rPr>
          <w:rFonts w:ascii="Times New Roman" w:hAnsi="Times New Roman" w:cs="Times New Roman"/>
          <w:sz w:val="24"/>
          <w:szCs w:val="24"/>
        </w:rPr>
        <w:t xml:space="preserve">и картографии по Рязанской области (далее – </w:t>
      </w:r>
      <w:proofErr w:type="spellStart"/>
      <w:r w:rsidRPr="0092689B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92689B">
        <w:rPr>
          <w:rFonts w:ascii="Times New Roman" w:hAnsi="Times New Roman" w:cs="Times New Roman"/>
          <w:sz w:val="24"/>
          <w:szCs w:val="24"/>
        </w:rPr>
        <w:t>) в части получения сведений из Единого государственного реестра недвижимости.</w:t>
      </w:r>
      <w:r w:rsidR="004821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76FA" w:rsidRDefault="0092689B" w:rsidP="004C14CF">
      <w:pPr>
        <w:autoSpaceDE w:val="0"/>
        <w:autoSpaceDN w:val="0"/>
        <w:adjustRightInd w:val="0"/>
        <w:spacing w:line="360" w:lineRule="auto"/>
        <w:ind w:right="-29" w:firstLine="851"/>
        <w:jc w:val="both"/>
        <w:rPr>
          <w:sz w:val="24"/>
          <w:szCs w:val="24"/>
        </w:rPr>
      </w:pPr>
      <w:r w:rsidRPr="0092689B">
        <w:rPr>
          <w:sz w:val="24"/>
          <w:szCs w:val="24"/>
        </w:rPr>
        <w:t xml:space="preserve">2.2.4. В соответствии с требованиями пункта 3 части 1 статьи 7 Федерального закона </w:t>
      </w:r>
      <w:r w:rsidR="004C14CF">
        <w:rPr>
          <w:sz w:val="24"/>
          <w:szCs w:val="24"/>
        </w:rPr>
        <w:t xml:space="preserve">№ 210-ФЗ </w:t>
      </w:r>
      <w:r w:rsidRPr="0092689B">
        <w:rPr>
          <w:sz w:val="24"/>
          <w:szCs w:val="24"/>
        </w:rPr>
        <w:t xml:space="preserve">при предоставлении муниципальной услуги </w:t>
      </w:r>
      <w:r w:rsidR="004821F1">
        <w:rPr>
          <w:sz w:val="24"/>
          <w:szCs w:val="24"/>
        </w:rPr>
        <w:t xml:space="preserve">Префектура </w:t>
      </w:r>
      <w:r w:rsidR="004C14CF">
        <w:rPr>
          <w:sz w:val="24"/>
          <w:szCs w:val="24"/>
        </w:rPr>
        <w:t xml:space="preserve">и МФЦ </w:t>
      </w:r>
      <w:r w:rsidRPr="0092689B">
        <w:rPr>
          <w:sz w:val="24"/>
          <w:szCs w:val="24"/>
        </w:rPr>
        <w:t>не вправе требовать от заявителя осуществления действий, в том числе согласований, необходимых</w:t>
      </w:r>
      <w:r w:rsidR="00D425D7">
        <w:rPr>
          <w:sz w:val="24"/>
          <w:szCs w:val="24"/>
        </w:rPr>
        <w:t xml:space="preserve">  </w:t>
      </w:r>
      <w:r w:rsidRPr="0092689B">
        <w:rPr>
          <w:sz w:val="24"/>
          <w:szCs w:val="24"/>
        </w:rPr>
        <w:t xml:space="preserve"> для </w:t>
      </w:r>
      <w:r w:rsidR="00D425D7">
        <w:rPr>
          <w:sz w:val="24"/>
          <w:szCs w:val="24"/>
        </w:rPr>
        <w:t xml:space="preserve">  </w:t>
      </w:r>
      <w:r w:rsidR="004C14CF">
        <w:rPr>
          <w:sz w:val="24"/>
          <w:szCs w:val="24"/>
        </w:rPr>
        <w:t xml:space="preserve">получения муниципальной услуги и </w:t>
      </w:r>
      <w:r w:rsidRPr="0092689B">
        <w:rPr>
          <w:sz w:val="24"/>
          <w:szCs w:val="24"/>
        </w:rPr>
        <w:t>связанных</w:t>
      </w:r>
      <w:r w:rsidR="004C14CF">
        <w:rPr>
          <w:sz w:val="24"/>
          <w:szCs w:val="24"/>
        </w:rPr>
        <w:t xml:space="preserve"> с обращением в иные </w:t>
      </w:r>
      <w:r w:rsidRPr="0092689B">
        <w:rPr>
          <w:sz w:val="24"/>
          <w:szCs w:val="24"/>
        </w:rPr>
        <w:t>государственные органы,</w:t>
      </w:r>
      <w:r w:rsidR="004C14CF">
        <w:rPr>
          <w:sz w:val="24"/>
          <w:szCs w:val="24"/>
        </w:rPr>
        <w:t xml:space="preserve"> </w:t>
      </w:r>
    </w:p>
    <w:p w:rsidR="00A376FA" w:rsidRDefault="00A376FA" w:rsidP="00A376FA">
      <w:pPr>
        <w:autoSpaceDE w:val="0"/>
        <w:autoSpaceDN w:val="0"/>
        <w:adjustRightInd w:val="0"/>
        <w:ind w:right="-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A376FA" w:rsidRDefault="00A376FA" w:rsidP="00A376FA">
      <w:pPr>
        <w:autoSpaceDE w:val="0"/>
        <w:autoSpaceDN w:val="0"/>
        <w:adjustRightInd w:val="0"/>
        <w:ind w:right="-29"/>
        <w:jc w:val="center"/>
        <w:rPr>
          <w:sz w:val="24"/>
          <w:szCs w:val="24"/>
        </w:rPr>
      </w:pPr>
    </w:p>
    <w:p w:rsidR="0092689B" w:rsidRPr="0092689B" w:rsidRDefault="0092689B" w:rsidP="00A376FA">
      <w:pPr>
        <w:autoSpaceDE w:val="0"/>
        <w:autoSpaceDN w:val="0"/>
        <w:adjustRightInd w:val="0"/>
        <w:spacing w:line="360" w:lineRule="auto"/>
        <w:ind w:right="-28"/>
        <w:jc w:val="both"/>
        <w:rPr>
          <w:sz w:val="24"/>
          <w:szCs w:val="24"/>
        </w:rPr>
      </w:pPr>
      <w:r w:rsidRPr="0092689B">
        <w:rPr>
          <w:sz w:val="24"/>
          <w:szCs w:val="24"/>
        </w:rPr>
        <w:t>органы местного самоуправления, организации, за исключением получения услуг, включенных в перечень услуг</w:t>
      </w:r>
      <w:r w:rsidR="004C14CF">
        <w:rPr>
          <w:sz w:val="24"/>
          <w:szCs w:val="24"/>
        </w:rPr>
        <w:t xml:space="preserve">, которые являются необходимыми </w:t>
      </w:r>
      <w:r w:rsidRPr="0092689B">
        <w:rPr>
          <w:sz w:val="24"/>
          <w:szCs w:val="24"/>
        </w:rPr>
        <w:t>и обязательными для предоставления муниципальных услуг, утвержденный представительным органом муниципального образования.</w:t>
      </w:r>
      <w:r w:rsidR="004821F1">
        <w:rPr>
          <w:sz w:val="24"/>
          <w:szCs w:val="24"/>
        </w:rPr>
        <w:t xml:space="preserve"> </w:t>
      </w:r>
    </w:p>
    <w:p w:rsidR="0092689B" w:rsidRPr="0092689B" w:rsidRDefault="0092689B" w:rsidP="00A376FA">
      <w:pPr>
        <w:autoSpaceDE w:val="0"/>
        <w:autoSpaceDN w:val="0"/>
        <w:adjustRightInd w:val="0"/>
        <w:spacing w:line="360" w:lineRule="auto"/>
        <w:ind w:right="-28" w:firstLine="851"/>
        <w:jc w:val="both"/>
        <w:rPr>
          <w:sz w:val="24"/>
          <w:szCs w:val="24"/>
        </w:rPr>
      </w:pPr>
      <w:r w:rsidRPr="0092689B">
        <w:rPr>
          <w:sz w:val="24"/>
          <w:szCs w:val="24"/>
        </w:rPr>
        <w:t>2.3. Описание результата предоставления муниципальной услуги.</w:t>
      </w:r>
    </w:p>
    <w:p w:rsidR="0092689B" w:rsidRPr="0092689B" w:rsidRDefault="0092689B" w:rsidP="00A376F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2.3.1. Результатом предоставления муниципальной услуги является:</w:t>
      </w:r>
    </w:p>
    <w:p w:rsidR="0092689B" w:rsidRPr="0092689B" w:rsidRDefault="0092689B" w:rsidP="00A376F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 xml:space="preserve">выдача выписки из </w:t>
      </w:r>
      <w:proofErr w:type="spellStart"/>
      <w:r w:rsidRPr="0092689B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92689B">
        <w:rPr>
          <w:rFonts w:ascii="Times New Roman" w:hAnsi="Times New Roman" w:cs="Times New Roman"/>
          <w:sz w:val="24"/>
          <w:szCs w:val="24"/>
        </w:rPr>
        <w:t xml:space="preserve"> книги;</w:t>
      </w:r>
    </w:p>
    <w:p w:rsidR="0092689B" w:rsidRPr="0092689B" w:rsidRDefault="0092689B" w:rsidP="00A376F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>выдача</w:t>
      </w:r>
      <w:r w:rsidR="004821F1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 xml:space="preserve">уведомления об отказе в выдаче выписки из </w:t>
      </w:r>
      <w:proofErr w:type="spellStart"/>
      <w:r w:rsidRPr="0092689B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92689B">
        <w:rPr>
          <w:rFonts w:ascii="Times New Roman" w:hAnsi="Times New Roman" w:cs="Times New Roman"/>
          <w:sz w:val="24"/>
          <w:szCs w:val="24"/>
        </w:rPr>
        <w:t xml:space="preserve"> книги (отказе </w:t>
      </w:r>
      <w:r w:rsidR="004821F1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в предоставлении муниципальной услуги).</w:t>
      </w:r>
      <w:r w:rsidR="00482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2.3.2.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 xml:space="preserve">Выписка из </w:t>
      </w:r>
      <w:proofErr w:type="spellStart"/>
      <w:r w:rsidRPr="0092689B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92689B">
        <w:rPr>
          <w:rFonts w:ascii="Times New Roman" w:hAnsi="Times New Roman" w:cs="Times New Roman"/>
          <w:sz w:val="24"/>
          <w:szCs w:val="24"/>
        </w:rPr>
        <w:t xml:space="preserve"> книги в форме электронного документа подписывается усиленной квалифицированной электронной подписью </w:t>
      </w:r>
      <w:r w:rsidR="004821F1">
        <w:rPr>
          <w:rFonts w:ascii="Times New Roman" w:hAnsi="Times New Roman" w:cs="Times New Roman"/>
          <w:sz w:val="24"/>
          <w:szCs w:val="24"/>
        </w:rPr>
        <w:t xml:space="preserve">Префекта </w:t>
      </w:r>
      <w:r w:rsidRPr="0092689B">
        <w:rPr>
          <w:rFonts w:ascii="Times New Roman" w:hAnsi="Times New Roman" w:cs="Times New Roman"/>
          <w:sz w:val="24"/>
          <w:szCs w:val="24"/>
        </w:rPr>
        <w:t>или уполномоченным им должностным лицом.</w:t>
      </w:r>
      <w:r w:rsidR="00482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2.3.3.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заявителю </w:t>
      </w:r>
      <w:r w:rsidR="004821F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689B">
        <w:rPr>
          <w:rFonts w:ascii="Times New Roman" w:hAnsi="Times New Roman" w:cs="Times New Roman"/>
          <w:sz w:val="24"/>
          <w:szCs w:val="24"/>
        </w:rPr>
        <w:t>в соотв</w:t>
      </w:r>
      <w:r w:rsidR="004821F1">
        <w:rPr>
          <w:rFonts w:ascii="Times New Roman" w:hAnsi="Times New Roman" w:cs="Times New Roman"/>
          <w:sz w:val="24"/>
          <w:szCs w:val="24"/>
        </w:rPr>
        <w:t>етствии со способом, указанным з</w:t>
      </w:r>
      <w:r w:rsidRPr="0092689B">
        <w:rPr>
          <w:rFonts w:ascii="Times New Roman" w:hAnsi="Times New Roman" w:cs="Times New Roman"/>
          <w:sz w:val="24"/>
          <w:szCs w:val="24"/>
        </w:rPr>
        <w:t>аявителем при подаче заявления и документов:</w:t>
      </w:r>
      <w:r w:rsidR="004821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89B" w:rsidRPr="0092689B" w:rsidRDefault="0092689B" w:rsidP="00FA7AEC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1) при личной явке передается заявителю или уполномоченному им лицу </w:t>
      </w:r>
      <w:r w:rsidR="00B525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2689B">
        <w:rPr>
          <w:rFonts w:ascii="Times New Roman" w:hAnsi="Times New Roman" w:cs="Times New Roman"/>
          <w:sz w:val="24"/>
          <w:szCs w:val="24"/>
        </w:rPr>
        <w:t>по предъявлении документа, удостоверяющего личность, под личную подпись</w:t>
      </w:r>
      <w:r w:rsidR="00B52512">
        <w:rPr>
          <w:rFonts w:ascii="Times New Roman" w:hAnsi="Times New Roman" w:cs="Times New Roman"/>
          <w:sz w:val="24"/>
          <w:szCs w:val="24"/>
        </w:rPr>
        <w:t xml:space="preserve"> </w:t>
      </w:r>
      <w:r w:rsidR="00FA7AEC">
        <w:rPr>
          <w:rFonts w:ascii="Times New Roman" w:hAnsi="Times New Roman" w:cs="Times New Roman"/>
          <w:sz w:val="24"/>
          <w:szCs w:val="24"/>
        </w:rPr>
        <w:t xml:space="preserve">в </w:t>
      </w:r>
      <w:r w:rsidR="00B52512">
        <w:rPr>
          <w:rFonts w:ascii="Times New Roman" w:hAnsi="Times New Roman" w:cs="Times New Roman"/>
          <w:sz w:val="24"/>
          <w:szCs w:val="24"/>
        </w:rPr>
        <w:t>Префектуре</w:t>
      </w:r>
      <w:r w:rsidR="007342D9">
        <w:rPr>
          <w:rFonts w:ascii="Times New Roman" w:hAnsi="Times New Roman" w:cs="Times New Roman"/>
          <w:sz w:val="24"/>
          <w:szCs w:val="24"/>
        </w:rPr>
        <w:t xml:space="preserve"> или МФЦ</w:t>
      </w:r>
      <w:r w:rsidR="00FA7AEC">
        <w:rPr>
          <w:rFonts w:ascii="Times New Roman" w:hAnsi="Times New Roman" w:cs="Times New Roman"/>
          <w:sz w:val="24"/>
          <w:szCs w:val="24"/>
        </w:rPr>
        <w:t>.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2) без личной явки:</w:t>
      </w:r>
      <w:r w:rsidR="00FA7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предоставляется в личном кабинете на ЕПГУ </w:t>
      </w:r>
      <w:r w:rsidR="00B525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689B">
        <w:rPr>
          <w:rFonts w:ascii="Times New Roman" w:hAnsi="Times New Roman" w:cs="Times New Roman"/>
          <w:sz w:val="24"/>
          <w:szCs w:val="24"/>
        </w:rPr>
        <w:t>в с</w:t>
      </w:r>
      <w:r w:rsidR="00A84ED5">
        <w:rPr>
          <w:rFonts w:ascii="Times New Roman" w:hAnsi="Times New Roman" w:cs="Times New Roman"/>
          <w:sz w:val="24"/>
          <w:szCs w:val="24"/>
        </w:rPr>
        <w:t>лучае, если заявление направлен</w:t>
      </w:r>
      <w:r w:rsidRPr="0092689B">
        <w:rPr>
          <w:rFonts w:ascii="Times New Roman" w:hAnsi="Times New Roman" w:cs="Times New Roman"/>
          <w:sz w:val="24"/>
          <w:szCs w:val="24"/>
        </w:rPr>
        <w:t xml:space="preserve">о в электронной форме с использованием ЕПГУ </w:t>
      </w:r>
      <w:r w:rsidR="00FA7AEC">
        <w:rPr>
          <w:rFonts w:ascii="Times New Roman" w:hAnsi="Times New Roman" w:cs="Times New Roman"/>
          <w:sz w:val="24"/>
          <w:szCs w:val="24"/>
        </w:rPr>
        <w:t>(при реализации возможности);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заказным письмом на почтовый адрес главы личного подсобного хозяйства (далее – ЛПХ) или иного члена ЛПХ, указанный в заявлении, либо передается главе ЛПХ или иному члену ЛПХ по предъявлении документа, удостоверяющего личность под личную подпись.</w:t>
      </w:r>
    </w:p>
    <w:p w:rsidR="0092689B" w:rsidRPr="0092689B" w:rsidRDefault="0092689B" w:rsidP="0084506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2.3.4.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>В случае невозможности формирования Выписки в форме электронного документа, Выписка на бумажном носителе составляется в двух экземплярах. Оба экземпляра являются</w:t>
      </w:r>
      <w:r w:rsidR="00845062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подлинными, подписываются</w:t>
      </w:r>
      <w:r w:rsidR="00845062">
        <w:rPr>
          <w:rFonts w:ascii="Times New Roman" w:hAnsi="Times New Roman" w:cs="Times New Roman"/>
          <w:sz w:val="24"/>
          <w:szCs w:val="24"/>
        </w:rPr>
        <w:t xml:space="preserve"> </w:t>
      </w:r>
      <w:r w:rsidR="00B52512">
        <w:rPr>
          <w:rFonts w:ascii="Times New Roman" w:hAnsi="Times New Roman" w:cs="Times New Roman"/>
          <w:sz w:val="24"/>
          <w:szCs w:val="24"/>
        </w:rPr>
        <w:t>Префектом</w:t>
      </w:r>
      <w:r w:rsidR="0084506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2689B">
        <w:rPr>
          <w:rFonts w:ascii="Times New Roman" w:hAnsi="Times New Roman" w:cs="Times New Roman"/>
          <w:sz w:val="24"/>
          <w:szCs w:val="24"/>
        </w:rPr>
        <w:t>уполномоченным</w:t>
      </w:r>
      <w:r w:rsidR="00845062">
        <w:rPr>
          <w:rFonts w:ascii="Times New Roman" w:hAnsi="Times New Roman" w:cs="Times New Roman"/>
          <w:sz w:val="24"/>
          <w:szCs w:val="24"/>
        </w:rPr>
        <w:t xml:space="preserve"> им </w:t>
      </w:r>
      <w:r w:rsidRPr="0092689B">
        <w:rPr>
          <w:rFonts w:ascii="Times New Roman" w:hAnsi="Times New Roman" w:cs="Times New Roman"/>
          <w:sz w:val="24"/>
          <w:szCs w:val="24"/>
        </w:rPr>
        <w:t>должностным лицом и заверяются печатью органа местного самоуправления с изображением Государственного герба Российской Федерации (далее – оттиск печати).</w:t>
      </w:r>
      <w:r w:rsidR="00B52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В случае, когда Выписка изложена на нескольких листах, они должны быть прошиты и пронумерованы. Запись о количестве прошитых листов заверяется подписью должностного лица и оттиском печати.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2.3.5.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D425D7" w:rsidRPr="0092689B" w:rsidRDefault="0092689B" w:rsidP="004C14CF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2.4.</w:t>
      </w:r>
      <w:r w:rsidR="00FA7AEC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услуги.</w:t>
      </w:r>
    </w:p>
    <w:p w:rsidR="00A376FA" w:rsidRDefault="00A376FA" w:rsidP="00A376FA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A376FA" w:rsidRDefault="00A376FA" w:rsidP="00A376FA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Выписка предоставляется </w:t>
      </w:r>
      <w:r w:rsidR="00B52512">
        <w:rPr>
          <w:rFonts w:ascii="Times New Roman" w:hAnsi="Times New Roman" w:cs="Times New Roman"/>
          <w:sz w:val="24"/>
          <w:szCs w:val="24"/>
        </w:rPr>
        <w:t xml:space="preserve">Префектурой </w:t>
      </w:r>
      <w:r w:rsidRPr="0092689B">
        <w:rPr>
          <w:rFonts w:ascii="Times New Roman" w:hAnsi="Times New Roman" w:cs="Times New Roman"/>
          <w:sz w:val="24"/>
          <w:szCs w:val="24"/>
        </w:rPr>
        <w:t>в течение 3 рабочих дней со дня регистра</w:t>
      </w:r>
      <w:r w:rsidR="00FA7AEC">
        <w:rPr>
          <w:rFonts w:ascii="Times New Roman" w:hAnsi="Times New Roman" w:cs="Times New Roman"/>
          <w:sz w:val="24"/>
          <w:szCs w:val="24"/>
        </w:rPr>
        <w:t>ции заявления о предоставлении В</w:t>
      </w:r>
      <w:r w:rsidRPr="0092689B">
        <w:rPr>
          <w:rFonts w:ascii="Times New Roman" w:hAnsi="Times New Roman" w:cs="Times New Roman"/>
          <w:sz w:val="24"/>
          <w:szCs w:val="24"/>
        </w:rPr>
        <w:t>ыписки из книги.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2.5.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>Правовые основания для пред</w:t>
      </w:r>
      <w:r w:rsidR="00FA7AEC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</w:t>
      </w:r>
      <w:r w:rsidR="00B52512">
        <w:rPr>
          <w:rFonts w:ascii="Times New Roman" w:hAnsi="Times New Roman" w:cs="Times New Roman"/>
          <w:sz w:val="24"/>
          <w:szCs w:val="24"/>
        </w:rPr>
        <w:t>змещается на официальном сайте а</w:t>
      </w:r>
      <w:r w:rsidRPr="0092689B">
        <w:rPr>
          <w:rFonts w:ascii="Times New Roman" w:hAnsi="Times New Roman" w:cs="Times New Roman"/>
          <w:sz w:val="24"/>
          <w:szCs w:val="24"/>
        </w:rPr>
        <w:t>дминистрации</w:t>
      </w:r>
      <w:r w:rsidR="00B52512">
        <w:rPr>
          <w:rFonts w:ascii="Times New Roman" w:hAnsi="Times New Roman" w:cs="Times New Roman"/>
          <w:sz w:val="24"/>
          <w:szCs w:val="24"/>
        </w:rPr>
        <w:t xml:space="preserve"> города Рязани</w:t>
      </w:r>
      <w:r w:rsidRPr="0092689B">
        <w:rPr>
          <w:rFonts w:ascii="Times New Roman" w:hAnsi="Times New Roman" w:cs="Times New Roman"/>
          <w:sz w:val="24"/>
          <w:szCs w:val="24"/>
        </w:rPr>
        <w:t xml:space="preserve"> в сети Интернет, ЕПГУ.</w:t>
      </w:r>
      <w:r w:rsidR="00B52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2.6.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</w:t>
      </w:r>
      <w:r w:rsidR="00B5251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2689B">
        <w:rPr>
          <w:rFonts w:ascii="Times New Roman" w:hAnsi="Times New Roman" w:cs="Times New Roman"/>
          <w:sz w:val="24"/>
          <w:szCs w:val="24"/>
        </w:rPr>
        <w:t>с законодательными и иными нормативными правовыми актами для предоставления муниципальной услуги.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9"/>
      <w:bookmarkEnd w:id="0"/>
      <w:r w:rsidRPr="0092689B">
        <w:rPr>
          <w:rFonts w:ascii="Times New Roman" w:hAnsi="Times New Roman" w:cs="Times New Roman"/>
          <w:sz w:val="24"/>
          <w:szCs w:val="24"/>
        </w:rPr>
        <w:t>2.6.1.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представляет: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1)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>заявление;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2)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>документ, удостоверяющий личность, либо личность представителя заявителя;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3)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>документ, удостоверяющий права (полномочия) представителя физического лица, если с заявл</w:t>
      </w:r>
      <w:r w:rsidR="00B52512">
        <w:rPr>
          <w:rFonts w:ascii="Times New Roman" w:hAnsi="Times New Roman" w:cs="Times New Roman"/>
          <w:sz w:val="24"/>
          <w:szCs w:val="24"/>
        </w:rPr>
        <w:t>ением обращается представитель з</w:t>
      </w:r>
      <w:r w:rsidRPr="0092689B">
        <w:rPr>
          <w:rFonts w:ascii="Times New Roman" w:hAnsi="Times New Roman" w:cs="Times New Roman"/>
          <w:sz w:val="24"/>
          <w:szCs w:val="24"/>
        </w:rPr>
        <w:t>аявителя;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4) правоустанавливающие документы на земельный участок.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2512">
        <w:rPr>
          <w:rFonts w:ascii="Times New Roman" w:hAnsi="Times New Roman" w:cs="Times New Roman"/>
          <w:sz w:val="24"/>
          <w:szCs w:val="24"/>
        </w:rPr>
        <w:t>Рекомендуемая ф</w:t>
      </w:r>
      <w:r w:rsidRPr="0092689B">
        <w:rPr>
          <w:rFonts w:ascii="Times New Roman" w:hAnsi="Times New Roman" w:cs="Times New Roman"/>
          <w:sz w:val="24"/>
          <w:szCs w:val="24"/>
        </w:rPr>
        <w:t xml:space="preserve">орма </w:t>
      </w:r>
      <w:hyperlink w:anchor="P578">
        <w:r w:rsidRPr="0092689B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92689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приведена в приложении</w:t>
      </w:r>
      <w:r w:rsidR="00B52512">
        <w:rPr>
          <w:rFonts w:ascii="Times New Roman" w:hAnsi="Times New Roman" w:cs="Times New Roman"/>
          <w:sz w:val="24"/>
          <w:szCs w:val="24"/>
        </w:rPr>
        <w:t xml:space="preserve"> №</w:t>
      </w:r>
      <w:r w:rsidR="00F3710C">
        <w:rPr>
          <w:rFonts w:ascii="Times New Roman" w:hAnsi="Times New Roman" w:cs="Times New Roman"/>
          <w:sz w:val="24"/>
          <w:szCs w:val="24"/>
        </w:rPr>
        <w:t xml:space="preserve"> 1 к а</w:t>
      </w:r>
      <w:r w:rsidRPr="0092689B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  <w:r w:rsidR="00B52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84506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Заявление о предоставлении Выписки может быть заполнено от руки, машинописным способом либо посредством электронных печатающих устройств, а также подготовлено </w:t>
      </w:r>
      <w:r w:rsidR="00B5251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689B">
        <w:rPr>
          <w:rFonts w:ascii="Times New Roman" w:hAnsi="Times New Roman" w:cs="Times New Roman"/>
          <w:sz w:val="24"/>
          <w:szCs w:val="24"/>
        </w:rPr>
        <w:t>в электронной</w:t>
      </w:r>
      <w:r w:rsidR="00DE48FA">
        <w:rPr>
          <w:rFonts w:ascii="Times New Roman" w:hAnsi="Times New Roman" w:cs="Times New Roman"/>
          <w:sz w:val="24"/>
          <w:szCs w:val="24"/>
        </w:rPr>
        <w:t xml:space="preserve"> форме с помощью ЕПГУ</w:t>
      </w:r>
      <w:r w:rsidRPr="009268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689B">
        <w:rPr>
          <w:rFonts w:ascii="Times New Roman" w:hAnsi="Times New Roman" w:cs="Times New Roman"/>
          <w:sz w:val="24"/>
          <w:szCs w:val="24"/>
        </w:rPr>
        <w:t xml:space="preserve">Заявление, направленное в электронной форме </w:t>
      </w:r>
      <w:r w:rsidR="00DE48F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689B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4C14CF">
        <w:rPr>
          <w:rFonts w:ascii="Times New Roman" w:hAnsi="Times New Roman" w:cs="Times New Roman"/>
          <w:sz w:val="24"/>
          <w:szCs w:val="24"/>
        </w:rPr>
        <w:t>ЕПГУ</w:t>
      </w:r>
      <w:r w:rsidRPr="0092689B">
        <w:rPr>
          <w:rFonts w:ascii="Times New Roman" w:hAnsi="Times New Roman" w:cs="Times New Roman"/>
          <w:sz w:val="24"/>
          <w:szCs w:val="24"/>
        </w:rPr>
        <w:t>, может быть подписано усиленной неквалифицированной электронной подписью, сертифика</w:t>
      </w:r>
      <w:r w:rsidR="004C14CF">
        <w:rPr>
          <w:rFonts w:ascii="Times New Roman" w:hAnsi="Times New Roman" w:cs="Times New Roman"/>
          <w:sz w:val="24"/>
          <w:szCs w:val="24"/>
        </w:rPr>
        <w:t xml:space="preserve">т ключа проверки которой создан </w:t>
      </w:r>
      <w:r w:rsidRPr="0092689B">
        <w:rPr>
          <w:rFonts w:ascii="Times New Roman" w:hAnsi="Times New Roman" w:cs="Times New Roman"/>
          <w:sz w:val="24"/>
          <w:szCs w:val="24"/>
        </w:rPr>
        <w:t xml:space="preserve">и используется </w:t>
      </w:r>
      <w:r w:rsidR="004C14C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689B">
        <w:rPr>
          <w:rFonts w:ascii="Times New Roman" w:hAnsi="Times New Roman" w:cs="Times New Roman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</w:t>
      </w:r>
      <w:r w:rsidR="00845062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</w:t>
      </w:r>
      <w:r w:rsidR="004C14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689B">
        <w:rPr>
          <w:rFonts w:ascii="Times New Roman" w:hAnsi="Times New Roman" w:cs="Times New Roman"/>
          <w:sz w:val="24"/>
          <w:szCs w:val="24"/>
        </w:rPr>
        <w:t xml:space="preserve">и </w:t>
      </w:r>
      <w:r w:rsidR="0084506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2689B">
        <w:rPr>
          <w:rFonts w:ascii="Times New Roman" w:hAnsi="Times New Roman" w:cs="Times New Roman"/>
          <w:sz w:val="24"/>
          <w:szCs w:val="24"/>
        </w:rPr>
        <w:t>услуг</w:t>
      </w:r>
      <w:r w:rsidR="00845062">
        <w:rPr>
          <w:rFonts w:ascii="Times New Roman" w:hAnsi="Times New Roman" w:cs="Times New Roman"/>
          <w:sz w:val="24"/>
          <w:szCs w:val="24"/>
        </w:rPr>
        <w:t xml:space="preserve"> в электронной </w:t>
      </w:r>
      <w:r w:rsidRPr="0092689B">
        <w:rPr>
          <w:rFonts w:ascii="Times New Roman" w:hAnsi="Times New Roman" w:cs="Times New Roman"/>
          <w:sz w:val="24"/>
          <w:szCs w:val="24"/>
        </w:rPr>
        <w:t>форме,</w:t>
      </w:r>
      <w:r w:rsidR="00845062">
        <w:rPr>
          <w:rFonts w:ascii="Times New Roman" w:hAnsi="Times New Roman" w:cs="Times New Roman"/>
          <w:sz w:val="24"/>
          <w:szCs w:val="24"/>
        </w:rPr>
        <w:t xml:space="preserve"> в </w:t>
      </w:r>
      <w:r w:rsidRPr="0092689B">
        <w:rPr>
          <w:rFonts w:ascii="Times New Roman" w:hAnsi="Times New Roman" w:cs="Times New Roman"/>
          <w:sz w:val="24"/>
          <w:szCs w:val="24"/>
        </w:rPr>
        <w:t>установленном Правительством Российской Федерации порядке.</w:t>
      </w:r>
      <w:r w:rsidR="00845062">
        <w:rPr>
          <w:rFonts w:ascii="Times New Roman" w:hAnsi="Times New Roman" w:cs="Times New Roman"/>
          <w:sz w:val="24"/>
          <w:szCs w:val="24"/>
        </w:rPr>
        <w:t xml:space="preserve"> </w:t>
      </w:r>
      <w:r w:rsidR="004C14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В заявлении о предоставлении Выписки из книги главой ЛПХ или иным членом ЛПХ указывается формат предоставления такой выписки.</w:t>
      </w:r>
    </w:p>
    <w:p w:rsidR="00D425D7" w:rsidRPr="0092689B" w:rsidRDefault="0092689B" w:rsidP="004C14CF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3"/>
      <w:bookmarkEnd w:id="1"/>
      <w:r w:rsidRPr="0092689B">
        <w:rPr>
          <w:rFonts w:ascii="Times New Roman" w:hAnsi="Times New Roman" w:cs="Times New Roman"/>
          <w:sz w:val="24"/>
          <w:szCs w:val="24"/>
        </w:rPr>
        <w:t>Для получения муниципальной услуги в электронном виде заявителям предоставляется возможность направить заявление и докум</w:t>
      </w:r>
      <w:r w:rsidR="001B65C7">
        <w:rPr>
          <w:rFonts w:ascii="Times New Roman" w:hAnsi="Times New Roman" w:cs="Times New Roman"/>
          <w:sz w:val="24"/>
          <w:szCs w:val="24"/>
        </w:rPr>
        <w:t xml:space="preserve">енты, указанные в пункте 2.6.1 </w:t>
      </w:r>
      <w:r w:rsidR="00F3710C">
        <w:rPr>
          <w:rFonts w:ascii="Times New Roman" w:hAnsi="Times New Roman" w:cs="Times New Roman"/>
          <w:sz w:val="24"/>
          <w:szCs w:val="24"/>
        </w:rPr>
        <w:t>а</w:t>
      </w:r>
      <w:r w:rsidRPr="0092689B">
        <w:rPr>
          <w:rFonts w:ascii="Times New Roman" w:hAnsi="Times New Roman" w:cs="Times New Roman"/>
          <w:sz w:val="24"/>
          <w:szCs w:val="24"/>
        </w:rPr>
        <w:t>дминистративного</w:t>
      </w:r>
      <w:r w:rsidR="00DE48FA">
        <w:rPr>
          <w:rFonts w:ascii="Times New Roman" w:hAnsi="Times New Roman" w:cs="Times New Roman"/>
          <w:sz w:val="24"/>
          <w:szCs w:val="24"/>
        </w:rPr>
        <w:t xml:space="preserve"> регламента, через ЕПГУ</w:t>
      </w:r>
      <w:r w:rsidRPr="0092689B">
        <w:rPr>
          <w:rFonts w:ascii="Times New Roman" w:hAnsi="Times New Roman" w:cs="Times New Roman"/>
          <w:sz w:val="24"/>
          <w:szCs w:val="24"/>
        </w:rPr>
        <w:t>, путем заполнения специальной интерактивной формы, которая соответствует требованиям Федеральн</w:t>
      </w:r>
      <w:r w:rsidR="004C14CF">
        <w:rPr>
          <w:rFonts w:ascii="Times New Roman" w:hAnsi="Times New Roman" w:cs="Times New Roman"/>
          <w:sz w:val="24"/>
          <w:szCs w:val="24"/>
        </w:rPr>
        <w:t xml:space="preserve">ого закона </w:t>
      </w:r>
      <w:r w:rsidR="00DE48FA">
        <w:rPr>
          <w:rFonts w:ascii="Times New Roman" w:hAnsi="Times New Roman" w:cs="Times New Roman"/>
          <w:sz w:val="24"/>
          <w:szCs w:val="24"/>
        </w:rPr>
        <w:t xml:space="preserve">№ 210-ФЗ </w:t>
      </w:r>
      <w:r w:rsidRPr="0092689B">
        <w:rPr>
          <w:rFonts w:ascii="Times New Roman" w:hAnsi="Times New Roman" w:cs="Times New Roman"/>
          <w:sz w:val="24"/>
          <w:szCs w:val="24"/>
        </w:rPr>
        <w:t>и обеспечивает идентификацию заявителя.</w:t>
      </w:r>
    </w:p>
    <w:p w:rsidR="00A376FA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2.6.2. </w:t>
      </w:r>
      <w:r w:rsidR="00B52512" w:rsidRPr="00B52512">
        <w:rPr>
          <w:rFonts w:ascii="Times New Roman" w:hAnsi="Times New Roman" w:cs="Times New Roman"/>
          <w:sz w:val="24"/>
          <w:szCs w:val="24"/>
        </w:rPr>
        <w:t>Префектура</w:t>
      </w:r>
      <w:r w:rsidR="00B52512" w:rsidRPr="00B52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6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6FA">
        <w:rPr>
          <w:rFonts w:ascii="Times New Roman" w:hAnsi="Times New Roman" w:cs="Times New Roman"/>
          <w:sz w:val="24"/>
          <w:szCs w:val="24"/>
        </w:rPr>
        <w:t xml:space="preserve">  </w:t>
      </w:r>
      <w:r w:rsidRPr="00B52512">
        <w:rPr>
          <w:rFonts w:ascii="Times New Roman" w:hAnsi="Times New Roman" w:cs="Times New Roman"/>
          <w:sz w:val="24"/>
          <w:szCs w:val="24"/>
        </w:rPr>
        <w:t>самостоятельно</w:t>
      </w:r>
      <w:r w:rsidR="00A376FA">
        <w:rPr>
          <w:rFonts w:ascii="Times New Roman" w:hAnsi="Times New Roman" w:cs="Times New Roman"/>
          <w:sz w:val="24"/>
          <w:szCs w:val="24"/>
        </w:rPr>
        <w:t xml:space="preserve">   </w:t>
      </w:r>
      <w:r w:rsidRPr="0092689B">
        <w:rPr>
          <w:rFonts w:ascii="Times New Roman" w:hAnsi="Times New Roman" w:cs="Times New Roman"/>
          <w:sz w:val="24"/>
          <w:szCs w:val="24"/>
        </w:rPr>
        <w:t xml:space="preserve"> запрашивает </w:t>
      </w:r>
      <w:r w:rsidR="00A376FA">
        <w:rPr>
          <w:rFonts w:ascii="Times New Roman" w:hAnsi="Times New Roman" w:cs="Times New Roman"/>
          <w:sz w:val="24"/>
          <w:szCs w:val="24"/>
        </w:rPr>
        <w:t xml:space="preserve">   </w:t>
      </w:r>
      <w:r w:rsidRPr="0092689B">
        <w:rPr>
          <w:rFonts w:ascii="Times New Roman" w:hAnsi="Times New Roman" w:cs="Times New Roman"/>
          <w:sz w:val="24"/>
          <w:szCs w:val="24"/>
        </w:rPr>
        <w:t xml:space="preserve">в </w:t>
      </w:r>
      <w:r w:rsidR="00A376FA">
        <w:rPr>
          <w:rFonts w:ascii="Times New Roman" w:hAnsi="Times New Roman" w:cs="Times New Roman"/>
          <w:sz w:val="24"/>
          <w:szCs w:val="24"/>
        </w:rPr>
        <w:t xml:space="preserve">   </w:t>
      </w:r>
      <w:r w:rsidRPr="0092689B">
        <w:rPr>
          <w:rFonts w:ascii="Times New Roman" w:hAnsi="Times New Roman" w:cs="Times New Roman"/>
          <w:sz w:val="24"/>
          <w:szCs w:val="24"/>
        </w:rPr>
        <w:t>режиме</w:t>
      </w:r>
      <w:r w:rsidR="00A376FA">
        <w:rPr>
          <w:rFonts w:ascii="Times New Roman" w:hAnsi="Times New Roman" w:cs="Times New Roman"/>
          <w:sz w:val="24"/>
          <w:szCs w:val="24"/>
        </w:rPr>
        <w:t xml:space="preserve">   </w:t>
      </w:r>
      <w:r w:rsidRPr="00926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89B">
        <w:rPr>
          <w:rFonts w:ascii="Times New Roman" w:hAnsi="Times New Roman" w:cs="Times New Roman"/>
          <w:sz w:val="24"/>
          <w:szCs w:val="24"/>
        </w:rPr>
        <w:t>межведомственного</w:t>
      </w:r>
      <w:proofErr w:type="gramEnd"/>
      <w:r w:rsidRPr="00926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FA" w:rsidRDefault="00A376FA" w:rsidP="00A376FA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A376FA" w:rsidRDefault="00A376FA" w:rsidP="00A376FA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92689B" w:rsidRDefault="0092689B" w:rsidP="00A376FA">
      <w:pPr>
        <w:pStyle w:val="ConsPlusNormal0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взаимодействия документы (их копии или сведения, содержащиеся в них), удостоверяющие (устанавливающие) права на земельный участок, на котором осуществляется ведение личного подсобного хозяйства, в случае, если данные права зарегистрированы в Едином государственном реестре недвижимости (далее – ЕГРН).</w:t>
      </w:r>
      <w:r w:rsidR="00B52512">
        <w:rPr>
          <w:rFonts w:ascii="Times New Roman" w:hAnsi="Times New Roman" w:cs="Times New Roman"/>
          <w:sz w:val="24"/>
          <w:szCs w:val="24"/>
        </w:rPr>
        <w:t xml:space="preserve"> </w:t>
      </w:r>
      <w:r w:rsidR="00D42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DE48F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 удостоверяющие (устанавливающие) права на земельный участок, представляются заявителем в случае, если права на земельный участок не зарегистрированы в ЕГРН.</w:t>
      </w:r>
    </w:p>
    <w:p w:rsidR="0092689B" w:rsidRPr="0092689B" w:rsidRDefault="0092689B" w:rsidP="00DE48F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2.6.3. Заявитель вправе представить по собственной инициативе иные документы, </w:t>
      </w:r>
      <w:r w:rsidR="00B52512">
        <w:rPr>
          <w:rFonts w:ascii="Times New Roman" w:hAnsi="Times New Roman" w:cs="Times New Roman"/>
          <w:sz w:val="24"/>
          <w:szCs w:val="24"/>
        </w:rPr>
        <w:t xml:space="preserve">      </w:t>
      </w:r>
      <w:r w:rsidRPr="0092689B">
        <w:rPr>
          <w:rFonts w:ascii="Times New Roman" w:hAnsi="Times New Roman" w:cs="Times New Roman"/>
          <w:sz w:val="24"/>
          <w:szCs w:val="24"/>
        </w:rPr>
        <w:t>не пр</w:t>
      </w:r>
      <w:r w:rsidR="00F3710C">
        <w:rPr>
          <w:rFonts w:ascii="Times New Roman" w:hAnsi="Times New Roman" w:cs="Times New Roman"/>
          <w:sz w:val="24"/>
          <w:szCs w:val="24"/>
        </w:rPr>
        <w:t>едусмотренные а</w:t>
      </w:r>
      <w:r w:rsidRPr="0092689B">
        <w:rPr>
          <w:rFonts w:ascii="Times New Roman" w:hAnsi="Times New Roman" w:cs="Times New Roman"/>
          <w:sz w:val="24"/>
          <w:szCs w:val="24"/>
        </w:rPr>
        <w:t>дминистративным регламентом.</w:t>
      </w:r>
    </w:p>
    <w:p w:rsidR="0092689B" w:rsidRPr="0092689B" w:rsidRDefault="0092689B" w:rsidP="00DE48F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представляемых сведений возлагается </w:t>
      </w:r>
      <w:r w:rsidR="00B525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2689B">
        <w:rPr>
          <w:rFonts w:ascii="Times New Roman" w:hAnsi="Times New Roman" w:cs="Times New Roman"/>
          <w:sz w:val="24"/>
          <w:szCs w:val="24"/>
        </w:rPr>
        <w:t>на заявителя.</w:t>
      </w:r>
      <w:r w:rsidR="00B52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DE48F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2.7. В соответствии с требованиями пунктов 1, 2, 4, 5 части 1 статьи 7 Фе</w:t>
      </w:r>
      <w:r w:rsidR="00DE48FA">
        <w:rPr>
          <w:rFonts w:ascii="Times New Roman" w:hAnsi="Times New Roman" w:cs="Times New Roman"/>
          <w:sz w:val="24"/>
          <w:szCs w:val="24"/>
        </w:rPr>
        <w:t xml:space="preserve">дерального закона № 210-ФЗ </w:t>
      </w:r>
      <w:r w:rsidR="00B52512">
        <w:rPr>
          <w:rFonts w:ascii="Times New Roman" w:hAnsi="Times New Roman" w:cs="Times New Roman"/>
          <w:sz w:val="24"/>
          <w:szCs w:val="24"/>
        </w:rPr>
        <w:t>Префектура</w:t>
      </w:r>
      <w:r w:rsidRPr="0092689B">
        <w:rPr>
          <w:rFonts w:ascii="Times New Roman" w:hAnsi="Times New Roman" w:cs="Times New Roman"/>
          <w:sz w:val="24"/>
          <w:szCs w:val="24"/>
        </w:rPr>
        <w:t xml:space="preserve">, </w:t>
      </w:r>
      <w:r w:rsidR="00251EE9">
        <w:rPr>
          <w:rFonts w:ascii="Times New Roman" w:hAnsi="Times New Roman" w:cs="Times New Roman"/>
          <w:sz w:val="24"/>
          <w:szCs w:val="24"/>
        </w:rPr>
        <w:t xml:space="preserve">МФЦ не вправе требовать </w:t>
      </w:r>
      <w:r w:rsidRPr="0092689B">
        <w:rPr>
          <w:rFonts w:ascii="Times New Roman" w:hAnsi="Times New Roman" w:cs="Times New Roman"/>
          <w:sz w:val="24"/>
          <w:szCs w:val="24"/>
        </w:rPr>
        <w:t>от заявителя:</w:t>
      </w:r>
      <w:r w:rsidR="00B52512">
        <w:rPr>
          <w:rFonts w:ascii="Times New Roman" w:hAnsi="Times New Roman" w:cs="Times New Roman"/>
          <w:sz w:val="24"/>
          <w:szCs w:val="24"/>
        </w:rPr>
        <w:t xml:space="preserve"> </w:t>
      </w:r>
      <w:r w:rsidR="00251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DE48FA">
      <w:pPr>
        <w:pStyle w:val="ConsPlusNormal0"/>
        <w:spacing w:line="360" w:lineRule="auto"/>
        <w:ind w:right="-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689B" w:rsidRPr="00845062" w:rsidRDefault="0092689B" w:rsidP="00DE48FA">
      <w:pPr>
        <w:autoSpaceDE w:val="0"/>
        <w:autoSpaceDN w:val="0"/>
        <w:adjustRightInd w:val="0"/>
        <w:spacing w:line="360" w:lineRule="auto"/>
        <w:ind w:right="-28" w:firstLine="708"/>
        <w:jc w:val="both"/>
        <w:rPr>
          <w:sz w:val="24"/>
          <w:szCs w:val="24"/>
        </w:rPr>
      </w:pPr>
      <w:proofErr w:type="gramStart"/>
      <w:r w:rsidRPr="0092689B">
        <w:rPr>
          <w:sz w:val="24"/>
          <w:szCs w:val="24"/>
        </w:rPr>
        <w:t>-</w:t>
      </w:r>
      <w:r w:rsidRPr="0092689B">
        <w:rPr>
          <w:sz w:val="24"/>
          <w:szCs w:val="24"/>
          <w:lang w:val="en-US"/>
        </w:rPr>
        <w:t> </w:t>
      </w:r>
      <w:r w:rsidRPr="0092689B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="00845062">
        <w:rPr>
          <w:sz w:val="24"/>
          <w:szCs w:val="24"/>
        </w:rPr>
        <w:t xml:space="preserve">органов местного самоуправления </w:t>
      </w:r>
      <w:r w:rsidRPr="0092689B">
        <w:rPr>
          <w:sz w:val="24"/>
          <w:szCs w:val="24"/>
        </w:rPr>
        <w:t>ли</w:t>
      </w:r>
      <w:r w:rsidR="00845062">
        <w:rPr>
          <w:sz w:val="24"/>
          <w:szCs w:val="24"/>
        </w:rPr>
        <w:t xml:space="preserve">бо подведомственных государственным </w:t>
      </w:r>
      <w:r w:rsidRPr="0092689B">
        <w:rPr>
          <w:sz w:val="24"/>
          <w:szCs w:val="24"/>
        </w:rPr>
        <w:t>органам или органам местного самоуправления организаций, участвующих в предоставлении предусмотренных частью 1 статьи 1 Федерально</w:t>
      </w:r>
      <w:r w:rsidR="00DE48FA">
        <w:rPr>
          <w:sz w:val="24"/>
          <w:szCs w:val="24"/>
        </w:rPr>
        <w:t xml:space="preserve">го закона № 210-ФЗ </w:t>
      </w:r>
      <w:r w:rsidRPr="0092689B">
        <w:rPr>
          <w:sz w:val="24"/>
          <w:szCs w:val="24"/>
        </w:rPr>
        <w:t>государ</w:t>
      </w:r>
      <w:r w:rsidR="00DE48FA">
        <w:rPr>
          <w:sz w:val="24"/>
          <w:szCs w:val="24"/>
        </w:rPr>
        <w:t xml:space="preserve">ственных и муниципальных услуг,                        </w:t>
      </w:r>
      <w:r w:rsidRPr="0092689B">
        <w:rPr>
          <w:sz w:val="24"/>
          <w:szCs w:val="24"/>
        </w:rPr>
        <w:t>в</w:t>
      </w:r>
      <w:proofErr w:type="gramEnd"/>
      <w:r w:rsidRPr="0092689B">
        <w:rPr>
          <w:sz w:val="24"/>
          <w:szCs w:val="24"/>
        </w:rPr>
        <w:t xml:space="preserve"> </w:t>
      </w:r>
      <w:proofErr w:type="gramStart"/>
      <w:r w:rsidRPr="0092689B">
        <w:rPr>
          <w:sz w:val="24"/>
          <w:szCs w:val="24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="00240A7C">
        <w:rPr>
          <w:sz w:val="24"/>
          <w:szCs w:val="24"/>
        </w:rPr>
        <w:t xml:space="preserve">      </w:t>
      </w:r>
      <w:r w:rsidRPr="0092689B">
        <w:rPr>
          <w:sz w:val="24"/>
          <w:szCs w:val="24"/>
        </w:rPr>
        <w:t>за исключением документов, включенных в определенный частью 6 статьи 1 Фе</w:t>
      </w:r>
      <w:r w:rsidR="00DE48FA">
        <w:rPr>
          <w:sz w:val="24"/>
          <w:szCs w:val="24"/>
        </w:rPr>
        <w:t xml:space="preserve">дерального закона № 210-ФЗ </w:t>
      </w:r>
      <w:r w:rsidRPr="0092689B">
        <w:rPr>
          <w:sz w:val="24"/>
          <w:szCs w:val="24"/>
        </w:rPr>
        <w:t>перечень документов.</w:t>
      </w:r>
      <w:proofErr w:type="gramEnd"/>
      <w:r w:rsidRPr="0092689B">
        <w:rPr>
          <w:sz w:val="24"/>
          <w:szCs w:val="24"/>
        </w:rPr>
        <w:t xml:space="preserve"> Заявитель вправе представить указанные документы </w:t>
      </w:r>
      <w:r w:rsidR="00DE48FA">
        <w:rPr>
          <w:sz w:val="24"/>
          <w:szCs w:val="24"/>
        </w:rPr>
        <w:t xml:space="preserve"> </w:t>
      </w:r>
      <w:r w:rsidRPr="0092689B">
        <w:rPr>
          <w:sz w:val="24"/>
          <w:szCs w:val="24"/>
        </w:rPr>
        <w:t>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 w:rsidR="00240A7C">
        <w:rPr>
          <w:sz w:val="24"/>
          <w:szCs w:val="24"/>
        </w:rPr>
        <w:t xml:space="preserve"> </w:t>
      </w:r>
    </w:p>
    <w:p w:rsidR="0092689B" w:rsidRPr="0092689B" w:rsidRDefault="0092689B" w:rsidP="00DE48F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48FA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92689B">
        <w:rPr>
          <w:rFonts w:ascii="Times New Roman" w:hAnsi="Times New Roman" w:cs="Times New Roman"/>
          <w:sz w:val="24"/>
          <w:szCs w:val="24"/>
        </w:rPr>
        <w:t>документов</w:t>
      </w:r>
      <w:r w:rsidR="00DE48FA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и</w:t>
      </w:r>
      <w:r w:rsidR="00DE48FA">
        <w:rPr>
          <w:rFonts w:ascii="Times New Roman" w:hAnsi="Times New Roman" w:cs="Times New Roman"/>
          <w:sz w:val="24"/>
          <w:szCs w:val="24"/>
        </w:rPr>
        <w:t xml:space="preserve"> информации, отсутствие и </w:t>
      </w:r>
      <w:r w:rsidRPr="0092689B">
        <w:rPr>
          <w:rFonts w:ascii="Times New Roman" w:hAnsi="Times New Roman" w:cs="Times New Roman"/>
          <w:sz w:val="24"/>
          <w:szCs w:val="24"/>
        </w:rPr>
        <w:t xml:space="preserve">(или) недостоверность которых не указывались при первоначальном отказе в приеме документов, необходимых </w:t>
      </w:r>
      <w:r w:rsidR="00240A7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689B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услуги, либо в предоставлении муниципальной услуги, </w:t>
      </w:r>
      <w:r w:rsidR="00240A7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689B">
        <w:rPr>
          <w:rFonts w:ascii="Times New Roman" w:hAnsi="Times New Roman" w:cs="Times New Roman"/>
          <w:sz w:val="24"/>
          <w:szCs w:val="24"/>
        </w:rPr>
        <w:t>за исключением следующих случаев:</w:t>
      </w:r>
      <w:r w:rsidR="00240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FA" w:rsidRDefault="009F7C29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</w:t>
      </w:r>
      <w:r w:rsidR="00A376FA"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92689B">
        <w:rPr>
          <w:rFonts w:ascii="Times New Roman" w:hAnsi="Times New Roman" w:cs="Times New Roman"/>
          <w:sz w:val="24"/>
          <w:szCs w:val="24"/>
        </w:rPr>
        <w:t>касающихся</w:t>
      </w:r>
      <w:r w:rsidR="00A376FA"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</w:p>
    <w:p w:rsidR="00A376FA" w:rsidRDefault="00A376FA" w:rsidP="00A376FA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A376FA" w:rsidRDefault="00A376FA" w:rsidP="00A376FA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92689B" w:rsidRDefault="0092689B" w:rsidP="00A376FA">
      <w:pPr>
        <w:pStyle w:val="ConsPlusNormal0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муниципальной услуги, после первоначальной подачи заявления о предоставлении муниципальной услуги;</w:t>
      </w:r>
    </w:p>
    <w:p w:rsidR="0092689B" w:rsidRPr="0092689B" w:rsidRDefault="009F7C29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689B" w:rsidRPr="0092689B">
        <w:rPr>
          <w:rFonts w:ascii="Times New Roman" w:hAnsi="Times New Roman" w:cs="Times New Roman"/>
          <w:sz w:val="24"/>
          <w:szCs w:val="24"/>
        </w:rPr>
        <w:t>в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 w:rsidR="00436B5E"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 </w:t>
      </w:r>
      <w:r w:rsidR="0092689B" w:rsidRPr="0092689B">
        <w:rPr>
          <w:rFonts w:ascii="Times New Roman" w:hAnsi="Times New Roman" w:cs="Times New Roman"/>
          <w:sz w:val="24"/>
          <w:szCs w:val="24"/>
        </w:rPr>
        <w:t>и не включенных в представленный ранее комплект документов;</w:t>
      </w:r>
      <w:r w:rsidR="000B1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F7C29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2689B" w:rsidRPr="0092689B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89B" w:rsidRPr="0092689B" w:rsidRDefault="009F7C29" w:rsidP="0084506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органа, предоставляющего муниципальную услугу, муниципального служащего, работника </w:t>
      </w:r>
      <w:r w:rsidR="007342D9">
        <w:rPr>
          <w:rFonts w:ascii="Times New Roman" w:hAnsi="Times New Roman" w:cs="Times New Roman"/>
          <w:sz w:val="24"/>
          <w:szCs w:val="24"/>
        </w:rPr>
        <w:t>МФЦ</w:t>
      </w:r>
      <w:r w:rsidR="0092689B" w:rsidRPr="0092689B">
        <w:rPr>
          <w:rFonts w:ascii="Times New Roman" w:hAnsi="Times New Roman" w:cs="Times New Roman"/>
          <w:sz w:val="24"/>
          <w:szCs w:val="24"/>
        </w:rPr>
        <w:t>, работника организаций, предусмотренных частью 1.1. статьи 16 Фе</w:t>
      </w:r>
      <w:r w:rsidR="00DE48FA"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r w:rsidR="0092689B" w:rsidRPr="0092689B">
        <w:rPr>
          <w:rFonts w:ascii="Times New Roman" w:hAnsi="Times New Roman" w:cs="Times New Roman"/>
          <w:sz w:val="24"/>
          <w:szCs w:val="24"/>
        </w:rPr>
        <w:t>№ 210</w:t>
      </w:r>
      <w:r w:rsidR="00DE48FA">
        <w:rPr>
          <w:rFonts w:ascii="Times New Roman" w:hAnsi="Times New Roman" w:cs="Times New Roman"/>
          <w:sz w:val="24"/>
          <w:szCs w:val="24"/>
        </w:rPr>
        <w:t>-ФЗ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, </w:t>
      </w:r>
      <w:r w:rsidR="00DE48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689B" w:rsidRPr="0092689B">
        <w:rPr>
          <w:rFonts w:ascii="Times New Roman" w:hAnsi="Times New Roman" w:cs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</w:t>
      </w:r>
      <w:r w:rsidR="007342D9">
        <w:rPr>
          <w:rFonts w:ascii="Times New Roman" w:hAnsi="Times New Roman" w:cs="Times New Roman"/>
          <w:sz w:val="24"/>
          <w:szCs w:val="24"/>
        </w:rPr>
        <w:t>ителя</w:t>
      </w:r>
      <w:proofErr w:type="gramEnd"/>
      <w:r w:rsidR="007342D9">
        <w:rPr>
          <w:rFonts w:ascii="Times New Roman" w:hAnsi="Times New Roman" w:cs="Times New Roman"/>
          <w:sz w:val="24"/>
          <w:szCs w:val="24"/>
        </w:rPr>
        <w:t xml:space="preserve"> МФЦ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организаций, </w:t>
      </w:r>
      <w:r w:rsidR="00845FFD">
        <w:rPr>
          <w:rFonts w:ascii="Times New Roman" w:hAnsi="Times New Roman" w:cs="Times New Roman"/>
          <w:sz w:val="24"/>
          <w:szCs w:val="24"/>
        </w:rPr>
        <w:t xml:space="preserve">  </w:t>
      </w:r>
      <w:r w:rsidR="0092689B" w:rsidRPr="0092689B">
        <w:rPr>
          <w:rFonts w:ascii="Times New Roman" w:hAnsi="Times New Roman" w:cs="Times New Roman"/>
          <w:sz w:val="24"/>
          <w:szCs w:val="24"/>
        </w:rPr>
        <w:t>предусмотренных</w:t>
      </w:r>
      <w:r w:rsidR="00845FFD">
        <w:rPr>
          <w:rFonts w:ascii="Times New Roman" w:hAnsi="Times New Roman" w:cs="Times New Roman"/>
          <w:sz w:val="24"/>
          <w:szCs w:val="24"/>
        </w:rPr>
        <w:t xml:space="preserve">  </w:t>
      </w:r>
      <w:r w:rsidR="00845062">
        <w:rPr>
          <w:rFonts w:ascii="Times New Roman" w:hAnsi="Times New Roman" w:cs="Times New Roman"/>
          <w:sz w:val="24"/>
          <w:szCs w:val="24"/>
        </w:rPr>
        <w:t xml:space="preserve"> частью 1.1. </w:t>
      </w:r>
      <w:r w:rsidR="0092689B" w:rsidRPr="0092689B">
        <w:rPr>
          <w:rFonts w:ascii="Times New Roman" w:hAnsi="Times New Roman" w:cs="Times New Roman"/>
          <w:sz w:val="24"/>
          <w:szCs w:val="24"/>
        </w:rPr>
        <w:t>статьи</w:t>
      </w:r>
      <w:r w:rsidR="00845062">
        <w:rPr>
          <w:rFonts w:ascii="Times New Roman" w:hAnsi="Times New Roman" w:cs="Times New Roman"/>
          <w:sz w:val="24"/>
          <w:szCs w:val="24"/>
        </w:rPr>
        <w:t xml:space="preserve"> 16 Фе</w:t>
      </w:r>
      <w:r w:rsidR="00DE48FA">
        <w:rPr>
          <w:rFonts w:ascii="Times New Roman" w:hAnsi="Times New Roman" w:cs="Times New Roman"/>
          <w:sz w:val="24"/>
          <w:szCs w:val="24"/>
        </w:rPr>
        <w:t>дерального закона № 210-ФЗ</w:t>
      </w:r>
      <w:r w:rsidR="0092689B" w:rsidRPr="0092689B">
        <w:rPr>
          <w:rFonts w:ascii="Times New Roman" w:hAnsi="Times New Roman" w:cs="Times New Roman"/>
          <w:sz w:val="24"/>
          <w:szCs w:val="24"/>
        </w:rPr>
        <w:t>, уведомляется заявитель, а также приносятся извинения за доставленны</w:t>
      </w:r>
      <w:r>
        <w:rPr>
          <w:rFonts w:ascii="Times New Roman" w:hAnsi="Times New Roman" w:cs="Times New Roman"/>
          <w:sz w:val="24"/>
          <w:szCs w:val="24"/>
        </w:rPr>
        <w:t xml:space="preserve">е неудобства. </w:t>
      </w:r>
      <w:r w:rsidR="00845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</w:t>
      </w:r>
      <w:r w:rsidR="00DE48FA">
        <w:rPr>
          <w:rFonts w:ascii="Times New Roman" w:hAnsi="Times New Roman" w:cs="Times New Roman"/>
          <w:sz w:val="24"/>
          <w:szCs w:val="24"/>
        </w:rPr>
        <w:t>дерального закона № 210-ФЗ</w:t>
      </w:r>
      <w:r w:rsidRPr="0092689B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92689B" w:rsidRPr="0092689B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92689B" w:rsidRPr="0092689B" w:rsidRDefault="00DE48FA" w:rsidP="00DE48F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92689B" w:rsidRPr="0092689B">
        <w:rPr>
          <w:rFonts w:ascii="Times New Roman" w:hAnsi="Times New Roman" w:cs="Times New Roman"/>
          <w:sz w:val="24"/>
          <w:szCs w:val="24"/>
        </w:rPr>
        <w:t>.1.</w:t>
      </w:r>
      <w:r w:rsidR="0092689B"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689B" w:rsidRPr="0092689B">
        <w:rPr>
          <w:rFonts w:ascii="Times New Roman" w:hAnsi="Times New Roman" w:cs="Times New Roman"/>
          <w:sz w:val="24"/>
          <w:szCs w:val="24"/>
        </w:rPr>
        <w:t>Основаниями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92689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92689B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92689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приеме </w:t>
      </w:r>
      <w:r w:rsidR="0092689B" w:rsidRPr="0092689B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</w:t>
      </w:r>
      <w:r w:rsidR="0092689B" w:rsidRPr="0092689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92689B">
        <w:rPr>
          <w:rFonts w:ascii="Times New Roman" w:hAnsi="Times New Roman" w:cs="Times New Roman"/>
          <w:sz w:val="24"/>
          <w:szCs w:val="24"/>
        </w:rPr>
        <w:t>неустановление</w:t>
      </w:r>
      <w:proofErr w:type="spellEnd"/>
      <w:r w:rsidRPr="0092689B">
        <w:rPr>
          <w:rFonts w:ascii="Times New Roman" w:hAnsi="Times New Roman" w:cs="Times New Roman"/>
          <w:sz w:val="24"/>
          <w:szCs w:val="24"/>
        </w:rPr>
        <w:t xml:space="preserve"> личности лица, обратившегося за предоставлением муниципальной услуги (</w:t>
      </w:r>
      <w:proofErr w:type="spellStart"/>
      <w:r w:rsidRPr="0092689B">
        <w:rPr>
          <w:rFonts w:ascii="Times New Roman" w:hAnsi="Times New Roman" w:cs="Times New Roman"/>
          <w:sz w:val="24"/>
          <w:szCs w:val="24"/>
        </w:rPr>
        <w:t>непредъявление</w:t>
      </w:r>
      <w:proofErr w:type="spellEnd"/>
      <w:r w:rsidRPr="0092689B">
        <w:rPr>
          <w:rFonts w:ascii="Times New Roman" w:hAnsi="Times New Roman" w:cs="Times New Roman"/>
          <w:sz w:val="24"/>
          <w:szCs w:val="24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92689B">
        <w:rPr>
          <w:rFonts w:ascii="Times New Roman" w:hAnsi="Times New Roman" w:cs="Times New Roman"/>
          <w:sz w:val="24"/>
          <w:szCs w:val="24"/>
        </w:rPr>
        <w:t>неподтверждение</w:t>
      </w:r>
      <w:proofErr w:type="spellEnd"/>
      <w:r w:rsidRPr="0092689B">
        <w:rPr>
          <w:rFonts w:ascii="Times New Roman" w:hAnsi="Times New Roman" w:cs="Times New Roman"/>
          <w:sz w:val="24"/>
          <w:szCs w:val="24"/>
        </w:rPr>
        <w:t xml:space="preserve"> полномочий представителя заявителя.</w:t>
      </w:r>
    </w:p>
    <w:p w:rsidR="00A376FA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2689B" w:rsidRPr="0092689B">
        <w:rPr>
          <w:rFonts w:ascii="Times New Roman" w:hAnsi="Times New Roman" w:cs="Times New Roman"/>
          <w:sz w:val="24"/>
          <w:szCs w:val="24"/>
        </w:rPr>
        <w:t>.</w:t>
      </w:r>
      <w:r w:rsidR="0092689B"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689B" w:rsidRPr="0092689B">
        <w:rPr>
          <w:rFonts w:ascii="Times New Roman" w:hAnsi="Times New Roman" w:cs="Times New Roman"/>
          <w:sz w:val="24"/>
          <w:szCs w:val="24"/>
        </w:rPr>
        <w:t>Исчерпывающий</w:t>
      </w:r>
      <w:r w:rsidR="00A376FA">
        <w:rPr>
          <w:rFonts w:ascii="Times New Roman" w:hAnsi="Times New Roman" w:cs="Times New Roman"/>
          <w:sz w:val="24"/>
          <w:szCs w:val="24"/>
        </w:rPr>
        <w:t xml:space="preserve">   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A376FA">
        <w:rPr>
          <w:rFonts w:ascii="Times New Roman" w:hAnsi="Times New Roman" w:cs="Times New Roman"/>
          <w:sz w:val="24"/>
          <w:szCs w:val="24"/>
        </w:rPr>
        <w:t xml:space="preserve">    </w:t>
      </w:r>
      <w:r w:rsidR="0092689B" w:rsidRPr="0092689B">
        <w:rPr>
          <w:rFonts w:ascii="Times New Roman" w:hAnsi="Times New Roman" w:cs="Times New Roman"/>
          <w:sz w:val="24"/>
          <w:szCs w:val="24"/>
        </w:rPr>
        <w:t>оснований</w:t>
      </w:r>
      <w:r w:rsidR="00A376FA">
        <w:rPr>
          <w:rFonts w:ascii="Times New Roman" w:hAnsi="Times New Roman" w:cs="Times New Roman"/>
          <w:sz w:val="24"/>
          <w:szCs w:val="24"/>
        </w:rPr>
        <w:t xml:space="preserve">   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 для </w:t>
      </w:r>
      <w:r w:rsidR="00A376FA">
        <w:rPr>
          <w:rFonts w:ascii="Times New Roman" w:hAnsi="Times New Roman" w:cs="Times New Roman"/>
          <w:sz w:val="24"/>
          <w:szCs w:val="24"/>
        </w:rPr>
        <w:t xml:space="preserve">    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приостановления </w:t>
      </w:r>
      <w:r w:rsidR="00A376FA">
        <w:rPr>
          <w:rFonts w:ascii="Times New Roman" w:hAnsi="Times New Roman" w:cs="Times New Roman"/>
          <w:sz w:val="24"/>
          <w:szCs w:val="24"/>
        </w:rPr>
        <w:t xml:space="preserve">   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или </w:t>
      </w:r>
      <w:r w:rsidR="00A376FA">
        <w:rPr>
          <w:rFonts w:ascii="Times New Roman" w:hAnsi="Times New Roman" w:cs="Times New Roman"/>
          <w:sz w:val="24"/>
          <w:szCs w:val="24"/>
        </w:rPr>
        <w:t xml:space="preserve">   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0B147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376FA" w:rsidRDefault="00A376FA" w:rsidP="00A376FA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A376FA" w:rsidRDefault="00A376FA" w:rsidP="00A376FA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92689B" w:rsidRDefault="0092689B" w:rsidP="00A376FA">
      <w:pPr>
        <w:pStyle w:val="ConsPlusNormal0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="00DE4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2689B" w:rsidRPr="0092689B">
        <w:rPr>
          <w:rFonts w:ascii="Times New Roman" w:hAnsi="Times New Roman" w:cs="Times New Roman"/>
          <w:sz w:val="24"/>
          <w:szCs w:val="24"/>
        </w:rPr>
        <w:t>.1.</w:t>
      </w:r>
      <w:r w:rsidR="0092689B"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689B" w:rsidRPr="0092689B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2689B" w:rsidRPr="0092689B">
        <w:rPr>
          <w:rFonts w:ascii="Times New Roman" w:hAnsi="Times New Roman" w:cs="Times New Roman"/>
          <w:sz w:val="24"/>
          <w:szCs w:val="24"/>
        </w:rPr>
        <w:t>.2.</w:t>
      </w:r>
      <w:r w:rsidR="0092689B"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689B" w:rsidRPr="0092689B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1)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>отсутствие личного подсобного хозяйства;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2)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>предоставление земельного участка не для ведения личного подсобного хозяйства, а для других целей;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3)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>представленные документы по форме или содержанию не соответствуют требованиям действующего законодательства, в том числе по подписанию документов соответствующим видом электронной подписи;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4)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 xml:space="preserve">отсутствие записи в </w:t>
      </w:r>
      <w:proofErr w:type="spellStart"/>
      <w:r w:rsidRPr="0092689B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92689B">
        <w:rPr>
          <w:rFonts w:ascii="Times New Roman" w:hAnsi="Times New Roman" w:cs="Times New Roman"/>
          <w:sz w:val="24"/>
          <w:szCs w:val="24"/>
        </w:rPr>
        <w:t xml:space="preserve"> книге об открытии лицевого счета хозяйства;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5)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92689B">
        <w:rPr>
          <w:rFonts w:ascii="Times New Roman" w:hAnsi="Times New Roman" w:cs="Times New Roman"/>
          <w:sz w:val="24"/>
          <w:szCs w:val="24"/>
        </w:rPr>
        <w:t>неподтверждение</w:t>
      </w:r>
      <w:proofErr w:type="spellEnd"/>
      <w:r w:rsidRPr="0092689B">
        <w:rPr>
          <w:rFonts w:ascii="Times New Roman" w:hAnsi="Times New Roman" w:cs="Times New Roman"/>
          <w:sz w:val="24"/>
          <w:szCs w:val="24"/>
        </w:rPr>
        <w:t xml:space="preserve"> в результате проверки подлинности электронной подписи, используемой для подписания документов заявителем, представителем заявителя;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6)</w:t>
      </w:r>
      <w:r w:rsidRPr="009268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9B">
        <w:rPr>
          <w:rFonts w:ascii="Times New Roman" w:hAnsi="Times New Roman" w:cs="Times New Roman"/>
          <w:sz w:val="24"/>
          <w:szCs w:val="24"/>
        </w:rPr>
        <w:t xml:space="preserve">отсутствие у заявителя права на получение муниципальной услуги в соответствии </w:t>
      </w:r>
      <w:r w:rsidR="000B1479">
        <w:rPr>
          <w:rFonts w:ascii="Times New Roman" w:hAnsi="Times New Roman" w:cs="Times New Roman"/>
          <w:sz w:val="24"/>
          <w:szCs w:val="24"/>
        </w:rPr>
        <w:t xml:space="preserve">   </w:t>
      </w:r>
      <w:r w:rsidRPr="0092689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  <w:r w:rsidR="000B1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84506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не является препятствием для повторной</w:t>
      </w:r>
      <w:r w:rsidR="00845062">
        <w:rPr>
          <w:rFonts w:ascii="Times New Roman" w:hAnsi="Times New Roman" w:cs="Times New Roman"/>
          <w:sz w:val="24"/>
          <w:szCs w:val="24"/>
        </w:rPr>
        <w:t xml:space="preserve"> подачи </w:t>
      </w:r>
      <w:r w:rsidRPr="0092689B">
        <w:rPr>
          <w:rFonts w:ascii="Times New Roman" w:hAnsi="Times New Roman" w:cs="Times New Roman"/>
          <w:sz w:val="24"/>
          <w:szCs w:val="24"/>
        </w:rPr>
        <w:t>документов. Повторная подача заявления</w:t>
      </w:r>
      <w:r w:rsidR="00845062">
        <w:rPr>
          <w:rFonts w:ascii="Times New Roman" w:hAnsi="Times New Roman" w:cs="Times New Roman"/>
          <w:sz w:val="24"/>
          <w:szCs w:val="24"/>
        </w:rPr>
        <w:t xml:space="preserve"> и вынесение по этому заявлению </w:t>
      </w:r>
      <w:r w:rsidRPr="0092689B">
        <w:rPr>
          <w:rFonts w:ascii="Times New Roman" w:hAnsi="Times New Roman" w:cs="Times New Roman"/>
          <w:sz w:val="24"/>
          <w:szCs w:val="24"/>
        </w:rPr>
        <w:t xml:space="preserve">решения при условии устранения оснований, вызвавших отказ, осуществляется в порядке, предусмотренном </w:t>
      </w:r>
      <w:r w:rsidR="00F3710C">
        <w:rPr>
          <w:rFonts w:ascii="Times New Roman" w:hAnsi="Times New Roman" w:cs="Times New Roman"/>
          <w:sz w:val="24"/>
          <w:szCs w:val="24"/>
        </w:rPr>
        <w:t>а</w:t>
      </w:r>
      <w:r w:rsidR="000B1479">
        <w:rPr>
          <w:rFonts w:ascii="Times New Roman" w:hAnsi="Times New Roman" w:cs="Times New Roman"/>
          <w:sz w:val="24"/>
          <w:szCs w:val="24"/>
        </w:rPr>
        <w:t>дминистративным р</w:t>
      </w:r>
      <w:r w:rsidRPr="0092689B">
        <w:rPr>
          <w:rFonts w:ascii="Times New Roman" w:hAnsi="Times New Roman" w:cs="Times New Roman"/>
          <w:sz w:val="24"/>
          <w:szCs w:val="24"/>
        </w:rPr>
        <w:t>егламентом.</w:t>
      </w:r>
      <w:r w:rsidR="000B1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92689B" w:rsidRPr="0092689B">
        <w:rPr>
          <w:rFonts w:ascii="Times New Roman" w:hAnsi="Times New Roman" w:cs="Times New Roman"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услуги.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92689B" w:rsidRPr="0092689B">
        <w:rPr>
          <w:rFonts w:ascii="Times New Roman" w:hAnsi="Times New Roman" w:cs="Times New Roman"/>
          <w:sz w:val="24"/>
          <w:szCs w:val="24"/>
        </w:rPr>
        <w:t>.1. Услуг, которые являются необходимыми и обязательными для предоставления муниципальной услуги, не предусмотрено.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92689B" w:rsidRPr="0092689B">
        <w:rPr>
          <w:rFonts w:ascii="Times New Roman" w:hAnsi="Times New Roman" w:cs="Times New Roman"/>
          <w:sz w:val="24"/>
          <w:szCs w:val="24"/>
        </w:rPr>
        <w:t>. 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92689B" w:rsidRPr="0092689B">
        <w:rPr>
          <w:rFonts w:ascii="Times New Roman" w:hAnsi="Times New Roman" w:cs="Times New Roman"/>
          <w:sz w:val="24"/>
          <w:szCs w:val="24"/>
        </w:rPr>
        <w:t>.1. Муниципальная услуга предоставляется без взимания государственной пошлины или иной платы.</w:t>
      </w:r>
    </w:p>
    <w:p w:rsidR="0092689B" w:rsidRPr="0092689B" w:rsidRDefault="00DE48FA" w:rsidP="00DE48F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92689B" w:rsidRPr="0092689B">
        <w:rPr>
          <w:rFonts w:ascii="Times New Roman" w:hAnsi="Times New Roman" w:cs="Times New Roman"/>
          <w:sz w:val="24"/>
          <w:szCs w:val="24"/>
        </w:rPr>
        <w:t>. Максимальн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92689B" w:rsidRPr="0092689B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92689B">
        <w:rPr>
          <w:rFonts w:ascii="Times New Roman" w:hAnsi="Times New Roman" w:cs="Times New Roman"/>
          <w:sz w:val="24"/>
          <w:szCs w:val="24"/>
        </w:rPr>
        <w:t>ожидания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92689B">
        <w:rPr>
          <w:rFonts w:ascii="Times New Roman" w:hAnsi="Times New Roman" w:cs="Times New Roman"/>
          <w:sz w:val="24"/>
          <w:szCs w:val="24"/>
        </w:rPr>
        <w:t>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92689B" w:rsidRPr="0092689B">
        <w:rPr>
          <w:rFonts w:ascii="Times New Roman" w:hAnsi="Times New Roman" w:cs="Times New Roman"/>
          <w:sz w:val="24"/>
          <w:szCs w:val="24"/>
        </w:rPr>
        <w:t>.1. Срок ожидания в очереди при предоставлении муниципальной услуги</w:t>
      </w:r>
      <w:r w:rsidR="000B1479">
        <w:rPr>
          <w:rFonts w:ascii="Times New Roman" w:hAnsi="Times New Roman" w:cs="Times New Roman"/>
          <w:sz w:val="24"/>
          <w:szCs w:val="24"/>
        </w:rPr>
        <w:t xml:space="preserve">                    в Префектуре</w:t>
      </w:r>
      <w:r w:rsidR="0092689B" w:rsidRPr="009268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42D9">
        <w:rPr>
          <w:rFonts w:ascii="Times New Roman" w:hAnsi="Times New Roman" w:cs="Times New Roman"/>
          <w:sz w:val="24"/>
          <w:szCs w:val="24"/>
        </w:rPr>
        <w:t>МФЦ</w:t>
      </w:r>
      <w:r w:rsidR="000B1479"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92689B">
        <w:rPr>
          <w:rFonts w:ascii="Times New Roman" w:hAnsi="Times New Roman" w:cs="Times New Roman"/>
          <w:sz w:val="24"/>
          <w:szCs w:val="24"/>
        </w:rPr>
        <w:t>не превышает 15 минут.</w:t>
      </w:r>
      <w:r w:rsidR="000B14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92689B" w:rsidRPr="0092689B">
        <w:rPr>
          <w:rFonts w:ascii="Times New Roman" w:hAnsi="Times New Roman" w:cs="Times New Roman"/>
          <w:sz w:val="24"/>
          <w:szCs w:val="24"/>
        </w:rPr>
        <w:t>. Срок и порядок регистрации запроса заявителя о предоставлении муниципальной услуги, в том числе в электронной форме.</w:t>
      </w:r>
    </w:p>
    <w:p w:rsidR="00F47ED7" w:rsidRDefault="00DE48FA" w:rsidP="00F47ED7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.1. Заявление о предоставлении Выписки направляется в </w:t>
      </w:r>
      <w:r w:rsidR="000B1479">
        <w:rPr>
          <w:rFonts w:ascii="Times New Roman" w:hAnsi="Times New Roman" w:cs="Times New Roman"/>
          <w:sz w:val="24"/>
          <w:szCs w:val="24"/>
        </w:rPr>
        <w:t xml:space="preserve">Префектуру </w:t>
      </w:r>
      <w:r w:rsidR="0092689B" w:rsidRPr="0092689B">
        <w:rPr>
          <w:rFonts w:ascii="Times New Roman" w:hAnsi="Times New Roman" w:cs="Times New Roman"/>
          <w:sz w:val="24"/>
          <w:szCs w:val="24"/>
        </w:rPr>
        <w:t>и подлежит регистрации</w:t>
      </w:r>
      <w:r w:rsidR="00F47E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689B" w:rsidRPr="0092689B">
        <w:rPr>
          <w:rFonts w:ascii="Times New Roman" w:hAnsi="Times New Roman" w:cs="Times New Roman"/>
          <w:sz w:val="24"/>
          <w:szCs w:val="24"/>
        </w:rPr>
        <w:t>в</w:t>
      </w:r>
      <w:r w:rsidR="00F47ED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межведомственной</w:t>
      </w:r>
      <w:r w:rsidR="00F47ED7">
        <w:rPr>
          <w:rFonts w:ascii="Times New Roman" w:hAnsi="Times New Roman" w:cs="Times New Roman"/>
          <w:sz w:val="24"/>
          <w:szCs w:val="24"/>
        </w:rPr>
        <w:t xml:space="preserve">        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F47ED7">
        <w:rPr>
          <w:rFonts w:ascii="Times New Roman" w:hAnsi="Times New Roman" w:cs="Times New Roman"/>
          <w:sz w:val="24"/>
          <w:szCs w:val="24"/>
        </w:rPr>
        <w:t xml:space="preserve">      электронного      документооборота                       </w:t>
      </w:r>
    </w:p>
    <w:p w:rsidR="00F47ED7" w:rsidRDefault="00F47ED7" w:rsidP="00F47ED7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F47ED7" w:rsidRDefault="00F47ED7" w:rsidP="00F47ED7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92689B" w:rsidRDefault="00F47ED7" w:rsidP="00F47ED7">
      <w:pPr>
        <w:pStyle w:val="ConsPlusNormal0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2689B" w:rsidRPr="0092689B">
        <w:rPr>
          <w:rFonts w:ascii="Times New Roman" w:hAnsi="Times New Roman" w:cs="Times New Roman"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r w:rsidR="00CD5D4D">
        <w:rPr>
          <w:rFonts w:ascii="Times New Roman" w:hAnsi="Times New Roman" w:cs="Times New Roman"/>
          <w:sz w:val="24"/>
          <w:szCs w:val="24"/>
        </w:rPr>
        <w:t>Рязанской области (далее – МСЭДД)</w:t>
      </w:r>
      <w:r w:rsidR="00DE48FA"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92689B">
        <w:rPr>
          <w:rFonts w:ascii="Times New Roman" w:hAnsi="Times New Roman" w:cs="Times New Roman"/>
          <w:sz w:val="24"/>
          <w:szCs w:val="24"/>
        </w:rPr>
        <w:t>с присвоением регистрационного номера в день поступления.</w:t>
      </w:r>
      <w:r w:rsidR="000B1479">
        <w:rPr>
          <w:rFonts w:ascii="Times New Roman" w:hAnsi="Times New Roman" w:cs="Times New Roman"/>
          <w:sz w:val="24"/>
          <w:szCs w:val="24"/>
        </w:rPr>
        <w:t xml:space="preserve"> </w:t>
      </w:r>
      <w:r w:rsidR="00CD5D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89B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Заявление, направле</w:t>
      </w:r>
      <w:r w:rsidR="004C14CF">
        <w:rPr>
          <w:rFonts w:ascii="Times New Roman" w:hAnsi="Times New Roman" w:cs="Times New Roman"/>
          <w:color w:val="000000" w:themeColor="text1"/>
          <w:sz w:val="24"/>
          <w:szCs w:val="24"/>
        </w:rPr>
        <w:t>нное посредством ЕПГУ</w:t>
      </w:r>
      <w:r w:rsidRPr="0092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регистрируется </w:t>
      </w:r>
      <w:r w:rsidR="000B1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Префектурой </w:t>
      </w:r>
      <w:r w:rsidRPr="0092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</w:t>
      </w:r>
      <w:r w:rsidR="004C1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2689B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одного рабочего дня со дня п</w:t>
      </w:r>
      <w:r w:rsidR="00F9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олучения заявления. Заявителю </w:t>
      </w:r>
      <w:r w:rsidRPr="0092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E4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личный кабинет </w:t>
      </w:r>
      <w:r w:rsidR="00F9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E48FA">
        <w:rPr>
          <w:rFonts w:ascii="Times New Roman" w:hAnsi="Times New Roman" w:cs="Times New Roman"/>
          <w:color w:val="000000" w:themeColor="text1"/>
          <w:sz w:val="24"/>
          <w:szCs w:val="24"/>
        </w:rPr>
        <w:t>на ЕПГУ</w:t>
      </w:r>
      <w:r w:rsidRPr="00926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1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Префектурой </w:t>
      </w:r>
      <w:r w:rsidR="00DE4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направляется уведомление </w:t>
      </w:r>
      <w:r w:rsidRPr="0092689B">
        <w:rPr>
          <w:rFonts w:ascii="Times New Roman" w:hAnsi="Times New Roman" w:cs="Times New Roman"/>
          <w:color w:val="000000" w:themeColor="text1"/>
          <w:sz w:val="24"/>
          <w:szCs w:val="24"/>
        </w:rPr>
        <w:t>о приеме и регистрации запроса и иных документов, необходимых для предоставле</w:t>
      </w:r>
      <w:r w:rsidR="00F9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услуги, содержащее сведения </w:t>
      </w:r>
      <w:r w:rsidRPr="0092689B">
        <w:rPr>
          <w:rFonts w:ascii="Times New Roman" w:hAnsi="Times New Roman" w:cs="Times New Roman"/>
          <w:color w:val="000000" w:themeColor="text1"/>
          <w:sz w:val="24"/>
          <w:szCs w:val="24"/>
        </w:rPr>
        <w:t>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услуги.</w:t>
      </w:r>
      <w:r w:rsidR="000B1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Если заявление и документы (копии документов), направле</w:t>
      </w:r>
      <w:r w:rsidR="004C14CF">
        <w:rPr>
          <w:rFonts w:ascii="Times New Roman" w:hAnsi="Times New Roman" w:cs="Times New Roman"/>
          <w:sz w:val="24"/>
          <w:szCs w:val="24"/>
        </w:rPr>
        <w:t>нные посредством ЕПГУ</w:t>
      </w:r>
      <w:r w:rsidRPr="0092689B">
        <w:rPr>
          <w:rFonts w:ascii="Times New Roman" w:hAnsi="Times New Roman" w:cs="Times New Roman"/>
          <w:sz w:val="24"/>
          <w:szCs w:val="24"/>
        </w:rPr>
        <w:t>, получены после окончания рабочего времени</w:t>
      </w:r>
      <w:r w:rsidR="003D2C78">
        <w:rPr>
          <w:rFonts w:ascii="Times New Roman" w:hAnsi="Times New Roman" w:cs="Times New Roman"/>
          <w:sz w:val="24"/>
          <w:szCs w:val="24"/>
        </w:rPr>
        <w:t xml:space="preserve"> Префектуры</w:t>
      </w:r>
      <w:r w:rsidRPr="0092689B">
        <w:rPr>
          <w:rFonts w:ascii="Times New Roman" w:hAnsi="Times New Roman" w:cs="Times New Roman"/>
          <w:sz w:val="24"/>
          <w:szCs w:val="24"/>
        </w:rPr>
        <w:t xml:space="preserve">, днем их получения считается следующий рабочий день. Если заявление и документы (копии документов) направлены </w:t>
      </w:r>
      <w:r w:rsidR="004C14C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689B">
        <w:rPr>
          <w:rFonts w:ascii="Times New Roman" w:hAnsi="Times New Roman" w:cs="Times New Roman"/>
          <w:sz w:val="24"/>
          <w:szCs w:val="24"/>
        </w:rPr>
        <w:t>в выходной или праздничный день, днем и</w:t>
      </w:r>
      <w:r w:rsidR="004C14CF">
        <w:rPr>
          <w:rFonts w:ascii="Times New Roman" w:hAnsi="Times New Roman" w:cs="Times New Roman"/>
          <w:sz w:val="24"/>
          <w:szCs w:val="24"/>
        </w:rPr>
        <w:t xml:space="preserve">х получения считается следующий </w:t>
      </w:r>
      <w:r w:rsidRPr="0092689B">
        <w:rPr>
          <w:rFonts w:ascii="Times New Roman" w:hAnsi="Times New Roman" w:cs="Times New Roman"/>
          <w:sz w:val="24"/>
          <w:szCs w:val="24"/>
        </w:rPr>
        <w:t>за ним рабочий день.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  <w:r w:rsidR="004C1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DE48FA" w:rsidP="0084506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92689B" w:rsidRPr="0092689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92689B" w:rsidRPr="0092689B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залу ожидания, местам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</w:t>
      </w:r>
      <w:r w:rsidR="00845062">
        <w:rPr>
          <w:rFonts w:ascii="Times New Roman" w:hAnsi="Times New Roman" w:cs="Times New Roman"/>
          <w:sz w:val="24"/>
          <w:szCs w:val="24"/>
        </w:rPr>
        <w:t xml:space="preserve"> каждой муниципальной 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услуги, размещению и оформлению визуальной, текстовой и </w:t>
      </w:r>
      <w:proofErr w:type="spellStart"/>
      <w:r w:rsidR="0092689B" w:rsidRPr="0092689B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92689B" w:rsidRPr="0092689B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</w:t>
      </w:r>
      <w:r w:rsidR="003D2C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2689B" w:rsidRPr="0092689B">
        <w:rPr>
          <w:rFonts w:ascii="Times New Roman" w:hAnsi="Times New Roman" w:cs="Times New Roman"/>
          <w:sz w:val="24"/>
          <w:szCs w:val="24"/>
        </w:rPr>
        <w:t>с законодательством</w:t>
      </w:r>
      <w:proofErr w:type="gramEnd"/>
      <w:r w:rsidR="0092689B" w:rsidRPr="0092689B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92689B" w:rsidRPr="0092689B">
        <w:rPr>
          <w:rFonts w:ascii="Times New Roman" w:hAnsi="Times New Roman" w:cs="Times New Roman"/>
          <w:sz w:val="24"/>
          <w:szCs w:val="24"/>
        </w:rPr>
        <w:t>.1. 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нормам.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92689B" w:rsidRPr="0092689B">
        <w:rPr>
          <w:rFonts w:ascii="Times New Roman" w:hAnsi="Times New Roman" w:cs="Times New Roman"/>
          <w:sz w:val="24"/>
          <w:szCs w:val="24"/>
        </w:rPr>
        <w:t>.2. 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92689B" w:rsidRPr="0092689B" w:rsidRDefault="0092689B" w:rsidP="00DE48F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В помещениях обеспечивается создание инвалидам условий доступности объектов </w:t>
      </w:r>
      <w:r w:rsidR="003D2C7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689B">
        <w:rPr>
          <w:rFonts w:ascii="Times New Roman" w:hAnsi="Times New Roman" w:cs="Times New Roman"/>
          <w:sz w:val="24"/>
          <w:szCs w:val="24"/>
        </w:rPr>
        <w:t>в</w:t>
      </w:r>
      <w:r w:rsidR="00DE48FA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со</w:t>
      </w:r>
      <w:r w:rsidR="00DE48FA">
        <w:rPr>
          <w:rFonts w:ascii="Times New Roman" w:hAnsi="Times New Roman" w:cs="Times New Roman"/>
          <w:sz w:val="24"/>
          <w:szCs w:val="24"/>
        </w:rPr>
        <w:t xml:space="preserve">ответствии с требованиями, </w:t>
      </w:r>
      <w:r w:rsidRPr="0092689B">
        <w:rPr>
          <w:rFonts w:ascii="Times New Roman" w:hAnsi="Times New Roman" w:cs="Times New Roman"/>
          <w:sz w:val="24"/>
          <w:szCs w:val="24"/>
        </w:rPr>
        <w:t xml:space="preserve">установленными законодательными и иными нормативными 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и правовыми актами, в том числе: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  <w:r w:rsidR="00DE4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возможность беспрепятственного входа в объекты и выхода из них;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возможность самостоятельного передвижения по территории объекта в целях доступа к месту предоставления услуги, в том числе с помощью работников органа, предоставляющего услуги;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- сопровождение инвалидов, имеющих стойкие нарушения функции зрения </w:t>
      </w:r>
      <w:r w:rsidR="003D2C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2689B">
        <w:rPr>
          <w:rFonts w:ascii="Times New Roman" w:hAnsi="Times New Roman" w:cs="Times New Roman"/>
          <w:sz w:val="24"/>
          <w:szCs w:val="24"/>
        </w:rPr>
        <w:t>и самостоятельного передвижения по территории объекта;</w:t>
      </w:r>
    </w:p>
    <w:p w:rsidR="00A376FA" w:rsidRDefault="00A376FA" w:rsidP="00A376FA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A376FA" w:rsidRDefault="00A376FA" w:rsidP="00A376FA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- содействие инвалиду при входе в объект и выходе из него;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 xml:space="preserve">- обеспечение допуска на объект, в котором предоставляется услуга, собаки-проводника при наличии документа, подтверждающего ее специальное обучение, выданного по </w:t>
      </w:r>
      <w:hyperlink r:id="rId9">
        <w:r w:rsidRPr="0092689B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92689B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0">
        <w:r w:rsidRPr="0092689B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F909FC">
        <w:rPr>
          <w:rFonts w:ascii="Times New Roman" w:hAnsi="Times New Roman" w:cs="Times New Roman"/>
          <w:sz w:val="24"/>
          <w:szCs w:val="24"/>
        </w:rPr>
        <w:t>, утвержденным</w:t>
      </w:r>
      <w:r w:rsidRPr="0092689B">
        <w:rPr>
          <w:rFonts w:ascii="Times New Roman" w:hAnsi="Times New Roman" w:cs="Times New Roman"/>
          <w:sz w:val="24"/>
          <w:szCs w:val="24"/>
        </w:rPr>
        <w:t xml:space="preserve"> приказом Министерства труда и социальной защиты Российской Федерации от 22 июня 2015 года № 386н.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92689B" w:rsidRPr="0092689B">
        <w:rPr>
          <w:rFonts w:ascii="Times New Roman" w:hAnsi="Times New Roman" w:cs="Times New Roman"/>
          <w:sz w:val="24"/>
          <w:szCs w:val="24"/>
        </w:rPr>
        <w:t>.3. Места ожидания должны соответствовать комфортным условиям для заявителей и оптимальным условиям работы должностных лиц, предоставляющих муниципальную услугу.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92689B" w:rsidRPr="0092689B">
        <w:rPr>
          <w:rFonts w:ascii="Times New Roman" w:hAnsi="Times New Roman" w:cs="Times New Roman"/>
          <w:sz w:val="24"/>
          <w:szCs w:val="24"/>
        </w:rPr>
        <w:t>.4. Места для ожидания оборудуются стульями, кресельными секциями или скамьями, количество которых определяется исходя из фактической нагрузки и возможностей для их размещения в здании.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92689B" w:rsidRPr="0092689B">
        <w:rPr>
          <w:rFonts w:ascii="Times New Roman" w:hAnsi="Times New Roman" w:cs="Times New Roman"/>
          <w:sz w:val="24"/>
          <w:szCs w:val="24"/>
        </w:rPr>
        <w:t>.5. Должностное лицо обязано предложить заявителю воспользоваться стулом, находящимся рядом с рабочим местом данного должностного лица и предназначенным для заявителей.</w:t>
      </w:r>
    </w:p>
    <w:p w:rsidR="0092689B" w:rsidRPr="0092689B" w:rsidRDefault="0092689B" w:rsidP="0084506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89B">
        <w:rPr>
          <w:rFonts w:ascii="Times New Roman" w:hAnsi="Times New Roman" w:cs="Times New Roman"/>
          <w:sz w:val="24"/>
          <w:szCs w:val="24"/>
        </w:rPr>
        <w:t>Помещения для приема заявителей обеспечиваются</w:t>
      </w:r>
      <w:r w:rsidR="00845062">
        <w:rPr>
          <w:rFonts w:ascii="Times New Roman" w:hAnsi="Times New Roman" w:cs="Times New Roman"/>
          <w:sz w:val="24"/>
          <w:szCs w:val="24"/>
        </w:rPr>
        <w:t xml:space="preserve"> необходимым для предоставления </w:t>
      </w:r>
      <w:r w:rsidRPr="0092689B">
        <w:rPr>
          <w:rFonts w:ascii="Times New Roman" w:hAnsi="Times New Roman" w:cs="Times New Roman"/>
          <w:sz w:val="24"/>
          <w:szCs w:val="24"/>
        </w:rPr>
        <w:t>услуги оборудованием (компьютерами, средствами электронно-вычислительной техники, средствами связи, включая информацион</w:t>
      </w:r>
      <w:r w:rsidR="003D2C78">
        <w:rPr>
          <w:rFonts w:ascii="Times New Roman" w:hAnsi="Times New Roman" w:cs="Times New Roman"/>
          <w:sz w:val="24"/>
          <w:szCs w:val="24"/>
        </w:rPr>
        <w:t>но-телекоммуникационную сеть «Интернет»</w:t>
      </w:r>
      <w:r w:rsidRPr="0092689B">
        <w:rPr>
          <w:rFonts w:ascii="Times New Roman" w:hAnsi="Times New Roman" w:cs="Times New Roman"/>
          <w:sz w:val="24"/>
          <w:szCs w:val="24"/>
        </w:rPr>
        <w:t>, оргтехникой), канцелярскими принадлежностями, периодическими изданиями, столами, стульями.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92689B" w:rsidRPr="0092689B">
        <w:rPr>
          <w:rFonts w:ascii="Times New Roman" w:hAnsi="Times New Roman" w:cs="Times New Roman"/>
          <w:sz w:val="24"/>
          <w:szCs w:val="24"/>
        </w:rPr>
        <w:t>.6. Места для информирования и заполнения необходимых документов оборудуются информационными стендами, стульями и столами либо стойками для оформления документов, обеспечиваются писчей бумагой и необходимыми канцелярскими принадлежностями.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92689B" w:rsidRPr="0092689B">
        <w:rPr>
          <w:rFonts w:ascii="Times New Roman" w:hAnsi="Times New Roman" w:cs="Times New Roman"/>
          <w:sz w:val="24"/>
          <w:szCs w:val="24"/>
        </w:rPr>
        <w:t>.7. На информационных стендах, находящихся в местах предоставления муниципальной услуги, и в сети Интернет размещается следующая информация:</w:t>
      </w:r>
    </w:p>
    <w:p w:rsidR="0092689B" w:rsidRPr="0092689B" w:rsidRDefault="0092689B" w:rsidP="00DE48F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1) извлечения</w:t>
      </w:r>
      <w:r w:rsidR="00DE48FA">
        <w:rPr>
          <w:rFonts w:ascii="Times New Roman" w:hAnsi="Times New Roman" w:cs="Times New Roman"/>
          <w:sz w:val="24"/>
          <w:szCs w:val="24"/>
        </w:rPr>
        <w:t xml:space="preserve"> из нормативных правовых актов, </w:t>
      </w:r>
      <w:r w:rsidRPr="0092689B">
        <w:rPr>
          <w:rFonts w:ascii="Times New Roman" w:hAnsi="Times New Roman" w:cs="Times New Roman"/>
          <w:sz w:val="24"/>
          <w:szCs w:val="24"/>
        </w:rPr>
        <w:t>содержащих нормы, регулирующие деятельность по предоставлению муниципальной услуги;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2) перечни документов, необходимых для получения муниципальной услуги;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3) образцы заполнения заявлений;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4) график работы органа, предоставляющего муниципальную услугу</w:t>
      </w:r>
      <w:r w:rsidR="007342D9">
        <w:rPr>
          <w:rFonts w:ascii="Times New Roman" w:hAnsi="Times New Roman" w:cs="Times New Roman"/>
          <w:sz w:val="24"/>
          <w:szCs w:val="24"/>
        </w:rPr>
        <w:t>, МФЦ</w:t>
      </w:r>
      <w:r w:rsidRPr="0092689B">
        <w:rPr>
          <w:rFonts w:ascii="Times New Roman" w:hAnsi="Times New Roman" w:cs="Times New Roman"/>
          <w:sz w:val="24"/>
          <w:szCs w:val="24"/>
        </w:rPr>
        <w:t>;</w:t>
      </w: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5) список почтовых адресов, телефонов, адресов электронной почты и адресов официальных са</w:t>
      </w:r>
      <w:r w:rsidR="006621B8">
        <w:rPr>
          <w:rFonts w:ascii="Times New Roman" w:hAnsi="Times New Roman" w:cs="Times New Roman"/>
          <w:sz w:val="24"/>
          <w:szCs w:val="24"/>
        </w:rPr>
        <w:t xml:space="preserve">йтов организаций, участвующих в </w:t>
      </w:r>
      <w:r w:rsidRPr="0092689B">
        <w:rPr>
          <w:rFonts w:ascii="Times New Roman" w:hAnsi="Times New Roman" w:cs="Times New Roman"/>
          <w:sz w:val="24"/>
          <w:szCs w:val="24"/>
        </w:rPr>
        <w:t>предоставлении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муниципал</w:t>
      </w:r>
      <w:r w:rsidR="006621B8">
        <w:rPr>
          <w:rFonts w:ascii="Times New Roman" w:hAnsi="Times New Roman" w:cs="Times New Roman"/>
          <w:sz w:val="24"/>
          <w:szCs w:val="24"/>
        </w:rPr>
        <w:t xml:space="preserve">ьной </w:t>
      </w:r>
      <w:r w:rsidRPr="0092689B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3D2C7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689B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6621B8" w:rsidRDefault="006621B8" w:rsidP="006621B8">
      <w:pPr>
        <w:pStyle w:val="ConsPlusNormal0"/>
        <w:ind w:left="4814" w:right="-28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6621B8" w:rsidRDefault="006621B8" w:rsidP="006621B8">
      <w:pPr>
        <w:pStyle w:val="ConsPlusNormal0"/>
        <w:spacing w:line="360" w:lineRule="auto"/>
        <w:ind w:right="-29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6) другие информационные материалы, необходимые для предоставления муниципальной услуги (информация в текстовом виде и в виде блок-схемы, наглядно отображающей алгоритм прохождения административных процедур, и т.д.).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.8. При оборудовании помещений, в которых предоставляется муниципальная услуга, обеспечивается возможность беспрепятственной эвакуации всех заявителей </w:t>
      </w:r>
      <w:r w:rsidR="003D2C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2689B" w:rsidRPr="0092689B">
        <w:rPr>
          <w:rFonts w:ascii="Times New Roman" w:hAnsi="Times New Roman" w:cs="Times New Roman"/>
          <w:sz w:val="24"/>
          <w:szCs w:val="24"/>
        </w:rPr>
        <w:t>и должностных лиц в случае возникновения чрезвычайной ситуации.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92689B" w:rsidRDefault="00DE48FA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92689B" w:rsidRPr="0092689B">
        <w:rPr>
          <w:rFonts w:ascii="Times New Roman" w:hAnsi="Times New Roman" w:cs="Times New Roman"/>
          <w:sz w:val="24"/>
          <w:szCs w:val="24"/>
        </w:rPr>
        <w:t>.9. При предоставлении муниципальной услуги в случае, если имеется возможность организации стоянки (парковки)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92689B">
        <w:rPr>
          <w:rFonts w:ascii="Times New Roman" w:hAnsi="Times New Roman" w:cs="Times New Roman"/>
          <w:sz w:val="24"/>
          <w:szCs w:val="24"/>
        </w:rPr>
        <w:t>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Федерации.</w:t>
      </w:r>
    </w:p>
    <w:p w:rsidR="0092689B" w:rsidRPr="0092689B" w:rsidRDefault="0092689B" w:rsidP="0084506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89B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</w:t>
      </w:r>
      <w:r w:rsidR="00845062">
        <w:rPr>
          <w:rFonts w:ascii="Times New Roman" w:hAnsi="Times New Roman" w:cs="Times New Roman"/>
          <w:sz w:val="24"/>
          <w:szCs w:val="24"/>
        </w:rPr>
        <w:t xml:space="preserve"> на инвалидных колясках, </w:t>
      </w:r>
      <w:r w:rsidRPr="0092689B">
        <w:rPr>
          <w:rFonts w:ascii="Times New Roman" w:hAnsi="Times New Roman" w:cs="Times New Roman"/>
          <w:sz w:val="24"/>
          <w:szCs w:val="24"/>
        </w:rPr>
        <w:t>вход</w:t>
      </w:r>
      <w:r w:rsidR="00845062">
        <w:rPr>
          <w:rFonts w:ascii="Times New Roman" w:hAnsi="Times New Roman" w:cs="Times New Roman"/>
          <w:sz w:val="24"/>
          <w:szCs w:val="24"/>
        </w:rPr>
        <w:t xml:space="preserve"> в </w:t>
      </w:r>
      <w:r w:rsidRPr="0092689B">
        <w:rPr>
          <w:rFonts w:ascii="Times New Roman" w:hAnsi="Times New Roman" w:cs="Times New Roman"/>
          <w:sz w:val="24"/>
          <w:szCs w:val="24"/>
        </w:rPr>
        <w:t>здание</w:t>
      </w:r>
      <w:r w:rsidR="00845062">
        <w:rPr>
          <w:rFonts w:ascii="Times New Roman" w:hAnsi="Times New Roman" w:cs="Times New Roman"/>
          <w:sz w:val="24"/>
          <w:szCs w:val="24"/>
        </w:rPr>
        <w:t xml:space="preserve"> и помещения, </w:t>
      </w:r>
      <w:r w:rsidRPr="0092689B">
        <w:rPr>
          <w:rFonts w:ascii="Times New Roman" w:hAnsi="Times New Roman" w:cs="Times New Roman"/>
          <w:sz w:val="24"/>
          <w:szCs w:val="24"/>
        </w:rPr>
        <w:t xml:space="preserve">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</w:t>
      </w:r>
      <w:r w:rsidR="008450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2689B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 социальной защите инвалидов.</w:t>
      </w:r>
    </w:p>
    <w:p w:rsidR="0092689B" w:rsidRPr="0092689B" w:rsidRDefault="00DE48FA" w:rsidP="00436B5E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92689B" w:rsidRPr="0092689B">
        <w:rPr>
          <w:rFonts w:ascii="Times New Roman" w:hAnsi="Times New Roman" w:cs="Times New Roman"/>
          <w:sz w:val="24"/>
          <w:szCs w:val="24"/>
        </w:rPr>
        <w:t>.10. В случае</w:t>
      </w:r>
      <w:r w:rsidR="00F909FC">
        <w:rPr>
          <w:rFonts w:ascii="Times New Roman" w:hAnsi="Times New Roman" w:cs="Times New Roman"/>
          <w:sz w:val="24"/>
          <w:szCs w:val="24"/>
        </w:rPr>
        <w:t>,</w:t>
      </w:r>
      <w:r w:rsidR="0092689B" w:rsidRPr="0092689B">
        <w:rPr>
          <w:rFonts w:ascii="Times New Roman" w:hAnsi="Times New Roman" w:cs="Times New Roman"/>
          <w:sz w:val="24"/>
          <w:szCs w:val="24"/>
        </w:rPr>
        <w:t xml:space="preserve"> если здание, в котором предоставляется муниципальная услуга, невозможно полностью приспособить с учетом потребностей инвалидов, орган, предоставляющий муниципальную услугу, принимает меры для обеспечения доступа инвалидов к месту предоставления муниципальной услуги либо, когда </w:t>
      </w:r>
      <w:proofErr w:type="gramStart"/>
      <w:r w:rsidR="0092689B" w:rsidRPr="0092689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92689B" w:rsidRPr="0092689B">
        <w:rPr>
          <w:rFonts w:ascii="Times New Roman" w:hAnsi="Times New Roman" w:cs="Times New Roman"/>
          <w:sz w:val="24"/>
          <w:szCs w:val="24"/>
        </w:rPr>
        <w:t xml:space="preserve"> возможно, обеспечивает предоставление необходимых услуг по месту жительства инвалида или </w:t>
      </w:r>
      <w:r w:rsidR="003D2C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2689B" w:rsidRPr="0092689B">
        <w:rPr>
          <w:rFonts w:ascii="Times New Roman" w:hAnsi="Times New Roman" w:cs="Times New Roman"/>
          <w:sz w:val="24"/>
          <w:szCs w:val="24"/>
        </w:rPr>
        <w:t>в дистанционном режиме.</w:t>
      </w:r>
    </w:p>
    <w:p w:rsidR="0092689B" w:rsidRPr="004F6388" w:rsidRDefault="003D2C78" w:rsidP="0014647A">
      <w:pPr>
        <w:pStyle w:val="ConsPlusTitle"/>
        <w:spacing w:line="360" w:lineRule="auto"/>
        <w:ind w:right="-28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DE48FA">
        <w:rPr>
          <w:rFonts w:ascii="Times New Roman" w:hAnsi="Times New Roman" w:cs="Times New Roman"/>
          <w:b w:val="0"/>
          <w:sz w:val="24"/>
          <w:szCs w:val="24"/>
        </w:rPr>
        <w:t>2.15</w:t>
      </w:r>
      <w:r w:rsidR="0092689B" w:rsidRPr="003D2C78">
        <w:rPr>
          <w:rFonts w:ascii="Times New Roman" w:hAnsi="Times New Roman" w:cs="Times New Roman"/>
          <w:b w:val="0"/>
          <w:sz w:val="24"/>
          <w:szCs w:val="24"/>
        </w:rPr>
        <w:t xml:space="preserve">. Показатели доступности и качества </w:t>
      </w:r>
      <w:r w:rsidR="00436B5E">
        <w:rPr>
          <w:rFonts w:ascii="Times New Roman" w:hAnsi="Times New Roman" w:cs="Times New Roman"/>
          <w:b w:val="0"/>
          <w:sz w:val="24"/>
          <w:szCs w:val="24"/>
        </w:rPr>
        <w:t>муниципальной услуги.</w:t>
      </w:r>
    </w:p>
    <w:p w:rsidR="00D425D7" w:rsidRPr="00364276" w:rsidRDefault="00436B5E" w:rsidP="00DE48FA">
      <w:pPr>
        <w:pStyle w:val="ConsPlusNormal0"/>
        <w:spacing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E48FA">
        <w:rPr>
          <w:rFonts w:ascii="Times New Roman" w:hAnsi="Times New Roman" w:cs="Times New Roman"/>
          <w:sz w:val="24"/>
          <w:szCs w:val="24"/>
        </w:rPr>
        <w:t>2.15</w:t>
      </w:r>
      <w:r w:rsidR="0092689B" w:rsidRPr="00364276">
        <w:rPr>
          <w:rFonts w:ascii="Times New Roman" w:hAnsi="Times New Roman" w:cs="Times New Roman"/>
          <w:sz w:val="24"/>
          <w:szCs w:val="24"/>
        </w:rPr>
        <w:t>.1.</w:t>
      </w:r>
      <w:r w:rsidR="0092689B">
        <w:rPr>
          <w:rFonts w:ascii="Times New Roman" w:hAnsi="Times New Roman" w:cs="Times New Roman"/>
          <w:sz w:val="24"/>
          <w:szCs w:val="24"/>
        </w:rPr>
        <w:t> </w:t>
      </w:r>
      <w:r w:rsidR="0092689B" w:rsidRPr="00364276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92689B" w:rsidRPr="001A3388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F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3388">
        <w:rPr>
          <w:rFonts w:ascii="Times New Roman" w:hAnsi="Times New Roman" w:cs="Times New Roman"/>
          <w:sz w:val="24"/>
          <w:szCs w:val="24"/>
        </w:rPr>
        <w:t xml:space="preserve">возможность получения полной, актуальной и достоверной информации о ходе </w:t>
      </w:r>
      <w:r w:rsidR="003D2C7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3388">
        <w:rPr>
          <w:rFonts w:ascii="Times New Roman" w:hAnsi="Times New Roman" w:cs="Times New Roman"/>
          <w:sz w:val="24"/>
          <w:szCs w:val="24"/>
        </w:rPr>
        <w:t>и порядке предоставления услуги, в том числе с использованием информационно-коммуникационных технологий;</w:t>
      </w:r>
    </w:p>
    <w:p w:rsidR="0092689B" w:rsidRPr="004E7DFB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E7DFB">
        <w:rPr>
          <w:rFonts w:ascii="Times New Roman" w:hAnsi="Times New Roman" w:cs="Times New Roman"/>
          <w:sz w:val="24"/>
          <w:szCs w:val="24"/>
        </w:rPr>
        <w:t>- удобство информирования заявителя о ходе предоставления услуги (наличие полной и понятной информации о порядке, сроках и ходе предоставления услуги), а также получения результата предоставления услуги</w:t>
      </w:r>
      <w:r w:rsidR="003D2C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21B8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2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2627D">
        <w:rPr>
          <w:rFonts w:ascii="Times New Roman" w:hAnsi="Times New Roman" w:cs="Times New Roman"/>
          <w:sz w:val="24"/>
          <w:szCs w:val="24"/>
        </w:rPr>
        <w:t>возможность под</w:t>
      </w:r>
      <w:r>
        <w:rPr>
          <w:rFonts w:ascii="Times New Roman" w:hAnsi="Times New Roman" w:cs="Times New Roman"/>
          <w:sz w:val="24"/>
          <w:szCs w:val="24"/>
        </w:rPr>
        <w:t xml:space="preserve">ачи запроса на получение услуги </w:t>
      </w:r>
      <w:r w:rsidRPr="00F2627D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  <w:r w:rsidRPr="001A3388">
        <w:rPr>
          <w:rFonts w:ascii="Times New Roman" w:hAnsi="Times New Roman" w:cs="Times New Roman"/>
          <w:sz w:val="24"/>
          <w:szCs w:val="24"/>
        </w:rPr>
        <w:t>через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1A3388">
        <w:rPr>
          <w:rFonts w:ascii="Times New Roman" w:hAnsi="Times New Roman" w:cs="Times New Roman"/>
          <w:sz w:val="24"/>
          <w:szCs w:val="24"/>
        </w:rPr>
        <w:t xml:space="preserve"> ЕПГУ 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Default="0092689B" w:rsidP="006621B8">
      <w:pPr>
        <w:pStyle w:val="ConsPlusNormal0"/>
        <w:spacing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с последующим уведомлением о предоставлении услуги;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4E7DFB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возможность получения</w:t>
      </w:r>
      <w:r w:rsidRPr="00744E38">
        <w:rPr>
          <w:rFonts w:ascii="Times New Roman" w:hAnsi="Times New Roman" w:cs="Times New Roman"/>
          <w:sz w:val="24"/>
          <w:szCs w:val="24"/>
        </w:rPr>
        <w:t xml:space="preserve"> информ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744E38">
        <w:rPr>
          <w:rFonts w:ascii="Times New Roman" w:hAnsi="Times New Roman" w:cs="Times New Roman"/>
          <w:sz w:val="24"/>
          <w:szCs w:val="24"/>
        </w:rPr>
        <w:t xml:space="preserve"> по вопросам предоставления услуги и </w:t>
      </w:r>
      <w:r>
        <w:rPr>
          <w:rFonts w:ascii="Times New Roman" w:hAnsi="Times New Roman" w:cs="Times New Roman"/>
          <w:sz w:val="24"/>
          <w:szCs w:val="24"/>
        </w:rPr>
        <w:t>подача</w:t>
      </w:r>
      <w:r w:rsidRPr="00744E38">
        <w:rPr>
          <w:rFonts w:ascii="Times New Roman" w:hAnsi="Times New Roman" w:cs="Times New Roman"/>
          <w:sz w:val="24"/>
          <w:szCs w:val="24"/>
        </w:rPr>
        <w:t xml:space="preserve"> заявлений о предоставлении услуги</w:t>
      </w:r>
      <w:r>
        <w:rPr>
          <w:rFonts w:ascii="Times New Roman" w:hAnsi="Times New Roman" w:cs="Times New Roman"/>
          <w:sz w:val="24"/>
          <w:szCs w:val="24"/>
        </w:rPr>
        <w:t xml:space="preserve"> в МФЦ</w:t>
      </w:r>
      <w:r w:rsidRPr="001A3388">
        <w:rPr>
          <w:rFonts w:ascii="Times New Roman" w:hAnsi="Times New Roman" w:cs="Times New Roman"/>
          <w:sz w:val="24"/>
          <w:szCs w:val="24"/>
        </w:rPr>
        <w:t>.</w:t>
      </w:r>
    </w:p>
    <w:p w:rsidR="0092689B" w:rsidRPr="00364276" w:rsidRDefault="00DE48FA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92689B" w:rsidRPr="00364276">
        <w:rPr>
          <w:rFonts w:ascii="Times New Roman" w:hAnsi="Times New Roman" w:cs="Times New Roman"/>
          <w:sz w:val="24"/>
          <w:szCs w:val="24"/>
        </w:rPr>
        <w:t>.2.</w:t>
      </w:r>
      <w:r w:rsidR="0092689B">
        <w:rPr>
          <w:rFonts w:ascii="Times New Roman" w:hAnsi="Times New Roman" w:cs="Times New Roman"/>
          <w:sz w:val="24"/>
          <w:szCs w:val="24"/>
        </w:rPr>
        <w:t> </w:t>
      </w:r>
      <w:r w:rsidR="0092689B" w:rsidRPr="00364276">
        <w:rPr>
          <w:rFonts w:ascii="Times New Roman" w:hAnsi="Times New Roman" w:cs="Times New Roman"/>
          <w:sz w:val="24"/>
          <w:szCs w:val="24"/>
        </w:rPr>
        <w:t xml:space="preserve">Основными показателями качества предоставления </w:t>
      </w:r>
      <w:r w:rsidR="00436B5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2689B" w:rsidRPr="00364276">
        <w:rPr>
          <w:rFonts w:ascii="Times New Roman" w:hAnsi="Times New Roman" w:cs="Times New Roman"/>
          <w:sz w:val="24"/>
          <w:szCs w:val="24"/>
        </w:rPr>
        <w:t>услуги являются:</w:t>
      </w:r>
      <w:r w:rsidR="00436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051F56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F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51F56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услуги в соответствии со стандартом </w:t>
      </w:r>
      <w:r w:rsidR="003D2C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1F56">
        <w:rPr>
          <w:rFonts w:ascii="Times New Roman" w:hAnsi="Times New Roman" w:cs="Times New Roman"/>
          <w:sz w:val="24"/>
          <w:szCs w:val="24"/>
        </w:rPr>
        <w:t>ее</w:t>
      </w:r>
      <w:r w:rsidR="00F3710C">
        <w:rPr>
          <w:rFonts w:ascii="Times New Roman" w:hAnsi="Times New Roman" w:cs="Times New Roman"/>
          <w:sz w:val="24"/>
          <w:szCs w:val="24"/>
        </w:rPr>
        <w:t xml:space="preserve"> предоставления, установленным а</w:t>
      </w:r>
      <w:r w:rsidRPr="00051F56">
        <w:rPr>
          <w:rFonts w:ascii="Times New Roman" w:hAnsi="Times New Roman" w:cs="Times New Roman"/>
          <w:sz w:val="24"/>
          <w:szCs w:val="24"/>
        </w:rPr>
        <w:t>дминистративным регламентом;</w:t>
      </w:r>
    </w:p>
    <w:p w:rsidR="0092689B" w:rsidRPr="00051F56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F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51F56">
        <w:rPr>
          <w:rFonts w:ascii="Times New Roman" w:hAnsi="Times New Roman" w:cs="Times New Roman"/>
          <w:sz w:val="24"/>
          <w:szCs w:val="24"/>
        </w:rPr>
        <w:t>минимально возможное количество взаимодействий заявителя с должностными лицами, участвующими в предоставлении услуги;</w:t>
      </w:r>
    </w:p>
    <w:p w:rsidR="0092689B" w:rsidRPr="003D2C78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F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2C78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2689B" w:rsidRPr="003D2C78" w:rsidRDefault="0092689B" w:rsidP="00D425D7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2C78">
        <w:rPr>
          <w:rFonts w:ascii="Times New Roman" w:hAnsi="Times New Roman" w:cs="Times New Roman"/>
          <w:sz w:val="24"/>
          <w:szCs w:val="24"/>
        </w:rPr>
        <w:t>-отсутствие нарушений установленных сроков в процессе предоставления услуги;</w:t>
      </w:r>
    </w:p>
    <w:p w:rsidR="0092689B" w:rsidRPr="003D2C78" w:rsidRDefault="0092689B" w:rsidP="00D425D7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2C78">
        <w:rPr>
          <w:rFonts w:ascii="Times New Roman" w:hAnsi="Times New Roman" w:cs="Times New Roman"/>
          <w:sz w:val="24"/>
          <w:szCs w:val="24"/>
        </w:rPr>
        <w:t>- доступность электронных форм документов, необходимых для предоставления услуги;</w:t>
      </w:r>
    </w:p>
    <w:p w:rsidR="0092689B" w:rsidRPr="003D2C78" w:rsidRDefault="0092689B" w:rsidP="00D425D7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C78">
        <w:rPr>
          <w:rFonts w:ascii="Times New Roman" w:hAnsi="Times New Roman" w:cs="Times New Roman"/>
          <w:sz w:val="24"/>
          <w:szCs w:val="24"/>
        </w:rPr>
        <w:t>- отсутствие заявлений об оспаривании решений, действий (бездействия) уполномоченного</w:t>
      </w:r>
      <w:r w:rsidR="00845062">
        <w:rPr>
          <w:rFonts w:ascii="Times New Roman" w:hAnsi="Times New Roman" w:cs="Times New Roman"/>
          <w:sz w:val="24"/>
          <w:szCs w:val="24"/>
        </w:rPr>
        <w:t xml:space="preserve"> </w:t>
      </w:r>
      <w:r w:rsidRPr="003D2C78">
        <w:rPr>
          <w:rFonts w:ascii="Times New Roman" w:hAnsi="Times New Roman" w:cs="Times New Roman"/>
          <w:sz w:val="24"/>
          <w:szCs w:val="24"/>
        </w:rPr>
        <w:t>органа</w:t>
      </w:r>
      <w:r w:rsidR="00845062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Pr="003D2C78">
        <w:rPr>
          <w:rFonts w:ascii="Times New Roman" w:hAnsi="Times New Roman" w:cs="Times New Roman"/>
          <w:sz w:val="24"/>
          <w:szCs w:val="24"/>
        </w:rPr>
        <w:t>власти,</w:t>
      </w:r>
      <w:r w:rsidR="00845062">
        <w:rPr>
          <w:rFonts w:ascii="Times New Roman" w:hAnsi="Times New Roman" w:cs="Times New Roman"/>
          <w:sz w:val="24"/>
          <w:szCs w:val="24"/>
        </w:rPr>
        <w:t xml:space="preserve"> органа местного </w:t>
      </w:r>
      <w:r w:rsidRPr="003D2C78">
        <w:rPr>
          <w:rFonts w:ascii="Times New Roman" w:hAnsi="Times New Roman" w:cs="Times New Roman"/>
          <w:sz w:val="24"/>
          <w:szCs w:val="24"/>
        </w:rPr>
        <w:t>самоуправления, организации, его должностных лиц, принимаемых (совершенных) при предоставлении услуги, по итогам без которых вынесены решения об удовлетворении (частичном удовлетворении) требований заявителей.</w:t>
      </w:r>
      <w:proofErr w:type="gramEnd"/>
    </w:p>
    <w:p w:rsidR="0092689B" w:rsidRPr="003D2C78" w:rsidRDefault="00DE48FA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92689B" w:rsidRPr="003D2C78">
        <w:rPr>
          <w:rFonts w:ascii="Times New Roman" w:hAnsi="Times New Roman" w:cs="Times New Roman"/>
          <w:sz w:val="24"/>
          <w:szCs w:val="24"/>
        </w:rPr>
        <w:t>. Иные требования, в том числе учитывающие особенности предоставления муниципальной услуги в электронной форме</w:t>
      </w:r>
      <w:r w:rsidR="00436B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89B" w:rsidRPr="003D2C78" w:rsidRDefault="00DE48FA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F909FC">
        <w:rPr>
          <w:rFonts w:ascii="Times New Roman" w:hAnsi="Times New Roman" w:cs="Times New Roman"/>
          <w:sz w:val="24"/>
          <w:szCs w:val="24"/>
        </w:rPr>
        <w:t xml:space="preserve">.1. Заявителям </w:t>
      </w:r>
      <w:r w:rsidR="0092689B" w:rsidRPr="003D2C78">
        <w:rPr>
          <w:rFonts w:ascii="Times New Roman" w:hAnsi="Times New Roman" w:cs="Times New Roman"/>
          <w:sz w:val="24"/>
          <w:szCs w:val="24"/>
        </w:rPr>
        <w:t xml:space="preserve">обеспечивается возможность получения информации </w:t>
      </w:r>
      <w:r w:rsidR="003D2C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689B" w:rsidRPr="003D2C78">
        <w:rPr>
          <w:rFonts w:ascii="Times New Roman" w:hAnsi="Times New Roman" w:cs="Times New Roman"/>
          <w:sz w:val="24"/>
          <w:szCs w:val="24"/>
        </w:rPr>
        <w:t>о предоставляемой муниципальной услуге на официальном сайте</w:t>
      </w:r>
      <w:r w:rsidR="003D2C78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</w:t>
      </w:r>
      <w:r w:rsidR="004C14CF">
        <w:rPr>
          <w:rFonts w:ascii="Times New Roman" w:hAnsi="Times New Roman" w:cs="Times New Roman"/>
          <w:sz w:val="24"/>
          <w:szCs w:val="24"/>
        </w:rPr>
        <w:t>, а также на ЕПГУ</w:t>
      </w:r>
      <w:r w:rsidR="0092689B" w:rsidRPr="003D2C78">
        <w:rPr>
          <w:rFonts w:ascii="Times New Roman" w:hAnsi="Times New Roman" w:cs="Times New Roman"/>
          <w:sz w:val="24"/>
          <w:szCs w:val="24"/>
        </w:rPr>
        <w:t>.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  <w:r w:rsidR="004C1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Default="00DE48FA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92689B" w:rsidRPr="003D2C78">
        <w:rPr>
          <w:rFonts w:ascii="Times New Roman" w:hAnsi="Times New Roman" w:cs="Times New Roman"/>
          <w:sz w:val="24"/>
          <w:szCs w:val="24"/>
        </w:rPr>
        <w:t>.2. Заявителя</w:t>
      </w:r>
      <w:r w:rsidR="00F909FC">
        <w:rPr>
          <w:rFonts w:ascii="Times New Roman" w:hAnsi="Times New Roman" w:cs="Times New Roman"/>
          <w:sz w:val="24"/>
          <w:szCs w:val="24"/>
        </w:rPr>
        <w:t xml:space="preserve">м </w:t>
      </w:r>
      <w:r w:rsidR="0092689B" w:rsidRPr="003D2C78">
        <w:rPr>
          <w:rFonts w:ascii="Times New Roman" w:hAnsi="Times New Roman" w:cs="Times New Roman"/>
          <w:sz w:val="24"/>
          <w:szCs w:val="24"/>
        </w:rPr>
        <w:t>обеспечивается возможность заполнения в электронном виде формы заявления, необходимого для получения муниципальной</w:t>
      </w:r>
      <w:r w:rsidR="004C14CF">
        <w:rPr>
          <w:rFonts w:ascii="Times New Roman" w:hAnsi="Times New Roman" w:cs="Times New Roman"/>
          <w:sz w:val="24"/>
          <w:szCs w:val="24"/>
        </w:rPr>
        <w:t xml:space="preserve"> услуги, на ЕПГУ</w:t>
      </w:r>
      <w:r w:rsidR="0092689B" w:rsidRPr="00681FDC">
        <w:rPr>
          <w:rFonts w:ascii="Times New Roman" w:hAnsi="Times New Roman" w:cs="Times New Roman"/>
          <w:sz w:val="24"/>
          <w:szCs w:val="24"/>
        </w:rPr>
        <w:t>.</w:t>
      </w:r>
      <w:r w:rsidR="00F90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D7" w:rsidRDefault="003D2C78" w:rsidP="00F909FC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этом случае з</w:t>
      </w:r>
      <w:r w:rsidR="0092689B" w:rsidRPr="00681FDC">
        <w:rPr>
          <w:rFonts w:ascii="Times New Roman" w:hAnsi="Times New Roman" w:cs="Times New Roman"/>
          <w:sz w:val="24"/>
          <w:szCs w:val="24"/>
        </w:rPr>
        <w:t>аявитель или его представитель авторизуется на ЕПГУ посредством подтвержденной учетной записи в</w:t>
      </w:r>
      <w:r w:rsidR="0092689B">
        <w:rPr>
          <w:rFonts w:ascii="Times New Roman" w:hAnsi="Times New Roman" w:cs="Times New Roman"/>
          <w:sz w:val="24"/>
          <w:szCs w:val="24"/>
        </w:rPr>
        <w:t xml:space="preserve"> единой системе идентификации и аутентификации (далее – </w:t>
      </w:r>
      <w:proofErr w:type="gramEnd"/>
    </w:p>
    <w:p w:rsidR="0092689B" w:rsidRPr="00681FDC" w:rsidRDefault="0092689B" w:rsidP="00D425D7">
      <w:pPr>
        <w:pStyle w:val="ConsPlusNormal0"/>
        <w:spacing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FDC">
        <w:rPr>
          <w:rFonts w:ascii="Times New Roman" w:hAnsi="Times New Roman" w:cs="Times New Roman"/>
          <w:sz w:val="24"/>
          <w:szCs w:val="24"/>
        </w:rPr>
        <w:t>ЕСИА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1FDC">
        <w:rPr>
          <w:rFonts w:ascii="Times New Roman" w:hAnsi="Times New Roman" w:cs="Times New Roman"/>
          <w:sz w:val="24"/>
          <w:szCs w:val="24"/>
        </w:rPr>
        <w:t>, заполняет заявление о предоставлении муниципальной услуги с использованием интерактивной формы в электронном виде.</w:t>
      </w:r>
      <w:proofErr w:type="gramEnd"/>
    </w:p>
    <w:p w:rsidR="006621B8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>Заполненное заявление о предоставлении мун</w:t>
      </w:r>
      <w:r w:rsidR="003D2C78">
        <w:rPr>
          <w:rFonts w:ascii="Times New Roman" w:hAnsi="Times New Roman" w:cs="Times New Roman"/>
          <w:sz w:val="24"/>
          <w:szCs w:val="24"/>
        </w:rPr>
        <w:t>иципальной услуги отправляется з</w:t>
      </w:r>
      <w:r w:rsidRPr="00681FDC">
        <w:rPr>
          <w:rFonts w:ascii="Times New Roman" w:hAnsi="Times New Roman" w:cs="Times New Roman"/>
          <w:sz w:val="24"/>
          <w:szCs w:val="24"/>
        </w:rPr>
        <w:t>аявителем вместе с прикрепленными электронными образами документов, необходимыми для предоставления муниципальной услуги, в</w:t>
      </w:r>
      <w:r w:rsidR="003D2C78">
        <w:rPr>
          <w:rFonts w:ascii="Times New Roman" w:hAnsi="Times New Roman" w:cs="Times New Roman"/>
          <w:sz w:val="24"/>
          <w:szCs w:val="24"/>
        </w:rPr>
        <w:t xml:space="preserve"> Префектуру</w:t>
      </w:r>
      <w:r w:rsidRPr="00681FDC">
        <w:rPr>
          <w:rFonts w:ascii="Times New Roman" w:hAnsi="Times New Roman" w:cs="Times New Roman"/>
          <w:sz w:val="24"/>
          <w:szCs w:val="24"/>
        </w:rPr>
        <w:t xml:space="preserve">. При авторизации в ЕСИА заявление о предоставлении муниципальной услуги считается подписанным простой </w:t>
      </w:r>
      <w:r w:rsidR="003D2C78">
        <w:rPr>
          <w:rFonts w:ascii="Times New Roman" w:hAnsi="Times New Roman" w:cs="Times New Roman"/>
          <w:sz w:val="24"/>
          <w:szCs w:val="24"/>
        </w:rPr>
        <w:t>электронной подписью з</w:t>
      </w:r>
      <w:r w:rsidRPr="00681FDC">
        <w:rPr>
          <w:rFonts w:ascii="Times New Roman" w:hAnsi="Times New Roman" w:cs="Times New Roman"/>
          <w:sz w:val="24"/>
          <w:szCs w:val="24"/>
        </w:rPr>
        <w:t xml:space="preserve">аявителя, </w:t>
      </w:r>
      <w:r w:rsidR="00F14E71">
        <w:rPr>
          <w:rFonts w:ascii="Times New Roman" w:hAnsi="Times New Roman" w:cs="Times New Roman"/>
          <w:sz w:val="24"/>
          <w:szCs w:val="24"/>
        </w:rPr>
        <w:t xml:space="preserve">либо его </w:t>
      </w:r>
      <w:r w:rsidRPr="00681FDC">
        <w:rPr>
          <w:rFonts w:ascii="Times New Roman" w:hAnsi="Times New Roman" w:cs="Times New Roman"/>
          <w:sz w:val="24"/>
          <w:szCs w:val="24"/>
        </w:rPr>
        <w:t>представителя,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681FDC">
        <w:rPr>
          <w:rFonts w:ascii="Times New Roman" w:hAnsi="Times New Roman" w:cs="Times New Roman"/>
          <w:sz w:val="24"/>
          <w:szCs w:val="24"/>
        </w:rPr>
        <w:t xml:space="preserve"> уполномоченного 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681FDC">
        <w:rPr>
          <w:rFonts w:ascii="Times New Roman" w:hAnsi="Times New Roman" w:cs="Times New Roman"/>
          <w:sz w:val="24"/>
          <w:szCs w:val="24"/>
        </w:rPr>
        <w:t xml:space="preserve">на 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681FDC">
        <w:rPr>
          <w:rFonts w:ascii="Times New Roman" w:hAnsi="Times New Roman" w:cs="Times New Roman"/>
          <w:sz w:val="24"/>
          <w:szCs w:val="24"/>
        </w:rPr>
        <w:t xml:space="preserve">подписание 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681FDC" w:rsidRDefault="0092689B" w:rsidP="006621B8">
      <w:pPr>
        <w:pStyle w:val="ConsPlusNormal0"/>
        <w:spacing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>заявления.</w:t>
      </w:r>
    </w:p>
    <w:p w:rsidR="0092689B" w:rsidRPr="00744E38" w:rsidRDefault="00DE48FA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92689B" w:rsidRPr="00744E38">
        <w:rPr>
          <w:rFonts w:ascii="Times New Roman" w:hAnsi="Times New Roman" w:cs="Times New Roman"/>
          <w:sz w:val="24"/>
          <w:szCs w:val="24"/>
        </w:rPr>
        <w:t xml:space="preserve">.3. Результаты предоставления муниципальной услуги, указанные в </w:t>
      </w:r>
      <w:r w:rsidR="003D2C78">
        <w:rPr>
          <w:rFonts w:ascii="Times New Roman" w:hAnsi="Times New Roman" w:cs="Times New Roman"/>
          <w:sz w:val="24"/>
          <w:szCs w:val="24"/>
        </w:rPr>
        <w:t>пункте 2.3</w:t>
      </w:r>
      <w:r w:rsidR="00F14E71">
        <w:rPr>
          <w:rFonts w:ascii="Times New Roman" w:hAnsi="Times New Roman" w:cs="Times New Roman"/>
          <w:sz w:val="24"/>
          <w:szCs w:val="24"/>
        </w:rPr>
        <w:t xml:space="preserve"> </w:t>
      </w:r>
      <w:r w:rsidR="00F3710C">
        <w:rPr>
          <w:rFonts w:ascii="Times New Roman" w:hAnsi="Times New Roman" w:cs="Times New Roman"/>
          <w:sz w:val="24"/>
          <w:szCs w:val="24"/>
        </w:rPr>
        <w:t>а</w:t>
      </w:r>
      <w:r w:rsidR="0092689B" w:rsidRPr="00744E38">
        <w:rPr>
          <w:rFonts w:ascii="Times New Roman" w:hAnsi="Times New Roman" w:cs="Times New Roman"/>
          <w:sz w:val="24"/>
          <w:szCs w:val="24"/>
        </w:rPr>
        <w:t>дминистративно</w:t>
      </w:r>
      <w:r w:rsidR="003D2C78">
        <w:rPr>
          <w:rFonts w:ascii="Times New Roman" w:hAnsi="Times New Roman" w:cs="Times New Roman"/>
          <w:sz w:val="24"/>
          <w:szCs w:val="24"/>
        </w:rPr>
        <w:t>го регламента, направляются з</w:t>
      </w:r>
      <w:r w:rsidR="0092689B" w:rsidRPr="00744E38">
        <w:rPr>
          <w:rFonts w:ascii="Times New Roman" w:hAnsi="Times New Roman" w:cs="Times New Roman"/>
          <w:sz w:val="24"/>
          <w:szCs w:val="24"/>
        </w:rPr>
        <w:t>аявителю,</w:t>
      </w:r>
      <w:r w:rsidR="003D2C78">
        <w:rPr>
          <w:rFonts w:ascii="Times New Roman" w:hAnsi="Times New Roman" w:cs="Times New Roman"/>
          <w:sz w:val="24"/>
          <w:szCs w:val="24"/>
        </w:rPr>
        <w:t xml:space="preserve"> либо его представителю </w:t>
      </w:r>
      <w:r w:rsidR="0092689B" w:rsidRPr="00744E38">
        <w:rPr>
          <w:rFonts w:ascii="Times New Roman" w:hAnsi="Times New Roman" w:cs="Times New Roman"/>
          <w:sz w:val="24"/>
          <w:szCs w:val="24"/>
        </w:rPr>
        <w:t xml:space="preserve">в личный кабинет на ЕПГУ в форме электронного документа, подписанного усиленной квалифицированной электронной подписью </w:t>
      </w:r>
      <w:r w:rsidR="003D2C78">
        <w:rPr>
          <w:rFonts w:ascii="Times New Roman" w:hAnsi="Times New Roman" w:cs="Times New Roman"/>
          <w:sz w:val="24"/>
          <w:szCs w:val="24"/>
        </w:rPr>
        <w:t>Префекта</w:t>
      </w:r>
      <w:r w:rsidR="00F14E71">
        <w:rPr>
          <w:rFonts w:ascii="Times New Roman" w:hAnsi="Times New Roman" w:cs="Times New Roman"/>
          <w:sz w:val="24"/>
          <w:szCs w:val="24"/>
        </w:rPr>
        <w:t>,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744E38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</w:t>
      </w:r>
      <w:r w:rsidR="00F14E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689B" w:rsidRPr="00744E38">
        <w:rPr>
          <w:rFonts w:ascii="Times New Roman" w:hAnsi="Times New Roman" w:cs="Times New Roman"/>
          <w:sz w:val="24"/>
          <w:szCs w:val="24"/>
        </w:rPr>
        <w:t>на предоставление услуги посредством ЕПГУ.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  <w:r w:rsidR="00F1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681FDC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>2.1</w:t>
      </w:r>
      <w:r w:rsidR="00DE48FA">
        <w:rPr>
          <w:rFonts w:ascii="Times New Roman" w:hAnsi="Times New Roman" w:cs="Times New Roman"/>
          <w:sz w:val="24"/>
          <w:szCs w:val="24"/>
        </w:rPr>
        <w:t>6</w:t>
      </w:r>
      <w:r w:rsidRPr="00681FDC">
        <w:rPr>
          <w:rFonts w:ascii="Times New Roman" w:hAnsi="Times New Roman" w:cs="Times New Roman"/>
          <w:sz w:val="24"/>
          <w:szCs w:val="24"/>
        </w:rPr>
        <w:t>.</w:t>
      </w:r>
      <w:r w:rsidRPr="00AC59B6">
        <w:rPr>
          <w:rFonts w:ascii="Times New Roman" w:hAnsi="Times New Roman" w:cs="Times New Roman"/>
          <w:sz w:val="24"/>
          <w:szCs w:val="24"/>
        </w:rPr>
        <w:t>4</w:t>
      </w:r>
      <w:r w:rsidRPr="00681F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FDC">
        <w:rPr>
          <w:rFonts w:ascii="Times New Roman" w:hAnsi="Times New Roman" w:cs="Times New Roman"/>
          <w:sz w:val="24"/>
          <w:szCs w:val="24"/>
        </w:rPr>
        <w:t>Электронные документы представляются в следующих форматах: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681FDC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</w:t>
      </w:r>
    </w:p>
    <w:p w:rsidR="0092689B" w:rsidRPr="00681FDC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2689B" w:rsidRPr="00681FDC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92689B" w:rsidRPr="00681FDC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845FFD" w:rsidRDefault="0092689B" w:rsidP="00845062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FD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 - для сжатых документов в один файл;</w:t>
      </w:r>
    </w:p>
    <w:p w:rsidR="0092689B" w:rsidRPr="00681FDC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 - для открепленной усиленной квалифицированной электронной подписи.</w:t>
      </w:r>
    </w:p>
    <w:p w:rsidR="0092689B" w:rsidRPr="00681FDC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81FDC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681FDC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92689B" w:rsidRPr="00681FDC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FDC">
        <w:rPr>
          <w:rFonts w:ascii="Times New Roman" w:hAnsi="Times New Roman" w:cs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92689B" w:rsidRPr="00681FDC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FDC">
        <w:rPr>
          <w:rFonts w:ascii="Times New Roman" w:hAnsi="Times New Roman" w:cs="Times New Roman"/>
          <w:sz w:val="24"/>
          <w:szCs w:val="24"/>
        </w:rPr>
        <w:t xml:space="preserve">«оттенки серого» (при наличии в документе графических изображений, отличных </w:t>
      </w:r>
      <w:r w:rsidR="00F14E71">
        <w:rPr>
          <w:rFonts w:ascii="Times New Roman" w:hAnsi="Times New Roman" w:cs="Times New Roman"/>
          <w:sz w:val="24"/>
          <w:szCs w:val="24"/>
        </w:rPr>
        <w:t xml:space="preserve">      </w:t>
      </w:r>
      <w:r w:rsidRPr="00681FDC">
        <w:rPr>
          <w:rFonts w:ascii="Times New Roman" w:hAnsi="Times New Roman" w:cs="Times New Roman"/>
          <w:sz w:val="24"/>
          <w:szCs w:val="24"/>
        </w:rPr>
        <w:t>от цветного графического изображения);</w:t>
      </w:r>
    </w:p>
    <w:p w:rsidR="0092689B" w:rsidRPr="00681FDC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FDC">
        <w:rPr>
          <w:rFonts w:ascii="Times New Roman" w:hAnsi="Times New Roman" w:cs="Times New Roman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689B" w:rsidRPr="00681FDC" w:rsidRDefault="0092689B" w:rsidP="00F909FC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FDC">
        <w:rPr>
          <w:rFonts w:ascii="Times New Roman" w:hAnsi="Times New Roman" w:cs="Times New Roman"/>
          <w:sz w:val="24"/>
          <w:szCs w:val="24"/>
        </w:rPr>
        <w:t>сохранением</w:t>
      </w:r>
      <w:r w:rsidR="00F909FC">
        <w:rPr>
          <w:rFonts w:ascii="Times New Roman" w:hAnsi="Times New Roman" w:cs="Times New Roman"/>
          <w:sz w:val="24"/>
          <w:szCs w:val="24"/>
        </w:rPr>
        <w:t xml:space="preserve"> всех аутентичных </w:t>
      </w:r>
      <w:r w:rsidRPr="00681FDC">
        <w:rPr>
          <w:rFonts w:ascii="Times New Roman" w:hAnsi="Times New Roman" w:cs="Times New Roman"/>
          <w:sz w:val="24"/>
          <w:szCs w:val="24"/>
        </w:rPr>
        <w:t>п</w:t>
      </w:r>
      <w:r w:rsidR="00F909FC">
        <w:rPr>
          <w:rFonts w:ascii="Times New Roman" w:hAnsi="Times New Roman" w:cs="Times New Roman"/>
          <w:sz w:val="24"/>
          <w:szCs w:val="24"/>
        </w:rPr>
        <w:t xml:space="preserve">ризнаков подлинности, </w:t>
      </w:r>
      <w:r w:rsidR="00F14E71">
        <w:rPr>
          <w:rFonts w:ascii="Times New Roman" w:hAnsi="Times New Roman" w:cs="Times New Roman"/>
          <w:sz w:val="24"/>
          <w:szCs w:val="24"/>
        </w:rPr>
        <w:t xml:space="preserve">а именно: </w:t>
      </w:r>
      <w:r w:rsidRPr="00681FDC">
        <w:rPr>
          <w:rFonts w:ascii="Times New Roman" w:hAnsi="Times New Roman" w:cs="Times New Roman"/>
          <w:sz w:val="24"/>
          <w:szCs w:val="24"/>
        </w:rPr>
        <w:t>графической подписи лица, печати, углового штампа бланка;</w:t>
      </w:r>
    </w:p>
    <w:p w:rsidR="0092689B" w:rsidRPr="00681FDC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FDC">
        <w:rPr>
          <w:rFonts w:ascii="Times New Roman" w:hAnsi="Times New Roman" w:cs="Times New Roman"/>
          <w:sz w:val="24"/>
          <w:szCs w:val="24"/>
        </w:rPr>
        <w:t xml:space="preserve">количество файлов должно соответствовать количеству документов, каждый </w:t>
      </w:r>
      <w:r w:rsidR="00F14E7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81FDC">
        <w:rPr>
          <w:rFonts w:ascii="Times New Roman" w:hAnsi="Times New Roman" w:cs="Times New Roman"/>
          <w:sz w:val="24"/>
          <w:szCs w:val="24"/>
        </w:rPr>
        <w:t>из которых содержит текстовую и (или) графическую информацию.</w:t>
      </w:r>
    </w:p>
    <w:p w:rsidR="0092689B" w:rsidRPr="00681FDC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92689B" w:rsidRPr="00681FDC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FDC">
        <w:rPr>
          <w:rFonts w:ascii="Times New Roman" w:hAnsi="Times New Roman" w:cs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6621B8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F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2C78">
        <w:rPr>
          <w:rFonts w:ascii="Times New Roman" w:hAnsi="Times New Roman" w:cs="Times New Roman"/>
          <w:sz w:val="24"/>
          <w:szCs w:val="24"/>
        </w:rPr>
        <w:t xml:space="preserve">для документов, содержащих структурированные по частям, главам, разделам (подразделам) 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3D2C78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3D2C78">
        <w:rPr>
          <w:rFonts w:ascii="Times New Roman" w:hAnsi="Times New Roman" w:cs="Times New Roman"/>
          <w:sz w:val="24"/>
          <w:szCs w:val="24"/>
        </w:rPr>
        <w:t>и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3D2C78">
        <w:rPr>
          <w:rFonts w:ascii="Times New Roman" w:hAnsi="Times New Roman" w:cs="Times New Roman"/>
          <w:sz w:val="24"/>
          <w:szCs w:val="24"/>
        </w:rPr>
        <w:t xml:space="preserve"> закладки, 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3D2C78">
        <w:rPr>
          <w:rFonts w:ascii="Times New Roman" w:hAnsi="Times New Roman" w:cs="Times New Roman"/>
          <w:sz w:val="24"/>
          <w:szCs w:val="24"/>
        </w:rPr>
        <w:t>обеспечивающие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3D2C78">
        <w:rPr>
          <w:rFonts w:ascii="Times New Roman" w:hAnsi="Times New Roman" w:cs="Times New Roman"/>
          <w:sz w:val="24"/>
          <w:szCs w:val="24"/>
        </w:rPr>
        <w:t xml:space="preserve"> переходы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3D2C78">
        <w:rPr>
          <w:rFonts w:ascii="Times New Roman" w:hAnsi="Times New Roman" w:cs="Times New Roman"/>
          <w:sz w:val="24"/>
          <w:szCs w:val="24"/>
        </w:rPr>
        <w:t xml:space="preserve"> по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3D2C78">
        <w:rPr>
          <w:rFonts w:ascii="Times New Roman" w:hAnsi="Times New Roman" w:cs="Times New Roman"/>
          <w:sz w:val="24"/>
          <w:szCs w:val="24"/>
        </w:rPr>
        <w:t xml:space="preserve"> оглавлению 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3D2C78">
        <w:rPr>
          <w:rFonts w:ascii="Times New Roman" w:hAnsi="Times New Roman" w:cs="Times New Roman"/>
          <w:sz w:val="24"/>
          <w:szCs w:val="24"/>
        </w:rPr>
        <w:t>и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3D2C78">
        <w:rPr>
          <w:rFonts w:ascii="Times New Roman" w:hAnsi="Times New Roman" w:cs="Times New Roman"/>
          <w:sz w:val="24"/>
          <w:szCs w:val="24"/>
        </w:rPr>
        <w:t xml:space="preserve"> (или) </w:t>
      </w:r>
      <w:r w:rsidR="00F14E7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3D2C78" w:rsidRDefault="0092689B" w:rsidP="006621B8">
      <w:pPr>
        <w:pStyle w:val="ConsPlusNormal0"/>
        <w:spacing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3D2C78">
        <w:rPr>
          <w:rFonts w:ascii="Times New Roman" w:hAnsi="Times New Roman" w:cs="Times New Roman"/>
          <w:sz w:val="24"/>
          <w:szCs w:val="24"/>
        </w:rPr>
        <w:t>к содержащимся в тексте рисункам и таблицам.</w:t>
      </w:r>
    </w:p>
    <w:p w:rsidR="0092689B" w:rsidRPr="003D2C78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2C78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3D2C78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3D2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C7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3D2C7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D2C78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3D2C78">
        <w:rPr>
          <w:rFonts w:ascii="Times New Roman" w:hAnsi="Times New Roman" w:cs="Times New Roman"/>
          <w:sz w:val="24"/>
          <w:szCs w:val="24"/>
        </w:rPr>
        <w:t>, формируются</w:t>
      </w:r>
      <w:r w:rsidR="00F14E71">
        <w:rPr>
          <w:rFonts w:ascii="Times New Roman" w:hAnsi="Times New Roman" w:cs="Times New Roman"/>
          <w:sz w:val="24"/>
          <w:szCs w:val="24"/>
        </w:rPr>
        <w:t xml:space="preserve">     </w:t>
      </w:r>
      <w:r w:rsidRPr="003D2C78">
        <w:rPr>
          <w:rFonts w:ascii="Times New Roman" w:hAnsi="Times New Roman" w:cs="Times New Roman"/>
          <w:sz w:val="24"/>
          <w:szCs w:val="24"/>
        </w:rPr>
        <w:t xml:space="preserve"> в виде отдельного электронного документа.</w:t>
      </w:r>
      <w:r w:rsidR="00F1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3D2C78" w:rsidRDefault="00DE48FA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92689B" w:rsidRPr="003D2C78">
        <w:rPr>
          <w:rFonts w:ascii="Times New Roman" w:hAnsi="Times New Roman" w:cs="Times New Roman"/>
          <w:sz w:val="24"/>
          <w:szCs w:val="24"/>
        </w:rPr>
        <w:t>.</w:t>
      </w:r>
      <w:r w:rsidR="0092689B" w:rsidRPr="003D2C7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689B" w:rsidRPr="003D2C78">
        <w:rPr>
          <w:rFonts w:ascii="Times New Roman" w:hAnsi="Times New Roman" w:cs="Times New Roman"/>
          <w:sz w:val="24"/>
          <w:szCs w:val="24"/>
        </w:rPr>
        <w:t xml:space="preserve">Оснований для оставления запроса о предоставлении муниципальной услуги </w:t>
      </w:r>
      <w:r w:rsidR="00F14E71">
        <w:rPr>
          <w:rFonts w:ascii="Times New Roman" w:hAnsi="Times New Roman" w:cs="Times New Roman"/>
          <w:sz w:val="24"/>
          <w:szCs w:val="24"/>
        </w:rPr>
        <w:t xml:space="preserve">       </w:t>
      </w:r>
      <w:r w:rsidR="0092689B" w:rsidRPr="003D2C78">
        <w:rPr>
          <w:rFonts w:ascii="Times New Roman" w:hAnsi="Times New Roman" w:cs="Times New Roman"/>
          <w:sz w:val="24"/>
          <w:szCs w:val="24"/>
        </w:rPr>
        <w:t>без рассмотрения не имеется.</w:t>
      </w:r>
      <w:r w:rsidR="00F1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3D2C78" w:rsidRDefault="00DE48FA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92689B" w:rsidRPr="003D2C78">
        <w:rPr>
          <w:rFonts w:ascii="Times New Roman" w:hAnsi="Times New Roman" w:cs="Times New Roman"/>
          <w:sz w:val="24"/>
          <w:szCs w:val="24"/>
        </w:rPr>
        <w:t>.</w:t>
      </w:r>
      <w:r w:rsidR="0092689B" w:rsidRPr="003D2C7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689B" w:rsidRPr="003D2C78">
        <w:rPr>
          <w:rFonts w:ascii="Times New Roman" w:hAnsi="Times New Roman" w:cs="Times New Roman"/>
          <w:sz w:val="24"/>
          <w:szCs w:val="24"/>
        </w:rPr>
        <w:t>Порядок выдачи дубликата документа, выданного по результатам предоставления</w:t>
      </w:r>
      <w:r w:rsidR="003D2C78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92689B" w:rsidRPr="003D2C78">
        <w:rPr>
          <w:rFonts w:ascii="Times New Roman" w:hAnsi="Times New Roman" w:cs="Times New Roman"/>
          <w:sz w:val="24"/>
          <w:szCs w:val="24"/>
        </w:rPr>
        <w:t>.</w:t>
      </w:r>
      <w:r w:rsidR="003D2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130CE8" w:rsidRDefault="00DE48FA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92689B" w:rsidRPr="003D2C78">
        <w:rPr>
          <w:rFonts w:ascii="Times New Roman" w:hAnsi="Times New Roman" w:cs="Times New Roman"/>
          <w:sz w:val="24"/>
          <w:szCs w:val="24"/>
        </w:rPr>
        <w:t>.1.</w:t>
      </w:r>
      <w:r w:rsidR="0092689B" w:rsidRPr="003D2C7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689B" w:rsidRPr="003D2C78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</w:t>
      </w:r>
      <w:r w:rsidR="002F0CC6">
        <w:rPr>
          <w:rFonts w:ascii="Times New Roman" w:hAnsi="Times New Roman" w:cs="Times New Roman"/>
          <w:sz w:val="24"/>
          <w:szCs w:val="24"/>
        </w:rPr>
        <w:t xml:space="preserve">Префектуру </w:t>
      </w:r>
      <w:r w:rsidR="007342D9">
        <w:rPr>
          <w:rFonts w:ascii="Times New Roman" w:hAnsi="Times New Roman" w:cs="Times New Roman"/>
          <w:sz w:val="24"/>
          <w:szCs w:val="24"/>
        </w:rPr>
        <w:t>или МФЦ</w:t>
      </w:r>
      <w:r w:rsidR="0092689B" w:rsidRPr="003D2C78">
        <w:rPr>
          <w:rFonts w:ascii="Times New Roman" w:hAnsi="Times New Roman" w:cs="Times New Roman"/>
          <w:sz w:val="24"/>
          <w:szCs w:val="24"/>
        </w:rPr>
        <w:t xml:space="preserve"> с заявлением о выдаче дубликата (далее - заявление о выдаче дубликата) (в свободной форме) и документами, удостоверяющими</w:t>
      </w:r>
      <w:r w:rsidR="0092689B" w:rsidRPr="00130CE8">
        <w:rPr>
          <w:rFonts w:ascii="Times New Roman" w:hAnsi="Times New Roman" w:cs="Times New Roman"/>
          <w:sz w:val="24"/>
          <w:szCs w:val="24"/>
        </w:rPr>
        <w:t xml:space="preserve"> личность заявителя (представителя заявителя)</w:t>
      </w:r>
      <w:r w:rsidR="0092689B">
        <w:rPr>
          <w:rFonts w:ascii="Times New Roman" w:hAnsi="Times New Roman" w:cs="Times New Roman"/>
          <w:sz w:val="24"/>
          <w:szCs w:val="24"/>
        </w:rPr>
        <w:t xml:space="preserve"> и его полномочия</w:t>
      </w:r>
      <w:r w:rsidR="0092689B" w:rsidRPr="00130CE8">
        <w:rPr>
          <w:rFonts w:ascii="Times New Roman" w:hAnsi="Times New Roman" w:cs="Times New Roman"/>
          <w:sz w:val="24"/>
          <w:szCs w:val="24"/>
        </w:rPr>
        <w:t>.</w:t>
      </w:r>
      <w:r w:rsidR="002F0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130CE8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CE8">
        <w:rPr>
          <w:rFonts w:ascii="Times New Roman" w:hAnsi="Times New Roman" w:cs="Times New Roman"/>
          <w:sz w:val="24"/>
          <w:szCs w:val="24"/>
        </w:rPr>
        <w:t>2.1</w:t>
      </w:r>
      <w:r w:rsidR="00DE48FA">
        <w:rPr>
          <w:rFonts w:ascii="Times New Roman" w:hAnsi="Times New Roman" w:cs="Times New Roman"/>
          <w:sz w:val="24"/>
          <w:szCs w:val="24"/>
        </w:rPr>
        <w:t>8</w:t>
      </w:r>
      <w:r w:rsidRPr="00130C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0C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30CE8">
        <w:rPr>
          <w:rFonts w:ascii="Times New Roman" w:hAnsi="Times New Roman" w:cs="Times New Roman"/>
          <w:sz w:val="24"/>
          <w:szCs w:val="24"/>
        </w:rPr>
        <w:t>Срок рассмотрения заявления и выдачи дубликата составляет 5 рабочих дней</w:t>
      </w:r>
      <w:r w:rsidR="002F0CC6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</w:t>
      </w:r>
      <w:r w:rsidRPr="00130CE8">
        <w:rPr>
          <w:rFonts w:ascii="Times New Roman" w:hAnsi="Times New Roman" w:cs="Times New Roman"/>
          <w:sz w:val="24"/>
          <w:szCs w:val="24"/>
        </w:rPr>
        <w:t>.</w:t>
      </w:r>
    </w:p>
    <w:p w:rsidR="0092689B" w:rsidRPr="00130CE8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CE8">
        <w:rPr>
          <w:rFonts w:ascii="Times New Roman" w:hAnsi="Times New Roman" w:cs="Times New Roman"/>
          <w:sz w:val="24"/>
          <w:szCs w:val="24"/>
        </w:rPr>
        <w:t>2.1</w:t>
      </w:r>
      <w:r w:rsidR="00DE48FA">
        <w:rPr>
          <w:rFonts w:ascii="Times New Roman" w:hAnsi="Times New Roman" w:cs="Times New Roman"/>
          <w:sz w:val="24"/>
          <w:szCs w:val="24"/>
        </w:rPr>
        <w:t>8</w:t>
      </w:r>
      <w:r w:rsidRPr="00130C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0C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Исчерпывающим перечнем оснований </w:t>
      </w:r>
      <w:r w:rsidRPr="00130CE8">
        <w:rPr>
          <w:rFonts w:ascii="Times New Roman" w:hAnsi="Times New Roman" w:cs="Times New Roman"/>
          <w:sz w:val="24"/>
          <w:szCs w:val="24"/>
        </w:rPr>
        <w:t xml:space="preserve">для отказа </w:t>
      </w:r>
      <w:r>
        <w:rPr>
          <w:rFonts w:ascii="Times New Roman" w:hAnsi="Times New Roman" w:cs="Times New Roman"/>
          <w:sz w:val="24"/>
          <w:szCs w:val="24"/>
        </w:rPr>
        <w:t>в выдаче дубликата</w:t>
      </w:r>
      <w:r w:rsidRPr="00130CE8">
        <w:rPr>
          <w:rFonts w:ascii="Times New Roman" w:hAnsi="Times New Roman" w:cs="Times New Roman"/>
          <w:sz w:val="24"/>
          <w:szCs w:val="24"/>
        </w:rPr>
        <w:t>,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0CE8">
        <w:rPr>
          <w:rFonts w:ascii="Times New Roman" w:hAnsi="Times New Roman" w:cs="Times New Roman"/>
          <w:sz w:val="24"/>
          <w:szCs w:val="24"/>
        </w:rPr>
        <w:t>тся:</w:t>
      </w:r>
    </w:p>
    <w:p w:rsidR="0092689B" w:rsidRPr="002704A0" w:rsidRDefault="0092689B" w:rsidP="00845062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C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45062">
        <w:rPr>
          <w:rFonts w:ascii="Times New Roman" w:hAnsi="Times New Roman" w:cs="Times New Roman"/>
          <w:sz w:val="24"/>
          <w:szCs w:val="24"/>
        </w:rPr>
        <w:t xml:space="preserve">непредставление </w:t>
      </w:r>
      <w:r w:rsidRPr="00130CE8">
        <w:rPr>
          <w:rFonts w:ascii="Times New Roman" w:hAnsi="Times New Roman" w:cs="Times New Roman"/>
          <w:sz w:val="24"/>
          <w:szCs w:val="24"/>
        </w:rPr>
        <w:t>заяви</w:t>
      </w:r>
      <w:r w:rsidR="002F0CC6">
        <w:rPr>
          <w:rFonts w:ascii="Times New Roman" w:hAnsi="Times New Roman" w:cs="Times New Roman"/>
          <w:sz w:val="24"/>
          <w:szCs w:val="24"/>
        </w:rPr>
        <w:t xml:space="preserve">телем документов, указанных в пункте </w:t>
      </w:r>
      <w:r w:rsidRPr="00130CE8">
        <w:rPr>
          <w:rFonts w:ascii="Times New Roman" w:hAnsi="Times New Roman" w:cs="Times New Roman"/>
          <w:sz w:val="24"/>
          <w:szCs w:val="24"/>
        </w:rPr>
        <w:t>2.1</w:t>
      </w:r>
      <w:r w:rsidR="00F909FC">
        <w:rPr>
          <w:rFonts w:ascii="Times New Roman" w:hAnsi="Times New Roman" w:cs="Times New Roman"/>
          <w:sz w:val="24"/>
          <w:szCs w:val="24"/>
        </w:rPr>
        <w:t>8</w:t>
      </w:r>
      <w:r w:rsidR="002F0CC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1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Pr="002704A0">
        <w:rPr>
          <w:rFonts w:ascii="Times New Roman" w:hAnsi="Times New Roman" w:cs="Times New Roman"/>
          <w:sz w:val="24"/>
          <w:szCs w:val="24"/>
        </w:rPr>
        <w:t>;</w:t>
      </w:r>
      <w:r w:rsidR="001B6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704A0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7ECC">
        <w:rPr>
          <w:rFonts w:ascii="Times New Roman" w:hAnsi="Times New Roman" w:cs="Times New Roman"/>
          <w:sz w:val="24"/>
          <w:szCs w:val="24"/>
        </w:rPr>
        <w:t xml:space="preserve">отсутствие записи в </w:t>
      </w:r>
      <w:proofErr w:type="spellStart"/>
      <w:r w:rsidRPr="00F97EC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F97ECC">
        <w:rPr>
          <w:rFonts w:ascii="Times New Roman" w:hAnsi="Times New Roman" w:cs="Times New Roman"/>
          <w:sz w:val="24"/>
          <w:szCs w:val="24"/>
        </w:rPr>
        <w:t xml:space="preserve"> книге об открытии лицевого счета хозяйства</w:t>
      </w:r>
      <w:r w:rsidRPr="002704A0">
        <w:rPr>
          <w:rFonts w:ascii="Times New Roman" w:hAnsi="Times New Roman" w:cs="Times New Roman"/>
          <w:sz w:val="24"/>
          <w:szCs w:val="24"/>
        </w:rPr>
        <w:t>;</w:t>
      </w:r>
    </w:p>
    <w:p w:rsidR="0092689B" w:rsidRPr="00130CE8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7ECC">
        <w:rPr>
          <w:rFonts w:ascii="Times New Roman" w:hAnsi="Times New Roman" w:cs="Times New Roman"/>
          <w:sz w:val="24"/>
          <w:szCs w:val="24"/>
        </w:rPr>
        <w:t xml:space="preserve">отсутствие у заявителя права на получение муниципальной услуги в соответствии </w:t>
      </w:r>
      <w:r w:rsidR="002F0C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7ECC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89B" w:rsidRPr="00130CE8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CE8">
        <w:rPr>
          <w:rFonts w:ascii="Times New Roman" w:hAnsi="Times New Roman" w:cs="Times New Roman"/>
          <w:sz w:val="24"/>
          <w:szCs w:val="24"/>
        </w:rPr>
        <w:t>2.1</w:t>
      </w:r>
      <w:r w:rsidR="00DE48FA">
        <w:rPr>
          <w:rFonts w:ascii="Times New Roman" w:hAnsi="Times New Roman" w:cs="Times New Roman"/>
          <w:sz w:val="24"/>
          <w:szCs w:val="24"/>
        </w:rPr>
        <w:t>8</w:t>
      </w:r>
      <w:r w:rsidRPr="00130C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0C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30CE8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заявление на получение дубликата в период </w:t>
      </w:r>
      <w:r w:rsidR="002F0CC6">
        <w:rPr>
          <w:rFonts w:ascii="Times New Roman" w:hAnsi="Times New Roman" w:cs="Times New Roman"/>
          <w:sz w:val="24"/>
          <w:szCs w:val="24"/>
        </w:rPr>
        <w:t xml:space="preserve">      </w:t>
      </w:r>
      <w:r w:rsidRPr="00130CE8">
        <w:rPr>
          <w:rFonts w:ascii="Times New Roman" w:hAnsi="Times New Roman" w:cs="Times New Roman"/>
          <w:sz w:val="24"/>
          <w:szCs w:val="24"/>
        </w:rPr>
        <w:t>с момента регистрации запроса и иных документов, необходимых для предоставления ду</w:t>
      </w:r>
      <w:r w:rsidR="007342D9">
        <w:rPr>
          <w:rFonts w:ascii="Times New Roman" w:hAnsi="Times New Roman" w:cs="Times New Roman"/>
          <w:sz w:val="24"/>
          <w:szCs w:val="24"/>
        </w:rPr>
        <w:t>бликата, в МФЦ</w:t>
      </w:r>
      <w:r w:rsidRPr="00130CE8">
        <w:rPr>
          <w:rFonts w:ascii="Times New Roman" w:hAnsi="Times New Roman" w:cs="Times New Roman"/>
          <w:sz w:val="24"/>
          <w:szCs w:val="24"/>
        </w:rPr>
        <w:t xml:space="preserve"> до даты получения или отказа получения дубликата. Заявитель вправе отказаться от получения дубликата на основании личного письменного заявления, написанного в свободной форме, направив его по адресу электронной почты или при личном обращении в </w:t>
      </w:r>
      <w:r w:rsidR="002F0CC6">
        <w:rPr>
          <w:rFonts w:ascii="Times New Roman" w:hAnsi="Times New Roman" w:cs="Times New Roman"/>
          <w:sz w:val="24"/>
          <w:szCs w:val="24"/>
        </w:rPr>
        <w:t xml:space="preserve">Префектуру. </w:t>
      </w:r>
    </w:p>
    <w:p w:rsidR="0092689B" w:rsidRDefault="0092689B" w:rsidP="0014647A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CE8">
        <w:rPr>
          <w:rFonts w:ascii="Times New Roman" w:hAnsi="Times New Roman" w:cs="Times New Roman"/>
          <w:sz w:val="24"/>
          <w:szCs w:val="24"/>
        </w:rPr>
        <w:t>2.1</w:t>
      </w:r>
      <w:r w:rsidR="00DE48FA">
        <w:rPr>
          <w:rFonts w:ascii="Times New Roman" w:hAnsi="Times New Roman" w:cs="Times New Roman"/>
          <w:sz w:val="24"/>
          <w:szCs w:val="24"/>
        </w:rPr>
        <w:t>8</w:t>
      </w:r>
      <w:r w:rsidRPr="00130C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0C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30CE8">
        <w:rPr>
          <w:rFonts w:ascii="Times New Roman" w:hAnsi="Times New Roman" w:cs="Times New Roman"/>
          <w:sz w:val="24"/>
          <w:szCs w:val="24"/>
        </w:rPr>
        <w:t xml:space="preserve">Отказ от получения дубликата не препятствует повторному обращению </w:t>
      </w:r>
      <w:r w:rsidR="002F0C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0CE8">
        <w:rPr>
          <w:rFonts w:ascii="Times New Roman" w:hAnsi="Times New Roman" w:cs="Times New Roman"/>
          <w:sz w:val="24"/>
          <w:szCs w:val="24"/>
        </w:rPr>
        <w:t>за предоставлением дубликата.</w:t>
      </w:r>
      <w:r w:rsidR="002F0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D7" w:rsidRPr="007E1B97" w:rsidRDefault="00D425D7" w:rsidP="00DE48FA">
      <w:pPr>
        <w:pStyle w:val="ConsPlusNormal0"/>
        <w:ind w:right="-28"/>
        <w:rPr>
          <w:rFonts w:ascii="Times New Roman" w:hAnsi="Times New Roman" w:cs="Times New Roman"/>
          <w:sz w:val="24"/>
          <w:szCs w:val="24"/>
        </w:rPr>
      </w:pPr>
    </w:p>
    <w:p w:rsidR="002F0CC6" w:rsidRDefault="0092689B" w:rsidP="00F14E71">
      <w:pPr>
        <w:pStyle w:val="ConsPlusTitle"/>
        <w:ind w:right="-28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F0CC6">
        <w:rPr>
          <w:rFonts w:ascii="Times New Roman" w:hAnsi="Times New Roman" w:cs="Times New Roman"/>
          <w:b w:val="0"/>
          <w:sz w:val="24"/>
          <w:szCs w:val="24"/>
        </w:rPr>
        <w:t>3. Состав, последовательность и сроки выполнения</w:t>
      </w:r>
      <w:r w:rsidR="002F0C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2689B" w:rsidRPr="002F0CC6" w:rsidRDefault="0092689B" w:rsidP="00F14E71">
      <w:pPr>
        <w:pStyle w:val="ConsPlusTitle"/>
        <w:ind w:right="-28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F0CC6">
        <w:rPr>
          <w:rFonts w:ascii="Times New Roman" w:hAnsi="Times New Roman" w:cs="Times New Roman"/>
          <w:b w:val="0"/>
          <w:sz w:val="24"/>
          <w:szCs w:val="24"/>
        </w:rPr>
        <w:t>административных процедур, требования к порядку их</w:t>
      </w:r>
    </w:p>
    <w:p w:rsidR="0092689B" w:rsidRPr="002F0CC6" w:rsidRDefault="0092689B" w:rsidP="00F14E71">
      <w:pPr>
        <w:pStyle w:val="ConsPlusTitle"/>
        <w:ind w:right="-2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0CC6">
        <w:rPr>
          <w:rFonts w:ascii="Times New Roman" w:hAnsi="Times New Roman" w:cs="Times New Roman"/>
          <w:b w:val="0"/>
          <w:sz w:val="24"/>
          <w:szCs w:val="24"/>
        </w:rPr>
        <w:t>выполнения,</w:t>
      </w:r>
      <w:r w:rsidR="002F0C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b w:val="0"/>
          <w:sz w:val="24"/>
          <w:szCs w:val="24"/>
        </w:rPr>
        <w:t>в том числе</w:t>
      </w:r>
      <w:r w:rsidR="002F0C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b w:val="0"/>
          <w:sz w:val="24"/>
          <w:szCs w:val="24"/>
        </w:rPr>
        <w:t>особенности выполнения административных процедур</w:t>
      </w:r>
      <w:r w:rsidR="002F0C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b w:val="0"/>
          <w:sz w:val="24"/>
          <w:szCs w:val="24"/>
        </w:rPr>
        <w:t xml:space="preserve">в электронной форме, а также особенности выполнения административных процедур (действий) в </w:t>
      </w:r>
      <w:r w:rsidR="002F0CC6">
        <w:rPr>
          <w:rFonts w:ascii="Times New Roman" w:hAnsi="Times New Roman" w:cs="Times New Roman"/>
          <w:b w:val="0"/>
          <w:sz w:val="24"/>
          <w:szCs w:val="24"/>
        </w:rPr>
        <w:t xml:space="preserve">МФЦ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689B" w:rsidRPr="002F0CC6" w:rsidRDefault="0092689B" w:rsidP="00F14E71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3.1. Предоставление муниципальной услуги осуществляется посредством выполнения следующих административных процедур:</w:t>
      </w:r>
    </w:p>
    <w:p w:rsidR="0092689B" w:rsidRDefault="0092689B" w:rsidP="00F14E71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1)</w:t>
      </w:r>
      <w:r w:rsidRPr="002F0C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F0CC6">
        <w:rPr>
          <w:rFonts w:ascii="Times New Roman" w:hAnsi="Times New Roman" w:cs="Times New Roman"/>
          <w:sz w:val="24"/>
          <w:szCs w:val="24"/>
        </w:rPr>
        <w:t>прием и регистрация заявления с необходимыми документами;</w:t>
      </w:r>
    </w:p>
    <w:p w:rsidR="006621B8" w:rsidRDefault="006621B8" w:rsidP="006621B8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:rsidR="006621B8" w:rsidRPr="002F0CC6" w:rsidRDefault="006621B8" w:rsidP="006621B8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</w:p>
    <w:p w:rsidR="0092689B" w:rsidRPr="002F0CC6" w:rsidRDefault="0092689B" w:rsidP="00F14E71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2) рассмотрение представленных документов;</w:t>
      </w:r>
    </w:p>
    <w:p w:rsidR="0092689B" w:rsidRPr="002F0CC6" w:rsidRDefault="0092689B" w:rsidP="00F14E71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3)</w:t>
      </w:r>
      <w:r w:rsidR="00F14E71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взаимодействие;</w:t>
      </w:r>
      <w:r w:rsidR="00F1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92689B" w:rsidP="00F14E71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4)</w:t>
      </w:r>
      <w:r w:rsidRPr="002F0C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F0CC6">
        <w:rPr>
          <w:rFonts w:ascii="Times New Roman" w:hAnsi="Times New Roman" w:cs="Times New Roman"/>
          <w:sz w:val="24"/>
          <w:szCs w:val="24"/>
        </w:rPr>
        <w:t>подготовка и оформление результата предоставления муниципальной услуги;</w:t>
      </w:r>
    </w:p>
    <w:p w:rsidR="0092689B" w:rsidRPr="002F0CC6" w:rsidRDefault="0092689B" w:rsidP="00F14E71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5)</w:t>
      </w:r>
      <w:r w:rsidRPr="002F0C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F0CC6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услуги.</w:t>
      </w:r>
    </w:p>
    <w:p w:rsidR="0092689B" w:rsidRPr="002F0CC6" w:rsidRDefault="0092689B" w:rsidP="00F14E71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3.2. Прием и регистрация документов заявителя.</w:t>
      </w:r>
    </w:p>
    <w:p w:rsidR="0092689B" w:rsidRPr="002F0CC6" w:rsidRDefault="0092689B" w:rsidP="00F14E71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3.2.1. При подаче заявления в бумажном виде.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приему и регистрации заявления является представление заявителем заявления и документов (при наличии) </w:t>
      </w:r>
      <w:r w:rsidR="002F0C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0CC6">
        <w:rPr>
          <w:rFonts w:ascii="Times New Roman" w:hAnsi="Times New Roman" w:cs="Times New Roman"/>
          <w:sz w:val="24"/>
          <w:szCs w:val="24"/>
        </w:rPr>
        <w:t>в</w:t>
      </w:r>
      <w:r w:rsidR="002F0CC6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 xml:space="preserve"> </w:t>
      </w:r>
      <w:r w:rsidR="002F0CC6" w:rsidRPr="002F0CC6">
        <w:rPr>
          <w:rFonts w:ascii="Times New Roman" w:hAnsi="Times New Roman" w:cs="Times New Roman"/>
          <w:sz w:val="24"/>
          <w:szCs w:val="24"/>
        </w:rPr>
        <w:t xml:space="preserve">Префектуру </w:t>
      </w:r>
      <w:r w:rsidR="007342D9">
        <w:rPr>
          <w:rFonts w:ascii="Times New Roman" w:hAnsi="Times New Roman" w:cs="Times New Roman"/>
          <w:sz w:val="24"/>
          <w:szCs w:val="24"/>
        </w:rPr>
        <w:t>или в МФЦ</w:t>
      </w:r>
      <w:r w:rsidRPr="002F0CC6">
        <w:rPr>
          <w:rFonts w:ascii="Times New Roman" w:hAnsi="Times New Roman" w:cs="Times New Roman"/>
          <w:sz w:val="24"/>
          <w:szCs w:val="24"/>
        </w:rPr>
        <w:t>.</w:t>
      </w:r>
      <w:r w:rsidR="002F0C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Должностное лицо, ответственное за прием и регистрацию документов: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а)</w:t>
      </w:r>
      <w:r w:rsidRPr="002F0C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F0CC6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б)</w:t>
      </w:r>
      <w:r w:rsidRPr="002F0C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F0CC6">
        <w:rPr>
          <w:rFonts w:ascii="Times New Roman" w:hAnsi="Times New Roman" w:cs="Times New Roman"/>
          <w:sz w:val="24"/>
          <w:szCs w:val="24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845FFD" w:rsidRDefault="0092689B" w:rsidP="001B65C7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в) проверяет полномочия представителя заявителя (в случае обращения представителя);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г)</w:t>
      </w:r>
      <w:r w:rsidRPr="002F0C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F0CC6">
        <w:rPr>
          <w:rFonts w:ascii="Times New Roman" w:hAnsi="Times New Roman" w:cs="Times New Roman"/>
          <w:sz w:val="24"/>
          <w:szCs w:val="24"/>
        </w:rPr>
        <w:t>проверяет соответствие представленных докумен</w:t>
      </w:r>
      <w:r w:rsidR="00F3710C">
        <w:rPr>
          <w:rFonts w:ascii="Times New Roman" w:hAnsi="Times New Roman" w:cs="Times New Roman"/>
          <w:sz w:val="24"/>
          <w:szCs w:val="24"/>
        </w:rPr>
        <w:t>тов требованиям, установленным а</w:t>
      </w:r>
      <w:r w:rsidRPr="002F0CC6">
        <w:rPr>
          <w:rFonts w:ascii="Times New Roman" w:hAnsi="Times New Roman" w:cs="Times New Roman"/>
          <w:sz w:val="24"/>
          <w:szCs w:val="24"/>
        </w:rPr>
        <w:t>дминистративным регламентом;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CC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0CC6">
        <w:rPr>
          <w:rFonts w:ascii="Times New Roman" w:hAnsi="Times New Roman" w:cs="Times New Roman"/>
          <w:sz w:val="24"/>
          <w:szCs w:val="24"/>
        </w:rPr>
        <w:t>)</w:t>
      </w:r>
      <w:r w:rsidRPr="002F0C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75EF5">
        <w:rPr>
          <w:rFonts w:ascii="Times New Roman" w:hAnsi="Times New Roman" w:cs="Times New Roman"/>
          <w:sz w:val="24"/>
          <w:szCs w:val="24"/>
        </w:rPr>
        <w:t xml:space="preserve">должностное лицо Префектуры </w:t>
      </w:r>
      <w:r w:rsidRPr="002F0CC6">
        <w:rPr>
          <w:rFonts w:ascii="Times New Roman" w:hAnsi="Times New Roman" w:cs="Times New Roman"/>
          <w:sz w:val="24"/>
          <w:szCs w:val="24"/>
        </w:rPr>
        <w:t>регистрирует заявление в</w:t>
      </w:r>
      <w:r w:rsidR="00FC4122">
        <w:rPr>
          <w:rFonts w:ascii="Times New Roman" w:hAnsi="Times New Roman" w:cs="Times New Roman"/>
          <w:sz w:val="24"/>
          <w:szCs w:val="24"/>
        </w:rPr>
        <w:t xml:space="preserve"> МСЭДД</w:t>
      </w:r>
      <w:r w:rsidRPr="002F0CC6">
        <w:rPr>
          <w:rFonts w:ascii="Times New Roman" w:hAnsi="Times New Roman" w:cs="Times New Roman"/>
          <w:sz w:val="24"/>
          <w:szCs w:val="24"/>
        </w:rPr>
        <w:t>, должностное</w:t>
      </w:r>
      <w:r w:rsidR="007342D9">
        <w:rPr>
          <w:rFonts w:ascii="Times New Roman" w:hAnsi="Times New Roman" w:cs="Times New Roman"/>
          <w:sz w:val="24"/>
          <w:szCs w:val="24"/>
        </w:rPr>
        <w:t xml:space="preserve"> лицо МФЦ</w:t>
      </w:r>
      <w:r w:rsidRPr="002F0CC6">
        <w:rPr>
          <w:rFonts w:ascii="Times New Roman" w:hAnsi="Times New Roman" w:cs="Times New Roman"/>
          <w:sz w:val="24"/>
          <w:szCs w:val="24"/>
        </w:rPr>
        <w:t xml:space="preserve"> регистрирует заявление в автоматизированной информационной системе многофункционального центра (далее – АИС МФЦ).</w:t>
      </w:r>
      <w:r w:rsidR="00E75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Default="0092689B" w:rsidP="0014647A">
      <w:pPr>
        <w:autoSpaceDE w:val="0"/>
        <w:autoSpaceDN w:val="0"/>
        <w:adjustRightInd w:val="0"/>
        <w:spacing w:line="360" w:lineRule="auto"/>
        <w:ind w:right="-29" w:firstLine="851"/>
        <w:jc w:val="both"/>
        <w:rPr>
          <w:sz w:val="24"/>
          <w:szCs w:val="24"/>
        </w:rPr>
      </w:pPr>
      <w:r w:rsidRPr="002F0CC6">
        <w:rPr>
          <w:sz w:val="24"/>
          <w:szCs w:val="24"/>
        </w:rPr>
        <w:t>Должностное</w:t>
      </w:r>
      <w:r w:rsidR="007342D9">
        <w:rPr>
          <w:sz w:val="24"/>
          <w:szCs w:val="24"/>
        </w:rPr>
        <w:t xml:space="preserve"> лицо МФЦ</w:t>
      </w:r>
      <w:r w:rsidR="001B65C7">
        <w:rPr>
          <w:sz w:val="24"/>
          <w:szCs w:val="24"/>
        </w:rPr>
        <w:t xml:space="preserve">, ответственное за прием </w:t>
      </w:r>
      <w:r w:rsidRPr="002F0CC6">
        <w:rPr>
          <w:sz w:val="24"/>
          <w:szCs w:val="24"/>
        </w:rPr>
        <w:t>и регистрацию документов, оформляет расписку в</w:t>
      </w:r>
      <w:r w:rsidR="001B65C7">
        <w:rPr>
          <w:sz w:val="24"/>
          <w:szCs w:val="24"/>
        </w:rPr>
        <w:t xml:space="preserve"> приеме от заявителя документов </w:t>
      </w:r>
      <w:r w:rsidRPr="002F0CC6">
        <w:rPr>
          <w:sz w:val="24"/>
          <w:szCs w:val="24"/>
        </w:rPr>
        <w:t xml:space="preserve">о предоставлении услуги </w:t>
      </w:r>
      <w:r w:rsidR="00FC4122">
        <w:rPr>
          <w:sz w:val="24"/>
          <w:szCs w:val="24"/>
        </w:rPr>
        <w:t xml:space="preserve">                      </w:t>
      </w:r>
      <w:r w:rsidRPr="002F0CC6">
        <w:rPr>
          <w:sz w:val="24"/>
          <w:szCs w:val="24"/>
        </w:rPr>
        <w:t xml:space="preserve">в 2 экземплярах, в которой указывается перечень документов и дата их получения. Первый экземпляр выдается заявителю, </w:t>
      </w:r>
      <w:r w:rsidR="001B65C7">
        <w:rPr>
          <w:sz w:val="24"/>
          <w:szCs w:val="24"/>
        </w:rPr>
        <w:t xml:space="preserve">второй экземпляр прикладывается </w:t>
      </w:r>
      <w:r w:rsidRPr="002F0CC6">
        <w:rPr>
          <w:sz w:val="24"/>
          <w:szCs w:val="24"/>
        </w:rPr>
        <w:t xml:space="preserve">к принятому заявлению. </w:t>
      </w:r>
      <w:r w:rsidR="00E75EF5">
        <w:rPr>
          <w:sz w:val="24"/>
          <w:szCs w:val="24"/>
        </w:rPr>
        <w:t xml:space="preserve"> </w:t>
      </w:r>
    </w:p>
    <w:p w:rsidR="009D3B16" w:rsidRPr="009D3B16" w:rsidRDefault="009D3B16" w:rsidP="009D3B16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3B16">
        <w:rPr>
          <w:rFonts w:ascii="Times New Roman" w:hAnsi="Times New Roman" w:cs="Times New Roman"/>
          <w:sz w:val="24"/>
          <w:szCs w:val="24"/>
        </w:rPr>
        <w:t>Рекомендуемая форма расписки в приеме</w:t>
      </w:r>
      <w:r>
        <w:rPr>
          <w:rFonts w:ascii="Times New Roman" w:hAnsi="Times New Roman" w:cs="Times New Roman"/>
          <w:sz w:val="24"/>
          <w:szCs w:val="24"/>
        </w:rPr>
        <w:t xml:space="preserve"> от заявителя документов о предоставлении услуги</w:t>
      </w:r>
      <w:r w:rsidRPr="009D3B16">
        <w:rPr>
          <w:rFonts w:ascii="Times New Roman" w:hAnsi="Times New Roman" w:cs="Times New Roman"/>
          <w:sz w:val="24"/>
          <w:szCs w:val="24"/>
        </w:rPr>
        <w:t xml:space="preserve"> </w:t>
      </w:r>
      <w:r w:rsidRPr="0092689B">
        <w:rPr>
          <w:rFonts w:ascii="Times New Roman" w:hAnsi="Times New Roman" w:cs="Times New Roman"/>
          <w:sz w:val="24"/>
          <w:szCs w:val="24"/>
        </w:rPr>
        <w:t>приведена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№ 2 к а</w:t>
      </w:r>
      <w:r w:rsidRPr="0092689B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D425D7" w:rsidRPr="002F0CC6" w:rsidRDefault="0092689B" w:rsidP="00FC4122">
      <w:pPr>
        <w:autoSpaceDE w:val="0"/>
        <w:autoSpaceDN w:val="0"/>
        <w:adjustRightInd w:val="0"/>
        <w:spacing w:line="360" w:lineRule="auto"/>
        <w:ind w:right="-29" w:firstLine="851"/>
        <w:jc w:val="both"/>
        <w:rPr>
          <w:sz w:val="24"/>
          <w:szCs w:val="24"/>
        </w:rPr>
      </w:pPr>
      <w:r w:rsidRPr="002F0CC6">
        <w:rPr>
          <w:sz w:val="24"/>
          <w:szCs w:val="24"/>
        </w:rPr>
        <w:t xml:space="preserve">Результатом выполнения административной процедуры по приему заявления </w:t>
      </w:r>
      <w:r w:rsidR="00E75EF5">
        <w:rPr>
          <w:sz w:val="24"/>
          <w:szCs w:val="24"/>
        </w:rPr>
        <w:t xml:space="preserve">                   </w:t>
      </w:r>
      <w:r w:rsidRPr="002F0CC6">
        <w:rPr>
          <w:sz w:val="24"/>
          <w:szCs w:val="24"/>
        </w:rPr>
        <w:t xml:space="preserve">и документов на бумажном носителе является принятое и зарегистрированное заявление </w:t>
      </w:r>
      <w:r w:rsidR="00E75EF5">
        <w:rPr>
          <w:sz w:val="24"/>
          <w:szCs w:val="24"/>
        </w:rPr>
        <w:t xml:space="preserve">              </w:t>
      </w:r>
      <w:r w:rsidRPr="002F0CC6">
        <w:rPr>
          <w:sz w:val="24"/>
          <w:szCs w:val="24"/>
        </w:rPr>
        <w:t>с прилагаемыми к нему документами (при их наличии).</w:t>
      </w:r>
      <w:r w:rsidR="00E75EF5">
        <w:rPr>
          <w:sz w:val="24"/>
          <w:szCs w:val="24"/>
        </w:rPr>
        <w:t xml:space="preserve">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по приему заявления и документов на бумажном носителе является регистрация </w:t>
      </w:r>
      <w:r w:rsidR="00E75EF5">
        <w:rPr>
          <w:rFonts w:ascii="Times New Roman" w:hAnsi="Times New Roman" w:cs="Times New Roman"/>
          <w:sz w:val="24"/>
          <w:szCs w:val="24"/>
        </w:rPr>
        <w:t xml:space="preserve">Префектурой </w:t>
      </w:r>
      <w:r w:rsidRPr="002F0CC6">
        <w:rPr>
          <w:rFonts w:ascii="Times New Roman" w:hAnsi="Times New Roman" w:cs="Times New Roman"/>
          <w:sz w:val="24"/>
          <w:szCs w:val="24"/>
        </w:rPr>
        <w:t>заявления в</w:t>
      </w:r>
      <w:r w:rsidR="00FC4122">
        <w:rPr>
          <w:rFonts w:ascii="Times New Roman" w:hAnsi="Times New Roman" w:cs="Times New Roman"/>
          <w:sz w:val="24"/>
          <w:szCs w:val="24"/>
        </w:rPr>
        <w:t xml:space="preserve"> МСЭДД</w:t>
      </w:r>
      <w:r w:rsidR="00F14E71">
        <w:rPr>
          <w:rFonts w:ascii="Times New Roman" w:hAnsi="Times New Roman" w:cs="Times New Roman"/>
          <w:sz w:val="24"/>
          <w:szCs w:val="24"/>
        </w:rPr>
        <w:t>,</w:t>
      </w:r>
      <w:r w:rsidRPr="002F0CC6">
        <w:rPr>
          <w:rFonts w:ascii="Times New Roman" w:hAnsi="Times New Roman" w:cs="Times New Roman"/>
          <w:sz w:val="24"/>
          <w:szCs w:val="24"/>
        </w:rPr>
        <w:t xml:space="preserve"> и регистр</w:t>
      </w:r>
      <w:r w:rsidR="007342D9">
        <w:rPr>
          <w:rFonts w:ascii="Times New Roman" w:hAnsi="Times New Roman" w:cs="Times New Roman"/>
          <w:sz w:val="24"/>
          <w:szCs w:val="24"/>
        </w:rPr>
        <w:t>ация МФЦ</w:t>
      </w:r>
      <w:r w:rsidRPr="002F0CC6">
        <w:rPr>
          <w:rFonts w:ascii="Times New Roman" w:hAnsi="Times New Roman" w:cs="Times New Roman"/>
          <w:sz w:val="24"/>
          <w:szCs w:val="24"/>
        </w:rPr>
        <w:t xml:space="preserve"> заявления в АИС МФЦ.</w:t>
      </w:r>
      <w:r w:rsidR="00E75EF5">
        <w:rPr>
          <w:rFonts w:ascii="Times New Roman" w:hAnsi="Times New Roman" w:cs="Times New Roman"/>
          <w:sz w:val="24"/>
          <w:szCs w:val="24"/>
        </w:rPr>
        <w:t xml:space="preserve"> </w:t>
      </w:r>
      <w:r w:rsidR="00F1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92689B" w:rsidP="0014647A">
      <w:pPr>
        <w:autoSpaceDE w:val="0"/>
        <w:autoSpaceDN w:val="0"/>
        <w:adjustRightInd w:val="0"/>
        <w:spacing w:line="360" w:lineRule="auto"/>
        <w:ind w:right="-29" w:firstLine="851"/>
        <w:jc w:val="both"/>
        <w:rPr>
          <w:sz w:val="24"/>
          <w:szCs w:val="24"/>
        </w:rPr>
      </w:pPr>
      <w:r w:rsidRPr="002F0CC6">
        <w:rPr>
          <w:sz w:val="24"/>
          <w:szCs w:val="24"/>
        </w:rPr>
        <w:t>Максимальный срок административной процедуры –</w:t>
      </w:r>
      <w:r w:rsidR="00E75EF5">
        <w:rPr>
          <w:sz w:val="24"/>
          <w:szCs w:val="24"/>
        </w:rPr>
        <w:t xml:space="preserve"> </w:t>
      </w:r>
      <w:r w:rsidRPr="002F0CC6">
        <w:rPr>
          <w:sz w:val="24"/>
          <w:szCs w:val="24"/>
        </w:rPr>
        <w:t>45 минут.</w:t>
      </w:r>
      <w:r w:rsidR="00E75EF5">
        <w:rPr>
          <w:sz w:val="24"/>
          <w:szCs w:val="24"/>
        </w:rPr>
        <w:t xml:space="preserve">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3.2.2.</w:t>
      </w:r>
      <w:r w:rsidR="00F14E71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При подаче заявления в эл</w:t>
      </w:r>
      <w:r w:rsidR="004C14CF">
        <w:rPr>
          <w:rFonts w:ascii="Times New Roman" w:hAnsi="Times New Roman" w:cs="Times New Roman"/>
          <w:sz w:val="24"/>
          <w:szCs w:val="24"/>
        </w:rPr>
        <w:t>ектронном виде на ЕПГУ</w:t>
      </w:r>
      <w:r w:rsidRPr="002F0CC6">
        <w:rPr>
          <w:rFonts w:ascii="Times New Roman" w:hAnsi="Times New Roman" w:cs="Times New Roman"/>
          <w:sz w:val="24"/>
          <w:szCs w:val="24"/>
        </w:rPr>
        <w:t xml:space="preserve">. </w:t>
      </w:r>
      <w:r w:rsidR="00F1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Основанием для начала процедуры является поступл</w:t>
      </w:r>
      <w:r w:rsidR="004C14CF">
        <w:rPr>
          <w:rFonts w:ascii="Times New Roman" w:hAnsi="Times New Roman" w:cs="Times New Roman"/>
          <w:sz w:val="24"/>
          <w:szCs w:val="24"/>
        </w:rPr>
        <w:t>ение заявления с ЕПГУ</w:t>
      </w:r>
      <w:r w:rsidRPr="002F0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1B8" w:rsidRDefault="006621B8" w:rsidP="006621B8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</w:p>
    <w:p w:rsidR="006621B8" w:rsidRPr="002F0CC6" w:rsidRDefault="006621B8" w:rsidP="006621B8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</w:t>
      </w:r>
      <w:r w:rsidR="00FC4122">
        <w:rPr>
          <w:rFonts w:ascii="Times New Roman" w:hAnsi="Times New Roman" w:cs="Times New Roman"/>
          <w:sz w:val="24"/>
          <w:szCs w:val="24"/>
        </w:rPr>
        <w:t xml:space="preserve">рмы заявления посредством ЕПГУ </w:t>
      </w:r>
      <w:r w:rsidRPr="002F0CC6">
        <w:rPr>
          <w:rFonts w:ascii="Times New Roman" w:hAnsi="Times New Roman" w:cs="Times New Roman"/>
          <w:sz w:val="24"/>
          <w:szCs w:val="24"/>
        </w:rPr>
        <w:t xml:space="preserve">без необходимости дополнительной подачи заявления </w:t>
      </w:r>
      <w:r w:rsidR="00B566B2">
        <w:rPr>
          <w:rFonts w:ascii="Times New Roman" w:hAnsi="Times New Roman" w:cs="Times New Roman"/>
          <w:sz w:val="24"/>
          <w:szCs w:val="24"/>
        </w:rPr>
        <w:t xml:space="preserve">     </w:t>
      </w:r>
      <w:r w:rsidRPr="002F0CC6">
        <w:rPr>
          <w:rFonts w:ascii="Times New Roman" w:hAnsi="Times New Roman" w:cs="Times New Roman"/>
          <w:sz w:val="24"/>
          <w:szCs w:val="24"/>
        </w:rPr>
        <w:t>в какой-либо иной форме.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</w:t>
      </w:r>
      <w:r w:rsidR="00B566B2">
        <w:rPr>
          <w:rFonts w:ascii="Times New Roman" w:hAnsi="Times New Roman" w:cs="Times New Roman"/>
          <w:sz w:val="24"/>
          <w:szCs w:val="24"/>
        </w:rPr>
        <w:t>существляется после заполнения з</w:t>
      </w:r>
      <w:r w:rsidRPr="002F0CC6">
        <w:rPr>
          <w:rFonts w:ascii="Times New Roman" w:hAnsi="Times New Roman" w:cs="Times New Roman"/>
          <w:sz w:val="24"/>
          <w:szCs w:val="24"/>
        </w:rPr>
        <w:t>аявителем каждого из полей электронной формы заявления.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При выявлении некорректно заполненного по</w:t>
      </w:r>
      <w:r w:rsidR="00B566B2">
        <w:rPr>
          <w:rFonts w:ascii="Times New Roman" w:hAnsi="Times New Roman" w:cs="Times New Roman"/>
          <w:sz w:val="24"/>
          <w:szCs w:val="24"/>
        </w:rPr>
        <w:t>ля электронной формы заявления з</w:t>
      </w:r>
      <w:r w:rsidRPr="002F0CC6">
        <w:rPr>
          <w:rFonts w:ascii="Times New Roman" w:hAnsi="Times New Roman" w:cs="Times New Roman"/>
          <w:sz w:val="24"/>
          <w:szCs w:val="24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2F0CC6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2F0CC6">
        <w:rPr>
          <w:rFonts w:ascii="Times New Roman" w:hAnsi="Times New Roman" w:cs="Times New Roman"/>
          <w:sz w:val="24"/>
          <w:szCs w:val="24"/>
        </w:rPr>
        <w:t xml:space="preserve"> и иные документы, </w:t>
      </w:r>
      <w:r w:rsidR="00FC4122">
        <w:rPr>
          <w:rFonts w:ascii="Times New Roman" w:hAnsi="Times New Roman" w:cs="Times New Roman"/>
          <w:sz w:val="24"/>
          <w:szCs w:val="24"/>
        </w:rPr>
        <w:t>необходимые для предоставления у</w:t>
      </w:r>
      <w:r w:rsidRPr="002F0CC6">
        <w:rPr>
          <w:rFonts w:ascii="Times New Roman" w:hAnsi="Times New Roman" w:cs="Times New Roman"/>
          <w:sz w:val="24"/>
          <w:szCs w:val="24"/>
        </w:rPr>
        <w:t xml:space="preserve">слуги, направляются в </w:t>
      </w:r>
      <w:r w:rsidR="00B566B2">
        <w:rPr>
          <w:rFonts w:ascii="Times New Roman" w:hAnsi="Times New Roman" w:cs="Times New Roman"/>
          <w:sz w:val="24"/>
          <w:szCs w:val="24"/>
        </w:rPr>
        <w:t xml:space="preserve">Префектуру </w:t>
      </w:r>
      <w:r w:rsidRPr="002F0CC6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845FFD" w:rsidRDefault="00B566B2" w:rsidP="001B65C7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Префектура </w:t>
      </w:r>
      <w:r w:rsidR="0092689B" w:rsidRPr="002F0CC6">
        <w:rPr>
          <w:rFonts w:ascii="Times New Roman" w:hAnsi="Times New Roman" w:cs="Times New Roman"/>
          <w:sz w:val="24"/>
          <w:szCs w:val="24"/>
        </w:rPr>
        <w:t xml:space="preserve">обеспечивает в срок не позднее рабочего дня, следующего за днем поступления заявления, а в случае его поступления в нерабочий или праздничный день, -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689B" w:rsidRPr="002F0CC6">
        <w:rPr>
          <w:rFonts w:ascii="Times New Roman" w:hAnsi="Times New Roman" w:cs="Times New Roman"/>
          <w:sz w:val="24"/>
          <w:szCs w:val="24"/>
        </w:rPr>
        <w:t>в следующий за ним первый рабочий день: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</w:t>
      </w:r>
      <w:r w:rsidR="00F14E71">
        <w:rPr>
          <w:rFonts w:ascii="Times New Roman" w:hAnsi="Times New Roman" w:cs="Times New Roman"/>
          <w:sz w:val="24"/>
          <w:szCs w:val="24"/>
        </w:rPr>
        <w:t>тавления у</w:t>
      </w:r>
      <w:r w:rsidR="00B566B2">
        <w:rPr>
          <w:rFonts w:ascii="Times New Roman" w:hAnsi="Times New Roman" w:cs="Times New Roman"/>
          <w:sz w:val="24"/>
          <w:szCs w:val="24"/>
        </w:rPr>
        <w:t>слуги, и направление з</w:t>
      </w:r>
      <w:r w:rsidRPr="002F0CC6">
        <w:rPr>
          <w:rFonts w:ascii="Times New Roman" w:hAnsi="Times New Roman" w:cs="Times New Roman"/>
          <w:sz w:val="24"/>
          <w:szCs w:val="24"/>
        </w:rPr>
        <w:t>аявителю электронного сообщения о поступлении заявления;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б)</w:t>
      </w:r>
      <w:r w:rsidRPr="002F0C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F0CC6">
        <w:rPr>
          <w:rFonts w:ascii="Times New Roman" w:hAnsi="Times New Roman" w:cs="Times New Roman"/>
          <w:sz w:val="24"/>
          <w:szCs w:val="24"/>
        </w:rPr>
        <w:t>регис</w:t>
      </w:r>
      <w:r w:rsidR="00B566B2">
        <w:rPr>
          <w:rFonts w:ascii="Times New Roman" w:hAnsi="Times New Roman" w:cs="Times New Roman"/>
          <w:sz w:val="24"/>
          <w:szCs w:val="24"/>
        </w:rPr>
        <w:t>трацию заявления и направление з</w:t>
      </w:r>
      <w:r w:rsidRPr="002F0CC6">
        <w:rPr>
          <w:rFonts w:ascii="Times New Roman" w:hAnsi="Times New Roman" w:cs="Times New Roman"/>
          <w:sz w:val="24"/>
          <w:szCs w:val="24"/>
        </w:rPr>
        <w:t>аявителю уведомления о регистрации заявления либо об отказе в прие</w:t>
      </w:r>
      <w:r w:rsidR="00F14E71">
        <w:rPr>
          <w:rFonts w:ascii="Times New Roman" w:hAnsi="Times New Roman" w:cs="Times New Roman"/>
          <w:sz w:val="24"/>
          <w:szCs w:val="24"/>
        </w:rPr>
        <w:t>ме документов, необходимых для у</w:t>
      </w:r>
      <w:r w:rsidRPr="002F0CC6">
        <w:rPr>
          <w:rFonts w:ascii="Times New Roman" w:hAnsi="Times New Roman" w:cs="Times New Roman"/>
          <w:sz w:val="24"/>
          <w:szCs w:val="24"/>
        </w:rPr>
        <w:t>слуги.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по приему заявления </w:t>
      </w:r>
      <w:r w:rsidR="00B566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0CC6">
        <w:rPr>
          <w:rFonts w:ascii="Times New Roman" w:hAnsi="Times New Roman" w:cs="Times New Roman"/>
          <w:sz w:val="24"/>
          <w:szCs w:val="24"/>
        </w:rPr>
        <w:t>и документов является принятое и зарегистрированное заявление с прилагаемыми к нему документами (при их наличии).</w:t>
      </w:r>
      <w:r w:rsidR="00B56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6B2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Способ</w:t>
      </w:r>
      <w:r w:rsidR="00FC4122">
        <w:rPr>
          <w:rFonts w:ascii="Times New Roman" w:hAnsi="Times New Roman" w:cs="Times New Roman"/>
          <w:sz w:val="24"/>
          <w:szCs w:val="24"/>
        </w:rPr>
        <w:t>ом</w:t>
      </w:r>
      <w:r w:rsidRPr="002F0CC6">
        <w:rPr>
          <w:rFonts w:ascii="Times New Roman" w:hAnsi="Times New Roman" w:cs="Times New Roman"/>
          <w:sz w:val="24"/>
          <w:szCs w:val="24"/>
        </w:rPr>
        <w:t xml:space="preserve"> фиксации результата выполнения административной процедуры является регистрация заявления в </w:t>
      </w:r>
      <w:r w:rsidR="00FC4122">
        <w:rPr>
          <w:rFonts w:ascii="Times New Roman" w:hAnsi="Times New Roman" w:cs="Times New Roman"/>
          <w:sz w:val="24"/>
          <w:szCs w:val="24"/>
        </w:rPr>
        <w:t xml:space="preserve">МСЭДД </w:t>
      </w:r>
      <w:r w:rsidR="00B566B2">
        <w:rPr>
          <w:rFonts w:ascii="Times New Roman" w:hAnsi="Times New Roman" w:cs="Times New Roman"/>
          <w:sz w:val="24"/>
          <w:szCs w:val="24"/>
        </w:rPr>
        <w:t xml:space="preserve">Префектуры.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– 45 минут.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3.2.3. Направление документ</w:t>
      </w:r>
      <w:r w:rsidR="007342D9">
        <w:rPr>
          <w:rFonts w:ascii="Times New Roman" w:hAnsi="Times New Roman" w:cs="Times New Roman"/>
          <w:sz w:val="24"/>
          <w:szCs w:val="24"/>
        </w:rPr>
        <w:t>ов из МФЦ</w:t>
      </w:r>
      <w:r w:rsidRPr="002F0CC6">
        <w:rPr>
          <w:rFonts w:ascii="Times New Roman" w:hAnsi="Times New Roman" w:cs="Times New Roman"/>
          <w:sz w:val="24"/>
          <w:szCs w:val="24"/>
        </w:rPr>
        <w:t xml:space="preserve"> в </w:t>
      </w:r>
      <w:r w:rsidR="00B566B2">
        <w:rPr>
          <w:rFonts w:ascii="Times New Roman" w:hAnsi="Times New Roman" w:cs="Times New Roman"/>
          <w:sz w:val="24"/>
          <w:szCs w:val="24"/>
        </w:rPr>
        <w:t xml:space="preserve">Префектуру. </w:t>
      </w:r>
    </w:p>
    <w:p w:rsidR="0092689B" w:rsidRPr="002F0CC6" w:rsidRDefault="0092689B" w:rsidP="0014647A">
      <w:pPr>
        <w:autoSpaceDE w:val="0"/>
        <w:autoSpaceDN w:val="0"/>
        <w:adjustRightInd w:val="0"/>
        <w:spacing w:line="360" w:lineRule="auto"/>
        <w:ind w:right="-29" w:firstLine="851"/>
        <w:jc w:val="both"/>
        <w:rPr>
          <w:color w:val="000000" w:themeColor="text1"/>
          <w:sz w:val="24"/>
          <w:szCs w:val="24"/>
        </w:rPr>
      </w:pPr>
      <w:r w:rsidRPr="002F0CC6">
        <w:rPr>
          <w:color w:val="000000" w:themeColor="text1"/>
          <w:sz w:val="24"/>
          <w:szCs w:val="24"/>
        </w:rPr>
        <w:t>Основанием для начала административной процедуры является поступление должностному</w:t>
      </w:r>
      <w:r w:rsidR="007342D9">
        <w:rPr>
          <w:color w:val="000000" w:themeColor="text1"/>
          <w:sz w:val="24"/>
          <w:szCs w:val="24"/>
        </w:rPr>
        <w:t xml:space="preserve"> лицу МФЦ</w:t>
      </w:r>
      <w:r w:rsidRPr="002F0CC6">
        <w:rPr>
          <w:color w:val="000000" w:themeColor="text1"/>
          <w:sz w:val="24"/>
          <w:szCs w:val="24"/>
        </w:rPr>
        <w:t>, ответственному за направление документов в</w:t>
      </w:r>
      <w:r w:rsidR="00B566B2">
        <w:rPr>
          <w:color w:val="000000" w:themeColor="text1"/>
          <w:sz w:val="24"/>
          <w:szCs w:val="24"/>
        </w:rPr>
        <w:t xml:space="preserve"> Префектуру</w:t>
      </w:r>
      <w:r w:rsidRPr="002F0CC6">
        <w:rPr>
          <w:color w:val="000000" w:themeColor="text1"/>
          <w:sz w:val="24"/>
          <w:szCs w:val="24"/>
        </w:rPr>
        <w:t>, принятых документов.</w:t>
      </w:r>
      <w:r w:rsidR="00B566B2">
        <w:rPr>
          <w:color w:val="000000" w:themeColor="text1"/>
          <w:sz w:val="24"/>
          <w:szCs w:val="24"/>
        </w:rPr>
        <w:t xml:space="preserve"> </w:t>
      </w:r>
    </w:p>
    <w:p w:rsidR="00B566B2" w:rsidRDefault="0092689B" w:rsidP="00FC412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Должностное</w:t>
      </w:r>
      <w:r w:rsidR="00FC4122">
        <w:rPr>
          <w:rFonts w:ascii="Times New Roman" w:hAnsi="Times New Roman" w:cs="Times New Roman"/>
          <w:sz w:val="24"/>
          <w:szCs w:val="24"/>
        </w:rPr>
        <w:t xml:space="preserve"> </w:t>
      </w:r>
      <w:r w:rsidR="007342D9">
        <w:rPr>
          <w:rFonts w:ascii="Times New Roman" w:hAnsi="Times New Roman" w:cs="Times New Roman"/>
          <w:sz w:val="24"/>
          <w:szCs w:val="24"/>
        </w:rPr>
        <w:t>лицо</w:t>
      </w:r>
      <w:r w:rsidR="00FC4122">
        <w:rPr>
          <w:rFonts w:ascii="Times New Roman" w:hAnsi="Times New Roman" w:cs="Times New Roman"/>
          <w:sz w:val="24"/>
          <w:szCs w:val="24"/>
        </w:rPr>
        <w:t xml:space="preserve"> </w:t>
      </w:r>
      <w:r w:rsidR="007342D9">
        <w:rPr>
          <w:rFonts w:ascii="Times New Roman" w:hAnsi="Times New Roman" w:cs="Times New Roman"/>
          <w:sz w:val="24"/>
          <w:szCs w:val="24"/>
        </w:rPr>
        <w:t>МФЦ</w:t>
      </w:r>
      <w:r w:rsidR="00FC4122">
        <w:rPr>
          <w:rFonts w:ascii="Times New Roman" w:hAnsi="Times New Roman" w:cs="Times New Roman"/>
          <w:sz w:val="24"/>
          <w:szCs w:val="24"/>
        </w:rPr>
        <w:t xml:space="preserve">, </w:t>
      </w:r>
      <w:r w:rsidRPr="002F0CC6">
        <w:rPr>
          <w:rFonts w:ascii="Times New Roman" w:hAnsi="Times New Roman" w:cs="Times New Roman"/>
          <w:sz w:val="24"/>
          <w:szCs w:val="24"/>
        </w:rPr>
        <w:t>ответственное</w:t>
      </w:r>
      <w:r w:rsidR="00FC4122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за</w:t>
      </w:r>
      <w:r w:rsidR="00FC4122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 xml:space="preserve">направление документов, направляет принятое заявление и прилагаемые документы в </w:t>
      </w:r>
      <w:r w:rsidR="00B566B2">
        <w:rPr>
          <w:rFonts w:ascii="Times New Roman" w:hAnsi="Times New Roman" w:cs="Times New Roman"/>
          <w:sz w:val="24"/>
          <w:szCs w:val="24"/>
        </w:rPr>
        <w:t xml:space="preserve">Префектуру. </w:t>
      </w:r>
      <w:r w:rsidR="00FC4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Направление на рассмотрение заявления, принятого на бумажном носителе </w:t>
      </w:r>
      <w:r w:rsidR="00B566B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F0CC6">
        <w:rPr>
          <w:rFonts w:ascii="Times New Roman" w:hAnsi="Times New Roman" w:cs="Times New Roman"/>
          <w:sz w:val="24"/>
          <w:szCs w:val="24"/>
        </w:rPr>
        <w:t>и прилагаемых документов, осуществляется с сопроводительным документом (акт приема-передачи), в котором указывается:</w:t>
      </w:r>
      <w:r w:rsidR="00B56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6B2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- наименование и адрес структурного подразделения </w:t>
      </w:r>
      <w:r w:rsidR="00B566B2">
        <w:rPr>
          <w:rFonts w:ascii="Times New Roman" w:hAnsi="Times New Roman" w:cs="Times New Roman"/>
          <w:sz w:val="24"/>
          <w:szCs w:val="24"/>
        </w:rPr>
        <w:t>Префектуры;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- перечень и количество направляемых документов;</w:t>
      </w:r>
    </w:p>
    <w:p w:rsid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- Ф.И.О. заявителя;</w:t>
      </w:r>
    </w:p>
    <w:p w:rsidR="006621B8" w:rsidRDefault="006621B8" w:rsidP="006621B8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:rsidR="006621B8" w:rsidRPr="002F0CC6" w:rsidRDefault="006621B8" w:rsidP="006621B8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- наименование муниципальной услуги.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Направление принятых заявления и документ</w:t>
      </w:r>
      <w:r w:rsidR="007342D9">
        <w:rPr>
          <w:rFonts w:ascii="Times New Roman" w:hAnsi="Times New Roman" w:cs="Times New Roman"/>
          <w:sz w:val="24"/>
          <w:szCs w:val="24"/>
        </w:rPr>
        <w:t>ов из МФЦ</w:t>
      </w:r>
      <w:r w:rsidR="001B65C7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 xml:space="preserve">в </w:t>
      </w:r>
      <w:r w:rsidR="00B566B2">
        <w:rPr>
          <w:rFonts w:ascii="Times New Roman" w:hAnsi="Times New Roman" w:cs="Times New Roman"/>
          <w:sz w:val="24"/>
          <w:szCs w:val="24"/>
        </w:rPr>
        <w:t xml:space="preserve">Префектуру </w:t>
      </w:r>
      <w:r w:rsidRPr="002F0CC6">
        <w:rPr>
          <w:rFonts w:ascii="Times New Roman" w:hAnsi="Times New Roman" w:cs="Times New Roman"/>
          <w:sz w:val="24"/>
          <w:szCs w:val="24"/>
        </w:rPr>
        <w:t>может быть осуществлено в электронном виде в порядке межведомственного взаимодействия (при реализации возможно</w:t>
      </w:r>
      <w:r w:rsidR="00421D65">
        <w:rPr>
          <w:rFonts w:ascii="Times New Roman" w:hAnsi="Times New Roman" w:cs="Times New Roman"/>
          <w:sz w:val="24"/>
          <w:szCs w:val="24"/>
        </w:rPr>
        <w:t>сти и наличия соглашения между а</w:t>
      </w:r>
      <w:r w:rsidRPr="002F0CC6">
        <w:rPr>
          <w:rFonts w:ascii="Times New Roman" w:hAnsi="Times New Roman" w:cs="Times New Roman"/>
          <w:sz w:val="24"/>
          <w:szCs w:val="24"/>
        </w:rPr>
        <w:t>дминистрацией</w:t>
      </w:r>
      <w:r w:rsidR="00421D65">
        <w:rPr>
          <w:rFonts w:ascii="Times New Roman" w:hAnsi="Times New Roman" w:cs="Times New Roman"/>
          <w:sz w:val="24"/>
          <w:szCs w:val="24"/>
        </w:rPr>
        <w:t xml:space="preserve"> города Рязани</w:t>
      </w:r>
      <w:r w:rsidR="007342D9">
        <w:rPr>
          <w:rFonts w:ascii="Times New Roman" w:hAnsi="Times New Roman" w:cs="Times New Roman"/>
          <w:sz w:val="24"/>
          <w:szCs w:val="24"/>
        </w:rPr>
        <w:t xml:space="preserve"> </w:t>
      </w:r>
      <w:r w:rsidR="009D3B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42D9">
        <w:rPr>
          <w:rFonts w:ascii="Times New Roman" w:hAnsi="Times New Roman" w:cs="Times New Roman"/>
          <w:sz w:val="24"/>
          <w:szCs w:val="24"/>
        </w:rPr>
        <w:t>и МФЦ</w:t>
      </w:r>
      <w:r w:rsidRPr="002F0CC6">
        <w:rPr>
          <w:rFonts w:ascii="Times New Roman" w:hAnsi="Times New Roman" w:cs="Times New Roman"/>
          <w:sz w:val="24"/>
          <w:szCs w:val="24"/>
        </w:rPr>
        <w:t>).</w:t>
      </w:r>
      <w:r w:rsidR="00421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Результатом указанной административной процедуры является поступление заявления с прилагаемыми документами (при их наличии) в </w:t>
      </w:r>
      <w:r w:rsidR="00421D65">
        <w:rPr>
          <w:rFonts w:ascii="Times New Roman" w:hAnsi="Times New Roman" w:cs="Times New Roman"/>
          <w:sz w:val="24"/>
          <w:szCs w:val="24"/>
        </w:rPr>
        <w:t xml:space="preserve">Префектуру </w:t>
      </w:r>
      <w:r w:rsidR="007342D9">
        <w:rPr>
          <w:rFonts w:ascii="Times New Roman" w:hAnsi="Times New Roman" w:cs="Times New Roman"/>
          <w:sz w:val="24"/>
          <w:szCs w:val="24"/>
        </w:rPr>
        <w:t>из МФЦ</w:t>
      </w:r>
      <w:r w:rsidRPr="002F0CC6">
        <w:rPr>
          <w:rFonts w:ascii="Times New Roman" w:hAnsi="Times New Roman" w:cs="Times New Roman"/>
          <w:sz w:val="24"/>
          <w:szCs w:val="24"/>
        </w:rPr>
        <w:t xml:space="preserve"> для рассмотрения. </w:t>
      </w:r>
      <w:r w:rsidR="00421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по приему заявления и документов (при их наличии) является подписание акта приема-передачи сторонами.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– 1</w:t>
      </w:r>
      <w:r w:rsidR="00F14E71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рабочий день.</w:t>
      </w:r>
      <w:r w:rsidR="00F1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1B65C7" w:rsidP="001B65C7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 Рассмотрение </w:t>
      </w:r>
      <w:r w:rsidR="0092689B" w:rsidRPr="002F0CC6">
        <w:rPr>
          <w:rFonts w:ascii="Times New Roman" w:hAnsi="Times New Roman" w:cs="Times New Roman"/>
          <w:sz w:val="24"/>
          <w:szCs w:val="24"/>
        </w:rPr>
        <w:t>отве</w:t>
      </w:r>
      <w:r>
        <w:rPr>
          <w:rFonts w:ascii="Times New Roman" w:hAnsi="Times New Roman" w:cs="Times New Roman"/>
          <w:sz w:val="24"/>
          <w:szCs w:val="24"/>
        </w:rPr>
        <w:t>тств</w:t>
      </w:r>
      <w:r w:rsidR="001D3503">
        <w:rPr>
          <w:rFonts w:ascii="Times New Roman" w:hAnsi="Times New Roman" w:cs="Times New Roman"/>
          <w:sz w:val="24"/>
          <w:szCs w:val="24"/>
        </w:rPr>
        <w:t>енным должностным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D65">
        <w:rPr>
          <w:rFonts w:ascii="Times New Roman" w:hAnsi="Times New Roman" w:cs="Times New Roman"/>
          <w:sz w:val="24"/>
          <w:szCs w:val="24"/>
        </w:rPr>
        <w:t xml:space="preserve">Префектуры </w:t>
      </w:r>
      <w:r w:rsidR="0092689B" w:rsidRPr="002F0CC6">
        <w:rPr>
          <w:rFonts w:ascii="Times New Roman" w:hAnsi="Times New Roman" w:cs="Times New Roman"/>
          <w:sz w:val="24"/>
          <w:szCs w:val="24"/>
        </w:rPr>
        <w:t>представленных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Основанием для рассмотрения документов, необходимых для предоставления муниципальной услуги, является получение заявления и документов (при наличии) </w:t>
      </w:r>
      <w:r w:rsidR="00421D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0CC6">
        <w:rPr>
          <w:rFonts w:ascii="Times New Roman" w:hAnsi="Times New Roman" w:cs="Times New Roman"/>
          <w:sz w:val="24"/>
          <w:szCs w:val="24"/>
        </w:rPr>
        <w:t>от заявителя.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Ответственное должностное лицо</w:t>
      </w:r>
      <w:r w:rsidR="001D3503">
        <w:rPr>
          <w:rFonts w:ascii="Times New Roman" w:hAnsi="Times New Roman" w:cs="Times New Roman"/>
          <w:sz w:val="24"/>
          <w:szCs w:val="24"/>
        </w:rPr>
        <w:t xml:space="preserve"> </w:t>
      </w:r>
      <w:r w:rsidR="00421D65">
        <w:rPr>
          <w:rFonts w:ascii="Times New Roman" w:hAnsi="Times New Roman" w:cs="Times New Roman"/>
          <w:sz w:val="24"/>
          <w:szCs w:val="24"/>
        </w:rPr>
        <w:t xml:space="preserve">Префектуры: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- рассматривает заявление и документы (при наличии) на соответствие требованиям действующего законодательства;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- осуществляет межведомственное информационное взаимодействие (в случае непредставления соответствующих документов заявителем по собственной инициативе).</w:t>
      </w:r>
    </w:p>
    <w:p w:rsidR="0092689B" w:rsidRPr="00421D65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CC6">
        <w:rPr>
          <w:rFonts w:ascii="Times New Roman" w:hAnsi="Times New Roman" w:cs="Times New Roman"/>
          <w:sz w:val="24"/>
          <w:szCs w:val="24"/>
        </w:rPr>
        <w:t xml:space="preserve">При приеме заявления на предоставление муниципальной услуги с приложением необходимых в </w:t>
      </w:r>
      <w:r w:rsidR="00F3710C">
        <w:rPr>
          <w:rFonts w:ascii="Times New Roman" w:hAnsi="Times New Roman" w:cs="Times New Roman"/>
          <w:sz w:val="24"/>
          <w:szCs w:val="24"/>
        </w:rPr>
        <w:t>соответствии с а</w:t>
      </w:r>
      <w:r w:rsidRPr="00421D65">
        <w:rPr>
          <w:rFonts w:ascii="Times New Roman" w:hAnsi="Times New Roman" w:cs="Times New Roman"/>
          <w:sz w:val="24"/>
          <w:szCs w:val="24"/>
        </w:rPr>
        <w:t>дминистративным регламентом</w:t>
      </w:r>
      <w:proofErr w:type="gramEnd"/>
      <w:r w:rsidRPr="00421D65">
        <w:rPr>
          <w:rFonts w:ascii="Times New Roman" w:hAnsi="Times New Roman" w:cs="Times New Roman"/>
          <w:sz w:val="24"/>
          <w:szCs w:val="24"/>
        </w:rPr>
        <w:t xml:space="preserve"> документов административная процедура по межведомственному информационному взаимодействию </w:t>
      </w:r>
      <w:r w:rsidR="00421D65" w:rsidRPr="00421D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1D65">
        <w:rPr>
          <w:rFonts w:ascii="Times New Roman" w:hAnsi="Times New Roman" w:cs="Times New Roman"/>
          <w:sz w:val="24"/>
          <w:szCs w:val="24"/>
        </w:rPr>
        <w:t xml:space="preserve">не проводится. В этом случае </w:t>
      </w:r>
      <w:r w:rsidR="001D3503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 </w:t>
      </w:r>
      <w:r w:rsidR="00421D65" w:rsidRPr="00421D65">
        <w:rPr>
          <w:rFonts w:ascii="Times New Roman" w:hAnsi="Times New Roman" w:cs="Times New Roman"/>
          <w:sz w:val="24"/>
          <w:szCs w:val="24"/>
        </w:rPr>
        <w:t>Префектуры</w:t>
      </w:r>
      <w:r w:rsidRPr="00421D65">
        <w:rPr>
          <w:rFonts w:ascii="Times New Roman" w:hAnsi="Times New Roman" w:cs="Times New Roman"/>
          <w:sz w:val="24"/>
          <w:szCs w:val="24"/>
        </w:rPr>
        <w:t xml:space="preserve"> приступает </w:t>
      </w:r>
      <w:r w:rsidR="001D35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1D65">
        <w:rPr>
          <w:rFonts w:ascii="Times New Roman" w:hAnsi="Times New Roman" w:cs="Times New Roman"/>
          <w:sz w:val="24"/>
          <w:szCs w:val="24"/>
        </w:rPr>
        <w:t>к подготовке результата предоставления муниципальной услуги.</w:t>
      </w:r>
      <w:r w:rsidR="00421D65">
        <w:rPr>
          <w:rFonts w:ascii="Times New Roman" w:hAnsi="Times New Roman" w:cs="Times New Roman"/>
          <w:sz w:val="24"/>
          <w:szCs w:val="24"/>
        </w:rPr>
        <w:t xml:space="preserve"> </w:t>
      </w:r>
      <w:r w:rsidR="001D3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1D3503" w:rsidP="001D3503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</w:t>
      </w:r>
      <w:r w:rsidR="0092689B" w:rsidRPr="00421D65">
        <w:rPr>
          <w:rFonts w:ascii="Times New Roman" w:hAnsi="Times New Roman" w:cs="Times New Roman"/>
          <w:color w:val="000000" w:themeColor="text1"/>
          <w:sz w:val="24"/>
          <w:szCs w:val="24"/>
        </w:rPr>
        <w:t>принятия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89B" w:rsidRPr="00421D65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2689B" w:rsidRPr="002F0CC6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="00D42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оснований </w:t>
      </w:r>
      <w:r w:rsidR="0092689B" w:rsidRPr="002F0CC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89B" w:rsidRPr="002F0CC6">
        <w:rPr>
          <w:rFonts w:ascii="Times New Roman" w:hAnsi="Times New Roman" w:cs="Times New Roman"/>
          <w:color w:val="000000" w:themeColor="text1"/>
          <w:sz w:val="24"/>
          <w:szCs w:val="24"/>
        </w:rPr>
        <w:t>отказа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92689B" w:rsidRPr="002F0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="0043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92689B" w:rsidRPr="002F0CC6">
        <w:rPr>
          <w:rFonts w:ascii="Times New Roman" w:hAnsi="Times New Roman" w:cs="Times New Roman"/>
          <w:color w:val="000000" w:themeColor="text1"/>
          <w:sz w:val="24"/>
          <w:szCs w:val="24"/>
        </w:rPr>
        <w:t>услуги, предусмотр</w:t>
      </w:r>
      <w:r w:rsidR="00FA7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енных пунктом 2.8.1 </w:t>
      </w:r>
      <w:r w:rsidR="00F3710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21D65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р</w:t>
      </w:r>
      <w:r w:rsidR="0092689B" w:rsidRPr="002F0CC6">
        <w:rPr>
          <w:rFonts w:ascii="Times New Roman" w:hAnsi="Times New Roman" w:cs="Times New Roman"/>
          <w:color w:val="000000" w:themeColor="text1"/>
          <w:sz w:val="24"/>
          <w:szCs w:val="24"/>
        </w:rPr>
        <w:t>егламента.</w:t>
      </w:r>
      <w:r w:rsidR="00421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по рассмотрению представленных документов является направление межведомственного запроса (в случае поступления заявления без приложения докумен</w:t>
      </w:r>
      <w:r w:rsidR="00421D65">
        <w:rPr>
          <w:rFonts w:ascii="Times New Roman" w:hAnsi="Times New Roman" w:cs="Times New Roman"/>
          <w:sz w:val="24"/>
          <w:szCs w:val="24"/>
        </w:rPr>
        <w:t>тов, которые в соответствии с пунктом 2.6.1</w:t>
      </w:r>
      <w:r w:rsidR="00F3710C">
        <w:rPr>
          <w:rFonts w:ascii="Times New Roman" w:hAnsi="Times New Roman" w:cs="Times New Roman"/>
          <w:sz w:val="24"/>
          <w:szCs w:val="24"/>
        </w:rPr>
        <w:t xml:space="preserve"> а</w:t>
      </w:r>
      <w:r w:rsidRPr="002F0CC6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должны быть представлены) либо принятие решения </w:t>
      </w:r>
      <w:r w:rsidR="00421D6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0CC6">
        <w:rPr>
          <w:rFonts w:ascii="Times New Roman" w:hAnsi="Times New Roman" w:cs="Times New Roman"/>
          <w:sz w:val="24"/>
          <w:szCs w:val="24"/>
        </w:rPr>
        <w:t>о подготовке результата предоставления услуги или об отказе.</w:t>
      </w:r>
      <w:r w:rsidR="00421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день.</w:t>
      </w:r>
    </w:p>
    <w:p w:rsidR="006621B8" w:rsidRDefault="006621B8" w:rsidP="006621B8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</w:p>
    <w:p w:rsidR="006621B8" w:rsidRPr="002F0CC6" w:rsidRDefault="006621B8" w:rsidP="006621B8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3.4. Межведомственное информационное взаимодействие.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межведомственному информационному взаимодействию (далее - межведомственное взаимодействие) является поступление заявления без приложения документов, которые в соответствии </w:t>
      </w:r>
      <w:r w:rsidR="00421D6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3710C">
        <w:rPr>
          <w:rFonts w:ascii="Times New Roman" w:hAnsi="Times New Roman" w:cs="Times New Roman"/>
          <w:sz w:val="24"/>
          <w:szCs w:val="24"/>
        </w:rPr>
        <w:t>с а</w:t>
      </w:r>
      <w:r w:rsidRPr="002F0CC6">
        <w:rPr>
          <w:rFonts w:ascii="Times New Roman" w:hAnsi="Times New Roman" w:cs="Times New Roman"/>
          <w:sz w:val="24"/>
          <w:szCs w:val="24"/>
        </w:rPr>
        <w:t>дминистративным регламентом могут представляться заявителем по собственной инициативе.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В этом случае ответственное должностное лицо</w:t>
      </w:r>
      <w:r w:rsidR="001D3503">
        <w:rPr>
          <w:rFonts w:ascii="Times New Roman" w:hAnsi="Times New Roman" w:cs="Times New Roman"/>
          <w:sz w:val="24"/>
          <w:szCs w:val="24"/>
        </w:rPr>
        <w:t xml:space="preserve"> </w:t>
      </w:r>
      <w:r w:rsidR="00F14E71">
        <w:rPr>
          <w:rFonts w:ascii="Times New Roman" w:hAnsi="Times New Roman" w:cs="Times New Roman"/>
          <w:sz w:val="24"/>
          <w:szCs w:val="24"/>
        </w:rPr>
        <w:t xml:space="preserve">Префектуры осуществляет подготовку </w:t>
      </w:r>
      <w:r w:rsidRPr="002F0CC6">
        <w:rPr>
          <w:rFonts w:ascii="Times New Roman" w:hAnsi="Times New Roman" w:cs="Times New Roman"/>
          <w:sz w:val="24"/>
          <w:szCs w:val="24"/>
        </w:rPr>
        <w:t xml:space="preserve">и направление межведомственного запроса в </w:t>
      </w:r>
      <w:proofErr w:type="spellStart"/>
      <w:r w:rsidRPr="002F0CC6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2F0CC6">
        <w:rPr>
          <w:rFonts w:ascii="Times New Roman" w:hAnsi="Times New Roman" w:cs="Times New Roman"/>
          <w:sz w:val="24"/>
          <w:szCs w:val="24"/>
        </w:rPr>
        <w:t xml:space="preserve"> о предоставлении выписки из ЕГРН</w:t>
      </w:r>
      <w:r w:rsidR="00F14E71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о правах на земельный участок, на котором осуществляется ведение личного подсобного хозяйства, или уведомления об отсутстви</w:t>
      </w:r>
      <w:r w:rsidR="001D3503">
        <w:rPr>
          <w:rFonts w:ascii="Times New Roman" w:hAnsi="Times New Roman" w:cs="Times New Roman"/>
          <w:sz w:val="24"/>
          <w:szCs w:val="24"/>
        </w:rPr>
        <w:t xml:space="preserve">и в ЕГРН запрашиваемых сведений           </w:t>
      </w:r>
      <w:r w:rsidRPr="002F0CC6">
        <w:rPr>
          <w:rFonts w:ascii="Times New Roman" w:hAnsi="Times New Roman" w:cs="Times New Roman"/>
          <w:sz w:val="24"/>
          <w:szCs w:val="24"/>
        </w:rPr>
        <w:t>о зарегистрированных правах на указанный земельный участок.</w:t>
      </w:r>
      <w:r w:rsidR="00421D65">
        <w:rPr>
          <w:rFonts w:ascii="Times New Roman" w:hAnsi="Times New Roman" w:cs="Times New Roman"/>
          <w:sz w:val="24"/>
          <w:szCs w:val="24"/>
        </w:rPr>
        <w:t xml:space="preserve"> </w:t>
      </w:r>
      <w:r w:rsidR="001D3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FFD" w:rsidRDefault="0092689B" w:rsidP="001B65C7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В день получения запрашиваемой информации (документов), ответственное должностное лицо </w:t>
      </w:r>
      <w:r w:rsidR="00F14E71">
        <w:rPr>
          <w:rFonts w:ascii="Times New Roman" w:hAnsi="Times New Roman" w:cs="Times New Roman"/>
          <w:sz w:val="24"/>
          <w:szCs w:val="24"/>
        </w:rPr>
        <w:t xml:space="preserve">Префектуры </w:t>
      </w:r>
      <w:r w:rsidRPr="002F0CC6">
        <w:rPr>
          <w:rFonts w:ascii="Times New Roman" w:hAnsi="Times New Roman" w:cs="Times New Roman"/>
          <w:sz w:val="24"/>
          <w:szCs w:val="24"/>
        </w:rPr>
        <w:t>проверяет полноту полученной информации (документов).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В случае поступления запрошенной информации (документов) не в полном объеме или содержащей противоречивые сведения ответственное должностное лицо</w:t>
      </w:r>
      <w:r w:rsidR="00BD08FE">
        <w:rPr>
          <w:rFonts w:ascii="Times New Roman" w:hAnsi="Times New Roman" w:cs="Times New Roman"/>
          <w:sz w:val="24"/>
          <w:szCs w:val="24"/>
        </w:rPr>
        <w:t xml:space="preserve"> Префектуры</w:t>
      </w:r>
      <w:r w:rsidRPr="002F0CC6">
        <w:rPr>
          <w:rFonts w:ascii="Times New Roman" w:hAnsi="Times New Roman" w:cs="Times New Roman"/>
          <w:sz w:val="24"/>
          <w:szCs w:val="24"/>
        </w:rPr>
        <w:t xml:space="preserve"> уточняет запрос и направляет его повторно. При отсутствии указанных недостатков вся запрошенная информация (документы), полученная в рамках межведомственного взаимодействия, приобщается к имеющимся документам.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необходимых сведений из ЕГРН или уведомления об отсутствии таких сведений в порядке межведомственного взаимодействия.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–1</w:t>
      </w:r>
      <w:r w:rsidR="00BD08FE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рабочий день.</w:t>
      </w:r>
      <w:r w:rsidR="00BD0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3.5. Подготовка и оформление результата предоставления муниципальной услуги.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предоставлении муниципальной услуги, </w:t>
      </w:r>
      <w:r w:rsidR="00F3710C">
        <w:rPr>
          <w:rFonts w:ascii="Times New Roman" w:hAnsi="Times New Roman" w:cs="Times New Roman"/>
          <w:sz w:val="24"/>
          <w:szCs w:val="24"/>
        </w:rPr>
        <w:t>предусмотренных а</w:t>
      </w:r>
      <w:r w:rsidRPr="002F0CC6">
        <w:rPr>
          <w:rFonts w:ascii="Times New Roman" w:hAnsi="Times New Roman" w:cs="Times New Roman"/>
          <w:sz w:val="24"/>
          <w:szCs w:val="24"/>
        </w:rPr>
        <w:t xml:space="preserve">дминистративным регламентом, ответственное должностное лицо </w:t>
      </w:r>
      <w:r w:rsidR="00421D65">
        <w:rPr>
          <w:rFonts w:ascii="Times New Roman" w:hAnsi="Times New Roman" w:cs="Times New Roman"/>
          <w:sz w:val="24"/>
          <w:szCs w:val="24"/>
        </w:rPr>
        <w:t xml:space="preserve">Префектуры </w:t>
      </w:r>
      <w:r w:rsidRPr="002F0CC6">
        <w:rPr>
          <w:rFonts w:ascii="Times New Roman" w:hAnsi="Times New Roman" w:cs="Times New Roman"/>
          <w:sz w:val="24"/>
          <w:szCs w:val="24"/>
        </w:rPr>
        <w:t>осуществляет подготовку Выписки для последующей выдачи заявителю.</w:t>
      </w:r>
      <w:r w:rsidR="00421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D7" w:rsidRDefault="0092689B" w:rsidP="001D3503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Выписка может составляться в произвольной форме, форме листов </w:t>
      </w:r>
      <w:proofErr w:type="spellStart"/>
      <w:r w:rsidRPr="002F0CC6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2F0CC6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D425D7">
        <w:rPr>
          <w:rFonts w:ascii="Times New Roman" w:hAnsi="Times New Roman" w:cs="Times New Roman"/>
          <w:sz w:val="24"/>
          <w:szCs w:val="24"/>
        </w:rPr>
        <w:t xml:space="preserve">  </w:t>
      </w:r>
      <w:r w:rsidRPr="002F0CC6">
        <w:rPr>
          <w:rFonts w:ascii="Times New Roman" w:hAnsi="Times New Roman" w:cs="Times New Roman"/>
          <w:sz w:val="24"/>
          <w:szCs w:val="24"/>
        </w:rPr>
        <w:t xml:space="preserve"> или</w:t>
      </w:r>
      <w:r w:rsidR="00D425D7">
        <w:rPr>
          <w:rFonts w:ascii="Times New Roman" w:hAnsi="Times New Roman" w:cs="Times New Roman"/>
          <w:sz w:val="24"/>
          <w:szCs w:val="24"/>
        </w:rPr>
        <w:t xml:space="preserve">  </w:t>
      </w:r>
      <w:r w:rsidRPr="002F0CC6">
        <w:rPr>
          <w:rFonts w:ascii="Times New Roman" w:hAnsi="Times New Roman" w:cs="Times New Roman"/>
          <w:sz w:val="24"/>
          <w:szCs w:val="24"/>
        </w:rPr>
        <w:t xml:space="preserve"> по</w:t>
      </w:r>
      <w:r w:rsidR="00D425D7">
        <w:rPr>
          <w:rFonts w:ascii="Times New Roman" w:hAnsi="Times New Roman" w:cs="Times New Roman"/>
          <w:sz w:val="24"/>
          <w:szCs w:val="24"/>
        </w:rPr>
        <w:t xml:space="preserve">  </w:t>
      </w:r>
      <w:r w:rsidRPr="002F0CC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002F0CC6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2F0CC6">
        <w:rPr>
          <w:rFonts w:ascii="Times New Roman" w:hAnsi="Times New Roman" w:cs="Times New Roman"/>
          <w:sz w:val="24"/>
          <w:szCs w:val="24"/>
        </w:rPr>
        <w:t xml:space="preserve"> выписки</w:t>
      </w:r>
      <w:r w:rsidR="00D425D7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 xml:space="preserve"> из </w:t>
      </w:r>
      <w:r w:rsidR="00D4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CC6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D425D7">
        <w:rPr>
          <w:rFonts w:ascii="Times New Roman" w:hAnsi="Times New Roman" w:cs="Times New Roman"/>
          <w:sz w:val="24"/>
          <w:szCs w:val="24"/>
        </w:rPr>
        <w:t xml:space="preserve">  </w:t>
      </w:r>
      <w:r w:rsidRPr="002F0CC6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D425D7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 xml:space="preserve"> о наличии</w:t>
      </w:r>
      <w:r w:rsidR="00D425D7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 xml:space="preserve"> у гражданина </w:t>
      </w:r>
      <w:r w:rsidR="00D425D7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421D6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2689B" w:rsidRPr="002F0CC6" w:rsidRDefault="0092689B" w:rsidP="00D425D7">
      <w:pPr>
        <w:pStyle w:val="ConsPlusNormal0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на земельный участок, утвержденной приказом Министерства сельского хозяйства Р</w:t>
      </w:r>
      <w:r w:rsidR="001D350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F0CC6">
        <w:rPr>
          <w:rFonts w:ascii="Times New Roman" w:hAnsi="Times New Roman" w:cs="Times New Roman"/>
          <w:sz w:val="24"/>
          <w:szCs w:val="24"/>
        </w:rPr>
        <w:t>Ф</w:t>
      </w:r>
      <w:r w:rsidR="001D3503">
        <w:rPr>
          <w:rFonts w:ascii="Times New Roman" w:hAnsi="Times New Roman" w:cs="Times New Roman"/>
          <w:sz w:val="24"/>
          <w:szCs w:val="24"/>
        </w:rPr>
        <w:t>едерации</w:t>
      </w:r>
      <w:r w:rsidRPr="002F0CC6">
        <w:rPr>
          <w:rFonts w:ascii="Times New Roman" w:hAnsi="Times New Roman" w:cs="Times New Roman"/>
          <w:sz w:val="24"/>
          <w:szCs w:val="24"/>
        </w:rPr>
        <w:t xml:space="preserve"> от 27 сентября 2022 г. № 629 «Об утверждении формы и порядка ведения </w:t>
      </w:r>
      <w:proofErr w:type="spellStart"/>
      <w:r w:rsidRPr="002F0CC6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2F0CC6">
        <w:rPr>
          <w:rFonts w:ascii="Times New Roman" w:hAnsi="Times New Roman" w:cs="Times New Roman"/>
          <w:sz w:val="24"/>
          <w:szCs w:val="24"/>
        </w:rPr>
        <w:t xml:space="preserve"> книг» или в</w:t>
      </w:r>
      <w:r w:rsidR="001D3503">
        <w:rPr>
          <w:rFonts w:ascii="Times New Roman" w:hAnsi="Times New Roman" w:cs="Times New Roman"/>
          <w:sz w:val="24"/>
          <w:szCs w:val="24"/>
        </w:rPr>
        <w:t>ы</w:t>
      </w:r>
      <w:r w:rsidRPr="002F0CC6">
        <w:rPr>
          <w:rFonts w:ascii="Times New Roman" w:hAnsi="Times New Roman" w:cs="Times New Roman"/>
          <w:sz w:val="24"/>
          <w:szCs w:val="24"/>
        </w:rPr>
        <w:t xml:space="preserve">писки из </w:t>
      </w:r>
      <w:proofErr w:type="spellStart"/>
      <w:r w:rsidRPr="002F0CC6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2F0CC6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участок, утвержденной приказом</w:t>
      </w:r>
      <w:r w:rsidR="00EF1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B2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EF1B28">
        <w:rPr>
          <w:rFonts w:ascii="Times New Roman" w:hAnsi="Times New Roman" w:cs="Times New Roman"/>
          <w:sz w:val="24"/>
          <w:szCs w:val="24"/>
        </w:rPr>
        <w:t xml:space="preserve"> от 25.08.2021 №</w:t>
      </w:r>
      <w:r w:rsidRPr="002F0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C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F0CC6">
        <w:rPr>
          <w:rFonts w:ascii="Times New Roman" w:hAnsi="Times New Roman" w:cs="Times New Roman"/>
          <w:sz w:val="24"/>
          <w:szCs w:val="24"/>
        </w:rPr>
        <w:t xml:space="preserve">/0368 </w:t>
      </w:r>
      <w:r w:rsidR="001D35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0CC6">
        <w:rPr>
          <w:rFonts w:ascii="Times New Roman" w:hAnsi="Times New Roman" w:cs="Times New Roman"/>
          <w:sz w:val="24"/>
          <w:szCs w:val="24"/>
        </w:rPr>
        <w:t xml:space="preserve">«Об установлении формы выписки из </w:t>
      </w:r>
      <w:proofErr w:type="spellStart"/>
      <w:r w:rsidRPr="002F0CC6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2F0CC6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участок».</w:t>
      </w:r>
      <w:r w:rsidR="001D35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21B8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При 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2F0CC6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2F0CC6">
        <w:rPr>
          <w:rFonts w:ascii="Times New Roman" w:hAnsi="Times New Roman" w:cs="Times New Roman"/>
          <w:sz w:val="24"/>
          <w:szCs w:val="24"/>
        </w:rPr>
        <w:t>оснований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2F0CC6">
        <w:rPr>
          <w:rFonts w:ascii="Times New Roman" w:hAnsi="Times New Roman" w:cs="Times New Roman"/>
          <w:sz w:val="24"/>
          <w:szCs w:val="24"/>
        </w:rPr>
        <w:t xml:space="preserve"> для 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2F0CC6">
        <w:rPr>
          <w:rFonts w:ascii="Times New Roman" w:hAnsi="Times New Roman" w:cs="Times New Roman"/>
          <w:sz w:val="24"/>
          <w:szCs w:val="24"/>
        </w:rPr>
        <w:t>отказа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2F0CC6">
        <w:rPr>
          <w:rFonts w:ascii="Times New Roman" w:hAnsi="Times New Roman" w:cs="Times New Roman"/>
          <w:sz w:val="24"/>
          <w:szCs w:val="24"/>
        </w:rPr>
        <w:t xml:space="preserve"> в 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2F0CC6">
        <w:rPr>
          <w:rFonts w:ascii="Times New Roman" w:hAnsi="Times New Roman" w:cs="Times New Roman"/>
          <w:sz w:val="24"/>
          <w:szCs w:val="24"/>
        </w:rPr>
        <w:t>предоставлении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2F0CC6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F3710C">
        <w:rPr>
          <w:rFonts w:ascii="Times New Roman" w:hAnsi="Times New Roman" w:cs="Times New Roman"/>
          <w:sz w:val="24"/>
          <w:szCs w:val="24"/>
        </w:rPr>
        <w:t>альной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="00F3710C">
        <w:rPr>
          <w:rFonts w:ascii="Times New Roman" w:hAnsi="Times New Roman" w:cs="Times New Roman"/>
          <w:sz w:val="24"/>
          <w:szCs w:val="24"/>
        </w:rPr>
        <w:t xml:space="preserve"> услуги, 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2F0CC6" w:rsidRDefault="00F3710C" w:rsidP="006621B8">
      <w:pPr>
        <w:pStyle w:val="ConsPlusNormal0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92689B" w:rsidRPr="002F0CC6">
        <w:rPr>
          <w:rFonts w:ascii="Times New Roman" w:hAnsi="Times New Roman" w:cs="Times New Roman"/>
          <w:sz w:val="24"/>
          <w:szCs w:val="24"/>
        </w:rPr>
        <w:t xml:space="preserve">дминистративным регламентом, ответственное должностное лицо </w:t>
      </w:r>
      <w:r w:rsidR="00421D65">
        <w:rPr>
          <w:rFonts w:ascii="Times New Roman" w:hAnsi="Times New Roman" w:cs="Times New Roman"/>
          <w:sz w:val="24"/>
          <w:szCs w:val="24"/>
        </w:rPr>
        <w:t xml:space="preserve">Префектуры </w:t>
      </w:r>
      <w:r w:rsidR="0092689B" w:rsidRPr="002F0CC6">
        <w:rPr>
          <w:rFonts w:ascii="Times New Roman" w:hAnsi="Times New Roman" w:cs="Times New Roman"/>
          <w:sz w:val="24"/>
          <w:szCs w:val="24"/>
        </w:rPr>
        <w:t>осуществляет подготовку мотивированного отказа в предоставлении муниципальной услуги.</w:t>
      </w:r>
      <w:r w:rsidR="00421D65">
        <w:rPr>
          <w:rFonts w:ascii="Times New Roman" w:hAnsi="Times New Roman" w:cs="Times New Roman"/>
          <w:sz w:val="24"/>
          <w:szCs w:val="24"/>
        </w:rPr>
        <w:t xml:space="preserve"> </w:t>
      </w:r>
      <w:r w:rsidR="00EF1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D65" w:rsidRPr="00A84ED5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Выписка или отказ в выдаче Выписки подписывается </w:t>
      </w:r>
      <w:r w:rsidR="00421D65">
        <w:rPr>
          <w:rFonts w:ascii="Times New Roman" w:hAnsi="Times New Roman" w:cs="Times New Roman"/>
          <w:sz w:val="24"/>
          <w:szCs w:val="24"/>
        </w:rPr>
        <w:t>Префектом</w:t>
      </w:r>
      <w:r w:rsidR="001D3503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</w:t>
      </w:r>
      <w:r w:rsidR="00421D65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 xml:space="preserve">и подлежит регистрации в установленном </w:t>
      </w:r>
      <w:r w:rsidRPr="00A84ED5">
        <w:rPr>
          <w:rFonts w:ascii="Times New Roman" w:hAnsi="Times New Roman" w:cs="Times New Roman"/>
          <w:sz w:val="24"/>
          <w:szCs w:val="24"/>
        </w:rPr>
        <w:t xml:space="preserve">порядке. Выписка заверяется печатью администрации </w:t>
      </w:r>
      <w:r w:rsidR="00421D65" w:rsidRPr="00A84ED5">
        <w:rPr>
          <w:rFonts w:ascii="Times New Roman" w:hAnsi="Times New Roman" w:cs="Times New Roman"/>
          <w:sz w:val="24"/>
          <w:szCs w:val="24"/>
        </w:rPr>
        <w:t>город</w:t>
      </w:r>
      <w:r w:rsidR="00EF1B28" w:rsidRPr="00A84ED5">
        <w:rPr>
          <w:rFonts w:ascii="Times New Roman" w:hAnsi="Times New Roman" w:cs="Times New Roman"/>
          <w:sz w:val="24"/>
          <w:szCs w:val="24"/>
        </w:rPr>
        <w:t>а</w:t>
      </w:r>
      <w:r w:rsidR="00421D65" w:rsidRPr="00A84ED5">
        <w:rPr>
          <w:rFonts w:ascii="Times New Roman" w:hAnsi="Times New Roman" w:cs="Times New Roman"/>
          <w:sz w:val="24"/>
          <w:szCs w:val="24"/>
        </w:rPr>
        <w:t xml:space="preserve"> Рязани. </w:t>
      </w:r>
    </w:p>
    <w:p w:rsidR="0092689B" w:rsidRPr="002F0CC6" w:rsidRDefault="007F5149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  <w:r w:rsidRPr="007F5149"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2F0CC6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подписывается усиленной квалифицированной подписью </w:t>
      </w:r>
      <w:r w:rsidR="00421D65">
        <w:rPr>
          <w:rFonts w:ascii="Times New Roman" w:hAnsi="Times New Roman" w:cs="Times New Roman"/>
          <w:sz w:val="24"/>
          <w:szCs w:val="24"/>
        </w:rPr>
        <w:t xml:space="preserve">Префекта </w:t>
      </w:r>
      <w:r w:rsidR="0092689B" w:rsidRPr="002F0CC6">
        <w:rPr>
          <w:rFonts w:ascii="Times New Roman" w:hAnsi="Times New Roman" w:cs="Times New Roman"/>
          <w:sz w:val="24"/>
          <w:szCs w:val="24"/>
        </w:rPr>
        <w:t>или уполномоченным им должностным лицом.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7F5149">
        <w:rPr>
          <w:rFonts w:ascii="Times New Roman" w:hAnsi="Times New Roman" w:cs="Times New Roman"/>
          <w:sz w:val="24"/>
          <w:szCs w:val="24"/>
        </w:rPr>
        <w:t xml:space="preserve">выдача Выписки </w:t>
      </w:r>
      <w:r w:rsidRPr="002F0CC6">
        <w:rPr>
          <w:rFonts w:ascii="Times New Roman" w:hAnsi="Times New Roman" w:cs="Times New Roman"/>
          <w:sz w:val="24"/>
          <w:szCs w:val="24"/>
        </w:rPr>
        <w:t xml:space="preserve">либо отказ </w:t>
      </w:r>
      <w:r w:rsidR="007F514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CC6">
        <w:rPr>
          <w:rFonts w:ascii="Times New Roman" w:hAnsi="Times New Roman" w:cs="Times New Roman"/>
          <w:sz w:val="24"/>
          <w:szCs w:val="24"/>
        </w:rPr>
        <w:t>в выдаче Выписки с указанием причин такого отказа.</w:t>
      </w:r>
    </w:p>
    <w:p w:rsidR="00421D65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Способом фиксации процедуры является регистрация Выписки (отказа в выдаче Выписки) в системе </w:t>
      </w:r>
      <w:r w:rsidR="001D3503">
        <w:rPr>
          <w:rFonts w:ascii="Times New Roman" w:hAnsi="Times New Roman" w:cs="Times New Roman"/>
          <w:sz w:val="24"/>
          <w:szCs w:val="24"/>
        </w:rPr>
        <w:t xml:space="preserve">МСЭДД </w:t>
      </w:r>
      <w:r w:rsidR="00421D65">
        <w:rPr>
          <w:rFonts w:ascii="Times New Roman" w:hAnsi="Times New Roman" w:cs="Times New Roman"/>
          <w:sz w:val="24"/>
          <w:szCs w:val="24"/>
        </w:rPr>
        <w:t xml:space="preserve">Префектуры. </w:t>
      </w:r>
      <w:r w:rsidR="001D3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3.6. Выдача заявителю результата предоставления муниципальной услуги.</w:t>
      </w:r>
    </w:p>
    <w:p w:rsidR="0092689B" w:rsidRPr="002F0CC6" w:rsidRDefault="001B65C7" w:rsidP="001B65C7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 Основанием для </w:t>
      </w:r>
      <w:r w:rsidR="0092689B" w:rsidRPr="002F0CC6">
        <w:rPr>
          <w:rFonts w:ascii="Times New Roman" w:hAnsi="Times New Roman" w:cs="Times New Roman"/>
          <w:sz w:val="24"/>
          <w:szCs w:val="24"/>
        </w:rPr>
        <w:t>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2F0CC6">
        <w:rPr>
          <w:rFonts w:ascii="Times New Roman" w:hAnsi="Times New Roman" w:cs="Times New Roman"/>
          <w:sz w:val="24"/>
          <w:szCs w:val="24"/>
        </w:rPr>
        <w:t>административной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2F0CC6"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2F0CC6">
        <w:rPr>
          <w:rFonts w:ascii="Times New Roman" w:hAnsi="Times New Roman" w:cs="Times New Roman"/>
          <w:sz w:val="24"/>
          <w:szCs w:val="24"/>
        </w:rPr>
        <w:t xml:space="preserve">является подписание </w:t>
      </w:r>
      <w:r w:rsidR="00421D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689B" w:rsidRPr="002F0CC6">
        <w:rPr>
          <w:rFonts w:ascii="Times New Roman" w:hAnsi="Times New Roman" w:cs="Times New Roman"/>
          <w:sz w:val="24"/>
          <w:szCs w:val="24"/>
        </w:rPr>
        <w:t>и регистрация в установленном порядке результата предоставления муниципальной услуги.</w:t>
      </w:r>
    </w:p>
    <w:p w:rsidR="00421D65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В случае личного обращения заявителя за получением результата предоставления муниципальной услуги должностное лицо </w:t>
      </w:r>
      <w:r w:rsidR="00421D65">
        <w:rPr>
          <w:rFonts w:ascii="Times New Roman" w:hAnsi="Times New Roman" w:cs="Times New Roman"/>
          <w:sz w:val="24"/>
          <w:szCs w:val="24"/>
        </w:rPr>
        <w:t xml:space="preserve">Префектуры или </w:t>
      </w:r>
      <w:r w:rsidR="007342D9">
        <w:rPr>
          <w:rFonts w:ascii="Times New Roman" w:hAnsi="Times New Roman" w:cs="Times New Roman"/>
          <w:sz w:val="24"/>
          <w:szCs w:val="24"/>
        </w:rPr>
        <w:t>МФЦ</w:t>
      </w:r>
      <w:r w:rsidR="00421D65">
        <w:rPr>
          <w:rFonts w:ascii="Times New Roman" w:hAnsi="Times New Roman" w:cs="Times New Roman"/>
          <w:sz w:val="24"/>
          <w:szCs w:val="24"/>
        </w:rPr>
        <w:t>: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- устанавливает личность заявителя, в том числе проверяет документ, удостоверяющий личность;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- проверяет полномочия представителя заявителя действовать от его имени при получении документов (при обращении представителя);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- выдает результат предоставления муниципальной услуги в одном подлинном экземпляре;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-</w:t>
      </w:r>
      <w:r w:rsidRPr="002F0CC6">
        <w:t> </w:t>
      </w:r>
      <w:r w:rsidRPr="002F0CC6">
        <w:rPr>
          <w:rFonts w:ascii="Times New Roman" w:hAnsi="Times New Roman" w:cs="Times New Roman"/>
          <w:sz w:val="24"/>
          <w:szCs w:val="24"/>
        </w:rPr>
        <w:t>заявитель расписывается в получении результата предоставления муниципальной услуги.</w:t>
      </w:r>
    </w:p>
    <w:p w:rsidR="0092689B" w:rsidRPr="002F0CC6" w:rsidRDefault="0092689B" w:rsidP="001D3503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CC6">
        <w:rPr>
          <w:rFonts w:ascii="Times New Roman" w:hAnsi="Times New Roman" w:cs="Times New Roman"/>
          <w:sz w:val="24"/>
          <w:szCs w:val="24"/>
        </w:rPr>
        <w:t>Если заявитель не обратился за получением результата муниципальной услуги в срок, указанный в расписке</w:t>
      </w:r>
      <w:r w:rsidR="00421D65">
        <w:rPr>
          <w:rFonts w:ascii="Times New Roman" w:hAnsi="Times New Roman" w:cs="Times New Roman"/>
          <w:sz w:val="24"/>
          <w:szCs w:val="24"/>
        </w:rPr>
        <w:t xml:space="preserve">, должностное лицо Префектуры </w:t>
      </w:r>
      <w:r w:rsidR="001D3503">
        <w:rPr>
          <w:rFonts w:ascii="Times New Roman" w:hAnsi="Times New Roman" w:cs="Times New Roman"/>
          <w:sz w:val="24"/>
          <w:szCs w:val="24"/>
        </w:rPr>
        <w:t>в течение</w:t>
      </w:r>
      <w:r w:rsidRPr="002F0CC6">
        <w:rPr>
          <w:rFonts w:ascii="Times New Roman" w:hAnsi="Times New Roman" w:cs="Times New Roman"/>
          <w:sz w:val="24"/>
          <w:szCs w:val="24"/>
        </w:rPr>
        <w:t xml:space="preserve"> 3 </w:t>
      </w:r>
      <w:r w:rsidRPr="00EF1B28">
        <w:rPr>
          <w:rFonts w:ascii="Times New Roman" w:hAnsi="Times New Roman" w:cs="Times New Roman"/>
          <w:sz w:val="24"/>
          <w:szCs w:val="24"/>
        </w:rPr>
        <w:t xml:space="preserve">рабочих дней с </w:t>
      </w:r>
      <w:r w:rsidR="00EF1B28" w:rsidRPr="00EF1B28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EF1B28">
        <w:rPr>
          <w:rFonts w:ascii="Times New Roman" w:hAnsi="Times New Roman" w:cs="Times New Roman"/>
          <w:sz w:val="24"/>
          <w:szCs w:val="24"/>
        </w:rPr>
        <w:t>передачи результата предоставления муниципальной услу</w:t>
      </w:r>
      <w:r w:rsidR="007342D9">
        <w:rPr>
          <w:rFonts w:ascii="Times New Roman" w:hAnsi="Times New Roman" w:cs="Times New Roman"/>
          <w:sz w:val="24"/>
          <w:szCs w:val="24"/>
        </w:rPr>
        <w:t>ги от МФЦ</w:t>
      </w:r>
      <w:r w:rsidRPr="002F0CC6">
        <w:rPr>
          <w:rFonts w:ascii="Times New Roman" w:hAnsi="Times New Roman" w:cs="Times New Roman"/>
          <w:sz w:val="24"/>
          <w:szCs w:val="24"/>
        </w:rPr>
        <w:t xml:space="preserve"> в </w:t>
      </w:r>
      <w:r w:rsidR="00421D65">
        <w:rPr>
          <w:rFonts w:ascii="Times New Roman" w:hAnsi="Times New Roman" w:cs="Times New Roman"/>
          <w:sz w:val="24"/>
          <w:szCs w:val="24"/>
        </w:rPr>
        <w:t xml:space="preserve">Префектуру </w:t>
      </w:r>
      <w:r w:rsidRPr="002F0CC6">
        <w:rPr>
          <w:rFonts w:ascii="Times New Roman" w:hAnsi="Times New Roman" w:cs="Times New Roman"/>
          <w:sz w:val="24"/>
          <w:szCs w:val="24"/>
        </w:rPr>
        <w:t>направляет</w:t>
      </w:r>
      <w:r w:rsidR="001D3503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его</w:t>
      </w:r>
      <w:r w:rsidR="001D3503">
        <w:rPr>
          <w:rFonts w:ascii="Times New Roman" w:hAnsi="Times New Roman" w:cs="Times New Roman"/>
          <w:sz w:val="24"/>
          <w:szCs w:val="24"/>
        </w:rPr>
        <w:t xml:space="preserve"> по </w:t>
      </w:r>
      <w:r w:rsidRPr="002F0CC6">
        <w:rPr>
          <w:rFonts w:ascii="Times New Roman" w:hAnsi="Times New Roman" w:cs="Times New Roman"/>
          <w:sz w:val="24"/>
          <w:szCs w:val="24"/>
        </w:rPr>
        <w:t>почте</w:t>
      </w:r>
      <w:r w:rsidR="001D3503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по</w:t>
      </w:r>
      <w:r w:rsidR="001D3503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адресу, указанному</w:t>
      </w:r>
      <w:r w:rsidR="001D3503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в</w:t>
      </w:r>
      <w:r w:rsidR="001D3503">
        <w:rPr>
          <w:rFonts w:ascii="Times New Roman" w:hAnsi="Times New Roman" w:cs="Times New Roman"/>
          <w:sz w:val="24"/>
          <w:szCs w:val="24"/>
        </w:rPr>
        <w:t xml:space="preserve"> заявлении, </w:t>
      </w:r>
      <w:r w:rsidRPr="002F0CC6">
        <w:rPr>
          <w:rFonts w:ascii="Times New Roman" w:hAnsi="Times New Roman" w:cs="Times New Roman"/>
          <w:sz w:val="24"/>
          <w:szCs w:val="24"/>
        </w:rPr>
        <w:t>если</w:t>
      </w:r>
      <w:r w:rsidR="001D3503">
        <w:rPr>
          <w:rFonts w:ascii="Times New Roman" w:hAnsi="Times New Roman" w:cs="Times New Roman"/>
          <w:sz w:val="24"/>
          <w:szCs w:val="24"/>
        </w:rPr>
        <w:t xml:space="preserve"> иной способ </w:t>
      </w:r>
      <w:r w:rsidRPr="002F0CC6">
        <w:rPr>
          <w:rFonts w:ascii="Times New Roman" w:hAnsi="Times New Roman" w:cs="Times New Roman"/>
          <w:sz w:val="24"/>
          <w:szCs w:val="24"/>
        </w:rPr>
        <w:t>получения результата не указан в заявлении (уведомлении).</w:t>
      </w:r>
      <w:r w:rsidR="001D3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421D65">
        <w:rPr>
          <w:rFonts w:ascii="Times New Roman" w:hAnsi="Times New Roman" w:cs="Times New Roman"/>
          <w:sz w:val="24"/>
          <w:szCs w:val="24"/>
        </w:rPr>
        <w:t>Префектур</w:t>
      </w:r>
      <w:r w:rsidR="007342D9">
        <w:rPr>
          <w:rFonts w:ascii="Times New Roman" w:hAnsi="Times New Roman" w:cs="Times New Roman"/>
          <w:sz w:val="24"/>
          <w:szCs w:val="24"/>
        </w:rPr>
        <w:t>ы или МФЦ</w:t>
      </w:r>
      <w:r w:rsidR="00421D65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уведомляет заявителя о готовности результата предоставления муниципальной услуги в случае сокращения срока предоставления муниципальной услуги.</w:t>
      </w:r>
    </w:p>
    <w:p w:rsid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Результатом процедуры</w:t>
      </w:r>
      <w:r w:rsidR="00421D65">
        <w:rPr>
          <w:rFonts w:ascii="Times New Roman" w:hAnsi="Times New Roman" w:cs="Times New Roman"/>
          <w:sz w:val="24"/>
          <w:szCs w:val="24"/>
        </w:rPr>
        <w:t xml:space="preserve"> является выдача (направление) з</w:t>
      </w:r>
      <w:r w:rsidRPr="002F0CC6">
        <w:rPr>
          <w:rFonts w:ascii="Times New Roman" w:hAnsi="Times New Roman" w:cs="Times New Roman"/>
          <w:sz w:val="24"/>
          <w:szCs w:val="24"/>
        </w:rPr>
        <w:t>аявителю Выписки либо отказа в выдаче Выписки.</w:t>
      </w:r>
      <w:r w:rsidR="00421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1B8" w:rsidRDefault="006621B8" w:rsidP="006621B8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</w:p>
    <w:p w:rsidR="006621B8" w:rsidRPr="002F0CC6" w:rsidRDefault="006621B8" w:rsidP="006621B8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– 1 рабочий день.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3.6.2. В случае подачи заявления об оказании услуги в электронном виде должностное лицо </w:t>
      </w:r>
      <w:r w:rsidR="00421D65">
        <w:rPr>
          <w:rFonts w:ascii="Times New Roman" w:hAnsi="Times New Roman" w:cs="Times New Roman"/>
          <w:sz w:val="24"/>
          <w:szCs w:val="24"/>
        </w:rPr>
        <w:t>Префектуры</w:t>
      </w:r>
      <w:r w:rsidRPr="002F0CC6">
        <w:rPr>
          <w:rFonts w:ascii="Times New Roman" w:hAnsi="Times New Roman" w:cs="Times New Roman"/>
          <w:sz w:val="24"/>
          <w:szCs w:val="24"/>
        </w:rPr>
        <w:t xml:space="preserve">, ответственное за подготовку ответа заявителю, направляет уведомление </w:t>
      </w:r>
      <w:r w:rsidR="00421D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CC6">
        <w:rPr>
          <w:rFonts w:ascii="Times New Roman" w:hAnsi="Times New Roman" w:cs="Times New Roman"/>
          <w:sz w:val="24"/>
          <w:szCs w:val="24"/>
        </w:rPr>
        <w:t>о результате оказания услуги в личный кабинет заявителя на ЕПГУ.</w:t>
      </w:r>
      <w:r w:rsidR="00421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884CBA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Заявитель может быть уведомлен о результате предоставления муниципальной услуги в электронном виде с использованием средств почтовой, телефонной связи, </w:t>
      </w:r>
      <w:r w:rsidRPr="002F0CC6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2F0CC6">
        <w:rPr>
          <w:rFonts w:ascii="Times New Roman" w:hAnsi="Times New Roman" w:cs="Times New Roman"/>
          <w:sz w:val="24"/>
          <w:szCs w:val="24"/>
        </w:rPr>
        <w:t>-уведомлений и электронной почты.</w:t>
      </w:r>
    </w:p>
    <w:p w:rsidR="00421D65" w:rsidRPr="00884CBA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4CBA">
        <w:rPr>
          <w:rFonts w:ascii="Times New Roman" w:hAnsi="Times New Roman" w:cs="Times New Roman"/>
          <w:sz w:val="24"/>
          <w:szCs w:val="24"/>
        </w:rPr>
        <w:t>Хране</w:t>
      </w:r>
      <w:r w:rsidR="001D3503">
        <w:rPr>
          <w:rFonts w:ascii="Times New Roman" w:hAnsi="Times New Roman" w:cs="Times New Roman"/>
          <w:sz w:val="24"/>
          <w:szCs w:val="24"/>
        </w:rPr>
        <w:t xml:space="preserve">ние документов осуществляется в </w:t>
      </w:r>
      <w:r w:rsidR="00A84ED5" w:rsidRPr="00884CB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1D3503">
        <w:rPr>
          <w:rFonts w:ascii="Times New Roman" w:hAnsi="Times New Roman" w:cs="Times New Roman"/>
          <w:sz w:val="24"/>
          <w:szCs w:val="24"/>
        </w:rPr>
        <w:t>И</w:t>
      </w:r>
      <w:r w:rsidR="00884CBA" w:rsidRPr="00884CBA">
        <w:rPr>
          <w:rFonts w:ascii="Times New Roman" w:hAnsi="Times New Roman" w:cs="Times New Roman"/>
          <w:sz w:val="24"/>
          <w:szCs w:val="24"/>
        </w:rPr>
        <w:t xml:space="preserve">нструкцией </w:t>
      </w:r>
      <w:r w:rsidR="00884C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4CBA" w:rsidRPr="00884CBA">
        <w:rPr>
          <w:rFonts w:ascii="Times New Roman" w:hAnsi="Times New Roman" w:cs="Times New Roman"/>
          <w:sz w:val="24"/>
          <w:szCs w:val="24"/>
        </w:rPr>
        <w:t xml:space="preserve">по делопроизводству </w:t>
      </w:r>
      <w:r w:rsidRPr="00884CBA">
        <w:rPr>
          <w:rFonts w:ascii="Times New Roman" w:hAnsi="Times New Roman" w:cs="Times New Roman"/>
          <w:sz w:val="24"/>
          <w:szCs w:val="24"/>
        </w:rPr>
        <w:t xml:space="preserve">в </w:t>
      </w:r>
      <w:r w:rsidR="00884CBA" w:rsidRPr="00884CBA">
        <w:rPr>
          <w:rFonts w:ascii="Times New Roman" w:hAnsi="Times New Roman" w:cs="Times New Roman"/>
          <w:sz w:val="24"/>
          <w:szCs w:val="24"/>
        </w:rPr>
        <w:t xml:space="preserve">администрации города Рязани. </w:t>
      </w:r>
      <w:r w:rsidR="00884CBA">
        <w:rPr>
          <w:rFonts w:ascii="Times New Roman" w:hAnsi="Times New Roman" w:cs="Times New Roman"/>
          <w:sz w:val="24"/>
          <w:szCs w:val="24"/>
        </w:rPr>
        <w:t xml:space="preserve"> </w:t>
      </w:r>
      <w:r w:rsidR="001D3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3.7. Порядок исправления допущенных опечаток и ошибок в выданных в результате предоставления муниципальной услуги документах</w:t>
      </w:r>
      <w:r w:rsidR="00421D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CBA" w:rsidRPr="00A376FA" w:rsidRDefault="0092689B" w:rsidP="001B65C7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3.7.1. В случае выявления опечаток и ошибок заявитель вправе обратиться </w:t>
      </w:r>
      <w:r w:rsidR="00FA7A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F0CC6">
        <w:rPr>
          <w:rFonts w:ascii="Times New Roman" w:hAnsi="Times New Roman" w:cs="Times New Roman"/>
          <w:sz w:val="24"/>
          <w:szCs w:val="24"/>
        </w:rPr>
        <w:t xml:space="preserve">в </w:t>
      </w:r>
      <w:r w:rsidR="00421D65">
        <w:rPr>
          <w:rFonts w:ascii="Times New Roman" w:hAnsi="Times New Roman" w:cs="Times New Roman"/>
          <w:sz w:val="24"/>
          <w:szCs w:val="24"/>
        </w:rPr>
        <w:t>Префектуру</w:t>
      </w:r>
      <w:r w:rsidRPr="002F0CC6">
        <w:rPr>
          <w:rFonts w:ascii="Times New Roman" w:hAnsi="Times New Roman" w:cs="Times New Roman"/>
          <w:sz w:val="24"/>
          <w:szCs w:val="24"/>
        </w:rPr>
        <w:t xml:space="preserve"> с заявлением с приложением докуме</w:t>
      </w:r>
      <w:r w:rsidR="00F3710C">
        <w:rPr>
          <w:rFonts w:ascii="Times New Roman" w:hAnsi="Times New Roman" w:cs="Times New Roman"/>
          <w:sz w:val="24"/>
          <w:szCs w:val="24"/>
        </w:rPr>
        <w:t xml:space="preserve">нтов, указанных в пункте 2.6.1 </w:t>
      </w:r>
      <w:r w:rsidR="00F3710C" w:rsidRPr="00A376FA">
        <w:rPr>
          <w:rFonts w:ascii="Times New Roman" w:hAnsi="Times New Roman" w:cs="Times New Roman"/>
          <w:sz w:val="24"/>
          <w:szCs w:val="24"/>
        </w:rPr>
        <w:t>а</w:t>
      </w:r>
      <w:r w:rsidRPr="00A376FA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  <w:r w:rsidR="00421D65" w:rsidRPr="00A37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A376FA" w:rsidRDefault="00884CBA" w:rsidP="00884CBA">
      <w:pPr>
        <w:pStyle w:val="ConsPlusNormal0"/>
        <w:spacing w:line="348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6FA">
        <w:rPr>
          <w:rFonts w:ascii="Times New Roman" w:hAnsi="Times New Roman" w:cs="Times New Roman"/>
          <w:sz w:val="24"/>
          <w:szCs w:val="24"/>
        </w:rPr>
        <w:t xml:space="preserve">3.7.2. Основания отказа в </w:t>
      </w:r>
      <w:r w:rsidR="0092689B" w:rsidRPr="00A376FA">
        <w:rPr>
          <w:rFonts w:ascii="Times New Roman" w:hAnsi="Times New Roman" w:cs="Times New Roman"/>
          <w:sz w:val="24"/>
          <w:szCs w:val="24"/>
        </w:rPr>
        <w:t>приеме</w:t>
      </w:r>
      <w:r w:rsidRPr="00A376FA">
        <w:rPr>
          <w:rFonts w:ascii="Times New Roman" w:hAnsi="Times New Roman" w:cs="Times New Roman"/>
          <w:sz w:val="24"/>
          <w:szCs w:val="24"/>
        </w:rPr>
        <w:t xml:space="preserve"> заявления об исправлении </w:t>
      </w:r>
      <w:r w:rsidR="0092689B" w:rsidRPr="00A376FA">
        <w:rPr>
          <w:rFonts w:ascii="Times New Roman" w:hAnsi="Times New Roman" w:cs="Times New Roman"/>
          <w:sz w:val="24"/>
          <w:szCs w:val="24"/>
        </w:rPr>
        <w:t>опечат</w:t>
      </w:r>
      <w:r w:rsidR="00A376FA" w:rsidRPr="00A376FA">
        <w:rPr>
          <w:rFonts w:ascii="Times New Roman" w:hAnsi="Times New Roman" w:cs="Times New Roman"/>
          <w:sz w:val="24"/>
          <w:szCs w:val="24"/>
        </w:rPr>
        <w:t xml:space="preserve">ок и ошибок          не предусмотрены. </w:t>
      </w:r>
      <w:r w:rsidR="00A37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1D3503" w:rsidP="00884CBA">
      <w:pPr>
        <w:pStyle w:val="ConsPlusNormal0"/>
        <w:spacing w:line="348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</w:t>
      </w:r>
      <w:r w:rsidR="0092689B" w:rsidRPr="002F0CC6">
        <w:rPr>
          <w:rFonts w:ascii="Times New Roman" w:hAnsi="Times New Roman" w:cs="Times New Roman"/>
          <w:sz w:val="24"/>
          <w:szCs w:val="24"/>
        </w:rPr>
        <w:t>. 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2689B" w:rsidRPr="002F0CC6" w:rsidRDefault="0092689B" w:rsidP="00884CBA">
      <w:pPr>
        <w:pStyle w:val="ConsPlusNormal0"/>
        <w:spacing w:line="348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- заявитель при обнаружении опечаток и ошибок в документах, выданных </w:t>
      </w:r>
      <w:r w:rsidR="00FA7A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0CC6">
        <w:rPr>
          <w:rFonts w:ascii="Times New Roman" w:hAnsi="Times New Roman" w:cs="Times New Roman"/>
          <w:sz w:val="24"/>
          <w:szCs w:val="24"/>
        </w:rPr>
        <w:t xml:space="preserve">в результате предоставления муниципальной услуги, обращается лично в </w:t>
      </w:r>
      <w:r w:rsidR="00421D65">
        <w:rPr>
          <w:rFonts w:ascii="Times New Roman" w:hAnsi="Times New Roman" w:cs="Times New Roman"/>
          <w:sz w:val="24"/>
          <w:szCs w:val="24"/>
        </w:rPr>
        <w:t xml:space="preserve">Префектуру </w:t>
      </w:r>
      <w:r w:rsidR="00FA7A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F0CC6">
        <w:rPr>
          <w:rFonts w:ascii="Times New Roman" w:hAnsi="Times New Roman" w:cs="Times New Roman"/>
          <w:sz w:val="24"/>
          <w:szCs w:val="24"/>
        </w:rPr>
        <w:t>с заявлением о необходимости исправления опечаток и ошибок, в котором содержится указание на их описание;</w:t>
      </w:r>
    </w:p>
    <w:p w:rsidR="0092689B" w:rsidRPr="002F0CC6" w:rsidRDefault="0092689B" w:rsidP="00884CBA">
      <w:pPr>
        <w:pStyle w:val="ConsPlusNormal0"/>
        <w:spacing w:line="348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- </w:t>
      </w:r>
      <w:r w:rsidR="00421D65">
        <w:rPr>
          <w:rFonts w:ascii="Times New Roman" w:hAnsi="Times New Roman" w:cs="Times New Roman"/>
          <w:sz w:val="24"/>
          <w:szCs w:val="24"/>
        </w:rPr>
        <w:t>Префектура</w:t>
      </w:r>
      <w:r w:rsidRPr="002F0CC6">
        <w:rPr>
          <w:rFonts w:ascii="Times New Roman" w:hAnsi="Times New Roman" w:cs="Times New Roman"/>
          <w:sz w:val="24"/>
          <w:szCs w:val="24"/>
        </w:rPr>
        <w:t xml:space="preserve"> 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92689B" w:rsidRPr="002F0CC6" w:rsidRDefault="0092689B" w:rsidP="00884CBA">
      <w:pPr>
        <w:pStyle w:val="ConsPlusNormal0"/>
        <w:spacing w:line="348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- </w:t>
      </w:r>
      <w:r w:rsidR="00421D65">
        <w:rPr>
          <w:rFonts w:ascii="Times New Roman" w:hAnsi="Times New Roman" w:cs="Times New Roman"/>
          <w:sz w:val="24"/>
          <w:szCs w:val="24"/>
        </w:rPr>
        <w:t>Префектура</w:t>
      </w:r>
      <w:r w:rsidRPr="002F0CC6">
        <w:rPr>
          <w:rFonts w:ascii="Times New Roman" w:hAnsi="Times New Roman" w:cs="Times New Roman"/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92689B" w:rsidRPr="002F0CC6" w:rsidRDefault="0092689B" w:rsidP="00884CBA">
      <w:pPr>
        <w:pStyle w:val="ConsPlusNormal0"/>
        <w:spacing w:line="348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Срок устранения опечаток и ошиб</w:t>
      </w:r>
      <w:r w:rsidR="00EF1B28">
        <w:rPr>
          <w:rFonts w:ascii="Times New Roman" w:hAnsi="Times New Roman" w:cs="Times New Roman"/>
          <w:sz w:val="24"/>
          <w:szCs w:val="24"/>
        </w:rPr>
        <w:t xml:space="preserve">ок не должен превышать 3 рабочих дней </w:t>
      </w:r>
      <w:proofErr w:type="gramStart"/>
      <w:r w:rsidRPr="002F0CC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2F0CC6">
        <w:rPr>
          <w:rFonts w:ascii="Times New Roman" w:hAnsi="Times New Roman" w:cs="Times New Roman"/>
          <w:sz w:val="24"/>
          <w:szCs w:val="24"/>
        </w:rPr>
        <w:t xml:space="preserve"> заявления, указанного в подпункте 3.7.</w:t>
      </w:r>
      <w:r w:rsidR="00F3710C">
        <w:rPr>
          <w:rFonts w:ascii="Times New Roman" w:hAnsi="Times New Roman" w:cs="Times New Roman"/>
          <w:sz w:val="24"/>
          <w:szCs w:val="24"/>
        </w:rPr>
        <w:t>1 а</w:t>
      </w:r>
      <w:r w:rsidR="00421D65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</w:p>
    <w:p w:rsidR="0092689B" w:rsidRPr="002F0CC6" w:rsidRDefault="0092689B" w:rsidP="00BF2622">
      <w:pPr>
        <w:pStyle w:val="ConsPlusNormal0"/>
        <w:spacing w:line="348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3.8. Перечень</w:t>
      </w:r>
      <w:r w:rsidR="00BF2622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BF2622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процедур</w:t>
      </w:r>
      <w:r w:rsidR="00BF2622">
        <w:rPr>
          <w:rFonts w:ascii="Times New Roman" w:hAnsi="Times New Roman" w:cs="Times New Roman"/>
          <w:sz w:val="24"/>
          <w:szCs w:val="24"/>
        </w:rPr>
        <w:t xml:space="preserve"> (действий) </w:t>
      </w:r>
      <w:r w:rsidRPr="002F0CC6">
        <w:rPr>
          <w:rFonts w:ascii="Times New Roman" w:hAnsi="Times New Roman" w:cs="Times New Roman"/>
          <w:sz w:val="24"/>
          <w:szCs w:val="24"/>
        </w:rPr>
        <w:t>при</w:t>
      </w:r>
      <w:r w:rsidR="00BF2622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предоставлении муниципальной услуги в электронной форме</w:t>
      </w:r>
      <w:r w:rsidR="00765527">
        <w:rPr>
          <w:rFonts w:ascii="Times New Roman" w:hAnsi="Times New Roman" w:cs="Times New Roman"/>
          <w:sz w:val="24"/>
          <w:szCs w:val="24"/>
        </w:rPr>
        <w:t>.</w:t>
      </w:r>
    </w:p>
    <w:p w:rsidR="0092689B" w:rsidRPr="002F0CC6" w:rsidRDefault="0092689B" w:rsidP="00884CBA">
      <w:pPr>
        <w:pStyle w:val="ConsPlusNormal0"/>
        <w:spacing w:line="348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92689B" w:rsidRPr="002F0CC6" w:rsidRDefault="00EF1B28" w:rsidP="00884CBA">
      <w:pPr>
        <w:pStyle w:val="ConsPlusNormal0"/>
        <w:spacing w:line="348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89B" w:rsidRPr="002F0CC6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92689B" w:rsidRDefault="00EF1B28" w:rsidP="00884CBA">
      <w:pPr>
        <w:pStyle w:val="ConsPlusNormal0"/>
        <w:spacing w:line="348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89B" w:rsidRPr="002F0CC6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765527">
        <w:rPr>
          <w:rFonts w:ascii="Times New Roman" w:hAnsi="Times New Roman" w:cs="Times New Roman"/>
          <w:sz w:val="24"/>
          <w:szCs w:val="24"/>
        </w:rPr>
        <w:t xml:space="preserve">Префектурой </w:t>
      </w:r>
      <w:r w:rsidR="0092689B" w:rsidRPr="002F0CC6">
        <w:rPr>
          <w:rFonts w:ascii="Times New Roman" w:hAnsi="Times New Roman" w:cs="Times New Roman"/>
          <w:sz w:val="24"/>
          <w:szCs w:val="24"/>
        </w:rPr>
        <w:t>заявления и иных документов, необходимых для предоставления муниципальной услуги;</w:t>
      </w:r>
      <w:r w:rsidR="00765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1B8" w:rsidRDefault="006621B8" w:rsidP="006621B8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 </w:t>
      </w:r>
    </w:p>
    <w:p w:rsidR="006621B8" w:rsidRPr="002F0CC6" w:rsidRDefault="006621B8" w:rsidP="006621B8">
      <w:pPr>
        <w:pStyle w:val="ConsPlusNormal0"/>
        <w:ind w:right="-28" w:firstLine="851"/>
        <w:rPr>
          <w:rFonts w:ascii="Times New Roman" w:hAnsi="Times New Roman" w:cs="Times New Roman"/>
          <w:sz w:val="24"/>
          <w:szCs w:val="24"/>
        </w:rPr>
      </w:pPr>
    </w:p>
    <w:p w:rsidR="0092689B" w:rsidRPr="002F0CC6" w:rsidRDefault="00EF1B28" w:rsidP="006621B8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89B" w:rsidRPr="002F0CC6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92689B" w:rsidRPr="002F0CC6" w:rsidRDefault="00EF1B28" w:rsidP="006621B8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89B" w:rsidRPr="002F0CC6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муниципальной услуги; </w:t>
      </w:r>
    </w:p>
    <w:p w:rsidR="0092689B" w:rsidRPr="002F0CC6" w:rsidRDefault="00EF1B28" w:rsidP="006621B8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89B" w:rsidRPr="002F0CC6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92689B" w:rsidRPr="002F0CC6" w:rsidRDefault="00EF1B28" w:rsidP="006621B8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89B" w:rsidRPr="002F0CC6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765527">
        <w:rPr>
          <w:rFonts w:ascii="Times New Roman" w:hAnsi="Times New Roman" w:cs="Times New Roman"/>
          <w:sz w:val="24"/>
          <w:szCs w:val="24"/>
        </w:rPr>
        <w:t xml:space="preserve">Префектуры </w:t>
      </w:r>
      <w:r w:rsidR="0092689B" w:rsidRPr="002F0CC6">
        <w:rPr>
          <w:rFonts w:ascii="Times New Roman" w:hAnsi="Times New Roman" w:cs="Times New Roman"/>
          <w:sz w:val="24"/>
          <w:szCs w:val="24"/>
        </w:rPr>
        <w:t>либо действия (бездействие) должностных лиц</w:t>
      </w:r>
      <w:r w:rsidR="00765527">
        <w:rPr>
          <w:rFonts w:ascii="Times New Roman" w:hAnsi="Times New Roman" w:cs="Times New Roman"/>
          <w:sz w:val="24"/>
          <w:szCs w:val="24"/>
        </w:rPr>
        <w:t xml:space="preserve"> Префектуры</w:t>
      </w:r>
      <w:r w:rsidR="0092689B" w:rsidRPr="002F0CC6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либо муниципального служащего.</w:t>
      </w:r>
      <w:r w:rsidR="00765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92689B" w:rsidP="006621B8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3.9. Порядок осуществления административных процедур (действий) в электронной форме</w:t>
      </w:r>
      <w:r w:rsidR="00765527">
        <w:rPr>
          <w:rFonts w:ascii="Times New Roman" w:hAnsi="Times New Roman" w:cs="Times New Roman"/>
          <w:sz w:val="24"/>
          <w:szCs w:val="24"/>
        </w:rPr>
        <w:t>.</w:t>
      </w:r>
      <w:r w:rsidRPr="002F0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92689B" w:rsidP="006621B8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3.9.1. Формирование заявления.</w:t>
      </w:r>
    </w:p>
    <w:p w:rsidR="0092689B" w:rsidRPr="002F0CC6" w:rsidRDefault="0092689B" w:rsidP="006621B8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2689B" w:rsidRPr="002F0CC6" w:rsidRDefault="0092689B" w:rsidP="006621B8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заявления осуществляется после </w:t>
      </w:r>
      <w:r w:rsidR="001B65C7">
        <w:rPr>
          <w:rFonts w:ascii="Times New Roman" w:hAnsi="Times New Roman" w:cs="Times New Roman"/>
          <w:sz w:val="24"/>
          <w:szCs w:val="24"/>
        </w:rPr>
        <w:t xml:space="preserve">заполнения </w:t>
      </w:r>
      <w:r w:rsidRPr="002F0CC6">
        <w:rPr>
          <w:rFonts w:ascii="Times New Roman" w:hAnsi="Times New Roman" w:cs="Times New Roman"/>
          <w:sz w:val="24"/>
          <w:szCs w:val="24"/>
        </w:rPr>
        <w:t>заявителем</w:t>
      </w:r>
      <w:r w:rsidR="001B65C7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каждого</w:t>
      </w:r>
      <w:r w:rsidR="001B65C7">
        <w:rPr>
          <w:rFonts w:ascii="Times New Roman" w:hAnsi="Times New Roman" w:cs="Times New Roman"/>
          <w:sz w:val="24"/>
          <w:szCs w:val="24"/>
        </w:rPr>
        <w:t xml:space="preserve"> из полей </w:t>
      </w:r>
      <w:r w:rsidRPr="002F0CC6">
        <w:rPr>
          <w:rFonts w:ascii="Times New Roman" w:hAnsi="Times New Roman" w:cs="Times New Roman"/>
          <w:sz w:val="24"/>
          <w:szCs w:val="24"/>
        </w:rPr>
        <w:t>электронной</w:t>
      </w:r>
      <w:r w:rsidR="001B65C7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 xml:space="preserve">формы заявления. При выявлении некорректно заполненного поля электронной формы заявления заявитель уведомляется </w:t>
      </w:r>
      <w:r w:rsidR="00FA7A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0CC6">
        <w:rPr>
          <w:rFonts w:ascii="Times New Roman" w:hAnsi="Times New Roman" w:cs="Times New Roman"/>
          <w:sz w:val="24"/>
          <w:szCs w:val="24"/>
        </w:rPr>
        <w:t>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9B" w:rsidRPr="002F0CC6" w:rsidRDefault="0092689B" w:rsidP="006621B8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92689B" w:rsidRPr="002F0CC6" w:rsidRDefault="0092689B" w:rsidP="006621B8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</w:t>
      </w:r>
      <w:r w:rsidR="00FA7AEC">
        <w:rPr>
          <w:rFonts w:ascii="Times New Roman" w:hAnsi="Times New Roman" w:cs="Times New Roman"/>
          <w:sz w:val="24"/>
          <w:szCs w:val="24"/>
        </w:rPr>
        <w:t xml:space="preserve">нтов, указанных  в пункте 2.6.1 </w:t>
      </w:r>
      <w:r w:rsidR="00F3710C">
        <w:rPr>
          <w:rFonts w:ascii="Times New Roman" w:hAnsi="Times New Roman" w:cs="Times New Roman"/>
          <w:sz w:val="24"/>
          <w:szCs w:val="24"/>
        </w:rPr>
        <w:t>а</w:t>
      </w:r>
      <w:r w:rsidRPr="002F0CC6">
        <w:rPr>
          <w:rFonts w:ascii="Times New Roman" w:hAnsi="Times New Roman" w:cs="Times New Roman"/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:rsidR="0092689B" w:rsidRPr="002F0CC6" w:rsidRDefault="0092689B" w:rsidP="006621B8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б) возможность печати на бумажном носителе копии электронной формы заявления;</w:t>
      </w:r>
    </w:p>
    <w:p w:rsidR="0092689B" w:rsidRPr="002F0CC6" w:rsidRDefault="0092689B" w:rsidP="006621B8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9B" w:rsidRPr="002F0CC6" w:rsidRDefault="0092689B" w:rsidP="006621B8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72028" w:rsidRPr="002F0CC6" w:rsidRDefault="0092689B" w:rsidP="006621B8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CC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0CC6">
        <w:rPr>
          <w:rFonts w:ascii="Times New Roman" w:hAnsi="Times New Roman" w:cs="Times New Roman"/>
          <w:sz w:val="24"/>
          <w:szCs w:val="24"/>
        </w:rPr>
        <w:t xml:space="preserve">) возможность вернуться на любой из этапов заполнения электронной формы заявления без </w:t>
      </w:r>
      <w:proofErr w:type="gramStart"/>
      <w:r w:rsidRPr="002F0CC6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2F0CC6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92689B" w:rsidRPr="002F0CC6" w:rsidRDefault="0092689B" w:rsidP="006621B8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е) возможность доступа заявителя на ЕПГУ к ранее поданным им заявлениям </w:t>
      </w:r>
      <w:r w:rsidR="00EF1B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0CC6">
        <w:rPr>
          <w:rFonts w:ascii="Times New Roman" w:hAnsi="Times New Roman" w:cs="Times New Roman"/>
          <w:sz w:val="24"/>
          <w:szCs w:val="24"/>
        </w:rPr>
        <w:t xml:space="preserve">в течение не менее одного года, а также частично сформированных заявлений – в течение </w:t>
      </w:r>
      <w:r w:rsidR="00EF1B2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0CC6">
        <w:rPr>
          <w:rFonts w:ascii="Times New Roman" w:hAnsi="Times New Roman" w:cs="Times New Roman"/>
          <w:sz w:val="24"/>
          <w:szCs w:val="24"/>
        </w:rPr>
        <w:t>не менее 3 месяцев.</w:t>
      </w:r>
      <w:r w:rsidR="00EF1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Default="0092689B" w:rsidP="006621B8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2F0CC6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2F0CC6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EF1B28">
        <w:rPr>
          <w:rFonts w:ascii="Times New Roman" w:hAnsi="Times New Roman" w:cs="Times New Roman"/>
          <w:sz w:val="24"/>
          <w:szCs w:val="24"/>
        </w:rPr>
        <w:t xml:space="preserve">Префектуру </w:t>
      </w:r>
      <w:r w:rsidRPr="002F0CC6">
        <w:rPr>
          <w:rFonts w:ascii="Times New Roman" w:hAnsi="Times New Roman" w:cs="Times New Roman"/>
          <w:sz w:val="24"/>
          <w:szCs w:val="24"/>
        </w:rPr>
        <w:t>посредством ЕПГУ.</w:t>
      </w:r>
      <w:r w:rsidR="00EF1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1B8" w:rsidRDefault="006621B8" w:rsidP="006621B8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</w:t>
      </w:r>
    </w:p>
    <w:p w:rsidR="006621B8" w:rsidRPr="002F0CC6" w:rsidRDefault="006621B8" w:rsidP="006621B8">
      <w:pPr>
        <w:pStyle w:val="ConsPlusNormal0"/>
        <w:ind w:right="-28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2F0CC6" w:rsidRDefault="0092689B" w:rsidP="006621B8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3.9.2. </w:t>
      </w:r>
      <w:r w:rsidR="00145603">
        <w:rPr>
          <w:rFonts w:ascii="Times New Roman" w:hAnsi="Times New Roman" w:cs="Times New Roman"/>
          <w:sz w:val="24"/>
          <w:szCs w:val="24"/>
        </w:rPr>
        <w:t>Префектура</w:t>
      </w:r>
      <w:r w:rsidRPr="002F0CC6">
        <w:rPr>
          <w:rFonts w:ascii="Times New Roman" w:hAnsi="Times New Roman" w:cs="Times New Roman"/>
          <w:sz w:val="24"/>
          <w:szCs w:val="24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</w:t>
      </w:r>
      <w:r w:rsidR="001456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0CC6">
        <w:rPr>
          <w:rFonts w:ascii="Times New Roman" w:hAnsi="Times New Roman" w:cs="Times New Roman"/>
          <w:sz w:val="24"/>
          <w:szCs w:val="24"/>
        </w:rPr>
        <w:t>в следующий за ним первый рабочий день:</w:t>
      </w:r>
      <w:r w:rsidR="001456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а) прием документов, необходимых для предоставления муниципальной услуги, </w:t>
      </w:r>
      <w:r w:rsidR="001456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0CC6">
        <w:rPr>
          <w:rFonts w:ascii="Times New Roman" w:hAnsi="Times New Roman" w:cs="Times New Roman"/>
          <w:sz w:val="24"/>
          <w:szCs w:val="24"/>
        </w:rPr>
        <w:t>и направление заявителю электронного сообщения о поступлении заявления;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б) регис</w:t>
      </w:r>
      <w:r w:rsidR="00BF2622">
        <w:rPr>
          <w:rFonts w:ascii="Times New Roman" w:hAnsi="Times New Roman" w:cs="Times New Roman"/>
          <w:sz w:val="24"/>
          <w:szCs w:val="24"/>
        </w:rPr>
        <w:t>трацию заявления и направление з</w:t>
      </w:r>
      <w:r w:rsidRPr="002F0CC6">
        <w:rPr>
          <w:rFonts w:ascii="Times New Roman" w:hAnsi="Times New Roman" w:cs="Times New Roman"/>
          <w:sz w:val="24"/>
          <w:szCs w:val="24"/>
        </w:rPr>
        <w:t xml:space="preserve">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3.9.3. Электронное заявление становится доступным для</w:t>
      </w:r>
      <w:r w:rsidR="00145603">
        <w:rPr>
          <w:rFonts w:ascii="Times New Roman" w:hAnsi="Times New Roman" w:cs="Times New Roman"/>
          <w:sz w:val="24"/>
          <w:szCs w:val="24"/>
        </w:rPr>
        <w:t xml:space="preserve"> должностного лица Префектуры</w:t>
      </w:r>
      <w:r w:rsidRPr="002F0CC6">
        <w:rPr>
          <w:rFonts w:ascii="Times New Roman" w:hAnsi="Times New Roman" w:cs="Times New Roman"/>
          <w:sz w:val="24"/>
          <w:szCs w:val="24"/>
        </w:rPr>
        <w:t>, ответственного з</w:t>
      </w:r>
      <w:r w:rsidR="00145603">
        <w:rPr>
          <w:rFonts w:ascii="Times New Roman" w:hAnsi="Times New Roman" w:cs="Times New Roman"/>
          <w:sz w:val="24"/>
          <w:szCs w:val="24"/>
        </w:rPr>
        <w:t xml:space="preserve">а прием и регистрацию заявления </w:t>
      </w:r>
      <w:r w:rsidRPr="002F0CC6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системе, используемой </w:t>
      </w:r>
      <w:r w:rsidR="00145603">
        <w:rPr>
          <w:rFonts w:ascii="Times New Roman" w:hAnsi="Times New Roman" w:cs="Times New Roman"/>
          <w:sz w:val="24"/>
          <w:szCs w:val="24"/>
        </w:rPr>
        <w:t xml:space="preserve">Префектурой </w:t>
      </w:r>
      <w:r w:rsidRPr="002F0CC6">
        <w:rPr>
          <w:rFonts w:ascii="Times New Roman" w:hAnsi="Times New Roman" w:cs="Times New Roman"/>
          <w:sz w:val="24"/>
          <w:szCs w:val="24"/>
        </w:rPr>
        <w:t xml:space="preserve">для </w:t>
      </w:r>
      <w:r w:rsidR="0014560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услуги. </w:t>
      </w:r>
    </w:p>
    <w:p w:rsidR="0092689B" w:rsidRPr="002F0CC6" w:rsidRDefault="0092689B" w:rsidP="001B65C7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3.9.4. Получение информации о ходе рассмотрения заявлени</w:t>
      </w:r>
      <w:r w:rsidR="001B65C7">
        <w:rPr>
          <w:rFonts w:ascii="Times New Roman" w:hAnsi="Times New Roman" w:cs="Times New Roman"/>
          <w:sz w:val="24"/>
          <w:szCs w:val="24"/>
        </w:rPr>
        <w:t xml:space="preserve">я и о результате предоставления муниципальной </w:t>
      </w:r>
      <w:r w:rsidRPr="002F0CC6">
        <w:rPr>
          <w:rFonts w:ascii="Times New Roman" w:hAnsi="Times New Roman" w:cs="Times New Roman"/>
          <w:sz w:val="24"/>
          <w:szCs w:val="24"/>
        </w:rPr>
        <w:t>услуги</w:t>
      </w:r>
      <w:r w:rsidR="001B65C7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производится</w:t>
      </w:r>
      <w:r w:rsidR="001B65C7">
        <w:rPr>
          <w:rFonts w:ascii="Times New Roman" w:hAnsi="Times New Roman" w:cs="Times New Roman"/>
          <w:sz w:val="24"/>
          <w:szCs w:val="24"/>
        </w:rPr>
        <w:t xml:space="preserve"> в личном </w:t>
      </w:r>
      <w:r w:rsidRPr="002F0CC6">
        <w:rPr>
          <w:rFonts w:ascii="Times New Roman" w:hAnsi="Times New Roman" w:cs="Times New Roman"/>
          <w:sz w:val="24"/>
          <w:szCs w:val="24"/>
        </w:rPr>
        <w:t>кабинете</w:t>
      </w:r>
      <w:r w:rsidR="001B65C7">
        <w:rPr>
          <w:rFonts w:ascii="Times New Roman" w:hAnsi="Times New Roman" w:cs="Times New Roman"/>
          <w:sz w:val="24"/>
          <w:szCs w:val="24"/>
        </w:rPr>
        <w:t xml:space="preserve"> </w:t>
      </w:r>
      <w:r w:rsidRPr="002F0CC6">
        <w:rPr>
          <w:rFonts w:ascii="Times New Roman" w:hAnsi="Times New Roman" w:cs="Times New Roman"/>
          <w:sz w:val="24"/>
          <w:szCs w:val="24"/>
        </w:rPr>
        <w:t>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 w:rsidR="001B6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CC6">
        <w:rPr>
          <w:rFonts w:ascii="Times New Roman" w:hAnsi="Times New Roman" w:cs="Times New Roman"/>
          <w:sz w:val="24"/>
          <w:szCs w:val="24"/>
        </w:rPr>
        <w:t xml:space="preserve">а) 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</w:t>
      </w:r>
      <w:r w:rsidR="00145603">
        <w:rPr>
          <w:rFonts w:ascii="Times New Roman" w:hAnsi="Times New Roman" w:cs="Times New Roman"/>
          <w:sz w:val="24"/>
          <w:szCs w:val="24"/>
        </w:rPr>
        <w:t xml:space="preserve">      </w:t>
      </w:r>
      <w:r w:rsidRPr="002F0CC6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D72028" w:rsidRPr="002F0CC6" w:rsidRDefault="0092689B" w:rsidP="00BF262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 xml:space="preserve">3.9.5. Заявителю в качестве результата предоставления муниципальной услуги обеспечивается возможность получения документа: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- в форме электронного документа, подписанного усиленной квалифицированной электронной подписью</w:t>
      </w:r>
      <w:r w:rsidR="00145603">
        <w:rPr>
          <w:rFonts w:ascii="Times New Roman" w:hAnsi="Times New Roman" w:cs="Times New Roman"/>
          <w:sz w:val="24"/>
          <w:szCs w:val="24"/>
        </w:rPr>
        <w:t xml:space="preserve"> Префекта</w:t>
      </w:r>
      <w:r w:rsidRPr="002F0CC6">
        <w:rPr>
          <w:rFonts w:ascii="Times New Roman" w:hAnsi="Times New Roman" w:cs="Times New Roman"/>
          <w:sz w:val="24"/>
          <w:szCs w:val="24"/>
        </w:rPr>
        <w:t>, направленного заявителю в личный кабинет на ЕПГУ;</w:t>
      </w:r>
      <w:r w:rsidR="0014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1B8" w:rsidRDefault="00145603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 </w:t>
      </w:r>
      <w:r w:rsidR="006621B8">
        <w:rPr>
          <w:rFonts w:ascii="Times New Roman" w:hAnsi="Times New Roman" w:cs="Times New Roman"/>
          <w:sz w:val="24"/>
          <w:szCs w:val="24"/>
        </w:rPr>
        <w:t xml:space="preserve">   </w:t>
      </w:r>
      <w:r w:rsidR="0092689B" w:rsidRPr="002F0CC6">
        <w:rPr>
          <w:rFonts w:ascii="Times New Roman" w:hAnsi="Times New Roman" w:cs="Times New Roman"/>
          <w:sz w:val="24"/>
          <w:szCs w:val="24"/>
        </w:rPr>
        <w:t>виде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="0092689B" w:rsidRPr="002F0CC6">
        <w:rPr>
          <w:rFonts w:ascii="Times New Roman" w:hAnsi="Times New Roman" w:cs="Times New Roman"/>
          <w:sz w:val="24"/>
          <w:szCs w:val="24"/>
        </w:rPr>
        <w:t xml:space="preserve"> 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2F0CC6">
        <w:rPr>
          <w:rFonts w:ascii="Times New Roman" w:hAnsi="Times New Roman" w:cs="Times New Roman"/>
          <w:sz w:val="24"/>
          <w:szCs w:val="24"/>
        </w:rPr>
        <w:t xml:space="preserve">бумажного </w:t>
      </w:r>
      <w:r w:rsidR="006621B8">
        <w:rPr>
          <w:rFonts w:ascii="Times New Roman" w:hAnsi="Times New Roman" w:cs="Times New Roman"/>
          <w:sz w:val="24"/>
          <w:szCs w:val="24"/>
        </w:rPr>
        <w:t xml:space="preserve">   </w:t>
      </w:r>
      <w:r w:rsidR="0092689B" w:rsidRPr="002F0CC6">
        <w:rPr>
          <w:rFonts w:ascii="Times New Roman" w:hAnsi="Times New Roman" w:cs="Times New Roman"/>
          <w:sz w:val="24"/>
          <w:szCs w:val="24"/>
        </w:rPr>
        <w:t xml:space="preserve">документа, </w:t>
      </w:r>
      <w:r w:rsidR="006621B8">
        <w:rPr>
          <w:rFonts w:ascii="Times New Roman" w:hAnsi="Times New Roman" w:cs="Times New Roman"/>
          <w:sz w:val="24"/>
          <w:szCs w:val="24"/>
        </w:rPr>
        <w:t xml:space="preserve">   </w:t>
      </w:r>
      <w:r w:rsidR="0092689B" w:rsidRPr="002F0CC6">
        <w:rPr>
          <w:rFonts w:ascii="Times New Roman" w:hAnsi="Times New Roman" w:cs="Times New Roman"/>
          <w:sz w:val="24"/>
          <w:szCs w:val="24"/>
        </w:rPr>
        <w:t>подтверждающего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="0092689B" w:rsidRPr="002F0CC6">
        <w:rPr>
          <w:rFonts w:ascii="Times New Roman" w:hAnsi="Times New Roman" w:cs="Times New Roman"/>
          <w:sz w:val="24"/>
          <w:szCs w:val="24"/>
        </w:rPr>
        <w:t xml:space="preserve"> 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="0092689B" w:rsidRPr="002F0CC6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6621B8">
        <w:rPr>
          <w:rFonts w:ascii="Times New Roman" w:hAnsi="Times New Roman" w:cs="Times New Roman"/>
          <w:sz w:val="24"/>
          <w:szCs w:val="24"/>
        </w:rPr>
        <w:t xml:space="preserve">   </w:t>
      </w:r>
      <w:r w:rsidR="0092689B" w:rsidRPr="002F0CC6">
        <w:rPr>
          <w:rFonts w:ascii="Times New Roman" w:hAnsi="Times New Roman" w:cs="Times New Roman"/>
          <w:sz w:val="24"/>
          <w:szCs w:val="24"/>
        </w:rPr>
        <w:t xml:space="preserve">электронного 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2F0CC6" w:rsidRDefault="0092689B" w:rsidP="006621B8">
      <w:pPr>
        <w:pStyle w:val="ConsPlusNormal0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документа, который заявитель получает при личном обращении в</w:t>
      </w:r>
      <w:r w:rsidR="00145603">
        <w:rPr>
          <w:rFonts w:ascii="Times New Roman" w:hAnsi="Times New Roman" w:cs="Times New Roman"/>
          <w:sz w:val="24"/>
          <w:szCs w:val="24"/>
        </w:rPr>
        <w:t xml:space="preserve"> Префектуру</w:t>
      </w:r>
      <w:r w:rsidRPr="002F0CC6">
        <w:rPr>
          <w:rFonts w:ascii="Times New Roman" w:hAnsi="Times New Roman" w:cs="Times New Roman"/>
          <w:sz w:val="24"/>
          <w:szCs w:val="24"/>
        </w:rPr>
        <w:t>.</w:t>
      </w:r>
      <w:r w:rsidR="0014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3.9.6. Оценка качества предоставления муниципальной услуги.</w:t>
      </w:r>
    </w:p>
    <w:p w:rsidR="0092689B" w:rsidRPr="002F0CC6" w:rsidRDefault="0092689B" w:rsidP="001B65C7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CC6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</w:t>
      </w:r>
      <w:r w:rsidR="001456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0CC6">
        <w:rPr>
          <w:rFonts w:ascii="Times New Roman" w:hAnsi="Times New Roman" w:cs="Times New Roman"/>
          <w:sz w:val="24"/>
          <w:szCs w:val="24"/>
        </w:rPr>
        <w:t>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</w:t>
      </w:r>
      <w:r w:rsidR="00BF2622">
        <w:rPr>
          <w:rFonts w:ascii="Times New Roman" w:hAnsi="Times New Roman" w:cs="Times New Roman"/>
          <w:sz w:val="24"/>
          <w:szCs w:val="24"/>
        </w:rPr>
        <w:t xml:space="preserve">том качества предоставления </w:t>
      </w:r>
      <w:r w:rsidRPr="002F0CC6">
        <w:rPr>
          <w:rFonts w:ascii="Times New Roman" w:hAnsi="Times New Roman" w:cs="Times New Roman"/>
          <w:sz w:val="24"/>
          <w:szCs w:val="24"/>
        </w:rPr>
        <w:t xml:space="preserve"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456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0CC6">
        <w:rPr>
          <w:rFonts w:ascii="Times New Roman" w:hAnsi="Times New Roman" w:cs="Times New Roman"/>
          <w:sz w:val="24"/>
          <w:szCs w:val="24"/>
        </w:rPr>
        <w:t>от 12.12.2012 № 1284 «Об оценке</w:t>
      </w:r>
      <w:proofErr w:type="gramEnd"/>
      <w:r w:rsidRPr="002F0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CC6">
        <w:rPr>
          <w:rFonts w:ascii="Times New Roman" w:hAnsi="Times New Roman" w:cs="Times New Roman"/>
          <w:sz w:val="24"/>
          <w:szCs w:val="24"/>
        </w:rPr>
        <w:t xml:space="preserve">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 w:rsidR="001456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0CC6">
        <w:rPr>
          <w:rFonts w:ascii="Times New Roman" w:hAnsi="Times New Roman" w:cs="Times New Roman"/>
          <w:sz w:val="24"/>
          <w:szCs w:val="24"/>
        </w:rPr>
        <w:t>(их региональных отделений) с учетом качества предоставления госуд</w:t>
      </w:r>
      <w:r w:rsidR="001B65C7">
        <w:rPr>
          <w:rFonts w:ascii="Times New Roman" w:hAnsi="Times New Roman" w:cs="Times New Roman"/>
          <w:sz w:val="24"/>
          <w:szCs w:val="24"/>
        </w:rPr>
        <w:t xml:space="preserve">арственных услуг, руководителей </w:t>
      </w:r>
      <w:r w:rsidRPr="002F0CC6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="001B65C7">
        <w:rPr>
          <w:rFonts w:ascii="Times New Roman" w:hAnsi="Times New Roman" w:cs="Times New Roman"/>
          <w:sz w:val="24"/>
          <w:szCs w:val="24"/>
        </w:rPr>
        <w:t xml:space="preserve"> центров предоставления </w:t>
      </w:r>
      <w:r w:rsidRPr="002F0CC6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1456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F0CC6">
        <w:rPr>
          <w:rFonts w:ascii="Times New Roman" w:hAnsi="Times New Roman" w:cs="Times New Roman"/>
          <w:sz w:val="24"/>
          <w:szCs w:val="24"/>
        </w:rPr>
        <w:t>и муниципальных услуг с учетом качества организации предоставления государственных</w:t>
      </w:r>
      <w:r w:rsidR="001456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0CC6">
        <w:rPr>
          <w:rFonts w:ascii="Times New Roman" w:hAnsi="Times New Roman" w:cs="Times New Roman"/>
          <w:sz w:val="24"/>
          <w:szCs w:val="24"/>
        </w:rPr>
        <w:t xml:space="preserve"> и 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 w:rsidRPr="002F0CC6">
        <w:rPr>
          <w:rFonts w:ascii="Times New Roman" w:hAnsi="Times New Roman" w:cs="Times New Roman"/>
          <w:sz w:val="24"/>
          <w:szCs w:val="24"/>
        </w:rPr>
        <w:t xml:space="preserve"> исполнения соответствующими руководителями своих должностных обязанностей».</w:t>
      </w:r>
      <w:r w:rsidR="0014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2F0CC6" w:rsidRDefault="0092689B" w:rsidP="006B3801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CC6">
        <w:rPr>
          <w:rFonts w:ascii="Times New Roman" w:hAnsi="Times New Roman" w:cs="Times New Roman"/>
          <w:sz w:val="24"/>
          <w:szCs w:val="24"/>
        </w:rPr>
        <w:t>3.9.7. </w:t>
      </w:r>
      <w:proofErr w:type="gramStart"/>
      <w:r w:rsidRPr="002F0CC6">
        <w:rPr>
          <w:rFonts w:ascii="Times New Roman" w:hAnsi="Times New Roman" w:cs="Times New Roman"/>
          <w:sz w:val="24"/>
          <w:szCs w:val="24"/>
        </w:rPr>
        <w:t>Заявителю обеспечивается возможность направления жалобы на решения</w:t>
      </w:r>
      <w:r w:rsidR="00BF2622">
        <w:rPr>
          <w:rFonts w:ascii="Times New Roman" w:hAnsi="Times New Roman" w:cs="Times New Roman"/>
          <w:sz w:val="24"/>
          <w:szCs w:val="24"/>
        </w:rPr>
        <w:t>, действия (</w:t>
      </w:r>
      <w:r w:rsidR="00145603">
        <w:rPr>
          <w:rFonts w:ascii="Times New Roman" w:hAnsi="Times New Roman" w:cs="Times New Roman"/>
          <w:sz w:val="24"/>
          <w:szCs w:val="24"/>
        </w:rPr>
        <w:t>бездействие</w:t>
      </w:r>
      <w:r w:rsidR="00BF2622">
        <w:rPr>
          <w:rFonts w:ascii="Times New Roman" w:hAnsi="Times New Roman" w:cs="Times New Roman"/>
          <w:sz w:val="24"/>
          <w:szCs w:val="24"/>
        </w:rPr>
        <w:t>)</w:t>
      </w:r>
      <w:r w:rsidR="00145603">
        <w:rPr>
          <w:rFonts w:ascii="Times New Roman" w:hAnsi="Times New Roman" w:cs="Times New Roman"/>
          <w:sz w:val="24"/>
          <w:szCs w:val="24"/>
        </w:rPr>
        <w:t xml:space="preserve"> Префектуры</w:t>
      </w:r>
      <w:r w:rsidRPr="002F0CC6">
        <w:rPr>
          <w:rFonts w:ascii="Times New Roman" w:hAnsi="Times New Roman" w:cs="Times New Roman"/>
          <w:sz w:val="24"/>
          <w:szCs w:val="24"/>
        </w:rPr>
        <w:t>,</w:t>
      </w:r>
      <w:r w:rsidR="00145603">
        <w:rPr>
          <w:rFonts w:ascii="Times New Roman" w:hAnsi="Times New Roman" w:cs="Times New Roman"/>
          <w:sz w:val="24"/>
          <w:szCs w:val="24"/>
        </w:rPr>
        <w:t xml:space="preserve"> должностного лица Префектуры</w:t>
      </w:r>
      <w:r w:rsidRPr="002F0CC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1456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0CC6">
        <w:rPr>
          <w:rFonts w:ascii="Times New Roman" w:hAnsi="Times New Roman" w:cs="Times New Roman"/>
          <w:sz w:val="24"/>
          <w:szCs w:val="24"/>
        </w:rPr>
        <w:t>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145603"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услуг».  </w:t>
      </w:r>
      <w:proofErr w:type="gramEnd"/>
    </w:p>
    <w:p w:rsidR="0092689B" w:rsidRPr="002F0CC6" w:rsidRDefault="0092689B" w:rsidP="006B3801">
      <w:pPr>
        <w:pStyle w:val="ConsPlusTitle"/>
        <w:spacing w:line="360" w:lineRule="auto"/>
        <w:ind w:right="-28" w:firstLine="851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2689B" w:rsidRPr="00765527" w:rsidRDefault="0092689B" w:rsidP="006B3801">
      <w:pPr>
        <w:pStyle w:val="ConsPlusTitle"/>
        <w:spacing w:line="360" w:lineRule="auto"/>
        <w:ind w:right="-28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65527">
        <w:rPr>
          <w:rFonts w:ascii="Times New Roman" w:hAnsi="Times New Roman" w:cs="Times New Roman"/>
          <w:b w:val="0"/>
          <w:sz w:val="24"/>
          <w:szCs w:val="24"/>
        </w:rPr>
        <w:t>4.</w:t>
      </w:r>
      <w:r w:rsidR="00F3710C">
        <w:rPr>
          <w:rFonts w:ascii="Times New Roman" w:hAnsi="Times New Roman" w:cs="Times New Roman"/>
          <w:b w:val="0"/>
          <w:sz w:val="24"/>
          <w:szCs w:val="24"/>
        </w:rPr>
        <w:t xml:space="preserve"> Формы </w:t>
      </w:r>
      <w:proofErr w:type="gramStart"/>
      <w:r w:rsidR="00F3710C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="00F3710C">
        <w:rPr>
          <w:rFonts w:ascii="Times New Roman" w:hAnsi="Times New Roman" w:cs="Times New Roman"/>
          <w:b w:val="0"/>
          <w:sz w:val="24"/>
          <w:szCs w:val="24"/>
        </w:rPr>
        <w:t xml:space="preserve"> исполнением а</w:t>
      </w:r>
      <w:r w:rsidRPr="00765527">
        <w:rPr>
          <w:rFonts w:ascii="Times New Roman" w:hAnsi="Times New Roman" w:cs="Times New Roman"/>
          <w:b w:val="0"/>
          <w:sz w:val="24"/>
          <w:szCs w:val="24"/>
        </w:rPr>
        <w:t>дминистративного</w:t>
      </w:r>
      <w:r w:rsidR="00765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b w:val="0"/>
          <w:sz w:val="24"/>
          <w:szCs w:val="24"/>
        </w:rPr>
        <w:t>регламента</w:t>
      </w:r>
      <w:r w:rsidR="00765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2689B" w:rsidRPr="00765527" w:rsidRDefault="0092689B" w:rsidP="006B3801">
      <w:pPr>
        <w:pStyle w:val="ConsPlusNormal0"/>
        <w:spacing w:line="360" w:lineRule="auto"/>
        <w:ind w:right="-2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689B" w:rsidRPr="00765527" w:rsidRDefault="0092689B" w:rsidP="00BF2622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r w:rsidRPr="00765527">
        <w:rPr>
          <w:sz w:val="24"/>
          <w:szCs w:val="24"/>
          <w:lang w:eastAsia="ru-RU"/>
        </w:rPr>
        <w:t xml:space="preserve">4.1. Порядок осуществления текущего </w:t>
      </w:r>
      <w:proofErr w:type="gramStart"/>
      <w:r w:rsidRPr="00765527">
        <w:rPr>
          <w:sz w:val="24"/>
          <w:szCs w:val="24"/>
          <w:lang w:eastAsia="ru-RU"/>
        </w:rPr>
        <w:t>контроля за</w:t>
      </w:r>
      <w:proofErr w:type="gramEnd"/>
      <w:r w:rsidRPr="00765527">
        <w:rPr>
          <w:sz w:val="24"/>
          <w:szCs w:val="24"/>
          <w:lang w:eastAsia="ru-RU"/>
        </w:rPr>
        <w:t xml:space="preserve"> соблюдением и исполнением ответственными</w:t>
      </w:r>
      <w:r w:rsidR="00BF2622">
        <w:rPr>
          <w:sz w:val="24"/>
          <w:szCs w:val="24"/>
          <w:lang w:eastAsia="ru-RU"/>
        </w:rPr>
        <w:t xml:space="preserve"> должностными </w:t>
      </w:r>
      <w:r w:rsidRPr="00765527">
        <w:rPr>
          <w:sz w:val="24"/>
          <w:szCs w:val="24"/>
          <w:lang w:eastAsia="ru-RU"/>
        </w:rPr>
        <w:t>л</w:t>
      </w:r>
      <w:r w:rsidR="00BF2622">
        <w:rPr>
          <w:sz w:val="24"/>
          <w:szCs w:val="24"/>
          <w:lang w:eastAsia="ru-RU"/>
        </w:rPr>
        <w:t xml:space="preserve">ицами </w:t>
      </w:r>
      <w:r w:rsidR="00F3710C">
        <w:rPr>
          <w:sz w:val="24"/>
          <w:szCs w:val="24"/>
          <w:lang w:eastAsia="ru-RU"/>
        </w:rPr>
        <w:t>положений</w:t>
      </w:r>
      <w:r w:rsidR="00BF2622">
        <w:rPr>
          <w:sz w:val="24"/>
          <w:szCs w:val="24"/>
          <w:lang w:eastAsia="ru-RU"/>
        </w:rPr>
        <w:t xml:space="preserve"> </w:t>
      </w:r>
      <w:r w:rsidR="00F3710C">
        <w:rPr>
          <w:sz w:val="24"/>
          <w:szCs w:val="24"/>
          <w:lang w:eastAsia="ru-RU"/>
        </w:rPr>
        <w:t>а</w:t>
      </w:r>
      <w:r w:rsidRPr="00765527">
        <w:rPr>
          <w:sz w:val="24"/>
          <w:szCs w:val="24"/>
          <w:lang w:eastAsia="ru-RU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621B8" w:rsidRDefault="0092689B" w:rsidP="0014647A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r w:rsidRPr="00765527">
        <w:rPr>
          <w:sz w:val="24"/>
          <w:szCs w:val="24"/>
          <w:lang w:eastAsia="ru-RU"/>
        </w:rPr>
        <w:t xml:space="preserve">Текущий </w:t>
      </w:r>
      <w:proofErr w:type="gramStart"/>
      <w:r w:rsidRPr="00765527">
        <w:rPr>
          <w:sz w:val="24"/>
          <w:szCs w:val="24"/>
          <w:lang w:eastAsia="ru-RU"/>
        </w:rPr>
        <w:t>контроль за</w:t>
      </w:r>
      <w:proofErr w:type="gramEnd"/>
      <w:r w:rsidRPr="00765527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лицами, участвующими в предоставлении </w:t>
      </w:r>
      <w:r w:rsidR="00FA7AEC">
        <w:rPr>
          <w:sz w:val="24"/>
          <w:szCs w:val="24"/>
          <w:lang w:eastAsia="ru-RU"/>
        </w:rPr>
        <w:t xml:space="preserve">муниципальной услуги, положений </w:t>
      </w:r>
      <w:r w:rsidR="00F3710C">
        <w:rPr>
          <w:sz w:val="24"/>
          <w:szCs w:val="24"/>
          <w:lang w:eastAsia="ru-RU"/>
        </w:rPr>
        <w:t>а</w:t>
      </w:r>
      <w:r w:rsidRPr="00765527">
        <w:rPr>
          <w:sz w:val="24"/>
          <w:szCs w:val="24"/>
          <w:lang w:eastAsia="ru-RU"/>
        </w:rPr>
        <w:t xml:space="preserve">дминистративного </w:t>
      </w:r>
      <w:r w:rsidR="006621B8">
        <w:rPr>
          <w:sz w:val="24"/>
          <w:szCs w:val="24"/>
          <w:lang w:eastAsia="ru-RU"/>
        </w:rPr>
        <w:t xml:space="preserve">  </w:t>
      </w:r>
      <w:r w:rsidRPr="00765527">
        <w:rPr>
          <w:sz w:val="24"/>
          <w:szCs w:val="24"/>
          <w:lang w:eastAsia="ru-RU"/>
        </w:rPr>
        <w:t xml:space="preserve">регламента </w:t>
      </w:r>
      <w:r w:rsidR="006621B8">
        <w:rPr>
          <w:sz w:val="24"/>
          <w:szCs w:val="24"/>
          <w:lang w:eastAsia="ru-RU"/>
        </w:rPr>
        <w:t xml:space="preserve">  </w:t>
      </w:r>
      <w:r w:rsidRPr="00765527">
        <w:rPr>
          <w:sz w:val="24"/>
          <w:szCs w:val="24"/>
          <w:lang w:eastAsia="ru-RU"/>
        </w:rPr>
        <w:t>и</w:t>
      </w:r>
      <w:r w:rsidR="006621B8">
        <w:rPr>
          <w:sz w:val="24"/>
          <w:szCs w:val="24"/>
          <w:lang w:eastAsia="ru-RU"/>
        </w:rPr>
        <w:t xml:space="preserve">  </w:t>
      </w:r>
      <w:r w:rsidRPr="00765527">
        <w:rPr>
          <w:sz w:val="24"/>
          <w:szCs w:val="24"/>
          <w:lang w:eastAsia="ru-RU"/>
        </w:rPr>
        <w:t xml:space="preserve"> иных </w:t>
      </w:r>
      <w:r w:rsidR="006621B8">
        <w:rPr>
          <w:sz w:val="24"/>
          <w:szCs w:val="24"/>
          <w:lang w:eastAsia="ru-RU"/>
        </w:rPr>
        <w:t xml:space="preserve">  </w:t>
      </w:r>
      <w:r w:rsidRPr="00765527">
        <w:rPr>
          <w:sz w:val="24"/>
          <w:szCs w:val="24"/>
          <w:lang w:eastAsia="ru-RU"/>
        </w:rPr>
        <w:t xml:space="preserve">нормативных </w:t>
      </w:r>
      <w:r w:rsidR="006621B8">
        <w:rPr>
          <w:sz w:val="24"/>
          <w:szCs w:val="24"/>
          <w:lang w:eastAsia="ru-RU"/>
        </w:rPr>
        <w:t xml:space="preserve">  </w:t>
      </w:r>
      <w:r w:rsidRPr="00765527">
        <w:rPr>
          <w:sz w:val="24"/>
          <w:szCs w:val="24"/>
          <w:lang w:eastAsia="ru-RU"/>
        </w:rPr>
        <w:t xml:space="preserve">правовых </w:t>
      </w:r>
      <w:r w:rsidR="006621B8">
        <w:rPr>
          <w:sz w:val="24"/>
          <w:szCs w:val="24"/>
          <w:lang w:eastAsia="ru-RU"/>
        </w:rPr>
        <w:t xml:space="preserve"> </w:t>
      </w:r>
      <w:r w:rsidRPr="00765527">
        <w:rPr>
          <w:sz w:val="24"/>
          <w:szCs w:val="24"/>
          <w:lang w:eastAsia="ru-RU"/>
        </w:rPr>
        <w:t xml:space="preserve">актов, устанавливающих </w:t>
      </w:r>
    </w:p>
    <w:p w:rsidR="006621B8" w:rsidRDefault="006621B8" w:rsidP="006621B8">
      <w:pPr>
        <w:widowControl w:val="0"/>
        <w:autoSpaceDE w:val="0"/>
        <w:autoSpaceDN w:val="0"/>
        <w:ind w:right="-28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25</w:t>
      </w:r>
    </w:p>
    <w:p w:rsidR="006621B8" w:rsidRDefault="006621B8" w:rsidP="006621B8">
      <w:pPr>
        <w:widowControl w:val="0"/>
        <w:autoSpaceDE w:val="0"/>
        <w:autoSpaceDN w:val="0"/>
        <w:ind w:right="-28"/>
        <w:jc w:val="center"/>
        <w:rPr>
          <w:sz w:val="24"/>
          <w:szCs w:val="24"/>
          <w:lang w:eastAsia="ru-RU"/>
        </w:rPr>
      </w:pPr>
    </w:p>
    <w:p w:rsidR="0092689B" w:rsidRPr="00765527" w:rsidRDefault="0092689B" w:rsidP="006621B8">
      <w:pPr>
        <w:widowControl w:val="0"/>
        <w:autoSpaceDE w:val="0"/>
        <w:autoSpaceDN w:val="0"/>
        <w:spacing w:line="360" w:lineRule="auto"/>
        <w:ind w:right="-29"/>
        <w:jc w:val="both"/>
        <w:rPr>
          <w:sz w:val="24"/>
          <w:szCs w:val="24"/>
          <w:lang w:eastAsia="ru-RU"/>
        </w:rPr>
      </w:pPr>
      <w:r w:rsidRPr="00765527">
        <w:rPr>
          <w:sz w:val="24"/>
          <w:szCs w:val="24"/>
          <w:lang w:eastAsia="ru-RU"/>
        </w:rPr>
        <w:t>требования к предоставлению муниципальной услуги, а также принятием ими решений (далее - текущий контроль) осуществляется должностными лицами</w:t>
      </w:r>
      <w:r w:rsidR="00765527">
        <w:rPr>
          <w:sz w:val="24"/>
          <w:szCs w:val="24"/>
          <w:lang w:eastAsia="ru-RU"/>
        </w:rPr>
        <w:t xml:space="preserve"> Префектуры</w:t>
      </w:r>
      <w:r w:rsidRPr="00765527">
        <w:rPr>
          <w:sz w:val="24"/>
          <w:szCs w:val="24"/>
          <w:lang w:eastAsia="ru-RU"/>
        </w:rPr>
        <w:t xml:space="preserve">, ответственными </w:t>
      </w:r>
      <w:r w:rsidR="00FA7AEC">
        <w:rPr>
          <w:sz w:val="24"/>
          <w:szCs w:val="24"/>
          <w:lang w:eastAsia="ru-RU"/>
        </w:rPr>
        <w:t xml:space="preserve">         </w:t>
      </w:r>
      <w:r w:rsidRPr="00765527">
        <w:rPr>
          <w:sz w:val="24"/>
          <w:szCs w:val="24"/>
          <w:lang w:eastAsia="ru-RU"/>
        </w:rPr>
        <w:t>за организацию работы по предоставлению муниципальной услуги, в рамках установленной компетенции.</w:t>
      </w:r>
      <w:r w:rsidR="00765527">
        <w:rPr>
          <w:sz w:val="24"/>
          <w:szCs w:val="24"/>
          <w:lang w:eastAsia="ru-RU"/>
        </w:rPr>
        <w:t xml:space="preserve"> </w:t>
      </w:r>
    </w:p>
    <w:p w:rsidR="0092689B" w:rsidRPr="00765527" w:rsidRDefault="0092689B" w:rsidP="0014647A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proofErr w:type="gramStart"/>
      <w:r w:rsidRPr="00765527">
        <w:rPr>
          <w:sz w:val="24"/>
          <w:szCs w:val="24"/>
          <w:lang w:eastAsia="ru-RU"/>
        </w:rPr>
        <w:t>Текущий контроль осуществляется в по</w:t>
      </w:r>
      <w:r w:rsidR="00F3710C">
        <w:rPr>
          <w:sz w:val="24"/>
          <w:szCs w:val="24"/>
          <w:lang w:eastAsia="ru-RU"/>
        </w:rPr>
        <w:t>рядке, установленном а</w:t>
      </w:r>
      <w:r w:rsidRPr="00765527">
        <w:rPr>
          <w:sz w:val="24"/>
          <w:szCs w:val="24"/>
          <w:lang w:eastAsia="ru-RU"/>
        </w:rPr>
        <w:t>дминистративным регламентом, и включает в себя подписание (визирование) проектов решений, принимаемых при осуществлении административных процедур, иных документов, содержащих результаты административных процед</w:t>
      </w:r>
      <w:r w:rsidR="00F3710C">
        <w:rPr>
          <w:sz w:val="24"/>
          <w:szCs w:val="24"/>
          <w:lang w:eastAsia="ru-RU"/>
        </w:rPr>
        <w:t xml:space="preserve">ур, проведение проверок полноты </w:t>
      </w:r>
      <w:r w:rsidRPr="00765527">
        <w:rPr>
          <w:sz w:val="24"/>
          <w:szCs w:val="24"/>
          <w:lang w:eastAsia="ru-RU"/>
        </w:rPr>
        <w:t xml:space="preserve">и качества предоставления муниципальной услуги, выявление и устранение нарушений прав заявителей, рассмотрение жалоб заявителей, </w:t>
      </w:r>
      <w:r w:rsidR="00FA7AEC">
        <w:rPr>
          <w:sz w:val="24"/>
          <w:szCs w:val="24"/>
          <w:lang w:eastAsia="ru-RU"/>
        </w:rPr>
        <w:t>указанных в разделе 5</w:t>
      </w:r>
      <w:r w:rsidR="00F3710C">
        <w:rPr>
          <w:sz w:val="24"/>
          <w:szCs w:val="24"/>
          <w:lang w:eastAsia="ru-RU"/>
        </w:rPr>
        <w:t xml:space="preserve"> а</w:t>
      </w:r>
      <w:r w:rsidRPr="00765527">
        <w:rPr>
          <w:sz w:val="24"/>
          <w:szCs w:val="24"/>
          <w:lang w:eastAsia="ru-RU"/>
        </w:rPr>
        <w:t>дминистративного регламента, принятие решений по ним и подготовку мотивированных ответов о результатах</w:t>
      </w:r>
      <w:proofErr w:type="gramEnd"/>
      <w:r w:rsidRPr="00765527">
        <w:rPr>
          <w:sz w:val="24"/>
          <w:szCs w:val="24"/>
          <w:lang w:eastAsia="ru-RU"/>
        </w:rPr>
        <w:t xml:space="preserve"> рассмотрения жалоб.</w:t>
      </w:r>
    </w:p>
    <w:p w:rsidR="0092689B" w:rsidRPr="00765527" w:rsidRDefault="0092689B" w:rsidP="001B65C7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r w:rsidRPr="00765527">
        <w:rPr>
          <w:sz w:val="24"/>
          <w:szCs w:val="24"/>
          <w:lang w:eastAsia="ru-RU"/>
        </w:rPr>
        <w:t>4.2.</w:t>
      </w:r>
      <w:r w:rsidRPr="00765527">
        <w:rPr>
          <w:sz w:val="24"/>
          <w:szCs w:val="24"/>
          <w:lang w:val="en-US" w:eastAsia="ru-RU"/>
        </w:rPr>
        <w:t> </w:t>
      </w:r>
      <w:r w:rsidRPr="00765527">
        <w:rPr>
          <w:sz w:val="24"/>
          <w:szCs w:val="24"/>
          <w:lang w:eastAsia="ru-RU"/>
        </w:rPr>
        <w:t>Порядок и периодичность осуществления плановых</w:t>
      </w:r>
      <w:r w:rsidR="001B65C7">
        <w:rPr>
          <w:sz w:val="24"/>
          <w:szCs w:val="24"/>
          <w:lang w:eastAsia="ru-RU"/>
        </w:rPr>
        <w:t xml:space="preserve"> и внеплановых проверок полноты </w:t>
      </w:r>
      <w:r w:rsidRPr="00765527">
        <w:rPr>
          <w:sz w:val="24"/>
          <w:szCs w:val="24"/>
          <w:lang w:eastAsia="ru-RU"/>
        </w:rPr>
        <w:t>и</w:t>
      </w:r>
      <w:r w:rsidR="001B65C7">
        <w:rPr>
          <w:sz w:val="24"/>
          <w:szCs w:val="24"/>
          <w:lang w:eastAsia="ru-RU"/>
        </w:rPr>
        <w:t xml:space="preserve"> качества предоставления </w:t>
      </w:r>
      <w:r w:rsidR="00436B5E">
        <w:rPr>
          <w:sz w:val="24"/>
          <w:szCs w:val="24"/>
          <w:lang w:eastAsia="ru-RU"/>
        </w:rPr>
        <w:t xml:space="preserve">муниципальной </w:t>
      </w:r>
      <w:r w:rsidRPr="00765527">
        <w:rPr>
          <w:sz w:val="24"/>
          <w:szCs w:val="24"/>
          <w:lang w:eastAsia="ru-RU"/>
        </w:rPr>
        <w:t xml:space="preserve">услуги, в том числе порядок и формы </w:t>
      </w:r>
      <w:proofErr w:type="gramStart"/>
      <w:r w:rsidRPr="00765527">
        <w:rPr>
          <w:sz w:val="24"/>
          <w:szCs w:val="24"/>
          <w:lang w:eastAsia="ru-RU"/>
        </w:rPr>
        <w:t>контроля за</w:t>
      </w:r>
      <w:proofErr w:type="gramEnd"/>
      <w:r w:rsidRPr="00765527">
        <w:rPr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  <w:r w:rsidR="00436B5E">
        <w:rPr>
          <w:sz w:val="24"/>
          <w:szCs w:val="24"/>
          <w:lang w:eastAsia="ru-RU"/>
        </w:rPr>
        <w:t xml:space="preserve"> </w:t>
      </w:r>
    </w:p>
    <w:p w:rsidR="0092689B" w:rsidRPr="00765527" w:rsidRDefault="0092689B" w:rsidP="0014647A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proofErr w:type="gramStart"/>
      <w:r w:rsidRPr="00765527">
        <w:rPr>
          <w:sz w:val="24"/>
          <w:szCs w:val="24"/>
          <w:lang w:eastAsia="ru-RU"/>
        </w:rPr>
        <w:t>Контроль за</w:t>
      </w:r>
      <w:proofErr w:type="gramEnd"/>
      <w:r w:rsidRPr="00765527">
        <w:rPr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в форме плановых и внеплановых проверок.</w:t>
      </w:r>
    </w:p>
    <w:p w:rsidR="0092689B" w:rsidRPr="00765527" w:rsidRDefault="0092689B" w:rsidP="0014647A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r w:rsidRPr="00765527">
        <w:rPr>
          <w:sz w:val="24"/>
          <w:szCs w:val="24"/>
          <w:lang w:eastAsia="ru-RU"/>
        </w:rPr>
        <w:t>Плановые проверки осуществляются на основании ежегодного плана проведения плановых проверок полноты и качества предоставления муниципальной услуги, утверждаемого гла</w:t>
      </w:r>
      <w:r w:rsidR="00765527">
        <w:rPr>
          <w:sz w:val="24"/>
          <w:szCs w:val="24"/>
          <w:lang w:eastAsia="ru-RU"/>
        </w:rPr>
        <w:t>вой а</w:t>
      </w:r>
      <w:r w:rsidRPr="00765527">
        <w:rPr>
          <w:sz w:val="24"/>
          <w:szCs w:val="24"/>
          <w:lang w:eastAsia="ru-RU"/>
        </w:rPr>
        <w:t>дминистрации</w:t>
      </w:r>
      <w:r w:rsidR="00765527">
        <w:rPr>
          <w:sz w:val="24"/>
          <w:szCs w:val="24"/>
          <w:lang w:eastAsia="ru-RU"/>
        </w:rPr>
        <w:t xml:space="preserve"> города Рязани</w:t>
      </w:r>
      <w:r w:rsidRPr="00765527">
        <w:rPr>
          <w:sz w:val="24"/>
          <w:szCs w:val="24"/>
          <w:lang w:eastAsia="ru-RU"/>
        </w:rPr>
        <w:t xml:space="preserve"> и содержащего сроки проведения указанных проверок, вн</w:t>
      </w:r>
      <w:r w:rsidR="00765527">
        <w:rPr>
          <w:sz w:val="24"/>
          <w:szCs w:val="24"/>
          <w:lang w:eastAsia="ru-RU"/>
        </w:rPr>
        <w:t>еплановые - на основании жалоб з</w:t>
      </w:r>
      <w:r w:rsidRPr="00765527">
        <w:rPr>
          <w:sz w:val="24"/>
          <w:szCs w:val="24"/>
          <w:lang w:eastAsia="ru-RU"/>
        </w:rPr>
        <w:t>ая</w:t>
      </w:r>
      <w:r w:rsidR="00F3710C">
        <w:rPr>
          <w:sz w:val="24"/>
          <w:szCs w:val="24"/>
          <w:lang w:eastAsia="ru-RU"/>
        </w:rPr>
        <w:t>вителей, указанных в разделе 5 а</w:t>
      </w:r>
      <w:r w:rsidRPr="00765527">
        <w:rPr>
          <w:sz w:val="24"/>
          <w:szCs w:val="24"/>
          <w:lang w:eastAsia="ru-RU"/>
        </w:rPr>
        <w:t>дминистративного регламента.</w:t>
      </w:r>
    </w:p>
    <w:p w:rsidR="0092689B" w:rsidRPr="00765527" w:rsidRDefault="0092689B" w:rsidP="0014647A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r w:rsidRPr="00765527">
        <w:rPr>
          <w:sz w:val="24"/>
          <w:szCs w:val="24"/>
          <w:lang w:eastAsia="ru-RU"/>
        </w:rPr>
        <w:t>Для проведения плановой проверки формируется комиссия, в состав которой включаю</w:t>
      </w:r>
      <w:r w:rsidR="00765527">
        <w:rPr>
          <w:sz w:val="24"/>
          <w:szCs w:val="24"/>
          <w:lang w:eastAsia="ru-RU"/>
        </w:rPr>
        <w:t>тся муниципальные служащие а</w:t>
      </w:r>
      <w:r w:rsidRPr="00765527">
        <w:rPr>
          <w:sz w:val="24"/>
          <w:szCs w:val="24"/>
          <w:lang w:eastAsia="ru-RU"/>
        </w:rPr>
        <w:t>дминистрации</w:t>
      </w:r>
      <w:r w:rsidR="00765527">
        <w:rPr>
          <w:sz w:val="24"/>
          <w:szCs w:val="24"/>
          <w:lang w:eastAsia="ru-RU"/>
        </w:rPr>
        <w:t xml:space="preserve"> города Рязани</w:t>
      </w:r>
      <w:r w:rsidRPr="00765527">
        <w:rPr>
          <w:sz w:val="24"/>
          <w:szCs w:val="24"/>
          <w:lang w:eastAsia="ru-RU"/>
        </w:rPr>
        <w:t>.</w:t>
      </w:r>
    </w:p>
    <w:p w:rsidR="0092689B" w:rsidRPr="00765527" w:rsidRDefault="0092689B" w:rsidP="0014647A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r w:rsidRPr="00765527">
        <w:rPr>
          <w:sz w:val="24"/>
          <w:szCs w:val="24"/>
          <w:lang w:eastAsia="ru-RU"/>
        </w:rPr>
        <w:t>Плановые проверки осуществля</w:t>
      </w:r>
      <w:r w:rsidR="00765527">
        <w:rPr>
          <w:sz w:val="24"/>
          <w:szCs w:val="24"/>
          <w:lang w:eastAsia="ru-RU"/>
        </w:rPr>
        <w:t>ются на основании распоряжения а</w:t>
      </w:r>
      <w:r w:rsidRPr="00765527">
        <w:rPr>
          <w:sz w:val="24"/>
          <w:szCs w:val="24"/>
          <w:lang w:eastAsia="ru-RU"/>
        </w:rPr>
        <w:t>дминистрации</w:t>
      </w:r>
      <w:r w:rsidR="00765527">
        <w:rPr>
          <w:sz w:val="24"/>
          <w:szCs w:val="24"/>
          <w:lang w:eastAsia="ru-RU"/>
        </w:rPr>
        <w:t xml:space="preserve"> города Рязани</w:t>
      </w:r>
      <w:r w:rsidRPr="00765527">
        <w:rPr>
          <w:sz w:val="24"/>
          <w:szCs w:val="24"/>
          <w:lang w:eastAsia="ru-RU"/>
        </w:rPr>
        <w:t>.</w:t>
      </w:r>
    </w:p>
    <w:p w:rsidR="0092689B" w:rsidRPr="00765527" w:rsidRDefault="0092689B" w:rsidP="0014647A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r w:rsidRPr="00765527">
        <w:rPr>
          <w:sz w:val="24"/>
          <w:szCs w:val="24"/>
          <w:lang w:eastAsia="ru-RU"/>
        </w:rPr>
        <w:t xml:space="preserve">Результаты плановой проверки оформляются в виде акта, в котором отмечаются выявленные недостатки (нарушения) и предложения по их устранению. </w:t>
      </w:r>
      <w:proofErr w:type="gramStart"/>
      <w:r w:rsidRPr="00765527">
        <w:rPr>
          <w:sz w:val="24"/>
          <w:szCs w:val="24"/>
          <w:lang w:eastAsia="ru-RU"/>
        </w:rPr>
        <w:t>Проверяемые</w:t>
      </w:r>
      <w:proofErr w:type="gramEnd"/>
      <w:r w:rsidRPr="00765527">
        <w:rPr>
          <w:sz w:val="24"/>
          <w:szCs w:val="24"/>
          <w:lang w:eastAsia="ru-RU"/>
        </w:rPr>
        <w:t xml:space="preserve"> под роспись знакомятся с актом.</w:t>
      </w:r>
    </w:p>
    <w:p w:rsidR="0092689B" w:rsidRPr="00765527" w:rsidRDefault="0092689B" w:rsidP="00BF2622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r w:rsidRPr="00765527">
        <w:rPr>
          <w:sz w:val="24"/>
          <w:szCs w:val="24"/>
          <w:lang w:eastAsia="ru-RU"/>
        </w:rPr>
        <w:t>Внеплановые проверки осуществляются должностным лицом, наделенным полномочиями</w:t>
      </w:r>
      <w:r w:rsidR="00BF2622">
        <w:rPr>
          <w:sz w:val="24"/>
          <w:szCs w:val="24"/>
          <w:lang w:eastAsia="ru-RU"/>
        </w:rPr>
        <w:t xml:space="preserve"> по рассмотрению жалоб, в </w:t>
      </w:r>
      <w:r w:rsidRPr="00765527">
        <w:rPr>
          <w:sz w:val="24"/>
          <w:szCs w:val="24"/>
          <w:lang w:eastAsia="ru-RU"/>
        </w:rPr>
        <w:t>порядке,</w:t>
      </w:r>
      <w:r w:rsidR="00BF2622">
        <w:rPr>
          <w:sz w:val="24"/>
          <w:szCs w:val="24"/>
          <w:lang w:eastAsia="ru-RU"/>
        </w:rPr>
        <w:t xml:space="preserve"> </w:t>
      </w:r>
      <w:r w:rsidRPr="00765527">
        <w:rPr>
          <w:sz w:val="24"/>
          <w:szCs w:val="24"/>
          <w:lang w:eastAsia="ru-RU"/>
        </w:rPr>
        <w:t>определенном</w:t>
      </w:r>
      <w:r w:rsidR="00D72028" w:rsidRPr="00BF2622">
        <w:rPr>
          <w:sz w:val="24"/>
          <w:szCs w:val="24"/>
          <w:lang w:eastAsia="ru-RU"/>
        </w:rPr>
        <w:t xml:space="preserve"> </w:t>
      </w:r>
      <w:r w:rsidRPr="00765527">
        <w:rPr>
          <w:sz w:val="24"/>
          <w:szCs w:val="24"/>
          <w:lang w:eastAsia="ru-RU"/>
        </w:rPr>
        <w:t>для рассмотрения жалоб, у</w:t>
      </w:r>
      <w:r w:rsidR="00FA7AEC">
        <w:rPr>
          <w:sz w:val="24"/>
          <w:szCs w:val="24"/>
          <w:lang w:eastAsia="ru-RU"/>
        </w:rPr>
        <w:t xml:space="preserve">казанных в разделе 5 </w:t>
      </w:r>
      <w:r w:rsidR="00F3710C">
        <w:rPr>
          <w:sz w:val="24"/>
          <w:szCs w:val="24"/>
          <w:lang w:eastAsia="ru-RU"/>
        </w:rPr>
        <w:t>а</w:t>
      </w:r>
      <w:r w:rsidRPr="00765527">
        <w:rPr>
          <w:sz w:val="24"/>
          <w:szCs w:val="24"/>
          <w:lang w:eastAsia="ru-RU"/>
        </w:rPr>
        <w:t>дминистративного регламента.</w:t>
      </w:r>
      <w:r w:rsidR="00BF2622">
        <w:rPr>
          <w:sz w:val="24"/>
          <w:szCs w:val="24"/>
          <w:lang w:eastAsia="ru-RU"/>
        </w:rPr>
        <w:t xml:space="preserve"> </w:t>
      </w:r>
    </w:p>
    <w:p w:rsidR="0092689B" w:rsidRPr="00765527" w:rsidRDefault="0092689B" w:rsidP="0014647A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r w:rsidRPr="00765527">
        <w:rPr>
          <w:sz w:val="24"/>
          <w:szCs w:val="24"/>
          <w:lang w:eastAsia="ru-RU"/>
        </w:rPr>
        <w:t>4.3.</w:t>
      </w:r>
      <w:r w:rsidRPr="00765527">
        <w:rPr>
          <w:sz w:val="24"/>
          <w:szCs w:val="24"/>
          <w:lang w:val="en-US" w:eastAsia="ru-RU"/>
        </w:rPr>
        <w:t> </w:t>
      </w:r>
      <w:r w:rsidRPr="00765527">
        <w:rPr>
          <w:sz w:val="24"/>
          <w:szCs w:val="24"/>
          <w:lang w:eastAsia="ru-RU"/>
        </w:rPr>
        <w:t>Ответственность должностных лиц за решения и действи</w:t>
      </w:r>
      <w:r w:rsidR="00BF2622">
        <w:rPr>
          <w:sz w:val="24"/>
          <w:szCs w:val="24"/>
          <w:lang w:eastAsia="ru-RU"/>
        </w:rPr>
        <w:t>я (бездействие</w:t>
      </w:r>
      <w:r w:rsidRPr="00765527">
        <w:rPr>
          <w:sz w:val="24"/>
          <w:szCs w:val="24"/>
          <w:lang w:eastAsia="ru-RU"/>
        </w:rPr>
        <w:t>), принимаемые (осуществляемые) ими в ходе предоставления муниципальной услуги.</w:t>
      </w:r>
      <w:r w:rsidR="00BF2622">
        <w:rPr>
          <w:sz w:val="24"/>
          <w:szCs w:val="24"/>
          <w:lang w:eastAsia="ru-RU"/>
        </w:rPr>
        <w:t xml:space="preserve"> </w:t>
      </w:r>
    </w:p>
    <w:p w:rsidR="006621B8" w:rsidRDefault="0092689B" w:rsidP="0014647A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r w:rsidRPr="00765527">
        <w:rPr>
          <w:sz w:val="24"/>
          <w:szCs w:val="24"/>
          <w:lang w:eastAsia="ru-RU"/>
        </w:rPr>
        <w:t>Должностные лица, участвующие в процессе предоставления муниципальной услуги, несут персональную ответственность за соблюдение проведения административных про</w:t>
      </w:r>
      <w:r w:rsidR="00F3710C">
        <w:rPr>
          <w:sz w:val="24"/>
          <w:szCs w:val="24"/>
          <w:lang w:eastAsia="ru-RU"/>
        </w:rPr>
        <w:t xml:space="preserve">цедур, </w:t>
      </w:r>
    </w:p>
    <w:p w:rsidR="006621B8" w:rsidRDefault="006621B8" w:rsidP="006621B8">
      <w:pPr>
        <w:widowControl w:val="0"/>
        <w:autoSpaceDE w:val="0"/>
        <w:autoSpaceDN w:val="0"/>
        <w:ind w:right="-28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26</w:t>
      </w:r>
    </w:p>
    <w:p w:rsidR="006621B8" w:rsidRDefault="006621B8" w:rsidP="006621B8">
      <w:pPr>
        <w:widowControl w:val="0"/>
        <w:autoSpaceDE w:val="0"/>
        <w:autoSpaceDN w:val="0"/>
        <w:ind w:right="-28"/>
        <w:jc w:val="center"/>
        <w:rPr>
          <w:sz w:val="24"/>
          <w:szCs w:val="24"/>
          <w:lang w:eastAsia="ru-RU"/>
        </w:rPr>
      </w:pPr>
    </w:p>
    <w:p w:rsidR="0092689B" w:rsidRPr="00765527" w:rsidRDefault="00F3710C" w:rsidP="006621B8">
      <w:pPr>
        <w:widowControl w:val="0"/>
        <w:autoSpaceDE w:val="0"/>
        <w:autoSpaceDN w:val="0"/>
        <w:spacing w:line="360" w:lineRule="auto"/>
        <w:ind w:right="-2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установленных</w:t>
      </w:r>
      <w:proofErr w:type="gramEnd"/>
      <w:r>
        <w:rPr>
          <w:sz w:val="24"/>
          <w:szCs w:val="24"/>
          <w:lang w:eastAsia="ru-RU"/>
        </w:rPr>
        <w:t xml:space="preserve"> а</w:t>
      </w:r>
      <w:r w:rsidR="0092689B" w:rsidRPr="00765527">
        <w:rPr>
          <w:sz w:val="24"/>
          <w:szCs w:val="24"/>
          <w:lang w:eastAsia="ru-RU"/>
        </w:rPr>
        <w:t>дминистративным регламентом. Ответственность должностных лиц закрепляется в их должностных инструкциях.</w:t>
      </w:r>
      <w:r>
        <w:rPr>
          <w:sz w:val="24"/>
          <w:szCs w:val="24"/>
          <w:lang w:eastAsia="ru-RU"/>
        </w:rPr>
        <w:t xml:space="preserve"> </w:t>
      </w:r>
    </w:p>
    <w:p w:rsidR="0092689B" w:rsidRPr="00765527" w:rsidRDefault="0092689B" w:rsidP="0014647A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r w:rsidRPr="00765527">
        <w:rPr>
          <w:sz w:val="24"/>
          <w:szCs w:val="24"/>
          <w:lang w:eastAsia="ru-RU"/>
        </w:rPr>
        <w:t>За решения и действия (бездействие), принимаемые (осуществляемые) в ходе предоставления муниципальной услуги, должностные лица несут установленную законодательством ответственность.</w:t>
      </w:r>
    </w:p>
    <w:p w:rsidR="0092689B" w:rsidRPr="00765527" w:rsidRDefault="0092689B" w:rsidP="0014647A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r w:rsidRPr="00765527">
        <w:rPr>
          <w:sz w:val="24"/>
          <w:szCs w:val="24"/>
          <w:lang w:eastAsia="ru-RU"/>
        </w:rPr>
        <w:t>4.4.</w:t>
      </w:r>
      <w:r w:rsidRPr="00765527">
        <w:rPr>
          <w:sz w:val="24"/>
          <w:szCs w:val="24"/>
          <w:lang w:val="en-US" w:eastAsia="ru-RU"/>
        </w:rPr>
        <w:t> </w:t>
      </w:r>
      <w:r w:rsidRPr="00765527">
        <w:rPr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765527">
        <w:rPr>
          <w:sz w:val="24"/>
          <w:szCs w:val="24"/>
          <w:lang w:eastAsia="ru-RU"/>
        </w:rPr>
        <w:t xml:space="preserve">контроля </w:t>
      </w:r>
      <w:r w:rsidR="00FA7AEC">
        <w:rPr>
          <w:sz w:val="24"/>
          <w:szCs w:val="24"/>
          <w:lang w:eastAsia="ru-RU"/>
        </w:rPr>
        <w:t xml:space="preserve">             </w:t>
      </w:r>
      <w:r w:rsidRPr="00765527">
        <w:rPr>
          <w:sz w:val="24"/>
          <w:szCs w:val="24"/>
          <w:lang w:eastAsia="ru-RU"/>
        </w:rPr>
        <w:t>за</w:t>
      </w:r>
      <w:proofErr w:type="gramEnd"/>
      <w:r w:rsidRPr="00765527">
        <w:rPr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  <w:r w:rsidR="00FA7AEC">
        <w:rPr>
          <w:sz w:val="24"/>
          <w:szCs w:val="24"/>
          <w:lang w:eastAsia="ru-RU"/>
        </w:rPr>
        <w:t xml:space="preserve"> </w:t>
      </w:r>
    </w:p>
    <w:p w:rsidR="0092689B" w:rsidRPr="00765527" w:rsidRDefault="0092689B" w:rsidP="001B65C7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proofErr w:type="gramStart"/>
      <w:r w:rsidRPr="00765527">
        <w:rPr>
          <w:sz w:val="24"/>
          <w:szCs w:val="24"/>
          <w:lang w:eastAsia="ru-RU"/>
        </w:rPr>
        <w:t>Контроль за</w:t>
      </w:r>
      <w:proofErr w:type="gramEnd"/>
      <w:r w:rsidRPr="00765527">
        <w:rPr>
          <w:sz w:val="24"/>
          <w:szCs w:val="24"/>
          <w:lang w:eastAsia="ru-RU"/>
        </w:rPr>
        <w:t xml:space="preserve"> предоставлением муниципальной услуги осуществляется в форме соблюдения последовательности действий, определенных административными процедурами по предоставлению муниципальной услуги, путем проведения проверок соблюдения </w:t>
      </w:r>
      <w:r w:rsidR="00FA7AEC">
        <w:rPr>
          <w:sz w:val="24"/>
          <w:szCs w:val="24"/>
          <w:lang w:eastAsia="ru-RU"/>
        </w:rPr>
        <w:t xml:space="preserve">                  </w:t>
      </w:r>
      <w:r w:rsidRPr="00765527">
        <w:rPr>
          <w:sz w:val="24"/>
          <w:szCs w:val="24"/>
          <w:lang w:eastAsia="ru-RU"/>
        </w:rPr>
        <w:t xml:space="preserve">и </w:t>
      </w:r>
      <w:r w:rsidR="00F3710C">
        <w:rPr>
          <w:sz w:val="24"/>
          <w:szCs w:val="24"/>
          <w:lang w:eastAsia="ru-RU"/>
        </w:rPr>
        <w:t>исполнения должностными лицами а</w:t>
      </w:r>
      <w:r w:rsidRPr="00765527">
        <w:rPr>
          <w:sz w:val="24"/>
          <w:szCs w:val="24"/>
          <w:lang w:eastAsia="ru-RU"/>
        </w:rPr>
        <w:t>дминистрации</w:t>
      </w:r>
      <w:r w:rsidR="00F3710C">
        <w:rPr>
          <w:sz w:val="24"/>
          <w:szCs w:val="24"/>
          <w:lang w:eastAsia="ru-RU"/>
        </w:rPr>
        <w:t xml:space="preserve"> города Рязани</w:t>
      </w:r>
      <w:r w:rsidRPr="00765527">
        <w:rPr>
          <w:sz w:val="24"/>
          <w:szCs w:val="24"/>
          <w:lang w:eastAsia="ru-RU"/>
        </w:rPr>
        <w:t xml:space="preserve"> нормативных правовых актов Российской</w:t>
      </w:r>
      <w:r w:rsidR="001B65C7">
        <w:rPr>
          <w:sz w:val="24"/>
          <w:szCs w:val="24"/>
          <w:lang w:eastAsia="ru-RU"/>
        </w:rPr>
        <w:t xml:space="preserve"> Федерации, Рязанской </w:t>
      </w:r>
      <w:r w:rsidRPr="00765527">
        <w:rPr>
          <w:sz w:val="24"/>
          <w:szCs w:val="24"/>
          <w:lang w:eastAsia="ru-RU"/>
        </w:rPr>
        <w:t>области, муниципальных нормативных правовых акто</w:t>
      </w:r>
      <w:r w:rsidR="00F3710C">
        <w:rPr>
          <w:sz w:val="24"/>
          <w:szCs w:val="24"/>
          <w:lang w:eastAsia="ru-RU"/>
        </w:rPr>
        <w:t xml:space="preserve">в, </w:t>
      </w:r>
      <w:r w:rsidR="00FA7AEC">
        <w:rPr>
          <w:sz w:val="24"/>
          <w:szCs w:val="24"/>
          <w:lang w:eastAsia="ru-RU"/>
        </w:rPr>
        <w:t xml:space="preserve">а также положений </w:t>
      </w:r>
      <w:r w:rsidR="00F3710C">
        <w:rPr>
          <w:sz w:val="24"/>
          <w:szCs w:val="24"/>
          <w:lang w:eastAsia="ru-RU"/>
        </w:rPr>
        <w:t>а</w:t>
      </w:r>
      <w:r w:rsidRPr="00765527">
        <w:rPr>
          <w:sz w:val="24"/>
          <w:szCs w:val="24"/>
          <w:lang w:eastAsia="ru-RU"/>
        </w:rPr>
        <w:t>дминистративного регламента.</w:t>
      </w:r>
      <w:r w:rsidR="00FA7AEC">
        <w:rPr>
          <w:sz w:val="24"/>
          <w:szCs w:val="24"/>
          <w:lang w:eastAsia="ru-RU"/>
        </w:rPr>
        <w:t xml:space="preserve"> </w:t>
      </w:r>
      <w:r w:rsidR="00F3710C">
        <w:rPr>
          <w:sz w:val="24"/>
          <w:szCs w:val="24"/>
          <w:lang w:eastAsia="ru-RU"/>
        </w:rPr>
        <w:t xml:space="preserve"> </w:t>
      </w:r>
    </w:p>
    <w:p w:rsidR="0092689B" w:rsidRPr="007F5149" w:rsidRDefault="0092689B" w:rsidP="001B65C7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  <w:r w:rsidRPr="00765527">
        <w:rPr>
          <w:sz w:val="24"/>
          <w:szCs w:val="24"/>
          <w:lang w:eastAsia="ru-RU"/>
        </w:rPr>
        <w:t xml:space="preserve">Порядок </w:t>
      </w:r>
      <w:proofErr w:type="gramStart"/>
      <w:r w:rsidRPr="00765527">
        <w:rPr>
          <w:sz w:val="24"/>
          <w:szCs w:val="24"/>
          <w:lang w:eastAsia="ru-RU"/>
        </w:rPr>
        <w:t>контроля за</w:t>
      </w:r>
      <w:proofErr w:type="gramEnd"/>
      <w:r w:rsidRPr="00765527">
        <w:rPr>
          <w:sz w:val="24"/>
          <w:szCs w:val="24"/>
          <w:lang w:eastAsia="ru-RU"/>
        </w:rPr>
        <w:t xml:space="preserve"> предоставлением муниципальной услуги со стороны граждан, объединений граждан и общественных организаций устанавливается законодательством Российской Федерации.</w:t>
      </w:r>
    </w:p>
    <w:p w:rsidR="00D72028" w:rsidRPr="007F5149" w:rsidRDefault="00D72028" w:rsidP="001B65C7">
      <w:pPr>
        <w:widowControl w:val="0"/>
        <w:autoSpaceDE w:val="0"/>
        <w:autoSpaceDN w:val="0"/>
        <w:spacing w:line="360" w:lineRule="auto"/>
        <w:ind w:right="-29" w:firstLine="851"/>
        <w:jc w:val="both"/>
        <w:rPr>
          <w:sz w:val="24"/>
          <w:szCs w:val="24"/>
          <w:lang w:eastAsia="ru-RU"/>
        </w:rPr>
      </w:pPr>
    </w:p>
    <w:p w:rsidR="00765527" w:rsidRDefault="0092689B" w:rsidP="006B3801">
      <w:pPr>
        <w:pStyle w:val="ConsPlusTitle"/>
        <w:ind w:right="-28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65527">
        <w:rPr>
          <w:rFonts w:ascii="Times New Roman" w:hAnsi="Times New Roman" w:cs="Times New Roman"/>
          <w:b w:val="0"/>
          <w:sz w:val="24"/>
          <w:szCs w:val="24"/>
        </w:rPr>
        <w:t xml:space="preserve">5. Досудебный (внесудебный) порядок обжалования решений </w:t>
      </w:r>
    </w:p>
    <w:p w:rsidR="0092689B" w:rsidRPr="00765527" w:rsidRDefault="00765527" w:rsidP="006B3801">
      <w:pPr>
        <w:pStyle w:val="ConsPlusTitle"/>
        <w:ind w:right="-28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92689B" w:rsidRPr="00765527">
        <w:rPr>
          <w:rFonts w:ascii="Times New Roman" w:hAnsi="Times New Roman" w:cs="Times New Roman"/>
          <w:b w:val="0"/>
          <w:sz w:val="24"/>
          <w:szCs w:val="24"/>
        </w:rPr>
        <w:t>действий (бездействия) органа, предоставляющего</w:t>
      </w:r>
    </w:p>
    <w:p w:rsidR="0092689B" w:rsidRPr="00765527" w:rsidRDefault="0092689B" w:rsidP="006B3801">
      <w:pPr>
        <w:pStyle w:val="ConsPlusTitle"/>
        <w:ind w:right="-2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5527">
        <w:rPr>
          <w:rFonts w:ascii="Times New Roman" w:hAnsi="Times New Roman" w:cs="Times New Roman"/>
          <w:b w:val="0"/>
          <w:sz w:val="24"/>
          <w:szCs w:val="24"/>
        </w:rPr>
        <w:t>муниципальную услугу, а также должностных лиц,</w:t>
      </w:r>
    </w:p>
    <w:p w:rsidR="0092689B" w:rsidRPr="00765527" w:rsidRDefault="0092689B" w:rsidP="006B3801">
      <w:pPr>
        <w:pStyle w:val="ConsPlusTitle"/>
        <w:ind w:right="-2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5527">
        <w:rPr>
          <w:rFonts w:ascii="Times New Roman" w:hAnsi="Times New Roman" w:cs="Times New Roman"/>
          <w:b w:val="0"/>
          <w:sz w:val="24"/>
          <w:szCs w:val="24"/>
        </w:rPr>
        <w:t>муниципальных служащих</w:t>
      </w:r>
      <w:r w:rsidR="00765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5.1.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 xml:space="preserve">Предмет досудебного (внесудебного) обжалования заявителем решений </w:t>
      </w:r>
      <w:r w:rsidR="00845FF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65527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1)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2)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92689B" w:rsidRPr="00765527" w:rsidRDefault="0092689B" w:rsidP="00BF262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3)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>требование</w:t>
      </w:r>
      <w:r w:rsidR="00BF2622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>у</w:t>
      </w:r>
      <w:r w:rsidR="00BF2622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>заявителя</w:t>
      </w:r>
      <w:r w:rsidR="00BF2622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>документов</w:t>
      </w:r>
      <w:r w:rsidR="00BF2622">
        <w:rPr>
          <w:rFonts w:ascii="Times New Roman" w:hAnsi="Times New Roman" w:cs="Times New Roman"/>
          <w:sz w:val="24"/>
          <w:szCs w:val="24"/>
        </w:rPr>
        <w:t xml:space="preserve"> или информации либо </w:t>
      </w:r>
      <w:r w:rsidRPr="00765527">
        <w:rPr>
          <w:rFonts w:ascii="Times New Roman" w:hAnsi="Times New Roman" w:cs="Times New Roman"/>
          <w:sz w:val="24"/>
          <w:szCs w:val="24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="00BF2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1B8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4)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>отказ в приеме документов, представление которых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527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Pr="00765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765527" w:rsidRDefault="0092689B" w:rsidP="006621B8">
      <w:pPr>
        <w:pStyle w:val="ConsPlusNormal0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527">
        <w:rPr>
          <w:rFonts w:ascii="Times New Roman" w:hAnsi="Times New Roman" w:cs="Times New Roman"/>
          <w:sz w:val="24"/>
          <w:szCs w:val="24"/>
        </w:rPr>
        <w:t>5)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</w:t>
      </w:r>
      <w:r w:rsidR="006B38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65527">
        <w:rPr>
          <w:rFonts w:ascii="Times New Roman" w:hAnsi="Times New Roman" w:cs="Times New Roman"/>
          <w:sz w:val="24"/>
          <w:szCs w:val="24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6)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</w:t>
      </w:r>
      <w:r w:rsidR="006B38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5527">
        <w:rPr>
          <w:rFonts w:ascii="Times New Roman" w:hAnsi="Times New Roman" w:cs="Times New Roman"/>
          <w:sz w:val="24"/>
          <w:szCs w:val="24"/>
        </w:rPr>
        <w:t>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2689B" w:rsidRPr="00765527" w:rsidRDefault="0092689B" w:rsidP="001B65C7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527">
        <w:rPr>
          <w:rFonts w:ascii="Times New Roman" w:hAnsi="Times New Roman" w:cs="Times New Roman"/>
          <w:sz w:val="24"/>
          <w:szCs w:val="24"/>
        </w:rPr>
        <w:t>7)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B3801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</w:t>
      </w:r>
      <w:r w:rsidRPr="00765527">
        <w:rPr>
          <w:rFonts w:ascii="Times New Roman" w:hAnsi="Times New Roman" w:cs="Times New Roman"/>
          <w:sz w:val="24"/>
          <w:szCs w:val="24"/>
        </w:rPr>
        <w:t>муници</w:t>
      </w:r>
      <w:r w:rsidR="006B3801">
        <w:rPr>
          <w:rFonts w:ascii="Times New Roman" w:hAnsi="Times New Roman" w:cs="Times New Roman"/>
          <w:sz w:val="24"/>
          <w:szCs w:val="24"/>
        </w:rPr>
        <w:t xml:space="preserve">пальную услугу, </w:t>
      </w:r>
      <w:r w:rsidRPr="00765527">
        <w:rPr>
          <w:rFonts w:ascii="Times New Roman" w:hAnsi="Times New Roman" w:cs="Times New Roman"/>
          <w:sz w:val="24"/>
          <w:szCs w:val="24"/>
        </w:rPr>
        <w:t>должностного</w:t>
      </w:r>
      <w:r w:rsidR="006B3801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>лица органа, предоставляющего муниципальную услугу, в исправлении допущенных ими</w:t>
      </w:r>
      <w:r w:rsidR="006B3801">
        <w:rPr>
          <w:rFonts w:ascii="Times New Roman" w:hAnsi="Times New Roman" w:cs="Times New Roman"/>
          <w:sz w:val="24"/>
          <w:szCs w:val="24"/>
        </w:rPr>
        <w:t xml:space="preserve"> </w:t>
      </w:r>
      <w:r w:rsidR="001B65C7">
        <w:rPr>
          <w:rFonts w:ascii="Times New Roman" w:hAnsi="Times New Roman" w:cs="Times New Roman"/>
          <w:sz w:val="24"/>
          <w:szCs w:val="24"/>
        </w:rPr>
        <w:t xml:space="preserve">опечаток </w:t>
      </w:r>
      <w:r w:rsidRPr="00765527">
        <w:rPr>
          <w:rFonts w:ascii="Times New Roman" w:hAnsi="Times New Roman" w:cs="Times New Roman"/>
          <w:sz w:val="24"/>
          <w:szCs w:val="24"/>
        </w:rPr>
        <w:t>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="001B65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8)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527">
        <w:rPr>
          <w:rFonts w:ascii="Times New Roman" w:hAnsi="Times New Roman" w:cs="Times New Roman"/>
          <w:sz w:val="24"/>
          <w:szCs w:val="24"/>
        </w:rPr>
        <w:t>9)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="006B38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5527">
        <w:rPr>
          <w:rFonts w:ascii="Times New Roman" w:hAnsi="Times New Roman" w:cs="Times New Roman"/>
          <w:sz w:val="24"/>
          <w:szCs w:val="24"/>
        </w:rPr>
        <w:t>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10)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D72028" w:rsidRPr="007F5149" w:rsidRDefault="0092689B" w:rsidP="00BF262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а)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б)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предоставлении муниципальной услуги </w:t>
      </w:r>
      <w:r w:rsidR="006B38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65527">
        <w:rPr>
          <w:rFonts w:ascii="Times New Roman" w:hAnsi="Times New Roman" w:cs="Times New Roman"/>
          <w:sz w:val="24"/>
          <w:szCs w:val="24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21B8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в)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 xml:space="preserve">истечение </w:t>
      </w:r>
      <w:r w:rsidR="006621B8">
        <w:rPr>
          <w:rFonts w:ascii="Times New Roman" w:hAnsi="Times New Roman" w:cs="Times New Roman"/>
          <w:sz w:val="24"/>
          <w:szCs w:val="24"/>
        </w:rPr>
        <w:t xml:space="preserve">   </w:t>
      </w:r>
      <w:r w:rsidRPr="00765527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6621B8">
        <w:rPr>
          <w:rFonts w:ascii="Times New Roman" w:hAnsi="Times New Roman" w:cs="Times New Roman"/>
          <w:sz w:val="24"/>
          <w:szCs w:val="24"/>
        </w:rPr>
        <w:t xml:space="preserve">   </w:t>
      </w:r>
      <w:r w:rsidRPr="00765527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6621B8">
        <w:rPr>
          <w:rFonts w:ascii="Times New Roman" w:hAnsi="Times New Roman" w:cs="Times New Roman"/>
          <w:sz w:val="24"/>
          <w:szCs w:val="24"/>
        </w:rPr>
        <w:t xml:space="preserve">   </w:t>
      </w:r>
      <w:r w:rsidRPr="00765527">
        <w:rPr>
          <w:rFonts w:ascii="Times New Roman" w:hAnsi="Times New Roman" w:cs="Times New Roman"/>
          <w:sz w:val="24"/>
          <w:szCs w:val="24"/>
        </w:rPr>
        <w:t>документов</w:t>
      </w:r>
      <w:r w:rsidR="006621B8">
        <w:rPr>
          <w:rFonts w:ascii="Times New Roman" w:hAnsi="Times New Roman" w:cs="Times New Roman"/>
          <w:sz w:val="24"/>
          <w:szCs w:val="24"/>
        </w:rPr>
        <w:t xml:space="preserve">   </w:t>
      </w:r>
      <w:r w:rsidRPr="00765527">
        <w:rPr>
          <w:rFonts w:ascii="Times New Roman" w:hAnsi="Times New Roman" w:cs="Times New Roman"/>
          <w:sz w:val="24"/>
          <w:szCs w:val="24"/>
        </w:rPr>
        <w:t xml:space="preserve"> или</w:t>
      </w:r>
      <w:r w:rsidR="006621B8">
        <w:rPr>
          <w:rFonts w:ascii="Times New Roman" w:hAnsi="Times New Roman" w:cs="Times New Roman"/>
          <w:sz w:val="24"/>
          <w:szCs w:val="24"/>
        </w:rPr>
        <w:t xml:space="preserve">   </w:t>
      </w:r>
      <w:r w:rsidRPr="00765527">
        <w:rPr>
          <w:rFonts w:ascii="Times New Roman" w:hAnsi="Times New Roman" w:cs="Times New Roman"/>
          <w:sz w:val="24"/>
          <w:szCs w:val="24"/>
        </w:rPr>
        <w:t xml:space="preserve"> изменение 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765527">
        <w:rPr>
          <w:rFonts w:ascii="Times New Roman" w:hAnsi="Times New Roman" w:cs="Times New Roman"/>
          <w:sz w:val="24"/>
          <w:szCs w:val="24"/>
        </w:rPr>
        <w:t>информации</w:t>
      </w:r>
      <w:r w:rsidR="006621B8">
        <w:rPr>
          <w:rFonts w:ascii="Times New Roman" w:hAnsi="Times New Roman" w:cs="Times New Roman"/>
          <w:sz w:val="24"/>
          <w:szCs w:val="24"/>
        </w:rPr>
        <w:t xml:space="preserve">  </w:t>
      </w:r>
      <w:r w:rsidRPr="00765527">
        <w:rPr>
          <w:rFonts w:ascii="Times New Roman" w:hAnsi="Times New Roman" w:cs="Times New Roman"/>
          <w:sz w:val="24"/>
          <w:szCs w:val="24"/>
        </w:rPr>
        <w:t xml:space="preserve"> после 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765527" w:rsidRDefault="0092689B" w:rsidP="006621B8">
      <w:pPr>
        <w:pStyle w:val="ConsPlusNormal0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527">
        <w:rPr>
          <w:rFonts w:ascii="Times New Roman" w:hAnsi="Times New Roman" w:cs="Times New Roman"/>
          <w:sz w:val="24"/>
          <w:szCs w:val="24"/>
        </w:rPr>
        <w:t>г)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765527" w:rsidRDefault="0092689B" w:rsidP="001B65C7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7"/>
      <w:bookmarkEnd w:id="2"/>
      <w:r w:rsidRPr="00765527">
        <w:rPr>
          <w:rFonts w:ascii="Times New Roman" w:hAnsi="Times New Roman" w:cs="Times New Roman"/>
          <w:sz w:val="24"/>
          <w:szCs w:val="24"/>
        </w:rPr>
        <w:t>5.2.1.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</w:t>
      </w:r>
      <w:r w:rsidR="001B65C7">
        <w:rPr>
          <w:rFonts w:ascii="Times New Roman" w:hAnsi="Times New Roman" w:cs="Times New Roman"/>
          <w:sz w:val="24"/>
          <w:szCs w:val="24"/>
        </w:rPr>
        <w:t xml:space="preserve">решения, принятые руководителем органа, предоставляющего </w:t>
      </w:r>
      <w:r w:rsidRPr="00765527">
        <w:rPr>
          <w:rFonts w:ascii="Times New Roman" w:hAnsi="Times New Roman" w:cs="Times New Roman"/>
          <w:sz w:val="24"/>
          <w:szCs w:val="24"/>
        </w:rPr>
        <w:t>муниципальную</w:t>
      </w:r>
      <w:r w:rsidR="001B65C7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 xml:space="preserve">услугу, подаются на имя главы администрации </w:t>
      </w:r>
      <w:r w:rsidR="00765527">
        <w:rPr>
          <w:rFonts w:ascii="Times New Roman" w:hAnsi="Times New Roman" w:cs="Times New Roman"/>
          <w:sz w:val="24"/>
          <w:szCs w:val="24"/>
        </w:rPr>
        <w:t xml:space="preserve">города Рязани. 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5.2.2.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</w:t>
      </w:r>
      <w:r w:rsidR="007342D9">
        <w:rPr>
          <w:rFonts w:ascii="Times New Roman" w:hAnsi="Times New Roman" w:cs="Times New Roman"/>
          <w:sz w:val="24"/>
          <w:szCs w:val="24"/>
        </w:rPr>
        <w:t>через МФЦ</w:t>
      </w:r>
      <w:r w:rsidRPr="00765527">
        <w:rPr>
          <w:rFonts w:ascii="Times New Roman" w:hAnsi="Times New Roman" w:cs="Times New Roman"/>
          <w:sz w:val="24"/>
          <w:szCs w:val="24"/>
        </w:rPr>
        <w:t>, с использованием информационно-телекоммуникационной сети Интернет, официального сайта органа, предоставляющего муниц</w:t>
      </w:r>
      <w:r w:rsidR="004C14CF">
        <w:rPr>
          <w:rFonts w:ascii="Times New Roman" w:hAnsi="Times New Roman" w:cs="Times New Roman"/>
          <w:sz w:val="24"/>
          <w:szCs w:val="24"/>
        </w:rPr>
        <w:t>ипальную услугу, ЕПГУ</w:t>
      </w:r>
      <w:r w:rsidRPr="00765527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5.2.3.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5.2.4. Жалоба должна содержать: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527">
        <w:rPr>
          <w:rFonts w:ascii="Times New Roman" w:hAnsi="Times New Roman" w:cs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689B" w:rsidRPr="00765527" w:rsidRDefault="0092689B" w:rsidP="00BF262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3) сведения</w:t>
      </w:r>
      <w:r w:rsidR="00BF2622">
        <w:rPr>
          <w:rFonts w:ascii="Times New Roman" w:hAnsi="Times New Roman" w:cs="Times New Roman"/>
          <w:sz w:val="24"/>
          <w:szCs w:val="24"/>
        </w:rPr>
        <w:t xml:space="preserve"> об обжалуемых </w:t>
      </w:r>
      <w:r w:rsidRPr="00765527">
        <w:rPr>
          <w:rFonts w:ascii="Times New Roman" w:hAnsi="Times New Roman" w:cs="Times New Roman"/>
          <w:sz w:val="24"/>
          <w:szCs w:val="24"/>
        </w:rPr>
        <w:t>решениях</w:t>
      </w:r>
      <w:r w:rsidR="00BF2622">
        <w:rPr>
          <w:rFonts w:ascii="Times New Roman" w:hAnsi="Times New Roman" w:cs="Times New Roman"/>
          <w:sz w:val="24"/>
          <w:szCs w:val="24"/>
        </w:rPr>
        <w:t xml:space="preserve"> и </w:t>
      </w:r>
      <w:r w:rsidRPr="00765527">
        <w:rPr>
          <w:rFonts w:ascii="Times New Roman" w:hAnsi="Times New Roman" w:cs="Times New Roman"/>
          <w:sz w:val="24"/>
          <w:szCs w:val="24"/>
        </w:rPr>
        <w:t>действиях</w:t>
      </w:r>
      <w:r w:rsidR="00BF2622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>(бездействии)</w:t>
      </w:r>
      <w:r w:rsidR="00BF2622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="00BF2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1B8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 xml:space="preserve"> 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>муниципальную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 xml:space="preserve"> 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>услугу,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 xml:space="preserve"> либо 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>муниципального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 xml:space="preserve"> служащего. 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 xml:space="preserve">Заявителем 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765527" w:rsidRDefault="0092689B" w:rsidP="006621B8">
      <w:pPr>
        <w:pStyle w:val="ConsPlusNormal0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могут быть представлены документы (при наличии), подтверждающие доводы заявителя, либо их копии.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 xml:space="preserve">5.2.5. Если в письменной жалобе не </w:t>
      </w:r>
      <w:proofErr w:type="gramStart"/>
      <w:r w:rsidRPr="00765527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765527">
        <w:rPr>
          <w:rFonts w:ascii="Times New Roman" w:hAnsi="Times New Roman" w:cs="Times New Roman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на жалобу </w:t>
      </w:r>
      <w:r w:rsidR="00845F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5527">
        <w:rPr>
          <w:rFonts w:ascii="Times New Roman" w:hAnsi="Times New Roman" w:cs="Times New Roman"/>
          <w:sz w:val="24"/>
          <w:szCs w:val="24"/>
        </w:rPr>
        <w:t>не дается.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845FFD" w:rsidRDefault="0092689B" w:rsidP="001B65C7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 xml:space="preserve">Если текст письменной жалобы не поддается прочтению, ответ на жалобу не дается, </w:t>
      </w:r>
      <w:r w:rsidR="00845FFD">
        <w:rPr>
          <w:rFonts w:ascii="Times New Roman" w:hAnsi="Times New Roman" w:cs="Times New Roman"/>
          <w:sz w:val="24"/>
          <w:szCs w:val="24"/>
        </w:rPr>
        <w:t xml:space="preserve">      </w:t>
      </w:r>
      <w:r w:rsidRPr="00765527">
        <w:rPr>
          <w:rFonts w:ascii="Times New Roman" w:hAnsi="Times New Roman" w:cs="Times New Roman"/>
          <w:sz w:val="24"/>
          <w:szCs w:val="24"/>
        </w:rPr>
        <w:t>о чем сообщается заявителю, направившему жалобу, если его фамилия и почтовый адрес поддаются прочтению.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 xml:space="preserve">Если причины, по которым ответ по существу поставленных в жалобе вопросов </w:t>
      </w:r>
      <w:r w:rsidR="00845FF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5527">
        <w:rPr>
          <w:rFonts w:ascii="Times New Roman" w:hAnsi="Times New Roman" w:cs="Times New Roman"/>
          <w:sz w:val="24"/>
          <w:szCs w:val="24"/>
        </w:rPr>
        <w:t xml:space="preserve">не мог быть дан, в последующем были устранены, заявитель вправе вновь направить жалобу </w:t>
      </w:r>
      <w:r w:rsidR="00845F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5527">
        <w:rPr>
          <w:rFonts w:ascii="Times New Roman" w:hAnsi="Times New Roman" w:cs="Times New Roman"/>
          <w:sz w:val="24"/>
          <w:szCs w:val="24"/>
        </w:rPr>
        <w:t>в орган, предоставляющий муниципальную услугу.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5.2.6. </w:t>
      </w:r>
      <w:proofErr w:type="gramStart"/>
      <w:r w:rsidRPr="00765527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</w:t>
      </w:r>
      <w:r w:rsidR="00845F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65527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или в случае обжалования нарушения установленного срока таких</w:t>
      </w:r>
      <w:proofErr w:type="gramEnd"/>
      <w:r w:rsidRPr="00765527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</w:t>
      </w:r>
      <w:r w:rsidR="00845F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65527">
        <w:rPr>
          <w:rFonts w:ascii="Times New Roman" w:hAnsi="Times New Roman" w:cs="Times New Roman"/>
          <w:sz w:val="24"/>
          <w:szCs w:val="24"/>
        </w:rPr>
        <w:t>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10"/>
      <w:bookmarkEnd w:id="3"/>
      <w:r w:rsidRPr="00765527">
        <w:rPr>
          <w:rFonts w:ascii="Times New Roman" w:hAnsi="Times New Roman" w:cs="Times New Roman"/>
          <w:sz w:val="24"/>
          <w:szCs w:val="24"/>
        </w:rPr>
        <w:t>5.2.7. По результатам рассмотрения жалобы орган, предоставляющий муниципальную услугу, принимает одно из следующих решений:</w:t>
      </w:r>
    </w:p>
    <w:p w:rsidR="0092689B" w:rsidRPr="00765527" w:rsidRDefault="0092689B" w:rsidP="00BF262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527">
        <w:rPr>
          <w:rFonts w:ascii="Times New Roman" w:hAnsi="Times New Roman" w:cs="Times New Roman"/>
          <w:sz w:val="24"/>
          <w:szCs w:val="24"/>
        </w:rPr>
        <w:t xml:space="preserve">1) 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 w:rsidR="006B3801">
        <w:rPr>
          <w:rFonts w:ascii="Times New Roman" w:hAnsi="Times New Roman" w:cs="Times New Roman"/>
          <w:sz w:val="24"/>
          <w:szCs w:val="24"/>
        </w:rPr>
        <w:t xml:space="preserve">        </w:t>
      </w:r>
      <w:r w:rsidR="00BF2622">
        <w:rPr>
          <w:rFonts w:ascii="Times New Roman" w:hAnsi="Times New Roman" w:cs="Times New Roman"/>
          <w:sz w:val="24"/>
          <w:szCs w:val="24"/>
        </w:rPr>
        <w:t>и</w:t>
      </w:r>
      <w:r w:rsidR="00D72028" w:rsidRPr="00D7202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>ошибок в</w:t>
      </w:r>
      <w:r w:rsidR="00BF2622">
        <w:rPr>
          <w:rFonts w:ascii="Times New Roman" w:hAnsi="Times New Roman" w:cs="Times New Roman"/>
          <w:sz w:val="24"/>
          <w:szCs w:val="24"/>
        </w:rPr>
        <w:t xml:space="preserve"> выданных</w:t>
      </w:r>
      <w:r w:rsidR="00D72028" w:rsidRPr="00D7202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>в</w:t>
      </w:r>
      <w:r w:rsidR="00BF2622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Pr="00765527"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  <w:r w:rsidR="00BF2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1B8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 xml:space="preserve">5.2.8. Не 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 xml:space="preserve">дня, 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>следующего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 xml:space="preserve"> за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 xml:space="preserve"> днем</w:t>
      </w:r>
      <w:r w:rsidR="006621B8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 xml:space="preserve"> принятия решения, указанного в пункте 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</w:p>
    <w:p w:rsidR="006621B8" w:rsidRDefault="006621B8" w:rsidP="006621B8">
      <w:pPr>
        <w:pStyle w:val="ConsPlusNormal0"/>
        <w:ind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Pr="00765527" w:rsidRDefault="0092689B" w:rsidP="006621B8">
      <w:pPr>
        <w:pStyle w:val="ConsPlusNormal0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5.2.7,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 xml:space="preserve">5.2.9. В случае установления в ходе или по результатам </w:t>
      </w:r>
      <w:proofErr w:type="gramStart"/>
      <w:r w:rsidRPr="0076552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6552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пунктом 5.2.1, незамедлительно направляет имеющиеся материалы в органы прокуратуры.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5.3. Заявитель вправе обратиться с жалобой в суд и оспорить в суде действие (бездействие) должностного лица, а также принимаемое им решение при предоставлении муниципальной услуги, если считает, что нарушены его права и свободы.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Заявление подается в суд в порядке и сроки, установленные Гражданским процессуальным кодексом Российской Федерации.</w:t>
      </w:r>
    </w:p>
    <w:p w:rsidR="006B3801" w:rsidRDefault="0092689B" w:rsidP="001B65C7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 xml:space="preserve">6. Особенности выполнения административных процедур (действий) </w:t>
      </w:r>
      <w:r w:rsidR="006B38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65527">
        <w:rPr>
          <w:rFonts w:ascii="Times New Roman" w:hAnsi="Times New Roman" w:cs="Times New Roman"/>
          <w:sz w:val="24"/>
          <w:szCs w:val="24"/>
        </w:rPr>
        <w:t xml:space="preserve">в </w:t>
      </w:r>
      <w:r w:rsidR="00BF2622">
        <w:rPr>
          <w:rFonts w:ascii="Times New Roman" w:hAnsi="Times New Roman" w:cs="Times New Roman"/>
          <w:sz w:val="24"/>
          <w:szCs w:val="24"/>
        </w:rPr>
        <w:t xml:space="preserve">МФЦ. 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МФЦ осуществляется в соответствии </w:t>
      </w:r>
      <w:r w:rsidR="006B38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2622">
        <w:rPr>
          <w:rFonts w:ascii="Times New Roman" w:hAnsi="Times New Roman" w:cs="Times New Roman"/>
          <w:sz w:val="24"/>
          <w:szCs w:val="24"/>
        </w:rPr>
        <w:t xml:space="preserve">с Федеральным законом № 210-ФЗ </w:t>
      </w:r>
      <w:r w:rsidRPr="00765527">
        <w:rPr>
          <w:rFonts w:ascii="Times New Roman" w:hAnsi="Times New Roman" w:cs="Times New Roman"/>
          <w:sz w:val="24"/>
          <w:szCs w:val="24"/>
        </w:rPr>
        <w:t>по принципу «одного окна».</w:t>
      </w:r>
      <w:r w:rsidR="00BF2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6.1. Предоставление муниципальной услуги в МФЦ (прием представленных документов и выдача результата предоставления услуги) осуществляется при наличии заключенного соглашения о взаимо</w:t>
      </w:r>
      <w:r w:rsidR="009D3B16">
        <w:rPr>
          <w:rFonts w:ascii="Times New Roman" w:hAnsi="Times New Roman" w:cs="Times New Roman"/>
          <w:sz w:val="24"/>
          <w:szCs w:val="24"/>
        </w:rPr>
        <w:t>действии между а</w:t>
      </w:r>
      <w:r w:rsidRPr="00765527">
        <w:rPr>
          <w:rFonts w:ascii="Times New Roman" w:hAnsi="Times New Roman" w:cs="Times New Roman"/>
          <w:sz w:val="24"/>
          <w:szCs w:val="24"/>
        </w:rPr>
        <w:t>дминистрацией</w:t>
      </w:r>
      <w:r w:rsidR="009D3B16">
        <w:rPr>
          <w:rFonts w:ascii="Times New Roman" w:hAnsi="Times New Roman" w:cs="Times New Roman"/>
          <w:sz w:val="24"/>
          <w:szCs w:val="24"/>
        </w:rPr>
        <w:t xml:space="preserve"> города Рязани</w:t>
      </w:r>
      <w:r w:rsidRPr="00765527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 xml:space="preserve">6.2.Информирование заявителей о порядке предоставления муниципальной услуги </w:t>
      </w:r>
      <w:r w:rsidR="006B38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5527">
        <w:rPr>
          <w:rFonts w:ascii="Times New Roman" w:hAnsi="Times New Roman" w:cs="Times New Roman"/>
          <w:sz w:val="24"/>
          <w:szCs w:val="24"/>
        </w:rPr>
        <w:t xml:space="preserve">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</w:t>
      </w:r>
      <w:r w:rsidR="006B38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65527">
        <w:rPr>
          <w:rFonts w:ascii="Times New Roman" w:hAnsi="Times New Roman" w:cs="Times New Roman"/>
          <w:sz w:val="24"/>
          <w:szCs w:val="24"/>
        </w:rPr>
        <w:t>в соответствии с графиком работы МФЦ.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6.3.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При личном обращении заявителя в МФЦ сотрудник, ответственный за прием документов:</w:t>
      </w:r>
    </w:p>
    <w:p w:rsidR="0092689B" w:rsidRPr="00765527" w:rsidRDefault="0092689B" w:rsidP="00BF2622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-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</w:t>
      </w:r>
      <w:r w:rsidR="00BF2622">
        <w:rPr>
          <w:rFonts w:ascii="Times New Roman" w:hAnsi="Times New Roman" w:cs="Times New Roman"/>
          <w:sz w:val="24"/>
          <w:szCs w:val="24"/>
        </w:rPr>
        <w:t xml:space="preserve">ментов, </w:t>
      </w:r>
      <w:r w:rsidRPr="00765527">
        <w:rPr>
          <w:rFonts w:ascii="Times New Roman" w:hAnsi="Times New Roman" w:cs="Times New Roman"/>
          <w:sz w:val="24"/>
          <w:szCs w:val="24"/>
        </w:rPr>
        <w:t>удостоверяющих его личность и полномочия (в случае обращения его представителя);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-</w:t>
      </w:r>
      <w:r w:rsidRPr="007655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527">
        <w:rPr>
          <w:rFonts w:ascii="Times New Roman" w:hAnsi="Times New Roman" w:cs="Times New Roman"/>
          <w:sz w:val="24"/>
          <w:szCs w:val="24"/>
        </w:rPr>
        <w:t>заполняет сведения о заявителе и представленных документах в АИС МФЦ;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- выдает расписку в приеме от заявителя</w:t>
      </w:r>
      <w:r w:rsidR="00A84ED5">
        <w:rPr>
          <w:rFonts w:ascii="Times New Roman" w:hAnsi="Times New Roman" w:cs="Times New Roman"/>
          <w:sz w:val="24"/>
          <w:szCs w:val="24"/>
        </w:rPr>
        <w:t xml:space="preserve"> </w:t>
      </w:r>
      <w:r w:rsidRPr="00765527">
        <w:rPr>
          <w:rFonts w:ascii="Times New Roman" w:hAnsi="Times New Roman" w:cs="Times New Roman"/>
          <w:sz w:val="24"/>
          <w:szCs w:val="24"/>
        </w:rPr>
        <w:t xml:space="preserve">о предоставлении услуги, сформированную </w:t>
      </w:r>
      <w:r w:rsidR="006B380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5527">
        <w:rPr>
          <w:rFonts w:ascii="Times New Roman" w:hAnsi="Times New Roman" w:cs="Times New Roman"/>
          <w:sz w:val="24"/>
          <w:szCs w:val="24"/>
        </w:rPr>
        <w:t>в АИС МФЦ;</w:t>
      </w:r>
      <w:r w:rsidR="00A84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- 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6621B8" w:rsidRDefault="006621B8" w:rsidP="009B17E5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</w:p>
    <w:p w:rsidR="009B17E5" w:rsidRPr="00765527" w:rsidRDefault="009B17E5" w:rsidP="009B17E5">
      <w:pPr>
        <w:pStyle w:val="ConsPlusNormal0"/>
        <w:ind w:left="4105" w:right="-28" w:firstLine="851"/>
        <w:rPr>
          <w:rFonts w:ascii="Times New Roman" w:hAnsi="Times New Roman" w:cs="Times New Roman"/>
          <w:sz w:val="24"/>
          <w:szCs w:val="24"/>
        </w:rPr>
      </w:pP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- уведомляет заявителя о том, что невостребованные заявителем документы хранятся в МФЦ в течение 10 рабочих дней, после</w:t>
      </w:r>
      <w:r w:rsidR="009D3B16">
        <w:rPr>
          <w:rFonts w:ascii="Times New Roman" w:hAnsi="Times New Roman" w:cs="Times New Roman"/>
          <w:sz w:val="24"/>
          <w:szCs w:val="24"/>
        </w:rPr>
        <w:t xml:space="preserve"> чего передаются в Префектуру</w:t>
      </w:r>
      <w:r w:rsidRPr="00765527">
        <w:rPr>
          <w:rFonts w:ascii="Times New Roman" w:hAnsi="Times New Roman" w:cs="Times New Roman"/>
          <w:sz w:val="24"/>
          <w:szCs w:val="24"/>
        </w:rPr>
        <w:t>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6.4. Заявление и документы, принятые от заявителя на предоставление муниципальной ус</w:t>
      </w:r>
      <w:r w:rsidR="009D3B16">
        <w:rPr>
          <w:rFonts w:ascii="Times New Roman" w:hAnsi="Times New Roman" w:cs="Times New Roman"/>
          <w:sz w:val="24"/>
          <w:szCs w:val="24"/>
        </w:rPr>
        <w:t>луги, передаются в Префектуру</w:t>
      </w:r>
      <w:r w:rsidRPr="00765527">
        <w:rPr>
          <w:rFonts w:ascii="Times New Roman" w:hAnsi="Times New Roman" w:cs="Times New Roman"/>
          <w:sz w:val="24"/>
          <w:szCs w:val="24"/>
        </w:rPr>
        <w:t xml:space="preserve"> не позднее 1 рабочего дня, следующего </w:t>
      </w:r>
      <w:r w:rsidR="009D3B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5527">
        <w:rPr>
          <w:rFonts w:ascii="Times New Roman" w:hAnsi="Times New Roman" w:cs="Times New Roman"/>
          <w:sz w:val="24"/>
          <w:szCs w:val="24"/>
        </w:rPr>
        <w:t xml:space="preserve">за днем регистрации заявления и документов в МФЦ, посредством личного обращения </w:t>
      </w:r>
      <w:r w:rsidR="006B38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5527">
        <w:rPr>
          <w:rFonts w:ascii="Times New Roman" w:hAnsi="Times New Roman" w:cs="Times New Roman"/>
          <w:sz w:val="24"/>
          <w:szCs w:val="24"/>
        </w:rPr>
        <w:t xml:space="preserve">по сопроводительному документу (акт приема-передачи), содержащему дату и отметку </w:t>
      </w:r>
      <w:r w:rsidR="006B38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5527">
        <w:rPr>
          <w:rFonts w:ascii="Times New Roman" w:hAnsi="Times New Roman" w:cs="Times New Roman"/>
          <w:sz w:val="24"/>
          <w:szCs w:val="24"/>
        </w:rPr>
        <w:t>о передаче, оформленному в двух экземплярах. Указанный акт заверяется сотрудником МФЦ и</w:t>
      </w:r>
      <w:r w:rsidR="009D3B16">
        <w:rPr>
          <w:rFonts w:ascii="Times New Roman" w:hAnsi="Times New Roman" w:cs="Times New Roman"/>
          <w:sz w:val="24"/>
          <w:szCs w:val="24"/>
        </w:rPr>
        <w:t xml:space="preserve"> передается ответственному должностному лицу Префектуры</w:t>
      </w:r>
      <w:r w:rsidRPr="00765527">
        <w:rPr>
          <w:rFonts w:ascii="Times New Roman" w:hAnsi="Times New Roman" w:cs="Times New Roman"/>
          <w:sz w:val="24"/>
          <w:szCs w:val="24"/>
        </w:rPr>
        <w:t xml:space="preserve"> под роспись или в электронном виде (при реализации возможности передачи документов в порядке межведомственного взаимодействия в электронном виде). Один экземпляр сопроводительного документа остается </w:t>
      </w:r>
      <w:r w:rsidR="006B380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3B16">
        <w:rPr>
          <w:rFonts w:ascii="Times New Roman" w:hAnsi="Times New Roman" w:cs="Times New Roman"/>
          <w:sz w:val="24"/>
          <w:szCs w:val="24"/>
        </w:rPr>
        <w:t>в Префектуре</w:t>
      </w:r>
      <w:r w:rsidRPr="00765527">
        <w:rPr>
          <w:rFonts w:ascii="Times New Roman" w:hAnsi="Times New Roman" w:cs="Times New Roman"/>
          <w:sz w:val="24"/>
          <w:szCs w:val="24"/>
        </w:rPr>
        <w:t xml:space="preserve">, второй - хранится в МФЦ. </w:t>
      </w:r>
      <w:r w:rsidR="009D3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9B" w:rsidRPr="00765527" w:rsidRDefault="0092689B" w:rsidP="001B65C7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6.5. Выдача заявителю результата предоставления му</w:t>
      </w:r>
      <w:r w:rsidR="001B65C7">
        <w:rPr>
          <w:rFonts w:ascii="Times New Roman" w:hAnsi="Times New Roman" w:cs="Times New Roman"/>
          <w:sz w:val="24"/>
          <w:szCs w:val="24"/>
        </w:rPr>
        <w:t xml:space="preserve">ниципальной услуги, в том числе </w:t>
      </w:r>
      <w:r w:rsidRPr="00765527">
        <w:rPr>
          <w:rFonts w:ascii="Times New Roman" w:hAnsi="Times New Roman" w:cs="Times New Roman"/>
          <w:sz w:val="24"/>
          <w:szCs w:val="24"/>
        </w:rPr>
        <w:t xml:space="preserve">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765527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765527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муниципальные услуги.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6.6. Ответственность за выдачу результата предоставления муниципальной услуги несет сотрудник МФЦ, ответственный за выдачу документов.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6.7. 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92689B" w:rsidRPr="00765527" w:rsidRDefault="0092689B" w:rsidP="0014647A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675329" w:rsidRPr="007F5149" w:rsidRDefault="0092689B" w:rsidP="00D72028">
      <w:pPr>
        <w:pStyle w:val="ConsPlusNormal0"/>
        <w:spacing w:line="360" w:lineRule="auto"/>
        <w:ind w:right="-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527">
        <w:rPr>
          <w:rFonts w:ascii="Times New Roman" w:hAnsi="Times New Roman" w:cs="Times New Roman"/>
          <w:sz w:val="24"/>
          <w:szCs w:val="24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72028" w:rsidRDefault="00D72028" w:rsidP="00D72028">
      <w:pPr>
        <w:pStyle w:val="ConsPlusNormal0"/>
        <w:spacing w:line="360" w:lineRule="auto"/>
        <w:ind w:left="4105" w:right="-29" w:firstLine="851"/>
        <w:rPr>
          <w:rFonts w:ascii="Times New Roman" w:hAnsi="Times New Roman" w:cs="Times New Roman"/>
          <w:sz w:val="24"/>
          <w:szCs w:val="24"/>
        </w:rPr>
      </w:pPr>
    </w:p>
    <w:p w:rsidR="00BF2622" w:rsidRDefault="00BF2622" w:rsidP="00D72028">
      <w:pPr>
        <w:pStyle w:val="ConsPlusNormal0"/>
        <w:spacing w:line="360" w:lineRule="auto"/>
        <w:ind w:left="4105" w:right="-29" w:firstLine="851"/>
        <w:rPr>
          <w:rFonts w:ascii="Times New Roman" w:hAnsi="Times New Roman" w:cs="Times New Roman"/>
          <w:sz w:val="24"/>
          <w:szCs w:val="24"/>
        </w:rPr>
      </w:pPr>
    </w:p>
    <w:p w:rsidR="009B17E5" w:rsidRDefault="009B17E5" w:rsidP="00D72028">
      <w:pPr>
        <w:pStyle w:val="ConsPlusNormal0"/>
        <w:spacing w:line="360" w:lineRule="auto"/>
        <w:ind w:left="4105" w:right="-29" w:firstLine="851"/>
        <w:rPr>
          <w:rFonts w:ascii="Times New Roman" w:hAnsi="Times New Roman" w:cs="Times New Roman"/>
          <w:sz w:val="24"/>
          <w:szCs w:val="24"/>
        </w:rPr>
      </w:pPr>
    </w:p>
    <w:p w:rsidR="009B17E5" w:rsidRDefault="009B17E5" w:rsidP="00D72028">
      <w:pPr>
        <w:pStyle w:val="ConsPlusNormal0"/>
        <w:spacing w:line="360" w:lineRule="auto"/>
        <w:ind w:left="4105" w:right="-29" w:firstLine="851"/>
        <w:rPr>
          <w:rFonts w:ascii="Times New Roman" w:hAnsi="Times New Roman" w:cs="Times New Roman"/>
          <w:sz w:val="24"/>
          <w:szCs w:val="24"/>
        </w:rPr>
      </w:pPr>
    </w:p>
    <w:p w:rsidR="009B17E5" w:rsidRDefault="009B17E5" w:rsidP="00D72028">
      <w:pPr>
        <w:pStyle w:val="ConsPlusNormal0"/>
        <w:spacing w:line="360" w:lineRule="auto"/>
        <w:ind w:left="4105" w:right="-29" w:firstLine="851"/>
        <w:rPr>
          <w:rFonts w:ascii="Times New Roman" w:hAnsi="Times New Roman" w:cs="Times New Roman"/>
          <w:sz w:val="24"/>
          <w:szCs w:val="24"/>
        </w:rPr>
      </w:pPr>
    </w:p>
    <w:p w:rsidR="009B17E5" w:rsidRDefault="009B17E5" w:rsidP="00D72028">
      <w:pPr>
        <w:pStyle w:val="ConsPlusNormal0"/>
        <w:spacing w:line="360" w:lineRule="auto"/>
        <w:ind w:left="4105" w:right="-29" w:firstLine="851"/>
        <w:rPr>
          <w:rFonts w:ascii="Times New Roman" w:hAnsi="Times New Roman" w:cs="Times New Roman"/>
          <w:sz w:val="24"/>
          <w:szCs w:val="24"/>
        </w:rPr>
      </w:pPr>
    </w:p>
    <w:p w:rsidR="009B17E5" w:rsidRPr="007F5149" w:rsidRDefault="009B17E5" w:rsidP="009B17E5">
      <w:pPr>
        <w:pStyle w:val="ConsPlusNormal0"/>
        <w:spacing w:line="360" w:lineRule="auto"/>
        <w:ind w:left="4248"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32</w:t>
      </w:r>
    </w:p>
    <w:p w:rsidR="006B3801" w:rsidRDefault="006B3801" w:rsidP="001B65C7">
      <w:pPr>
        <w:pStyle w:val="ConsPlusNormal0"/>
        <w:ind w:right="-28"/>
        <w:outlineLvl w:val="1"/>
        <w:rPr>
          <w:rFonts w:ascii="Times New Roman" w:hAnsi="Times New Roman" w:cs="Times New Roman"/>
          <w:sz w:val="24"/>
          <w:szCs w:val="24"/>
        </w:rPr>
      </w:pPr>
    </w:p>
    <w:p w:rsidR="0092689B" w:rsidRPr="007E1B97" w:rsidRDefault="0092689B" w:rsidP="00675329">
      <w:pPr>
        <w:pStyle w:val="ConsPlusNormal0"/>
        <w:ind w:right="-2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1B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75329">
        <w:rPr>
          <w:rFonts w:ascii="Times New Roman" w:hAnsi="Times New Roman" w:cs="Times New Roman"/>
          <w:sz w:val="24"/>
          <w:szCs w:val="24"/>
        </w:rPr>
        <w:t xml:space="preserve">№ </w:t>
      </w:r>
      <w:r w:rsidRPr="007E1B97">
        <w:rPr>
          <w:rFonts w:ascii="Times New Roman" w:hAnsi="Times New Roman" w:cs="Times New Roman"/>
          <w:sz w:val="24"/>
          <w:szCs w:val="24"/>
        </w:rPr>
        <w:t>1</w:t>
      </w:r>
    </w:p>
    <w:p w:rsidR="0092689B" w:rsidRPr="007E1B97" w:rsidRDefault="00F3710C" w:rsidP="00675329">
      <w:pPr>
        <w:pStyle w:val="ConsPlusNormal0"/>
        <w:ind w:right="-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92689B" w:rsidRPr="007E1B97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92689B" w:rsidRPr="007E1B97" w:rsidRDefault="0092689B" w:rsidP="0014647A">
      <w:pPr>
        <w:pStyle w:val="ConsPlusNormal0"/>
        <w:spacing w:line="36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92689B" w:rsidRPr="007E1B97" w:rsidRDefault="0092689B" w:rsidP="0014647A">
      <w:pPr>
        <w:pStyle w:val="ConsPlusNormal0"/>
        <w:spacing w:line="36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92689B" w:rsidRPr="007E1B97" w:rsidRDefault="0092689B" w:rsidP="00675329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bookmarkStart w:id="4" w:name="_GoBack"/>
      <w:r w:rsidRPr="007E1B97">
        <w:rPr>
          <w:rFonts w:ascii="Times New Roman" w:hAnsi="Times New Roman" w:cs="Times New Roman"/>
          <w:sz w:val="24"/>
          <w:szCs w:val="24"/>
        </w:rPr>
        <w:t>администр</w:t>
      </w:r>
      <w:bookmarkEnd w:id="4"/>
      <w:r w:rsidRPr="007E1B97">
        <w:rPr>
          <w:rFonts w:ascii="Times New Roman" w:hAnsi="Times New Roman" w:cs="Times New Roman"/>
          <w:sz w:val="24"/>
          <w:szCs w:val="24"/>
        </w:rPr>
        <w:t>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75329">
        <w:rPr>
          <w:rFonts w:ascii="Times New Roman" w:hAnsi="Times New Roman" w:cs="Times New Roman"/>
          <w:sz w:val="24"/>
          <w:szCs w:val="24"/>
        </w:rPr>
        <w:t xml:space="preserve"> города Рязани</w:t>
      </w:r>
    </w:p>
    <w:p w:rsidR="0092689B" w:rsidRPr="007E1B97" w:rsidRDefault="0092689B" w:rsidP="0014647A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7E1B97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92689B" w:rsidRPr="007E1B97" w:rsidRDefault="0092689B" w:rsidP="0014647A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 w:rsidRPr="007E1B97">
        <w:rPr>
          <w:rFonts w:ascii="Times New Roman" w:hAnsi="Times New Roman" w:cs="Times New Roman"/>
          <w:sz w:val="24"/>
          <w:szCs w:val="24"/>
        </w:rPr>
        <w:t>от 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2689B" w:rsidRPr="007E1B97" w:rsidRDefault="0092689B" w:rsidP="0014647A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7E1B97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92689B" w:rsidRPr="007E1B97" w:rsidRDefault="0092689B" w:rsidP="0014647A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 w:rsidRPr="007E1B97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1B9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1B97">
        <w:rPr>
          <w:rFonts w:ascii="Times New Roman" w:hAnsi="Times New Roman" w:cs="Times New Roman"/>
          <w:sz w:val="24"/>
          <w:szCs w:val="24"/>
        </w:rPr>
        <w:t>-ей)  по адресу:</w:t>
      </w:r>
    </w:p>
    <w:p w:rsidR="0092689B" w:rsidRPr="007E1B97" w:rsidRDefault="0092689B" w:rsidP="0014647A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7E1B9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2689B" w:rsidRPr="007E1B97" w:rsidRDefault="0092689B" w:rsidP="0014647A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 w:rsidRPr="007E1B97">
        <w:rPr>
          <w:rFonts w:ascii="Times New Roman" w:hAnsi="Times New Roman" w:cs="Times New Roman"/>
          <w:sz w:val="24"/>
          <w:szCs w:val="24"/>
        </w:rPr>
        <w:t>тел.: _______________________</w:t>
      </w:r>
    </w:p>
    <w:p w:rsidR="0092689B" w:rsidRPr="007E1B97" w:rsidRDefault="0092689B" w:rsidP="0014647A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92689B" w:rsidRPr="007E1B97" w:rsidRDefault="0092689B" w:rsidP="0014647A">
      <w:pPr>
        <w:pStyle w:val="ConsPlusNonformat"/>
        <w:spacing w:line="360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78"/>
      <w:bookmarkEnd w:id="5"/>
      <w:r w:rsidRPr="007E1B97">
        <w:rPr>
          <w:rFonts w:ascii="Times New Roman" w:hAnsi="Times New Roman" w:cs="Times New Roman"/>
          <w:sz w:val="24"/>
          <w:szCs w:val="24"/>
        </w:rPr>
        <w:t>ЗАЯВЛЕНИЕ</w:t>
      </w:r>
    </w:p>
    <w:p w:rsidR="0092689B" w:rsidRPr="007E1B97" w:rsidRDefault="0092689B" w:rsidP="0014647A">
      <w:pPr>
        <w:pStyle w:val="ConsPlusNonformat"/>
        <w:spacing w:line="360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7E1B97">
        <w:rPr>
          <w:rFonts w:ascii="Times New Roman" w:hAnsi="Times New Roman" w:cs="Times New Roman"/>
          <w:sz w:val="24"/>
          <w:szCs w:val="24"/>
        </w:rPr>
        <w:t>О ВЫДАЧЕ ВЫПИСКИ ИЗ ПОХОЗЯЙСТВЕННОЙ КНИГИ</w:t>
      </w:r>
    </w:p>
    <w:p w:rsidR="0092689B" w:rsidRPr="007E1B97" w:rsidRDefault="0092689B" w:rsidP="0014647A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92689B" w:rsidRPr="007E1B97" w:rsidRDefault="0092689B" w:rsidP="0014647A">
      <w:pPr>
        <w:pStyle w:val="ConsPlusNonformat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7E1B97">
        <w:rPr>
          <w:rFonts w:ascii="Times New Roman" w:hAnsi="Times New Roman" w:cs="Times New Roman"/>
          <w:sz w:val="24"/>
          <w:szCs w:val="24"/>
        </w:rPr>
        <w:t xml:space="preserve">предоставить выписку из </w:t>
      </w:r>
      <w:proofErr w:type="spellStart"/>
      <w:r w:rsidRPr="007E1B97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E1B97">
        <w:rPr>
          <w:rFonts w:ascii="Times New Roman" w:hAnsi="Times New Roman" w:cs="Times New Roman"/>
          <w:sz w:val="24"/>
          <w:szCs w:val="24"/>
        </w:rPr>
        <w:t xml:space="preserve"> книги от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E1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B9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1B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5329">
        <w:rPr>
          <w:rFonts w:ascii="Times New Roman" w:hAnsi="Times New Roman" w:cs="Times New Roman"/>
          <w:sz w:val="24"/>
          <w:szCs w:val="24"/>
        </w:rPr>
        <w:t xml:space="preserve"> </w:t>
      </w:r>
      <w:r w:rsidRPr="004A1E3E">
        <w:rPr>
          <w:rFonts w:ascii="Times New Roman" w:hAnsi="Times New Roman" w:cs="Times New Roman"/>
          <w:sz w:val="24"/>
          <w:szCs w:val="24"/>
        </w:rPr>
        <w:t>лицевой счет хозяйства № _______________</w:t>
      </w:r>
      <w:r w:rsidR="0067532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2689B" w:rsidRPr="007E1B97" w:rsidRDefault="0092689B" w:rsidP="0014647A">
      <w:pPr>
        <w:pStyle w:val="ConsPlusNonformat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7E1B97">
        <w:rPr>
          <w:rFonts w:ascii="Times New Roman" w:hAnsi="Times New Roman" w:cs="Times New Roman"/>
          <w:sz w:val="24"/>
          <w:szCs w:val="24"/>
        </w:rPr>
        <w:t xml:space="preserve">адрес хозяйства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75329">
        <w:rPr>
          <w:rFonts w:ascii="Times New Roman" w:hAnsi="Times New Roman" w:cs="Times New Roman"/>
          <w:sz w:val="24"/>
          <w:szCs w:val="24"/>
        </w:rPr>
        <w:t>_____________________</w:t>
      </w:r>
    </w:p>
    <w:p w:rsidR="0092689B" w:rsidRDefault="0092689B" w:rsidP="00675329">
      <w:pPr>
        <w:pStyle w:val="ConsPlusNonformat"/>
        <w:spacing w:line="360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C321A1">
        <w:rPr>
          <w:rFonts w:ascii="Times New Roman" w:hAnsi="Times New Roman" w:cs="Times New Roman"/>
          <w:szCs w:val="24"/>
        </w:rPr>
        <w:t xml:space="preserve">(адрес хозяйства, записанного в </w:t>
      </w:r>
      <w:proofErr w:type="spellStart"/>
      <w:r w:rsidRPr="00C321A1">
        <w:rPr>
          <w:rFonts w:ascii="Times New Roman" w:hAnsi="Times New Roman" w:cs="Times New Roman"/>
          <w:szCs w:val="24"/>
        </w:rPr>
        <w:t>похозяйственной</w:t>
      </w:r>
      <w:proofErr w:type="spellEnd"/>
      <w:r w:rsidRPr="00C321A1">
        <w:rPr>
          <w:rFonts w:ascii="Times New Roman" w:hAnsi="Times New Roman" w:cs="Times New Roman"/>
          <w:szCs w:val="24"/>
        </w:rPr>
        <w:t xml:space="preserve"> книге)</w:t>
      </w:r>
    </w:p>
    <w:p w:rsidR="0092689B" w:rsidRPr="007E1B97" w:rsidRDefault="0092689B" w:rsidP="0014647A">
      <w:pPr>
        <w:pStyle w:val="ConsPlusNonformat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(или) кадастровый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номер_____________________________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="0067532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2689B" w:rsidRPr="00C321A1" w:rsidRDefault="0092689B" w:rsidP="0014647A">
      <w:pPr>
        <w:pStyle w:val="ConsPlusNonformat"/>
        <w:spacing w:line="360" w:lineRule="auto"/>
        <w:ind w:right="-29"/>
        <w:jc w:val="center"/>
        <w:rPr>
          <w:rFonts w:ascii="Times New Roman" w:hAnsi="Times New Roman" w:cs="Times New Roman"/>
          <w:szCs w:val="24"/>
        </w:rPr>
      </w:pPr>
      <w:r w:rsidRPr="00C321A1">
        <w:rPr>
          <w:rFonts w:ascii="Times New Roman" w:hAnsi="Times New Roman" w:cs="Times New Roman"/>
          <w:szCs w:val="24"/>
        </w:rPr>
        <w:t>(цель предоставления выписки)</w:t>
      </w:r>
    </w:p>
    <w:p w:rsidR="0092689B" w:rsidRDefault="0092689B" w:rsidP="0014647A">
      <w:pPr>
        <w:pStyle w:val="ConsPlusNonformat"/>
        <w:spacing w:line="36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сообщаю:______</w:t>
      </w:r>
      <w:r w:rsidRPr="007E1B9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7532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2689B" w:rsidRPr="007E1B97" w:rsidRDefault="0092689B" w:rsidP="0014647A">
      <w:pPr>
        <w:pStyle w:val="ConsPlusNonformat"/>
        <w:spacing w:line="360" w:lineRule="auto"/>
        <w:ind w:right="-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услуги____________________</w:t>
      </w:r>
      <w:r w:rsidR="00675329">
        <w:rPr>
          <w:rFonts w:ascii="Times New Roman" w:hAnsi="Times New Roman" w:cs="Times New Roman"/>
          <w:sz w:val="24"/>
          <w:szCs w:val="24"/>
        </w:rPr>
        <w:t>_______________</w:t>
      </w:r>
    </w:p>
    <w:p w:rsidR="0092689B" w:rsidRDefault="0092689B" w:rsidP="0014647A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92689B" w:rsidRPr="007E1B97" w:rsidRDefault="0092689B" w:rsidP="0014647A">
      <w:pPr>
        <w:pStyle w:val="ConsPlusNonformat"/>
        <w:spacing w:line="360" w:lineRule="auto"/>
        <w:ind w:right="-29"/>
        <w:rPr>
          <w:rFonts w:ascii="Times New Roman" w:hAnsi="Times New Roman" w:cs="Times New Roman"/>
          <w:sz w:val="24"/>
          <w:szCs w:val="24"/>
        </w:rPr>
      </w:pPr>
      <w:r w:rsidRPr="007E1B97">
        <w:rPr>
          <w:rFonts w:ascii="Times New Roman" w:hAnsi="Times New Roman" w:cs="Times New Roman"/>
          <w:sz w:val="24"/>
          <w:szCs w:val="24"/>
        </w:rPr>
        <w:t>___ _________ 20__ г.</w:t>
      </w:r>
    </w:p>
    <w:p w:rsidR="0092689B" w:rsidRPr="007E1B97" w:rsidRDefault="0092689B" w:rsidP="0014647A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92689B" w:rsidRPr="007E1B97" w:rsidRDefault="0092689B" w:rsidP="0014647A">
      <w:pPr>
        <w:pStyle w:val="ConsPlusNonformat"/>
        <w:spacing w:line="360" w:lineRule="auto"/>
        <w:ind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</w:t>
      </w:r>
      <w:r w:rsidRPr="007E1B97">
        <w:rPr>
          <w:rFonts w:ascii="Times New Roman" w:hAnsi="Times New Roman" w:cs="Times New Roman"/>
          <w:sz w:val="24"/>
          <w:szCs w:val="24"/>
        </w:rPr>
        <w:t>________________________</w:t>
      </w:r>
      <w:r w:rsidR="00675329">
        <w:rPr>
          <w:rFonts w:ascii="Times New Roman" w:hAnsi="Times New Roman" w:cs="Times New Roman"/>
          <w:sz w:val="24"/>
          <w:szCs w:val="24"/>
        </w:rPr>
        <w:t>___________________    _____________________</w:t>
      </w:r>
    </w:p>
    <w:p w:rsidR="0092689B" w:rsidRDefault="00675329" w:rsidP="00675329">
      <w:pPr>
        <w:pStyle w:val="ConsPlusNonformat"/>
        <w:spacing w:line="360" w:lineRule="auto"/>
        <w:ind w:left="2124" w:right="-29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92689B" w:rsidRPr="00C321A1">
        <w:rPr>
          <w:rFonts w:ascii="Times New Roman" w:hAnsi="Times New Roman" w:cs="Times New Roman"/>
          <w:szCs w:val="24"/>
        </w:rPr>
        <w:t xml:space="preserve">(Ф.И.О.)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</w:t>
      </w:r>
      <w:r w:rsidR="0092689B" w:rsidRPr="00C321A1">
        <w:rPr>
          <w:rFonts w:ascii="Times New Roman" w:hAnsi="Times New Roman" w:cs="Times New Roman"/>
          <w:szCs w:val="24"/>
        </w:rPr>
        <w:t>(подпись)</w:t>
      </w:r>
    </w:p>
    <w:p w:rsidR="00765527" w:rsidRDefault="00765527" w:rsidP="0014647A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Cs w:val="24"/>
        </w:rPr>
      </w:pPr>
    </w:p>
    <w:p w:rsidR="00765527" w:rsidRDefault="00765527" w:rsidP="0014647A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Cs w:val="24"/>
        </w:rPr>
      </w:pPr>
    </w:p>
    <w:p w:rsidR="00765527" w:rsidRDefault="00765527" w:rsidP="0014647A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Cs w:val="24"/>
        </w:rPr>
      </w:pPr>
    </w:p>
    <w:p w:rsidR="00765527" w:rsidRDefault="00765527" w:rsidP="0014647A">
      <w:pPr>
        <w:pStyle w:val="ConsPlusNonformat"/>
        <w:spacing w:line="360" w:lineRule="auto"/>
        <w:ind w:right="-29"/>
        <w:jc w:val="right"/>
        <w:rPr>
          <w:rFonts w:ascii="Times New Roman" w:hAnsi="Times New Roman" w:cs="Times New Roman"/>
          <w:szCs w:val="24"/>
        </w:rPr>
      </w:pPr>
    </w:p>
    <w:p w:rsidR="00D72028" w:rsidRPr="007F5149" w:rsidRDefault="00D72028" w:rsidP="00675329">
      <w:pPr>
        <w:pStyle w:val="ConsPlusNormal0"/>
        <w:spacing w:line="360" w:lineRule="auto"/>
        <w:ind w:right="-29"/>
        <w:outlineLvl w:val="1"/>
        <w:rPr>
          <w:rFonts w:ascii="Times New Roman" w:hAnsi="Times New Roman" w:cs="Times New Roman"/>
          <w:sz w:val="24"/>
          <w:szCs w:val="24"/>
        </w:rPr>
      </w:pPr>
    </w:p>
    <w:p w:rsidR="006B3801" w:rsidRDefault="006B3801" w:rsidP="006B3801">
      <w:pPr>
        <w:pStyle w:val="ConsPlusNormal0"/>
        <w:ind w:left="4105" w:right="-28" w:firstLine="143"/>
        <w:outlineLvl w:val="1"/>
        <w:rPr>
          <w:rFonts w:ascii="Times New Roman" w:hAnsi="Times New Roman" w:cs="Times New Roman"/>
          <w:sz w:val="24"/>
          <w:szCs w:val="24"/>
        </w:rPr>
      </w:pPr>
    </w:p>
    <w:p w:rsidR="00BF2622" w:rsidRDefault="00BF2622" w:rsidP="006B3801">
      <w:pPr>
        <w:pStyle w:val="ConsPlusNormal0"/>
        <w:ind w:left="4105" w:right="-28" w:firstLine="143"/>
        <w:outlineLvl w:val="1"/>
        <w:rPr>
          <w:rFonts w:ascii="Times New Roman" w:hAnsi="Times New Roman" w:cs="Times New Roman"/>
          <w:sz w:val="24"/>
          <w:szCs w:val="24"/>
        </w:rPr>
      </w:pPr>
    </w:p>
    <w:p w:rsidR="00BF2622" w:rsidRDefault="00BF2622" w:rsidP="006B3801">
      <w:pPr>
        <w:pStyle w:val="ConsPlusNormal0"/>
        <w:ind w:left="4105" w:right="-28" w:firstLine="143"/>
        <w:outlineLvl w:val="1"/>
        <w:rPr>
          <w:rFonts w:ascii="Times New Roman" w:hAnsi="Times New Roman" w:cs="Times New Roman"/>
          <w:sz w:val="24"/>
          <w:szCs w:val="24"/>
        </w:rPr>
      </w:pPr>
    </w:p>
    <w:p w:rsidR="00BF2622" w:rsidRDefault="00BF2622" w:rsidP="006B3801">
      <w:pPr>
        <w:pStyle w:val="ConsPlusNormal0"/>
        <w:ind w:left="4105" w:right="-28" w:firstLine="143"/>
        <w:outlineLvl w:val="1"/>
        <w:rPr>
          <w:rFonts w:ascii="Times New Roman" w:hAnsi="Times New Roman" w:cs="Times New Roman"/>
          <w:sz w:val="24"/>
          <w:szCs w:val="24"/>
        </w:rPr>
      </w:pPr>
    </w:p>
    <w:p w:rsidR="00BF2622" w:rsidRDefault="00BF2622" w:rsidP="006B3801">
      <w:pPr>
        <w:pStyle w:val="ConsPlusNormal0"/>
        <w:ind w:left="4105" w:right="-28" w:firstLine="143"/>
        <w:outlineLvl w:val="1"/>
        <w:rPr>
          <w:rFonts w:ascii="Times New Roman" w:hAnsi="Times New Roman" w:cs="Times New Roman"/>
          <w:sz w:val="24"/>
          <w:szCs w:val="24"/>
        </w:rPr>
      </w:pPr>
    </w:p>
    <w:p w:rsidR="00BF2622" w:rsidRDefault="009B17E5" w:rsidP="006B3801">
      <w:pPr>
        <w:pStyle w:val="ConsPlusNormal0"/>
        <w:ind w:left="4105" w:right="-28" w:firstLine="14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</w:t>
      </w:r>
    </w:p>
    <w:p w:rsidR="00BF2622" w:rsidRPr="007F5149" w:rsidRDefault="00BF2622" w:rsidP="006B3801">
      <w:pPr>
        <w:pStyle w:val="ConsPlusNormal0"/>
        <w:ind w:left="4105" w:right="-28" w:firstLine="143"/>
        <w:outlineLvl w:val="1"/>
        <w:rPr>
          <w:rFonts w:ascii="Times New Roman" w:hAnsi="Times New Roman" w:cs="Times New Roman"/>
          <w:sz w:val="24"/>
          <w:szCs w:val="24"/>
        </w:rPr>
      </w:pPr>
    </w:p>
    <w:p w:rsidR="0092689B" w:rsidRPr="007E1B97" w:rsidRDefault="0092689B" w:rsidP="00675329">
      <w:pPr>
        <w:pStyle w:val="ConsPlusNormal0"/>
        <w:ind w:right="-28"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65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92689B" w:rsidRPr="007E1B97" w:rsidRDefault="00F3710C" w:rsidP="00675329">
      <w:pPr>
        <w:pStyle w:val="ConsPlusNormal0"/>
        <w:ind w:right="-28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92689B" w:rsidRPr="007E1B97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75329" w:rsidRDefault="00675329" w:rsidP="0014647A">
      <w:pPr>
        <w:pStyle w:val="ConsPlusNormal0"/>
        <w:spacing w:line="360" w:lineRule="auto"/>
        <w:ind w:right="-29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2689B" w:rsidRDefault="0092689B" w:rsidP="0014647A">
      <w:pPr>
        <w:pStyle w:val="ConsPlusNormal0"/>
        <w:spacing w:line="360" w:lineRule="auto"/>
        <w:ind w:right="-29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4187A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92689B" w:rsidRDefault="0092689B" w:rsidP="0014647A">
      <w:pPr>
        <w:pStyle w:val="ConsPlusNormal0"/>
        <w:spacing w:line="360" w:lineRule="auto"/>
        <w:ind w:right="-29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2689B" w:rsidRDefault="0092689B" w:rsidP="0014647A">
      <w:pPr>
        <w:pStyle w:val="ConsPlusNormal0"/>
        <w:spacing w:line="360" w:lineRule="auto"/>
        <w:ind w:right="-29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75329" w:rsidRDefault="00675329" w:rsidP="00675329">
      <w:pPr>
        <w:pStyle w:val="ConsPlusNormal0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7E1B97">
        <w:rPr>
          <w:rFonts w:ascii="Times New Roman" w:hAnsi="Times New Roman" w:cs="Times New Roman"/>
          <w:sz w:val="24"/>
          <w:szCs w:val="24"/>
        </w:rPr>
        <w:t>РАСПИСКА</w:t>
      </w:r>
    </w:p>
    <w:p w:rsidR="00675329" w:rsidRDefault="00675329" w:rsidP="00675329">
      <w:pPr>
        <w:pStyle w:val="ConsPlusNormal0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приеме от заявителя документов о предоставлении услуги: </w:t>
      </w:r>
    </w:p>
    <w:p w:rsidR="00675329" w:rsidRPr="007E1B97" w:rsidRDefault="00675329" w:rsidP="00675329">
      <w:pPr>
        <w:pStyle w:val="ConsPlusNormal0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«Выдача выписки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книги»</w:t>
      </w:r>
    </w:p>
    <w:p w:rsidR="00675329" w:rsidRPr="007E1B97" w:rsidRDefault="00675329" w:rsidP="00675329">
      <w:pPr>
        <w:pStyle w:val="ConsPlusNormal0"/>
        <w:ind w:righ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5329" w:rsidRPr="009938B3" w:rsidRDefault="00675329" w:rsidP="00675329">
      <w:pPr>
        <w:pStyle w:val="ConsPlusNormal0"/>
        <w:ind w:right="-567"/>
        <w:rPr>
          <w:rFonts w:ascii="Times New Roman" w:hAnsi="Times New Roman" w:cs="Times New Roman"/>
          <w:sz w:val="24"/>
          <w:szCs w:val="24"/>
        </w:rPr>
      </w:pPr>
      <w:r w:rsidRPr="009938B3">
        <w:rPr>
          <w:rFonts w:ascii="Times New Roman" w:hAnsi="Times New Roman" w:cs="Times New Roman"/>
          <w:sz w:val="24"/>
          <w:szCs w:val="24"/>
        </w:rPr>
        <w:t>Заявитель:  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938B3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675329" w:rsidRPr="009938B3" w:rsidRDefault="00675329" w:rsidP="00675329">
      <w:pPr>
        <w:pStyle w:val="ConsPlusNormal0"/>
        <w:ind w:right="-567"/>
        <w:rPr>
          <w:rFonts w:ascii="Times New Roman" w:hAnsi="Times New Roman" w:cs="Times New Roman"/>
          <w:sz w:val="24"/>
          <w:szCs w:val="24"/>
        </w:rPr>
      </w:pPr>
      <w:r w:rsidRPr="009938B3">
        <w:rPr>
          <w:rFonts w:ascii="Times New Roman" w:hAnsi="Times New Roman" w:cs="Times New Roman"/>
          <w:sz w:val="24"/>
          <w:szCs w:val="24"/>
        </w:rPr>
        <w:t>Адрес заявителя_____________________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75329" w:rsidRPr="009938B3" w:rsidRDefault="00675329" w:rsidP="00675329">
      <w:pPr>
        <w:pStyle w:val="ConsPlusNormal0"/>
        <w:ind w:right="-567"/>
        <w:rPr>
          <w:rFonts w:ascii="Times New Roman" w:hAnsi="Times New Roman" w:cs="Times New Roman"/>
          <w:sz w:val="24"/>
          <w:szCs w:val="24"/>
        </w:rPr>
      </w:pPr>
      <w:r w:rsidRPr="009938B3">
        <w:rPr>
          <w:rFonts w:ascii="Times New Roman" w:hAnsi="Times New Roman" w:cs="Times New Roman"/>
          <w:sz w:val="24"/>
          <w:szCs w:val="24"/>
        </w:rPr>
        <w:t>ФИО лица, предоставившего документы_________________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938B3">
        <w:rPr>
          <w:rFonts w:ascii="Times New Roman" w:hAnsi="Times New Roman" w:cs="Times New Roman"/>
          <w:sz w:val="24"/>
          <w:szCs w:val="24"/>
        </w:rPr>
        <w:t>___</w:t>
      </w:r>
    </w:p>
    <w:p w:rsidR="00675329" w:rsidRPr="009938B3" w:rsidRDefault="00675329" w:rsidP="00675329">
      <w:pPr>
        <w:pStyle w:val="ConsPlusNormal0"/>
        <w:ind w:right="-567"/>
        <w:rPr>
          <w:rFonts w:ascii="Times New Roman" w:hAnsi="Times New Roman" w:cs="Times New Roman"/>
          <w:sz w:val="24"/>
          <w:szCs w:val="24"/>
        </w:rPr>
      </w:pPr>
      <w:r w:rsidRPr="009938B3">
        <w:rPr>
          <w:rFonts w:ascii="Times New Roman" w:hAnsi="Times New Roman" w:cs="Times New Roman"/>
          <w:sz w:val="24"/>
          <w:szCs w:val="24"/>
        </w:rPr>
        <w:t>Телефон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75329" w:rsidRPr="009938B3" w:rsidRDefault="00675329" w:rsidP="00675329">
      <w:pPr>
        <w:pStyle w:val="ConsPlusNormal0"/>
        <w:ind w:right="-567"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71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600"/>
        <w:gridCol w:w="709"/>
        <w:gridCol w:w="708"/>
        <w:gridCol w:w="567"/>
        <w:gridCol w:w="509"/>
        <w:gridCol w:w="709"/>
        <w:gridCol w:w="851"/>
        <w:gridCol w:w="1072"/>
      </w:tblGrid>
      <w:tr w:rsidR="00675329" w:rsidRPr="009938B3" w:rsidTr="00E6050C">
        <w:trPr>
          <w:trHeight w:val="714"/>
        </w:trPr>
        <w:tc>
          <w:tcPr>
            <w:tcW w:w="460" w:type="dxa"/>
          </w:tcPr>
          <w:p w:rsidR="00675329" w:rsidRDefault="00BF2622" w:rsidP="00675329">
            <w:pPr>
              <w:pStyle w:val="ConsPlusNormal0"/>
              <w:spacing w:line="240" w:lineRule="atLeast"/>
              <w:ind w:right="-5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75329" w:rsidRPr="00C321A1" w:rsidRDefault="00675329" w:rsidP="00675329">
            <w:pPr>
              <w:pStyle w:val="ConsPlusNormal0"/>
              <w:spacing w:line="240" w:lineRule="atLeast"/>
              <w:ind w:right="-50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21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C321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00" w:type="dxa"/>
          </w:tcPr>
          <w:p w:rsidR="00675329" w:rsidRDefault="00675329" w:rsidP="00675329">
            <w:pPr>
              <w:pStyle w:val="ConsPlusNormal0"/>
              <w:ind w:left="-503" w:right="-567" w:hanging="36"/>
              <w:jc w:val="center"/>
              <w:rPr>
                <w:rFonts w:ascii="Times New Roman" w:hAnsi="Times New Roman" w:cs="Times New Roman"/>
              </w:rPr>
            </w:pPr>
            <w:r w:rsidRPr="00C321A1">
              <w:rPr>
                <w:rFonts w:ascii="Times New Roman" w:hAnsi="Times New Roman" w:cs="Times New Roman"/>
              </w:rPr>
              <w:t xml:space="preserve">Наименование и </w:t>
            </w:r>
          </w:p>
          <w:p w:rsidR="00675329" w:rsidRDefault="00675329" w:rsidP="00675329">
            <w:pPr>
              <w:pStyle w:val="ConsPlusNormal0"/>
              <w:ind w:left="-503" w:right="-567" w:hanging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321A1">
              <w:rPr>
                <w:rFonts w:ascii="Times New Roman" w:hAnsi="Times New Roman" w:cs="Times New Roman"/>
              </w:rPr>
              <w:t>еквизиты</w:t>
            </w:r>
          </w:p>
          <w:p w:rsidR="00675329" w:rsidRPr="00C321A1" w:rsidRDefault="00675329" w:rsidP="00675329">
            <w:pPr>
              <w:pStyle w:val="ConsPlusNormal0"/>
              <w:ind w:left="-503" w:right="-567" w:hanging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321A1">
              <w:rPr>
                <w:rFonts w:ascii="Times New Roman" w:hAnsi="Times New Roman" w:cs="Times New Roman"/>
              </w:rPr>
              <w:t>окументов</w:t>
            </w:r>
            <w:hyperlink w:anchor="P311">
              <w:r w:rsidRPr="00C321A1">
                <w:t>&lt;**&gt;</w:t>
              </w:r>
            </w:hyperlink>
          </w:p>
        </w:tc>
        <w:tc>
          <w:tcPr>
            <w:tcW w:w="1417" w:type="dxa"/>
            <w:gridSpan w:val="2"/>
          </w:tcPr>
          <w:p w:rsidR="00675329" w:rsidRDefault="00675329" w:rsidP="00675329">
            <w:pPr>
              <w:pStyle w:val="ConsPlusNormal0"/>
              <w:ind w:left="-488" w:right="-567"/>
              <w:jc w:val="center"/>
              <w:rPr>
                <w:rFonts w:ascii="Times New Roman" w:hAnsi="Times New Roman" w:cs="Times New Roman"/>
              </w:rPr>
            </w:pPr>
            <w:r w:rsidRPr="00C321A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675329" w:rsidRPr="00C321A1" w:rsidRDefault="00675329" w:rsidP="00675329">
            <w:pPr>
              <w:pStyle w:val="ConsPlusNormal0"/>
              <w:ind w:left="-488" w:right="-567"/>
              <w:jc w:val="center"/>
              <w:rPr>
                <w:rFonts w:ascii="Times New Roman" w:hAnsi="Times New Roman" w:cs="Times New Roman"/>
              </w:rPr>
            </w:pPr>
            <w:r w:rsidRPr="00C321A1">
              <w:rPr>
                <w:rFonts w:ascii="Times New Roman" w:hAnsi="Times New Roman" w:cs="Times New Roman"/>
              </w:rPr>
              <w:t>экземпляров</w:t>
            </w:r>
          </w:p>
        </w:tc>
        <w:tc>
          <w:tcPr>
            <w:tcW w:w="1076" w:type="dxa"/>
            <w:gridSpan w:val="2"/>
          </w:tcPr>
          <w:p w:rsidR="00675329" w:rsidRDefault="00675329" w:rsidP="00675329">
            <w:pPr>
              <w:pStyle w:val="ConsPlusNormal0"/>
              <w:ind w:left="-485" w:right="-567"/>
              <w:jc w:val="center"/>
              <w:rPr>
                <w:rFonts w:ascii="Times New Roman" w:hAnsi="Times New Roman" w:cs="Times New Roman"/>
              </w:rPr>
            </w:pPr>
            <w:r w:rsidRPr="00C321A1">
              <w:rPr>
                <w:rFonts w:ascii="Times New Roman" w:hAnsi="Times New Roman" w:cs="Times New Roman"/>
              </w:rPr>
              <w:t>Количество</w:t>
            </w:r>
          </w:p>
          <w:p w:rsidR="00675329" w:rsidRPr="00C321A1" w:rsidRDefault="00675329" w:rsidP="00675329">
            <w:pPr>
              <w:pStyle w:val="ConsPlusNormal0"/>
              <w:ind w:left="-485" w:right="-567"/>
              <w:jc w:val="center"/>
              <w:rPr>
                <w:rFonts w:ascii="Times New Roman" w:hAnsi="Times New Roman" w:cs="Times New Roman"/>
              </w:rPr>
            </w:pPr>
            <w:r w:rsidRPr="00C321A1"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1560" w:type="dxa"/>
            <w:gridSpan w:val="2"/>
          </w:tcPr>
          <w:p w:rsidR="00675329" w:rsidRDefault="00675329" w:rsidP="00675329">
            <w:pPr>
              <w:pStyle w:val="ConsPlusNormal0"/>
              <w:ind w:left="-535" w:right="-567"/>
              <w:jc w:val="center"/>
              <w:rPr>
                <w:rFonts w:ascii="Times New Roman" w:hAnsi="Times New Roman" w:cs="Times New Roman"/>
              </w:rPr>
            </w:pPr>
            <w:r w:rsidRPr="00C321A1">
              <w:rPr>
                <w:rFonts w:ascii="Times New Roman" w:hAnsi="Times New Roman" w:cs="Times New Roman"/>
              </w:rPr>
              <w:t>Отметка о</w:t>
            </w:r>
            <w:r w:rsidR="00E6050C">
              <w:rPr>
                <w:rFonts w:ascii="Times New Roman" w:hAnsi="Times New Roman" w:cs="Times New Roman"/>
              </w:rPr>
              <w:t xml:space="preserve"> </w:t>
            </w:r>
            <w:r w:rsidRPr="00C321A1">
              <w:rPr>
                <w:rFonts w:ascii="Times New Roman" w:hAnsi="Times New Roman" w:cs="Times New Roman"/>
              </w:rPr>
              <w:t>выдаче</w:t>
            </w:r>
          </w:p>
          <w:p w:rsidR="00675329" w:rsidRDefault="00675329" w:rsidP="00675329">
            <w:pPr>
              <w:pStyle w:val="ConsPlusNormal0"/>
              <w:ind w:left="-535" w:right="-567"/>
              <w:jc w:val="center"/>
              <w:rPr>
                <w:rFonts w:ascii="Times New Roman" w:hAnsi="Times New Roman" w:cs="Times New Roman"/>
              </w:rPr>
            </w:pPr>
            <w:r w:rsidRPr="00C321A1">
              <w:rPr>
                <w:rFonts w:ascii="Times New Roman" w:hAnsi="Times New Roman" w:cs="Times New Roman"/>
              </w:rPr>
              <w:t xml:space="preserve">документов </w:t>
            </w:r>
          </w:p>
          <w:p w:rsidR="00675329" w:rsidRPr="00C321A1" w:rsidRDefault="00675329" w:rsidP="00675329">
            <w:pPr>
              <w:pStyle w:val="ConsPlusNormal0"/>
              <w:ind w:left="-535" w:right="-567"/>
              <w:jc w:val="center"/>
              <w:rPr>
                <w:rFonts w:ascii="Times New Roman" w:hAnsi="Times New Roman" w:cs="Times New Roman"/>
              </w:rPr>
            </w:pPr>
            <w:r w:rsidRPr="00C321A1">
              <w:rPr>
                <w:rFonts w:ascii="Times New Roman" w:hAnsi="Times New Roman" w:cs="Times New Roman"/>
              </w:rPr>
              <w:t>заявителю</w:t>
            </w:r>
          </w:p>
        </w:tc>
        <w:tc>
          <w:tcPr>
            <w:tcW w:w="1072" w:type="dxa"/>
          </w:tcPr>
          <w:p w:rsidR="00675329" w:rsidRDefault="00675329" w:rsidP="0067532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</w:t>
            </w:r>
          </w:p>
          <w:p w:rsidR="00675329" w:rsidRDefault="00675329" w:rsidP="0067532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  <w:p w:rsidR="00675329" w:rsidRPr="00C321A1" w:rsidRDefault="00675329" w:rsidP="0067532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заявителя</w:t>
            </w:r>
          </w:p>
        </w:tc>
      </w:tr>
      <w:tr w:rsidR="00675329" w:rsidRPr="009938B3" w:rsidTr="00E6050C">
        <w:trPr>
          <w:trHeight w:val="17"/>
        </w:trPr>
        <w:tc>
          <w:tcPr>
            <w:tcW w:w="460" w:type="dxa"/>
          </w:tcPr>
          <w:p w:rsidR="00675329" w:rsidRPr="00C321A1" w:rsidRDefault="00675329" w:rsidP="00675329">
            <w:pPr>
              <w:pStyle w:val="ConsPlusNormal0"/>
              <w:ind w:right="-567" w:hanging="494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1A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0" w:type="dxa"/>
          </w:tcPr>
          <w:p w:rsidR="00675329" w:rsidRPr="00C321A1" w:rsidRDefault="00675329" w:rsidP="00675329">
            <w:pPr>
              <w:pStyle w:val="ConsPlusNormal0"/>
              <w:ind w:right="-567" w:firstLine="685"/>
              <w:jc w:val="both"/>
              <w:rPr>
                <w:rFonts w:ascii="Times New Roman" w:hAnsi="Times New Roman" w:cs="Times New Roman"/>
                <w:szCs w:val="24"/>
              </w:rPr>
            </w:pPr>
            <w:r w:rsidRPr="00C321A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675329" w:rsidRPr="00C321A1" w:rsidRDefault="00675329" w:rsidP="00675329">
            <w:pPr>
              <w:pStyle w:val="ConsPlusNormal0"/>
              <w:ind w:left="-520" w:right="-567" w:firstLine="741"/>
              <w:jc w:val="both"/>
              <w:rPr>
                <w:rFonts w:ascii="Times New Roman" w:hAnsi="Times New Roman" w:cs="Times New Roman"/>
                <w:szCs w:val="24"/>
              </w:rPr>
            </w:pPr>
            <w:r w:rsidRPr="00C321A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675329" w:rsidRPr="00C321A1" w:rsidRDefault="00675329" w:rsidP="00675329">
            <w:pPr>
              <w:pStyle w:val="ConsPlusNormal0"/>
              <w:ind w:right="-567" w:firstLine="223"/>
              <w:jc w:val="both"/>
              <w:rPr>
                <w:rFonts w:ascii="Times New Roman" w:hAnsi="Times New Roman" w:cs="Times New Roman"/>
                <w:szCs w:val="24"/>
              </w:rPr>
            </w:pPr>
            <w:r w:rsidRPr="00C321A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75329" w:rsidRPr="00C321A1" w:rsidRDefault="00675329" w:rsidP="00675329">
            <w:pPr>
              <w:pStyle w:val="ConsPlusNormal0"/>
              <w:ind w:right="-567" w:firstLine="226"/>
              <w:jc w:val="both"/>
              <w:rPr>
                <w:rFonts w:ascii="Times New Roman" w:hAnsi="Times New Roman" w:cs="Times New Roman"/>
                <w:szCs w:val="24"/>
              </w:rPr>
            </w:pPr>
            <w:r w:rsidRPr="00C321A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09" w:type="dxa"/>
          </w:tcPr>
          <w:p w:rsidR="00675329" w:rsidRPr="00C321A1" w:rsidRDefault="00675329" w:rsidP="00675329">
            <w:pPr>
              <w:pStyle w:val="ConsPlusNormal0"/>
              <w:ind w:right="-567" w:hanging="628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1A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675329" w:rsidRPr="00C321A1" w:rsidRDefault="00675329" w:rsidP="00675329">
            <w:pPr>
              <w:pStyle w:val="ConsPlusNormal0"/>
              <w:ind w:right="-567" w:firstLine="370"/>
              <w:jc w:val="both"/>
              <w:rPr>
                <w:rFonts w:ascii="Times New Roman" w:hAnsi="Times New Roman" w:cs="Times New Roman"/>
                <w:szCs w:val="24"/>
              </w:rPr>
            </w:pPr>
            <w:r w:rsidRPr="00C321A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675329" w:rsidRPr="00C321A1" w:rsidRDefault="00675329" w:rsidP="00675329">
            <w:pPr>
              <w:pStyle w:val="ConsPlusNormal0"/>
              <w:ind w:right="-567" w:hanging="6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1A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72" w:type="dxa"/>
          </w:tcPr>
          <w:p w:rsidR="00675329" w:rsidRPr="00C321A1" w:rsidRDefault="00675329" w:rsidP="00675329">
            <w:pPr>
              <w:pStyle w:val="ConsPlusNormal0"/>
              <w:ind w:right="-567" w:hanging="484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1A1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675329" w:rsidRPr="009938B3" w:rsidTr="00E6050C">
        <w:trPr>
          <w:trHeight w:val="180"/>
        </w:trPr>
        <w:tc>
          <w:tcPr>
            <w:tcW w:w="460" w:type="dxa"/>
            <w:vAlign w:val="center"/>
          </w:tcPr>
          <w:p w:rsidR="00675329" w:rsidRPr="006F5E30" w:rsidRDefault="00675329" w:rsidP="00675329">
            <w:pPr>
              <w:pStyle w:val="ConsPlusNormal0"/>
              <w:ind w:left="-494" w:right="-567" w:firstLine="5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E3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0" w:type="dxa"/>
          </w:tcPr>
          <w:p w:rsidR="00675329" w:rsidRPr="006F5E30" w:rsidRDefault="00675329" w:rsidP="00675329">
            <w:pPr>
              <w:pStyle w:val="ConsPlusNormal0"/>
              <w:ind w:right="-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75329" w:rsidRPr="006F5E30" w:rsidRDefault="00675329" w:rsidP="00675329">
            <w:pPr>
              <w:pStyle w:val="ConsPlusNormal0"/>
              <w:ind w:right="-567"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75329" w:rsidRPr="006F5E30" w:rsidRDefault="00675329" w:rsidP="00675329">
            <w:pPr>
              <w:pStyle w:val="ConsPlusNormal0"/>
              <w:ind w:right="-567"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75329" w:rsidRPr="006F5E30" w:rsidRDefault="00675329" w:rsidP="00675329">
            <w:pPr>
              <w:pStyle w:val="ConsPlusNormal0"/>
              <w:ind w:right="-567"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" w:type="dxa"/>
          </w:tcPr>
          <w:p w:rsidR="00675329" w:rsidRPr="006F5E30" w:rsidRDefault="00675329" w:rsidP="00675329">
            <w:pPr>
              <w:pStyle w:val="ConsPlusNormal0"/>
              <w:ind w:right="-567"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75329" w:rsidRPr="006F5E30" w:rsidRDefault="00675329" w:rsidP="00675329">
            <w:pPr>
              <w:pStyle w:val="ConsPlusNormal0"/>
              <w:ind w:right="-567"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675329" w:rsidRPr="006F5E30" w:rsidRDefault="00675329" w:rsidP="00675329">
            <w:pPr>
              <w:pStyle w:val="ConsPlusNormal0"/>
              <w:ind w:right="-567"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2" w:type="dxa"/>
          </w:tcPr>
          <w:p w:rsidR="00675329" w:rsidRPr="006F5E30" w:rsidRDefault="00675329" w:rsidP="00675329">
            <w:pPr>
              <w:pStyle w:val="ConsPlusNormal0"/>
              <w:ind w:right="-567"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5329" w:rsidRPr="009938B3" w:rsidTr="00E6050C">
        <w:trPr>
          <w:trHeight w:val="117"/>
        </w:trPr>
        <w:tc>
          <w:tcPr>
            <w:tcW w:w="460" w:type="dxa"/>
            <w:vAlign w:val="center"/>
          </w:tcPr>
          <w:p w:rsidR="00675329" w:rsidRPr="006F5E30" w:rsidRDefault="00675329" w:rsidP="00675329">
            <w:pPr>
              <w:pStyle w:val="ConsPlusNormal0"/>
              <w:ind w:left="-838" w:right="-567" w:firstLine="344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E3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0" w:type="dxa"/>
          </w:tcPr>
          <w:p w:rsidR="00675329" w:rsidRPr="006F5E30" w:rsidRDefault="00675329" w:rsidP="00675329">
            <w:pPr>
              <w:pStyle w:val="ConsPlusNormal0"/>
              <w:ind w:left="-165" w:right="-567" w:hanging="16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75329" w:rsidRPr="006F5E30" w:rsidRDefault="00675329" w:rsidP="00675329">
            <w:pPr>
              <w:pStyle w:val="ConsPlusNormal0"/>
              <w:ind w:right="-567"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75329" w:rsidRPr="006F5E30" w:rsidRDefault="00675329" w:rsidP="00675329">
            <w:pPr>
              <w:pStyle w:val="ConsPlusNormal0"/>
              <w:ind w:right="-567"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75329" w:rsidRPr="006F5E30" w:rsidRDefault="00675329" w:rsidP="00675329">
            <w:pPr>
              <w:pStyle w:val="ConsPlusNormal0"/>
              <w:ind w:right="-567"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" w:type="dxa"/>
          </w:tcPr>
          <w:p w:rsidR="00675329" w:rsidRPr="006F5E30" w:rsidRDefault="00675329" w:rsidP="00675329">
            <w:pPr>
              <w:pStyle w:val="ConsPlusNormal0"/>
              <w:ind w:right="-567"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75329" w:rsidRPr="006F5E30" w:rsidRDefault="00675329" w:rsidP="00675329">
            <w:pPr>
              <w:pStyle w:val="ConsPlusNormal0"/>
              <w:ind w:right="-567"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675329" w:rsidRPr="006F5E30" w:rsidRDefault="00675329" w:rsidP="00675329">
            <w:pPr>
              <w:pStyle w:val="ConsPlusNormal0"/>
              <w:ind w:right="-567"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2" w:type="dxa"/>
          </w:tcPr>
          <w:p w:rsidR="00675329" w:rsidRPr="006F5E30" w:rsidRDefault="00675329" w:rsidP="00675329">
            <w:pPr>
              <w:pStyle w:val="ConsPlusNormal0"/>
              <w:ind w:right="-567"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75329" w:rsidRDefault="00675329" w:rsidP="00675329">
      <w:pPr>
        <w:pStyle w:val="ConsPlusNormal0"/>
        <w:ind w:right="-567"/>
        <w:rPr>
          <w:rFonts w:ascii="Times New Roman" w:hAnsi="Times New Roman" w:cs="Times New Roman"/>
          <w:sz w:val="24"/>
          <w:szCs w:val="24"/>
        </w:rPr>
      </w:pPr>
    </w:p>
    <w:p w:rsidR="00675329" w:rsidRPr="009938B3" w:rsidRDefault="00675329" w:rsidP="00675329">
      <w:pPr>
        <w:pStyle w:val="ConsPlusNormal0"/>
        <w:ind w:right="-567"/>
        <w:rPr>
          <w:rFonts w:ascii="Times New Roman" w:hAnsi="Times New Roman" w:cs="Times New Roman"/>
          <w:sz w:val="24"/>
          <w:szCs w:val="24"/>
        </w:rPr>
      </w:pPr>
      <w:r w:rsidRPr="009938B3">
        <w:rPr>
          <w:rFonts w:ascii="Times New Roman" w:hAnsi="Times New Roman" w:cs="Times New Roman"/>
          <w:sz w:val="24"/>
          <w:szCs w:val="24"/>
        </w:rPr>
        <w:t xml:space="preserve">______________________________________ _________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75329" w:rsidRPr="00C321A1" w:rsidRDefault="00675329" w:rsidP="00675329">
      <w:pPr>
        <w:pStyle w:val="ConsPlusNormal0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C321A1">
        <w:rPr>
          <w:rFonts w:ascii="Times New Roman" w:hAnsi="Times New Roman" w:cs="Times New Roman"/>
          <w:szCs w:val="24"/>
        </w:rPr>
        <w:t xml:space="preserve">(должность сотрудника, принявшего документы) </w:t>
      </w:r>
      <w:r>
        <w:rPr>
          <w:rFonts w:ascii="Times New Roman" w:hAnsi="Times New Roman" w:cs="Times New Roman"/>
          <w:szCs w:val="24"/>
        </w:rPr>
        <w:t xml:space="preserve">      </w:t>
      </w:r>
      <w:r w:rsidRPr="00C321A1">
        <w:rPr>
          <w:rFonts w:ascii="Times New Roman" w:hAnsi="Times New Roman" w:cs="Times New Roman"/>
          <w:szCs w:val="24"/>
        </w:rPr>
        <w:t xml:space="preserve">(подпись) </w:t>
      </w:r>
      <w:r>
        <w:rPr>
          <w:rFonts w:ascii="Times New Roman" w:hAnsi="Times New Roman" w:cs="Times New Roman"/>
          <w:szCs w:val="24"/>
        </w:rPr>
        <w:t xml:space="preserve">           </w:t>
      </w:r>
      <w:r w:rsidRPr="00C321A1">
        <w:rPr>
          <w:rFonts w:ascii="Times New Roman" w:hAnsi="Times New Roman" w:cs="Times New Roman"/>
          <w:szCs w:val="24"/>
        </w:rPr>
        <w:t>(Ф.И.О.)</w:t>
      </w:r>
    </w:p>
    <w:p w:rsidR="00675329" w:rsidRPr="00C321A1" w:rsidRDefault="00675329" w:rsidP="00675329">
      <w:pPr>
        <w:pStyle w:val="ConsPlusNormal0"/>
        <w:ind w:right="-567" w:firstLine="851"/>
        <w:rPr>
          <w:rFonts w:ascii="Times New Roman" w:hAnsi="Times New Roman" w:cs="Times New Roman"/>
          <w:szCs w:val="24"/>
        </w:rPr>
      </w:pPr>
    </w:p>
    <w:p w:rsidR="00675329" w:rsidRPr="009938B3" w:rsidRDefault="00675329" w:rsidP="00675329">
      <w:pPr>
        <w:pStyle w:val="ConsPlusNormal0"/>
        <w:ind w:right="-567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9938B3">
        <w:rPr>
          <w:rFonts w:ascii="Times New Roman" w:hAnsi="Times New Roman" w:cs="Times New Roman"/>
          <w:sz w:val="24"/>
          <w:szCs w:val="24"/>
        </w:rPr>
        <w:t>_____________ 20___ г.</w:t>
      </w:r>
    </w:p>
    <w:p w:rsidR="00675329" w:rsidRDefault="00675329" w:rsidP="00675329">
      <w:pPr>
        <w:pStyle w:val="ConsPlusNormal0"/>
        <w:ind w:right="-567" w:firstLine="851"/>
        <w:jc w:val="center"/>
        <w:rPr>
          <w:rFonts w:ascii="Times New Roman" w:hAnsi="Times New Roman" w:cs="Times New Roman"/>
          <w:szCs w:val="24"/>
        </w:rPr>
      </w:pPr>
      <w:proofErr w:type="gramStart"/>
      <w:r w:rsidRPr="006F5E30">
        <w:rPr>
          <w:rFonts w:ascii="Times New Roman" w:hAnsi="Times New Roman" w:cs="Times New Roman"/>
          <w:szCs w:val="24"/>
        </w:rPr>
        <w:t xml:space="preserve">(дата выдачи расписки </w:t>
      </w:r>
      <w:proofErr w:type="gramEnd"/>
    </w:p>
    <w:p w:rsidR="00675329" w:rsidRPr="006F5E30" w:rsidRDefault="00675329" w:rsidP="00675329">
      <w:pPr>
        <w:pStyle w:val="ConsPlusNormal0"/>
        <w:ind w:right="-567" w:firstLine="851"/>
        <w:jc w:val="center"/>
        <w:rPr>
          <w:rFonts w:ascii="Times New Roman" w:hAnsi="Times New Roman" w:cs="Times New Roman"/>
          <w:szCs w:val="24"/>
        </w:rPr>
      </w:pPr>
      <w:r w:rsidRPr="006F5E30">
        <w:rPr>
          <w:rFonts w:ascii="Times New Roman" w:hAnsi="Times New Roman" w:cs="Times New Roman"/>
          <w:szCs w:val="24"/>
        </w:rPr>
        <w:t>(указывается сотрудником, принявшим документы)</w:t>
      </w:r>
    </w:p>
    <w:p w:rsidR="00675329" w:rsidRPr="009938B3" w:rsidRDefault="00675329" w:rsidP="00675329">
      <w:pPr>
        <w:pStyle w:val="ConsPlusNormal0"/>
        <w:ind w:right="-567" w:firstLine="851"/>
        <w:rPr>
          <w:rFonts w:ascii="Times New Roman" w:hAnsi="Times New Roman" w:cs="Times New Roman"/>
          <w:sz w:val="24"/>
          <w:szCs w:val="24"/>
        </w:rPr>
      </w:pPr>
    </w:p>
    <w:p w:rsidR="00675329" w:rsidRPr="009938B3" w:rsidRDefault="00E6050C" w:rsidP="00675329">
      <w:pPr>
        <w:pStyle w:val="ConsPlusNormal0"/>
        <w:ind w:right="-567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675329" w:rsidRPr="009938B3">
        <w:rPr>
          <w:rFonts w:ascii="Times New Roman" w:hAnsi="Times New Roman" w:cs="Times New Roman"/>
          <w:sz w:val="24"/>
          <w:szCs w:val="24"/>
        </w:rPr>
        <w:t xml:space="preserve">_____________ 20___ г. </w:t>
      </w:r>
    </w:p>
    <w:p w:rsidR="00675329" w:rsidRDefault="00675329" w:rsidP="00675329">
      <w:pPr>
        <w:pStyle w:val="ConsPlusNormal0"/>
        <w:ind w:right="-567" w:firstLine="851"/>
        <w:jc w:val="center"/>
        <w:rPr>
          <w:rFonts w:ascii="Times New Roman" w:hAnsi="Times New Roman" w:cs="Times New Roman"/>
          <w:szCs w:val="24"/>
        </w:rPr>
      </w:pPr>
      <w:proofErr w:type="gramStart"/>
      <w:r w:rsidRPr="006F5E30">
        <w:rPr>
          <w:rFonts w:ascii="Times New Roman" w:hAnsi="Times New Roman" w:cs="Times New Roman"/>
          <w:szCs w:val="24"/>
        </w:rPr>
        <w:t>(дата получения результата</w:t>
      </w:r>
      <w:proofErr w:type="gramEnd"/>
    </w:p>
    <w:p w:rsidR="00675329" w:rsidRPr="006F5E30" w:rsidRDefault="00675329" w:rsidP="00675329">
      <w:pPr>
        <w:pStyle w:val="ConsPlusNormal0"/>
        <w:ind w:right="-567" w:firstLine="851"/>
        <w:jc w:val="center"/>
        <w:rPr>
          <w:rFonts w:ascii="Times New Roman" w:hAnsi="Times New Roman" w:cs="Times New Roman"/>
          <w:szCs w:val="24"/>
        </w:rPr>
      </w:pPr>
      <w:r w:rsidRPr="006F5E30">
        <w:rPr>
          <w:rFonts w:ascii="Times New Roman" w:hAnsi="Times New Roman" w:cs="Times New Roman"/>
          <w:szCs w:val="24"/>
        </w:rPr>
        <w:t>(указывается сотрудником, принявшим документы)</w:t>
      </w:r>
    </w:p>
    <w:p w:rsidR="00675329" w:rsidRPr="006F5E30" w:rsidRDefault="00675329" w:rsidP="00675329">
      <w:pPr>
        <w:pStyle w:val="ConsPlusNormal0"/>
        <w:ind w:right="-567" w:firstLine="851"/>
        <w:rPr>
          <w:rFonts w:ascii="Times New Roman" w:hAnsi="Times New Roman" w:cs="Times New Roman"/>
          <w:szCs w:val="24"/>
        </w:rPr>
      </w:pPr>
    </w:p>
    <w:p w:rsidR="00675329" w:rsidRPr="009938B3" w:rsidRDefault="00675329" w:rsidP="00675329">
      <w:pPr>
        <w:pStyle w:val="ConsPlusNormal0"/>
        <w:ind w:right="-567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</w:t>
      </w:r>
      <w:r w:rsidRPr="009938B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75329" w:rsidRPr="006F5E30" w:rsidRDefault="00675329" w:rsidP="00675329">
      <w:pPr>
        <w:pStyle w:val="ConsPlusNormal0"/>
        <w:ind w:right="-567" w:firstLine="851"/>
        <w:rPr>
          <w:rFonts w:ascii="Times New Roman" w:hAnsi="Times New Roman" w:cs="Times New Roman"/>
          <w:szCs w:val="24"/>
        </w:rPr>
      </w:pPr>
      <w:r w:rsidRPr="006F5E30">
        <w:rPr>
          <w:rFonts w:ascii="Times New Roman" w:hAnsi="Times New Roman" w:cs="Times New Roman"/>
          <w:szCs w:val="24"/>
        </w:rPr>
        <w:t>(подпись)                            (Ф.И.О. заявителя)</w:t>
      </w:r>
    </w:p>
    <w:p w:rsidR="00675329" w:rsidRPr="006F5E30" w:rsidRDefault="00675329" w:rsidP="00675329">
      <w:pPr>
        <w:pStyle w:val="ConsPlusNormal0"/>
        <w:ind w:right="-567"/>
        <w:jc w:val="both"/>
        <w:rPr>
          <w:rFonts w:ascii="Times New Roman" w:hAnsi="Times New Roman" w:cs="Times New Roman"/>
          <w:szCs w:val="24"/>
        </w:rPr>
      </w:pPr>
      <w:bookmarkStart w:id="6" w:name="P311"/>
      <w:bookmarkEnd w:id="6"/>
      <w:r w:rsidRPr="006F5E30">
        <w:rPr>
          <w:rFonts w:ascii="Times New Roman" w:hAnsi="Times New Roman" w:cs="Times New Roman"/>
          <w:szCs w:val="24"/>
        </w:rPr>
        <w:t xml:space="preserve">&lt;*&gt; В расписке может содержаться иная информация для заявителя </w:t>
      </w:r>
    </w:p>
    <w:p w:rsidR="00E6050C" w:rsidRDefault="00E6050C" w:rsidP="00675329">
      <w:pPr>
        <w:pStyle w:val="ConsPlusNormal0"/>
        <w:ind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&lt;**&gt; В столбце 2 «</w:t>
      </w:r>
      <w:r w:rsidR="00675329" w:rsidRPr="006F5E30">
        <w:rPr>
          <w:rFonts w:ascii="Times New Roman" w:hAnsi="Times New Roman" w:cs="Times New Roman"/>
          <w:szCs w:val="24"/>
        </w:rPr>
        <w:t>Наим</w:t>
      </w:r>
      <w:r>
        <w:rPr>
          <w:rFonts w:ascii="Times New Roman" w:hAnsi="Times New Roman" w:cs="Times New Roman"/>
          <w:szCs w:val="24"/>
        </w:rPr>
        <w:t>енование и реквизиты документов»</w:t>
      </w:r>
      <w:r w:rsidR="00675329" w:rsidRPr="006F5E30">
        <w:rPr>
          <w:rFonts w:ascii="Times New Roman" w:hAnsi="Times New Roman" w:cs="Times New Roman"/>
          <w:szCs w:val="24"/>
        </w:rPr>
        <w:t xml:space="preserve"> указываются реквизиты всех представленных </w:t>
      </w:r>
    </w:p>
    <w:p w:rsidR="00675329" w:rsidRPr="006F5E30" w:rsidRDefault="00675329" w:rsidP="00675329">
      <w:pPr>
        <w:pStyle w:val="ConsPlusNormal0"/>
        <w:ind w:right="-567"/>
        <w:jc w:val="both"/>
        <w:rPr>
          <w:rFonts w:ascii="Times New Roman" w:hAnsi="Times New Roman" w:cs="Times New Roman"/>
          <w:szCs w:val="24"/>
        </w:rPr>
      </w:pPr>
      <w:r w:rsidRPr="006F5E30">
        <w:rPr>
          <w:rFonts w:ascii="Times New Roman" w:hAnsi="Times New Roman" w:cs="Times New Roman"/>
          <w:szCs w:val="24"/>
        </w:rPr>
        <w:t>заявителем документов.</w:t>
      </w:r>
      <w:r w:rsidR="00E6050C">
        <w:rPr>
          <w:rFonts w:ascii="Times New Roman" w:hAnsi="Times New Roman" w:cs="Times New Roman"/>
          <w:szCs w:val="24"/>
        </w:rPr>
        <w:t xml:space="preserve"> </w:t>
      </w:r>
    </w:p>
    <w:p w:rsidR="00575924" w:rsidRPr="0092689B" w:rsidRDefault="00575924" w:rsidP="0014647A">
      <w:pPr>
        <w:tabs>
          <w:tab w:val="left" w:pos="6030"/>
        </w:tabs>
        <w:spacing w:line="360" w:lineRule="auto"/>
        <w:ind w:right="-29"/>
        <w:rPr>
          <w:sz w:val="24"/>
          <w:szCs w:val="24"/>
        </w:rPr>
      </w:pPr>
    </w:p>
    <w:sectPr w:rsidR="00575924" w:rsidRPr="0092689B" w:rsidSect="00717A7D">
      <w:pgSz w:w="11906" w:h="16838"/>
      <w:pgMar w:top="1134" w:right="567" w:bottom="567" w:left="1587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DD7" w:rsidRDefault="00106DD7" w:rsidP="0092689B">
      <w:r>
        <w:separator/>
      </w:r>
    </w:p>
  </w:endnote>
  <w:endnote w:type="continuationSeparator" w:id="0">
    <w:p w:rsidR="00106DD7" w:rsidRDefault="00106DD7" w:rsidP="00926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DD7" w:rsidRDefault="00106DD7" w:rsidP="0092689B">
      <w:r>
        <w:separator/>
      </w:r>
    </w:p>
  </w:footnote>
  <w:footnote w:type="continuationSeparator" w:id="0">
    <w:p w:rsidR="00106DD7" w:rsidRDefault="00106DD7" w:rsidP="00926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/>
        <w:strike w:val="0"/>
        <w:dstrike w:val="0"/>
        <w:color w:val="00B050"/>
        <w:sz w:val="24"/>
        <w:szCs w:val="29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color w:val="00B05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color w:val="00B050"/>
      </w:rPr>
    </w:lvl>
  </w:abstractNum>
  <w:abstractNum w:abstractNumId="2">
    <w:nsid w:val="0C83322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/>
        <w:strike w:val="0"/>
        <w:dstrike w:val="0"/>
        <w:color w:val="00B050"/>
        <w:sz w:val="24"/>
        <w:szCs w:val="29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color w:val="00B05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color w:val="00B050"/>
      </w:rPr>
    </w:lvl>
  </w:abstractNum>
  <w:abstractNum w:abstractNumId="3">
    <w:nsid w:val="35A774DA"/>
    <w:multiLevelType w:val="hybridMultilevel"/>
    <w:tmpl w:val="DA4E8F7E"/>
    <w:lvl w:ilvl="0" w:tplc="8A8A4844">
      <w:start w:val="1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8F834A9"/>
    <w:multiLevelType w:val="hybridMultilevel"/>
    <w:tmpl w:val="7A48868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E438C"/>
    <w:multiLevelType w:val="hybridMultilevel"/>
    <w:tmpl w:val="B958F8E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57914"/>
    <w:multiLevelType w:val="hybridMultilevel"/>
    <w:tmpl w:val="FFFC1424"/>
    <w:lvl w:ilvl="0" w:tplc="7D70A8B6">
      <w:start w:val="1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4FB51FCE"/>
    <w:multiLevelType w:val="hybridMultilevel"/>
    <w:tmpl w:val="05722F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73CEC"/>
    <w:multiLevelType w:val="hybridMultilevel"/>
    <w:tmpl w:val="2884BE48"/>
    <w:lvl w:ilvl="0" w:tplc="3A86AC5E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086F59"/>
    <w:multiLevelType w:val="hybridMultilevel"/>
    <w:tmpl w:val="26F60092"/>
    <w:lvl w:ilvl="0" w:tplc="31781C3A">
      <w:start w:val="1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75981"/>
    <w:rsid w:val="00031D12"/>
    <w:rsid w:val="00033D71"/>
    <w:rsid w:val="00036345"/>
    <w:rsid w:val="00056641"/>
    <w:rsid w:val="000627D7"/>
    <w:rsid w:val="00075981"/>
    <w:rsid w:val="00084C03"/>
    <w:rsid w:val="0008575E"/>
    <w:rsid w:val="000A624F"/>
    <w:rsid w:val="000B1479"/>
    <w:rsid w:val="000C2017"/>
    <w:rsid w:val="000D69FB"/>
    <w:rsid w:val="000D715D"/>
    <w:rsid w:val="000E67B2"/>
    <w:rsid w:val="00106DD7"/>
    <w:rsid w:val="00112BDD"/>
    <w:rsid w:val="00113D17"/>
    <w:rsid w:val="001239B6"/>
    <w:rsid w:val="00145603"/>
    <w:rsid w:val="0014647A"/>
    <w:rsid w:val="001613D9"/>
    <w:rsid w:val="00165C76"/>
    <w:rsid w:val="0016653D"/>
    <w:rsid w:val="001675BC"/>
    <w:rsid w:val="001718C9"/>
    <w:rsid w:val="0019099F"/>
    <w:rsid w:val="00195DD0"/>
    <w:rsid w:val="001A5AA0"/>
    <w:rsid w:val="001B65C7"/>
    <w:rsid w:val="001C72A1"/>
    <w:rsid w:val="001D3503"/>
    <w:rsid w:val="001D4DF0"/>
    <w:rsid w:val="001E652A"/>
    <w:rsid w:val="001F33EA"/>
    <w:rsid w:val="002005E4"/>
    <w:rsid w:val="0020267F"/>
    <w:rsid w:val="00217EA9"/>
    <w:rsid w:val="00230A90"/>
    <w:rsid w:val="00240A7C"/>
    <w:rsid w:val="002441E0"/>
    <w:rsid w:val="002476C9"/>
    <w:rsid w:val="00251EE9"/>
    <w:rsid w:val="00261D87"/>
    <w:rsid w:val="002662DF"/>
    <w:rsid w:val="0027400F"/>
    <w:rsid w:val="00275888"/>
    <w:rsid w:val="0029357D"/>
    <w:rsid w:val="002A0829"/>
    <w:rsid w:val="002A4203"/>
    <w:rsid w:val="002C3902"/>
    <w:rsid w:val="002D4652"/>
    <w:rsid w:val="002E447C"/>
    <w:rsid w:val="002E52D8"/>
    <w:rsid w:val="002F0CC6"/>
    <w:rsid w:val="002F481F"/>
    <w:rsid w:val="003060AB"/>
    <w:rsid w:val="00320A2A"/>
    <w:rsid w:val="00333937"/>
    <w:rsid w:val="00335946"/>
    <w:rsid w:val="00341A0C"/>
    <w:rsid w:val="00351FB9"/>
    <w:rsid w:val="00362413"/>
    <w:rsid w:val="0039143B"/>
    <w:rsid w:val="003946FD"/>
    <w:rsid w:val="00395E5C"/>
    <w:rsid w:val="003D2C78"/>
    <w:rsid w:val="003E5971"/>
    <w:rsid w:val="00412A22"/>
    <w:rsid w:val="0042164E"/>
    <w:rsid w:val="00421D65"/>
    <w:rsid w:val="004266FC"/>
    <w:rsid w:val="0042677F"/>
    <w:rsid w:val="00434012"/>
    <w:rsid w:val="00436B5E"/>
    <w:rsid w:val="00441C73"/>
    <w:rsid w:val="00442F70"/>
    <w:rsid w:val="00450241"/>
    <w:rsid w:val="00452595"/>
    <w:rsid w:val="0046627C"/>
    <w:rsid w:val="00476744"/>
    <w:rsid w:val="00481D11"/>
    <w:rsid w:val="004821F1"/>
    <w:rsid w:val="00482BD2"/>
    <w:rsid w:val="004B1804"/>
    <w:rsid w:val="004B3CA7"/>
    <w:rsid w:val="004C14CF"/>
    <w:rsid w:val="004D7032"/>
    <w:rsid w:val="004E58E1"/>
    <w:rsid w:val="004F016E"/>
    <w:rsid w:val="005111E3"/>
    <w:rsid w:val="00514D80"/>
    <w:rsid w:val="00536117"/>
    <w:rsid w:val="00564709"/>
    <w:rsid w:val="00565EA9"/>
    <w:rsid w:val="00575924"/>
    <w:rsid w:val="005773EA"/>
    <w:rsid w:val="00583C04"/>
    <w:rsid w:val="00596CAF"/>
    <w:rsid w:val="005B5451"/>
    <w:rsid w:val="005C24E0"/>
    <w:rsid w:val="005D0CAA"/>
    <w:rsid w:val="005D13BE"/>
    <w:rsid w:val="00613975"/>
    <w:rsid w:val="0061780A"/>
    <w:rsid w:val="006254C9"/>
    <w:rsid w:val="00634587"/>
    <w:rsid w:val="00646097"/>
    <w:rsid w:val="00654F99"/>
    <w:rsid w:val="006621B8"/>
    <w:rsid w:val="00662A87"/>
    <w:rsid w:val="00675329"/>
    <w:rsid w:val="006808D7"/>
    <w:rsid w:val="0069448B"/>
    <w:rsid w:val="006B3801"/>
    <w:rsid w:val="006C4CB4"/>
    <w:rsid w:val="006D1F64"/>
    <w:rsid w:val="006E680B"/>
    <w:rsid w:val="007047C8"/>
    <w:rsid w:val="00717A7D"/>
    <w:rsid w:val="0072359A"/>
    <w:rsid w:val="007342D9"/>
    <w:rsid w:val="007409CE"/>
    <w:rsid w:val="00741217"/>
    <w:rsid w:val="00754990"/>
    <w:rsid w:val="007627A3"/>
    <w:rsid w:val="00762A4D"/>
    <w:rsid w:val="00765527"/>
    <w:rsid w:val="00770463"/>
    <w:rsid w:val="00772E2A"/>
    <w:rsid w:val="00774B44"/>
    <w:rsid w:val="007867BC"/>
    <w:rsid w:val="00790D10"/>
    <w:rsid w:val="007B0E6D"/>
    <w:rsid w:val="007C3CD6"/>
    <w:rsid w:val="007E078E"/>
    <w:rsid w:val="007E6064"/>
    <w:rsid w:val="007F5149"/>
    <w:rsid w:val="007F525D"/>
    <w:rsid w:val="00814800"/>
    <w:rsid w:val="008154FE"/>
    <w:rsid w:val="008235EC"/>
    <w:rsid w:val="00830FCD"/>
    <w:rsid w:val="00837056"/>
    <w:rsid w:val="00845062"/>
    <w:rsid w:val="00845FFD"/>
    <w:rsid w:val="00852301"/>
    <w:rsid w:val="00866573"/>
    <w:rsid w:val="00884703"/>
    <w:rsid w:val="00884CBA"/>
    <w:rsid w:val="008A1236"/>
    <w:rsid w:val="008A5E86"/>
    <w:rsid w:val="008A6431"/>
    <w:rsid w:val="008B1128"/>
    <w:rsid w:val="008B31DC"/>
    <w:rsid w:val="008E450A"/>
    <w:rsid w:val="00911E63"/>
    <w:rsid w:val="0092689B"/>
    <w:rsid w:val="009509D9"/>
    <w:rsid w:val="00960406"/>
    <w:rsid w:val="009714BB"/>
    <w:rsid w:val="00976E49"/>
    <w:rsid w:val="00981C70"/>
    <w:rsid w:val="00990C0A"/>
    <w:rsid w:val="009B17E5"/>
    <w:rsid w:val="009B5593"/>
    <w:rsid w:val="009B7497"/>
    <w:rsid w:val="009B7A14"/>
    <w:rsid w:val="009D3B16"/>
    <w:rsid w:val="009D623A"/>
    <w:rsid w:val="009F7C29"/>
    <w:rsid w:val="00A13A8B"/>
    <w:rsid w:val="00A376FA"/>
    <w:rsid w:val="00A405A2"/>
    <w:rsid w:val="00A42871"/>
    <w:rsid w:val="00A82A5D"/>
    <w:rsid w:val="00A84ED5"/>
    <w:rsid w:val="00AA719F"/>
    <w:rsid w:val="00AD02EB"/>
    <w:rsid w:val="00AE329B"/>
    <w:rsid w:val="00AE369E"/>
    <w:rsid w:val="00AE3DDA"/>
    <w:rsid w:val="00B17F5C"/>
    <w:rsid w:val="00B326D0"/>
    <w:rsid w:val="00B327CE"/>
    <w:rsid w:val="00B52512"/>
    <w:rsid w:val="00B52C85"/>
    <w:rsid w:val="00B566B2"/>
    <w:rsid w:val="00B5717E"/>
    <w:rsid w:val="00B766E5"/>
    <w:rsid w:val="00B96585"/>
    <w:rsid w:val="00BA25E3"/>
    <w:rsid w:val="00BA2AD5"/>
    <w:rsid w:val="00BA52C7"/>
    <w:rsid w:val="00BD08FE"/>
    <w:rsid w:val="00BD0BF0"/>
    <w:rsid w:val="00BE4BF5"/>
    <w:rsid w:val="00BE5ABB"/>
    <w:rsid w:val="00BF2622"/>
    <w:rsid w:val="00BF66CD"/>
    <w:rsid w:val="00C03C30"/>
    <w:rsid w:val="00C227CC"/>
    <w:rsid w:val="00C716DC"/>
    <w:rsid w:val="00C8389C"/>
    <w:rsid w:val="00C84AF4"/>
    <w:rsid w:val="00C9661B"/>
    <w:rsid w:val="00CA4A79"/>
    <w:rsid w:val="00CD5D4D"/>
    <w:rsid w:val="00CD5F50"/>
    <w:rsid w:val="00D02406"/>
    <w:rsid w:val="00D02E25"/>
    <w:rsid w:val="00D050EB"/>
    <w:rsid w:val="00D05FE1"/>
    <w:rsid w:val="00D21FDE"/>
    <w:rsid w:val="00D25B67"/>
    <w:rsid w:val="00D265FE"/>
    <w:rsid w:val="00D425D7"/>
    <w:rsid w:val="00D42C53"/>
    <w:rsid w:val="00D53E34"/>
    <w:rsid w:val="00D56F54"/>
    <w:rsid w:val="00D7188E"/>
    <w:rsid w:val="00D72028"/>
    <w:rsid w:val="00D81FDE"/>
    <w:rsid w:val="00D92352"/>
    <w:rsid w:val="00DA7BC5"/>
    <w:rsid w:val="00DB544C"/>
    <w:rsid w:val="00DE48FA"/>
    <w:rsid w:val="00E11127"/>
    <w:rsid w:val="00E24803"/>
    <w:rsid w:val="00E31C40"/>
    <w:rsid w:val="00E3360D"/>
    <w:rsid w:val="00E40C4B"/>
    <w:rsid w:val="00E427ED"/>
    <w:rsid w:val="00E432D5"/>
    <w:rsid w:val="00E51151"/>
    <w:rsid w:val="00E6050C"/>
    <w:rsid w:val="00E7446D"/>
    <w:rsid w:val="00E75EF5"/>
    <w:rsid w:val="00EA182F"/>
    <w:rsid w:val="00EB5561"/>
    <w:rsid w:val="00EB740A"/>
    <w:rsid w:val="00EC3EE2"/>
    <w:rsid w:val="00EC4AAA"/>
    <w:rsid w:val="00EC7297"/>
    <w:rsid w:val="00ED09B7"/>
    <w:rsid w:val="00ED2A4D"/>
    <w:rsid w:val="00ED3FC1"/>
    <w:rsid w:val="00EE1CBB"/>
    <w:rsid w:val="00EE4DED"/>
    <w:rsid w:val="00EF1B28"/>
    <w:rsid w:val="00F01053"/>
    <w:rsid w:val="00F02905"/>
    <w:rsid w:val="00F044D5"/>
    <w:rsid w:val="00F077DC"/>
    <w:rsid w:val="00F10D8A"/>
    <w:rsid w:val="00F14E71"/>
    <w:rsid w:val="00F26776"/>
    <w:rsid w:val="00F35DDC"/>
    <w:rsid w:val="00F3710C"/>
    <w:rsid w:val="00F37EE8"/>
    <w:rsid w:val="00F424E5"/>
    <w:rsid w:val="00F47D14"/>
    <w:rsid w:val="00F47ED7"/>
    <w:rsid w:val="00F55BF0"/>
    <w:rsid w:val="00F61D47"/>
    <w:rsid w:val="00F644BC"/>
    <w:rsid w:val="00F909FC"/>
    <w:rsid w:val="00FA0ECA"/>
    <w:rsid w:val="00FA1DC5"/>
    <w:rsid w:val="00FA5E37"/>
    <w:rsid w:val="00FA7AEC"/>
    <w:rsid w:val="00FC4122"/>
    <w:rsid w:val="00FC56D1"/>
    <w:rsid w:val="00FE10E5"/>
    <w:rsid w:val="00FE7CE3"/>
    <w:rsid w:val="00FF5616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61"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rsid w:val="00717A7D"/>
    <w:pPr>
      <w:keepNext/>
      <w:tabs>
        <w:tab w:val="left" w:pos="0"/>
        <w:tab w:val="left" w:pos="7088"/>
      </w:tabs>
      <w:ind w:left="432" w:hanging="432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0"/>
    <w:qFormat/>
    <w:rsid w:val="00717A7D"/>
    <w:pPr>
      <w:keepNext/>
      <w:tabs>
        <w:tab w:val="left" w:pos="0"/>
      </w:tabs>
      <w:ind w:left="576" w:hanging="576"/>
      <w:jc w:val="center"/>
      <w:outlineLvl w:val="1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17A7D"/>
  </w:style>
  <w:style w:type="character" w:customStyle="1" w:styleId="WW8Num1z1">
    <w:name w:val="WW8Num1z1"/>
    <w:rsid w:val="00717A7D"/>
  </w:style>
  <w:style w:type="character" w:customStyle="1" w:styleId="WW8Num1z2">
    <w:name w:val="WW8Num1z2"/>
    <w:rsid w:val="00717A7D"/>
  </w:style>
  <w:style w:type="character" w:customStyle="1" w:styleId="WW8Num1z3">
    <w:name w:val="WW8Num1z3"/>
    <w:rsid w:val="00717A7D"/>
  </w:style>
  <w:style w:type="character" w:customStyle="1" w:styleId="WW8Num1z4">
    <w:name w:val="WW8Num1z4"/>
    <w:rsid w:val="00717A7D"/>
  </w:style>
  <w:style w:type="character" w:customStyle="1" w:styleId="WW8Num1z5">
    <w:name w:val="WW8Num1z5"/>
    <w:rsid w:val="00717A7D"/>
  </w:style>
  <w:style w:type="character" w:customStyle="1" w:styleId="WW8Num1z6">
    <w:name w:val="WW8Num1z6"/>
    <w:rsid w:val="00717A7D"/>
  </w:style>
  <w:style w:type="character" w:customStyle="1" w:styleId="WW8Num1z7">
    <w:name w:val="WW8Num1z7"/>
    <w:rsid w:val="00717A7D"/>
  </w:style>
  <w:style w:type="character" w:customStyle="1" w:styleId="WW8Num1z8">
    <w:name w:val="WW8Num1z8"/>
    <w:rsid w:val="00717A7D"/>
  </w:style>
  <w:style w:type="character" w:customStyle="1" w:styleId="10">
    <w:name w:val="Основной шрифт абзаца1"/>
    <w:rsid w:val="00717A7D"/>
  </w:style>
  <w:style w:type="character" w:customStyle="1" w:styleId="WW8Num2z1">
    <w:name w:val="WW8Num2z1"/>
    <w:rsid w:val="00717A7D"/>
    <w:rPr>
      <w:rFonts w:ascii="Times New Roman" w:hAnsi="Times New Roman" w:cs="Times New Roman"/>
      <w:strike w:val="0"/>
      <w:dstrike w:val="0"/>
      <w:color w:val="00B050"/>
      <w:sz w:val="24"/>
      <w:szCs w:val="29"/>
    </w:rPr>
  </w:style>
  <w:style w:type="character" w:customStyle="1" w:styleId="WW8Num2z2">
    <w:name w:val="WW8Num2z2"/>
    <w:rsid w:val="00717A7D"/>
    <w:rPr>
      <w:color w:val="00B050"/>
    </w:rPr>
  </w:style>
  <w:style w:type="character" w:customStyle="1" w:styleId="Absatz-Standardschriftart">
    <w:name w:val="Absatz-Standardschriftart"/>
    <w:rsid w:val="00717A7D"/>
  </w:style>
  <w:style w:type="character" w:customStyle="1" w:styleId="WW-Absatz-Standardschriftart">
    <w:name w:val="WW-Absatz-Standardschriftart"/>
    <w:rsid w:val="00717A7D"/>
  </w:style>
  <w:style w:type="character" w:customStyle="1" w:styleId="WW-Absatz-Standardschriftart1">
    <w:name w:val="WW-Absatz-Standardschriftart1"/>
    <w:rsid w:val="00717A7D"/>
  </w:style>
  <w:style w:type="character" w:customStyle="1" w:styleId="WW-Absatz-Standardschriftart11">
    <w:name w:val="WW-Absatz-Standardschriftart11"/>
    <w:rsid w:val="00717A7D"/>
  </w:style>
  <w:style w:type="character" w:customStyle="1" w:styleId="WW8Num3z1">
    <w:name w:val="WW8Num3z1"/>
    <w:rsid w:val="00717A7D"/>
    <w:rPr>
      <w:rFonts w:ascii="Times New Roman" w:hAnsi="Times New Roman" w:cs="Times New Roman"/>
      <w:strike w:val="0"/>
      <w:dstrike w:val="0"/>
      <w:color w:val="00B050"/>
      <w:sz w:val="24"/>
      <w:szCs w:val="29"/>
    </w:rPr>
  </w:style>
  <w:style w:type="character" w:customStyle="1" w:styleId="WW-Absatz-Standardschriftart111">
    <w:name w:val="WW-Absatz-Standardschriftart111"/>
    <w:rsid w:val="00717A7D"/>
  </w:style>
  <w:style w:type="character" w:customStyle="1" w:styleId="WW-Absatz-Standardschriftart1111">
    <w:name w:val="WW-Absatz-Standardschriftart1111"/>
    <w:rsid w:val="00717A7D"/>
  </w:style>
  <w:style w:type="character" w:customStyle="1" w:styleId="WW-Absatz-Standardschriftart11111">
    <w:name w:val="WW-Absatz-Standardschriftart11111"/>
    <w:rsid w:val="00717A7D"/>
  </w:style>
  <w:style w:type="character" w:customStyle="1" w:styleId="WW-Absatz-Standardschriftart111111">
    <w:name w:val="WW-Absatz-Standardschriftart111111"/>
    <w:rsid w:val="00717A7D"/>
  </w:style>
  <w:style w:type="character" w:customStyle="1" w:styleId="WW-Absatz-Standardschriftart1111111">
    <w:name w:val="WW-Absatz-Standardschriftart1111111"/>
    <w:rsid w:val="00717A7D"/>
  </w:style>
  <w:style w:type="character" w:customStyle="1" w:styleId="WW-Absatz-Standardschriftart11111111">
    <w:name w:val="WW-Absatz-Standardschriftart11111111"/>
    <w:rsid w:val="00717A7D"/>
  </w:style>
  <w:style w:type="character" w:customStyle="1" w:styleId="WW-Absatz-Standardschriftart111111111">
    <w:name w:val="WW-Absatz-Standardschriftart111111111"/>
    <w:rsid w:val="00717A7D"/>
  </w:style>
  <w:style w:type="character" w:customStyle="1" w:styleId="WW-Absatz-Standardschriftart1111111111">
    <w:name w:val="WW-Absatz-Standardschriftart1111111111"/>
    <w:rsid w:val="00717A7D"/>
  </w:style>
  <w:style w:type="character" w:customStyle="1" w:styleId="WW-Absatz-Standardschriftart11111111111">
    <w:name w:val="WW-Absatz-Standardschriftart11111111111"/>
    <w:rsid w:val="00717A7D"/>
  </w:style>
  <w:style w:type="character" w:customStyle="1" w:styleId="WW-Absatz-Standardschriftart111111111111">
    <w:name w:val="WW-Absatz-Standardschriftart111111111111"/>
    <w:rsid w:val="00717A7D"/>
  </w:style>
  <w:style w:type="character" w:customStyle="1" w:styleId="WW8Num3z2">
    <w:name w:val="WW8Num3z2"/>
    <w:rsid w:val="00717A7D"/>
    <w:rPr>
      <w:color w:val="00B050"/>
    </w:rPr>
  </w:style>
  <w:style w:type="character" w:customStyle="1" w:styleId="WW-Absatz-Standardschriftart1111111111111">
    <w:name w:val="WW-Absatz-Standardschriftart1111111111111"/>
    <w:rsid w:val="00717A7D"/>
  </w:style>
  <w:style w:type="character" w:customStyle="1" w:styleId="WW-Absatz-Standardschriftart11111111111111">
    <w:name w:val="WW-Absatz-Standardschriftart11111111111111"/>
    <w:rsid w:val="00717A7D"/>
  </w:style>
  <w:style w:type="character" w:customStyle="1" w:styleId="WW8Num2z0">
    <w:name w:val="WW8Num2z0"/>
    <w:rsid w:val="00717A7D"/>
    <w:rPr>
      <w:rFonts w:ascii="Times New Roman" w:hAnsi="Times New Roman" w:cs="Times New Roman"/>
      <w:sz w:val="24"/>
      <w:szCs w:val="29"/>
    </w:rPr>
  </w:style>
  <w:style w:type="character" w:customStyle="1" w:styleId="WW8Num4z2">
    <w:name w:val="WW8Num4z2"/>
    <w:rsid w:val="00717A7D"/>
    <w:rPr>
      <w:rFonts w:ascii="Times New Roman" w:hAnsi="Times New Roman" w:cs="Times New Roman"/>
      <w:sz w:val="24"/>
      <w:szCs w:val="29"/>
    </w:rPr>
  </w:style>
  <w:style w:type="character" w:customStyle="1" w:styleId="WW-Absatz-Standardschriftart111111111111111">
    <w:name w:val="WW-Absatz-Standardschriftart111111111111111"/>
    <w:rsid w:val="00717A7D"/>
  </w:style>
  <w:style w:type="character" w:customStyle="1" w:styleId="WW-Absatz-Standardschriftart1111111111111111">
    <w:name w:val="WW-Absatz-Standardschriftart1111111111111111"/>
    <w:rsid w:val="00717A7D"/>
  </w:style>
  <w:style w:type="character" w:customStyle="1" w:styleId="WW-Absatz-Standardschriftart11111111111111111">
    <w:name w:val="WW-Absatz-Standardschriftart11111111111111111"/>
    <w:rsid w:val="00717A7D"/>
  </w:style>
  <w:style w:type="character" w:customStyle="1" w:styleId="WW-Absatz-Standardschriftart111111111111111111">
    <w:name w:val="WW-Absatz-Standardschriftart111111111111111111"/>
    <w:rsid w:val="00717A7D"/>
  </w:style>
  <w:style w:type="character" w:customStyle="1" w:styleId="WW-Absatz-Standardschriftart1111111111111111111">
    <w:name w:val="WW-Absatz-Standardschriftart1111111111111111111"/>
    <w:rsid w:val="00717A7D"/>
  </w:style>
  <w:style w:type="character" w:customStyle="1" w:styleId="WW-Absatz-Standardschriftart11111111111111111111">
    <w:name w:val="WW-Absatz-Standardschriftart11111111111111111111"/>
    <w:rsid w:val="00717A7D"/>
  </w:style>
  <w:style w:type="character" w:customStyle="1" w:styleId="WW-Absatz-Standardschriftart111111111111111111111">
    <w:name w:val="WW-Absatz-Standardschriftart111111111111111111111"/>
    <w:rsid w:val="00717A7D"/>
  </w:style>
  <w:style w:type="character" w:customStyle="1" w:styleId="WW-Absatz-Standardschriftart1111111111111111111111">
    <w:name w:val="WW-Absatz-Standardschriftart1111111111111111111111"/>
    <w:rsid w:val="00717A7D"/>
  </w:style>
  <w:style w:type="character" w:customStyle="1" w:styleId="WW-Absatz-Standardschriftart11111111111111111111111">
    <w:name w:val="WW-Absatz-Standardschriftart11111111111111111111111"/>
    <w:rsid w:val="00717A7D"/>
  </w:style>
  <w:style w:type="character" w:customStyle="1" w:styleId="WW-Absatz-Standardschriftart111111111111111111111111">
    <w:name w:val="WW-Absatz-Standardschriftart111111111111111111111111"/>
    <w:rsid w:val="00717A7D"/>
  </w:style>
  <w:style w:type="character" w:customStyle="1" w:styleId="WW-Absatz-Standardschriftart1111111111111111111111111">
    <w:name w:val="WW-Absatz-Standardschriftart1111111111111111111111111"/>
    <w:rsid w:val="00717A7D"/>
  </w:style>
  <w:style w:type="character" w:customStyle="1" w:styleId="WW8Num3z0">
    <w:name w:val="WW8Num3z0"/>
    <w:rsid w:val="00717A7D"/>
    <w:rPr>
      <w:rFonts w:ascii="Times New Roman" w:hAnsi="Times New Roman" w:cs="Times New Roman"/>
      <w:sz w:val="24"/>
      <w:szCs w:val="29"/>
    </w:rPr>
  </w:style>
  <w:style w:type="character" w:customStyle="1" w:styleId="WW8Num5z1">
    <w:name w:val="WW8Num5z1"/>
    <w:rsid w:val="00717A7D"/>
    <w:rPr>
      <w:strike w:val="0"/>
      <w:dstrike w:val="0"/>
      <w:color w:val="00B050"/>
    </w:rPr>
  </w:style>
  <w:style w:type="character" w:customStyle="1" w:styleId="WW8Num5z2">
    <w:name w:val="WW8Num5z2"/>
    <w:rsid w:val="00717A7D"/>
    <w:rPr>
      <w:color w:val="00B050"/>
    </w:rPr>
  </w:style>
  <w:style w:type="character" w:customStyle="1" w:styleId="WW8Num7z0">
    <w:name w:val="WW8Num7z0"/>
    <w:rsid w:val="00717A7D"/>
    <w:rPr>
      <w:color w:val="00B050"/>
    </w:rPr>
  </w:style>
  <w:style w:type="character" w:customStyle="1" w:styleId="3">
    <w:name w:val="Основной шрифт абзаца3"/>
    <w:rsid w:val="00717A7D"/>
  </w:style>
  <w:style w:type="character" w:customStyle="1" w:styleId="WW-Absatz-Standardschriftart11111111111111111111111111">
    <w:name w:val="WW-Absatz-Standardschriftart11111111111111111111111111"/>
    <w:rsid w:val="00717A7D"/>
  </w:style>
  <w:style w:type="character" w:customStyle="1" w:styleId="WW-Absatz-Standardschriftart111111111111111111111111111">
    <w:name w:val="WW-Absatz-Standardschriftart111111111111111111111111111"/>
    <w:rsid w:val="00717A7D"/>
  </w:style>
  <w:style w:type="character" w:customStyle="1" w:styleId="WW-Absatz-Standardschriftart1111111111111111111111111111">
    <w:name w:val="WW-Absatz-Standardschriftart1111111111111111111111111111"/>
    <w:rsid w:val="00717A7D"/>
  </w:style>
  <w:style w:type="character" w:customStyle="1" w:styleId="WW-Absatz-Standardschriftart11111111111111111111111111111">
    <w:name w:val="WW-Absatz-Standardschriftart11111111111111111111111111111"/>
    <w:rsid w:val="00717A7D"/>
  </w:style>
  <w:style w:type="character" w:customStyle="1" w:styleId="WW-Absatz-Standardschriftart111111111111111111111111111111">
    <w:name w:val="WW-Absatz-Standardschriftart111111111111111111111111111111"/>
    <w:rsid w:val="00717A7D"/>
  </w:style>
  <w:style w:type="character" w:customStyle="1" w:styleId="WW-Absatz-Standardschriftart1111111111111111111111111111111">
    <w:name w:val="WW-Absatz-Standardschriftart1111111111111111111111111111111"/>
    <w:rsid w:val="00717A7D"/>
  </w:style>
  <w:style w:type="character" w:customStyle="1" w:styleId="WW-Absatz-Standardschriftart11111111111111111111111111111111">
    <w:name w:val="WW-Absatz-Standardschriftart11111111111111111111111111111111"/>
    <w:rsid w:val="00717A7D"/>
  </w:style>
  <w:style w:type="character" w:customStyle="1" w:styleId="WW-Absatz-Standardschriftart111111111111111111111111111111111">
    <w:name w:val="WW-Absatz-Standardschriftart111111111111111111111111111111111"/>
    <w:rsid w:val="00717A7D"/>
  </w:style>
  <w:style w:type="character" w:customStyle="1" w:styleId="WW-Absatz-Standardschriftart1111111111111111111111111111111111">
    <w:name w:val="WW-Absatz-Standardschriftart1111111111111111111111111111111111"/>
    <w:rsid w:val="00717A7D"/>
  </w:style>
  <w:style w:type="character" w:customStyle="1" w:styleId="WW-Absatz-Standardschriftart11111111111111111111111111111111111">
    <w:name w:val="WW-Absatz-Standardschriftart11111111111111111111111111111111111"/>
    <w:rsid w:val="00717A7D"/>
  </w:style>
  <w:style w:type="character" w:customStyle="1" w:styleId="WW-Absatz-Standardschriftart111111111111111111111111111111111111">
    <w:name w:val="WW-Absatz-Standardschriftart111111111111111111111111111111111111"/>
    <w:rsid w:val="00717A7D"/>
  </w:style>
  <w:style w:type="character" w:customStyle="1" w:styleId="WW-Absatz-Standardschriftart1111111111111111111111111111111111111">
    <w:name w:val="WW-Absatz-Standardschriftart1111111111111111111111111111111111111"/>
    <w:rsid w:val="00717A7D"/>
  </w:style>
  <w:style w:type="character" w:customStyle="1" w:styleId="WW-Absatz-Standardschriftart11111111111111111111111111111111111111">
    <w:name w:val="WW-Absatz-Standardschriftart11111111111111111111111111111111111111"/>
    <w:rsid w:val="00717A7D"/>
  </w:style>
  <w:style w:type="character" w:customStyle="1" w:styleId="WW-Absatz-Standardschriftart111111111111111111111111111111111111111">
    <w:name w:val="WW-Absatz-Standardschriftart111111111111111111111111111111111111111"/>
    <w:rsid w:val="00717A7D"/>
  </w:style>
  <w:style w:type="character" w:customStyle="1" w:styleId="WW-Absatz-Standardschriftart1111111111111111111111111111111111111111">
    <w:name w:val="WW-Absatz-Standardschriftart1111111111111111111111111111111111111111"/>
    <w:rsid w:val="00717A7D"/>
  </w:style>
  <w:style w:type="character" w:customStyle="1" w:styleId="WW-Absatz-Standardschriftart11111111111111111111111111111111111111111">
    <w:name w:val="WW-Absatz-Standardschriftart11111111111111111111111111111111111111111"/>
    <w:rsid w:val="00717A7D"/>
  </w:style>
  <w:style w:type="character" w:customStyle="1" w:styleId="WW-Absatz-Standardschriftart111111111111111111111111111111111111111111">
    <w:name w:val="WW-Absatz-Standardschriftart111111111111111111111111111111111111111111"/>
    <w:rsid w:val="00717A7D"/>
  </w:style>
  <w:style w:type="character" w:customStyle="1" w:styleId="WW-Absatz-Standardschriftart1111111111111111111111111111111111111111111">
    <w:name w:val="WW-Absatz-Standardschriftart1111111111111111111111111111111111111111111"/>
    <w:rsid w:val="00717A7D"/>
  </w:style>
  <w:style w:type="character" w:customStyle="1" w:styleId="WW-Absatz-Standardschriftart11111111111111111111111111111111111111111111">
    <w:name w:val="WW-Absatz-Standardschriftart11111111111111111111111111111111111111111111"/>
    <w:rsid w:val="00717A7D"/>
  </w:style>
  <w:style w:type="character" w:customStyle="1" w:styleId="WW-Absatz-Standardschriftart111111111111111111111111111111111111111111111">
    <w:name w:val="WW-Absatz-Standardschriftart111111111111111111111111111111111111111111111"/>
    <w:rsid w:val="00717A7D"/>
  </w:style>
  <w:style w:type="character" w:customStyle="1" w:styleId="WW-Absatz-Standardschriftart1111111111111111111111111111111111111111111111">
    <w:name w:val="WW-Absatz-Standardschriftart1111111111111111111111111111111111111111111111"/>
    <w:rsid w:val="00717A7D"/>
  </w:style>
  <w:style w:type="character" w:customStyle="1" w:styleId="WW-Absatz-Standardschriftart11111111111111111111111111111111111111111111111">
    <w:name w:val="WW-Absatz-Standardschriftart11111111111111111111111111111111111111111111111"/>
    <w:rsid w:val="00717A7D"/>
  </w:style>
  <w:style w:type="character" w:customStyle="1" w:styleId="WW-Absatz-Standardschriftart111111111111111111111111111111111111111111111111">
    <w:name w:val="WW-Absatz-Standardschriftart111111111111111111111111111111111111111111111111"/>
    <w:rsid w:val="00717A7D"/>
  </w:style>
  <w:style w:type="character" w:customStyle="1" w:styleId="WW-Absatz-Standardschriftart1111111111111111111111111111111111111111111111111">
    <w:name w:val="WW-Absatz-Standardschriftart1111111111111111111111111111111111111111111111111"/>
    <w:rsid w:val="00717A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17A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17A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17A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17A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17A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17A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17A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17A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17A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17A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17A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17A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17A7D"/>
  </w:style>
  <w:style w:type="character" w:customStyle="1" w:styleId="20">
    <w:name w:val="Основной шрифт абзаца2"/>
    <w:rsid w:val="00717A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17A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17A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17A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17A7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17A7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17A7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17A7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17A7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17A7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17A7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17A7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17A7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17A7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17A7D"/>
  </w:style>
  <w:style w:type="character" w:customStyle="1" w:styleId="11">
    <w:name w:val="Основной шрифт абзаца1"/>
    <w:rsid w:val="00717A7D"/>
  </w:style>
  <w:style w:type="character" w:customStyle="1" w:styleId="a4">
    <w:name w:val="Символ нумерации"/>
    <w:rsid w:val="00717A7D"/>
    <w:rPr>
      <w:rFonts w:ascii="Times New Roman" w:hAnsi="Times New Roman" w:cs="Times New Roman"/>
      <w:sz w:val="24"/>
      <w:szCs w:val="29"/>
    </w:rPr>
  </w:style>
  <w:style w:type="character" w:styleId="a5">
    <w:name w:val="Hyperlink"/>
    <w:rsid w:val="00717A7D"/>
    <w:rPr>
      <w:color w:val="0000FF"/>
      <w:u w:val="single"/>
    </w:rPr>
  </w:style>
  <w:style w:type="character" w:customStyle="1" w:styleId="a6">
    <w:name w:val="Текст выноски Знак"/>
    <w:rsid w:val="00717A7D"/>
    <w:rPr>
      <w:rFonts w:ascii="Tahoma" w:hAnsi="Tahoma" w:cs="Tahoma"/>
      <w:sz w:val="16"/>
      <w:szCs w:val="16"/>
    </w:rPr>
  </w:style>
  <w:style w:type="character" w:customStyle="1" w:styleId="a7">
    <w:name w:val="Маркеры списка"/>
    <w:rsid w:val="00717A7D"/>
    <w:rPr>
      <w:rFonts w:ascii="OpenSymbol" w:eastAsia="OpenSymbol" w:hAnsi="OpenSymbol" w:cs="OpenSymbol"/>
    </w:rPr>
  </w:style>
  <w:style w:type="character" w:customStyle="1" w:styleId="ListLabel1">
    <w:name w:val="ListLabel 1"/>
    <w:rsid w:val="00717A7D"/>
    <w:rPr>
      <w:rFonts w:eastAsia="Arial" w:cs="Arial"/>
    </w:rPr>
  </w:style>
  <w:style w:type="character" w:customStyle="1" w:styleId="ListLabel2">
    <w:name w:val="ListLabel 2"/>
    <w:rsid w:val="00717A7D"/>
    <w:rPr>
      <w:strike w:val="0"/>
      <w:dstrike w:val="0"/>
      <w:color w:val="00B050"/>
      <w:sz w:val="24"/>
      <w:szCs w:val="29"/>
    </w:rPr>
  </w:style>
  <w:style w:type="character" w:customStyle="1" w:styleId="ListLabel3">
    <w:name w:val="ListLabel 3"/>
    <w:rsid w:val="00717A7D"/>
    <w:rPr>
      <w:color w:val="00B050"/>
    </w:rPr>
  </w:style>
  <w:style w:type="character" w:customStyle="1" w:styleId="ListLabel4">
    <w:name w:val="ListLabel 4"/>
    <w:rsid w:val="00717A7D"/>
    <w:rPr>
      <w:rFonts w:cs="Arial"/>
    </w:rPr>
  </w:style>
  <w:style w:type="paragraph" w:customStyle="1" w:styleId="a8">
    <w:name w:val="Заголовок"/>
    <w:basedOn w:val="a"/>
    <w:next w:val="a0"/>
    <w:rsid w:val="00717A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717A7D"/>
    <w:pPr>
      <w:jc w:val="both"/>
    </w:pPr>
    <w:rPr>
      <w:sz w:val="24"/>
    </w:rPr>
  </w:style>
  <w:style w:type="paragraph" w:styleId="a9">
    <w:name w:val="List"/>
    <w:basedOn w:val="a0"/>
    <w:rsid w:val="00717A7D"/>
    <w:rPr>
      <w:rFonts w:cs="Tahoma"/>
    </w:rPr>
  </w:style>
  <w:style w:type="paragraph" w:customStyle="1" w:styleId="4">
    <w:name w:val="Название4"/>
    <w:basedOn w:val="a"/>
    <w:rsid w:val="00717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717A7D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717A7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1">
    <w:name w:val="Указатель3"/>
    <w:basedOn w:val="a"/>
    <w:rsid w:val="00717A7D"/>
    <w:pPr>
      <w:suppressLineNumbers/>
    </w:pPr>
    <w:rPr>
      <w:rFonts w:ascii="Arial" w:hAnsi="Arial" w:cs="Mangal"/>
    </w:rPr>
  </w:style>
  <w:style w:type="paragraph" w:styleId="aa">
    <w:name w:val="Title"/>
    <w:basedOn w:val="a8"/>
    <w:next w:val="ab"/>
    <w:qFormat/>
    <w:rsid w:val="00717A7D"/>
    <w:rPr>
      <w:b/>
      <w:bCs/>
      <w:sz w:val="36"/>
      <w:szCs w:val="36"/>
    </w:rPr>
  </w:style>
  <w:style w:type="paragraph" w:styleId="ab">
    <w:name w:val="Subtitle"/>
    <w:basedOn w:val="a8"/>
    <w:next w:val="a0"/>
    <w:qFormat/>
    <w:rsid w:val="00717A7D"/>
    <w:pPr>
      <w:jc w:val="center"/>
    </w:pPr>
    <w:rPr>
      <w:i/>
      <w:iCs/>
    </w:rPr>
  </w:style>
  <w:style w:type="paragraph" w:customStyle="1" w:styleId="21">
    <w:name w:val="Название2"/>
    <w:basedOn w:val="a"/>
    <w:rsid w:val="00717A7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717A7D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717A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717A7D"/>
    <w:pPr>
      <w:suppressLineNumbers/>
    </w:pPr>
    <w:rPr>
      <w:rFonts w:cs="Tahoma"/>
    </w:rPr>
  </w:style>
  <w:style w:type="paragraph" w:styleId="ac">
    <w:name w:val="header"/>
    <w:basedOn w:val="a"/>
    <w:rsid w:val="00717A7D"/>
    <w:pPr>
      <w:suppressLineNumbers/>
      <w:tabs>
        <w:tab w:val="center" w:pos="4536"/>
        <w:tab w:val="right" w:pos="9072"/>
      </w:tabs>
    </w:pPr>
  </w:style>
  <w:style w:type="paragraph" w:customStyle="1" w:styleId="ad">
    <w:name w:val="Содержимое врезки"/>
    <w:basedOn w:val="a0"/>
    <w:rsid w:val="00717A7D"/>
  </w:style>
  <w:style w:type="paragraph" w:customStyle="1" w:styleId="ae">
    <w:name w:val="Содержимое таблицы"/>
    <w:basedOn w:val="a"/>
    <w:rsid w:val="00717A7D"/>
    <w:pPr>
      <w:suppressLineNumbers/>
    </w:pPr>
  </w:style>
  <w:style w:type="paragraph" w:customStyle="1" w:styleId="af">
    <w:name w:val="Заголовок таблицы"/>
    <w:basedOn w:val="ae"/>
    <w:rsid w:val="00717A7D"/>
    <w:pPr>
      <w:jc w:val="center"/>
    </w:pPr>
    <w:rPr>
      <w:b/>
      <w:bCs/>
    </w:rPr>
  </w:style>
  <w:style w:type="paragraph" w:customStyle="1" w:styleId="ConsPlusNormal">
    <w:name w:val="ConsPlusNormal"/>
    <w:rsid w:val="00717A7D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14">
    <w:name w:val="Текст выноски1"/>
    <w:basedOn w:val="a"/>
    <w:rsid w:val="00717A7D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rsid w:val="00717A7D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rsid w:val="00717A7D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rsid w:val="00717A7D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rsid w:val="00717A7D"/>
    <w:pPr>
      <w:widowControl w:val="0"/>
      <w:suppressAutoHyphens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TitlePage">
    <w:name w:val="ConsPlusTitlePage"/>
    <w:rsid w:val="00717A7D"/>
    <w:pPr>
      <w:widowControl w:val="0"/>
      <w:suppressAutoHyphens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rsid w:val="00717A7D"/>
    <w:pPr>
      <w:widowControl w:val="0"/>
      <w:suppressAutoHyphens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15">
    <w:name w:val="Абзац списка1"/>
    <w:basedOn w:val="a"/>
    <w:rsid w:val="00717A7D"/>
    <w:pPr>
      <w:ind w:left="720"/>
    </w:pPr>
  </w:style>
  <w:style w:type="paragraph" w:customStyle="1" w:styleId="16">
    <w:name w:val="Абзац списка1"/>
    <w:basedOn w:val="a"/>
    <w:rsid w:val="00717A7D"/>
    <w:pPr>
      <w:widowControl w:val="0"/>
      <w:spacing w:after="200" w:line="276" w:lineRule="auto"/>
      <w:ind w:left="720"/>
    </w:pPr>
    <w:rPr>
      <w:rFonts w:ascii="Calibri" w:eastAsia="Calibri" w:hAnsi="Calibri" w:cs="Calibri"/>
      <w:sz w:val="22"/>
      <w:szCs w:val="24"/>
      <w:lang w:eastAsia="hi-IN" w:bidi="hi-IN"/>
    </w:rPr>
  </w:style>
  <w:style w:type="paragraph" w:styleId="af0">
    <w:name w:val="List Paragraph"/>
    <w:basedOn w:val="a"/>
    <w:qFormat/>
    <w:rsid w:val="00575924"/>
    <w:pPr>
      <w:ind w:left="720"/>
    </w:pPr>
  </w:style>
  <w:style w:type="paragraph" w:customStyle="1" w:styleId="ConsPlusNormal0">
    <w:name w:val="ConsPlusNormal"/>
    <w:rsid w:val="00341A0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formattext">
    <w:name w:val="formattext"/>
    <w:basedOn w:val="a"/>
    <w:rsid w:val="00D265F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3E5971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92689B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1"/>
    <w:link w:val="af2"/>
    <w:uiPriority w:val="99"/>
    <w:semiHidden/>
    <w:rsid w:val="0092689B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1"/>
    <w:uiPriority w:val="99"/>
    <w:semiHidden/>
    <w:unhideWhenUsed/>
    <w:rsid w:val="009268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E539EEF60522AB7857FD01550234667D2B63CDAD39B4D3ED26ACB09AD6EF692EAA5277184758CBB5FF5353512B2C546C744FDAADA4191CQ8f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E539EEF60522AB7857FD01550234667F2A66CDA73BB4D3ED26ACB09AD6EF692EAA5277184758C9BFFF5353512B2C546C744FDAADA4191CQ8f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E539EEF60522AB7857FD01550234667F2A66CDA73BB4D3ED26ACB09AD6EF692EAA5277184758CBB5FF5353512B2C546C744FDAADA4191CQ8f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7885-9229-4F01-B78C-E3C3AAEF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36</Pages>
  <Words>12330</Words>
  <Characters>70281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82447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MariyaS</cp:lastModifiedBy>
  <cp:revision>2</cp:revision>
  <cp:lastPrinted>2024-05-14T12:21:00Z</cp:lastPrinted>
  <dcterms:created xsi:type="dcterms:W3CDTF">2024-05-20T12:22:00Z</dcterms:created>
  <dcterms:modified xsi:type="dcterms:W3CDTF">2024-05-20T12:22:00Z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Ryazanadm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