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Default="00950489" w:rsidP="000935F5">
      <w:pPr>
        <w:framePr w:w="9634" w:h="1810" w:hRule="exact" w:hSpace="141" w:wrap="auto" w:vAnchor="text" w:hAnchor="page" w:x="1701" w:y="-562"/>
        <w:jc w:val="center"/>
      </w:pPr>
      <w:r>
        <w:rPr>
          <w:noProof/>
        </w:rPr>
        <w:drawing>
          <wp:inline distT="0" distB="0" distL="0" distR="0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CA6FA2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CC3450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CC3450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Default="00B26CE9"/>
        </w:tc>
      </w:tr>
      <w:tr w:rsidR="00B26CE9" w:rsidRPr="002D5CB7" w:rsidTr="000935F5">
        <w:tc>
          <w:tcPr>
            <w:tcW w:w="4536" w:type="dxa"/>
          </w:tcPr>
          <w:p w:rsidR="00CC3450" w:rsidRPr="002D5CB7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2D5CB7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2D5CB7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Default="00BA4EEC" w:rsidP="00A22100">
      <w:pPr>
        <w:pStyle w:val="1"/>
        <w:rPr>
          <w:lang w:val="ru-RU"/>
        </w:rPr>
      </w:pPr>
    </w:p>
    <w:p w:rsidR="00B26CE9" w:rsidRDefault="00901834" w:rsidP="00A22100">
      <w:pPr>
        <w:pStyle w:val="1"/>
        <w:rPr>
          <w:lang w:val="ru-RU"/>
        </w:rPr>
      </w:pPr>
      <w:r>
        <w:rPr>
          <w:lang w:val="ru-RU"/>
        </w:rPr>
        <w:t xml:space="preserve">ПРОТОКОЛ </w:t>
      </w:r>
    </w:p>
    <w:p w:rsidR="00901834" w:rsidRPr="00901834" w:rsidRDefault="00901834" w:rsidP="00901834"/>
    <w:p w:rsid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ОБЩЕСТВЕННОГО СОВЕТА</w:t>
      </w:r>
    </w:p>
    <w:p w:rsidR="00901834" w:rsidRPr="00901834" w:rsidRDefault="00901834" w:rsidP="009018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2D5CB7" w:rsidRDefault="00BA4EEC" w:rsidP="0093166C">
      <w:pPr>
        <w:rPr>
          <w:sz w:val="24"/>
          <w:szCs w:val="24"/>
        </w:rPr>
      </w:pPr>
    </w:p>
    <w:p w:rsidR="004A4321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Tr="00BA4EEC">
        <w:tc>
          <w:tcPr>
            <w:tcW w:w="3190" w:type="dxa"/>
          </w:tcPr>
          <w:p w:rsidR="004A4321" w:rsidRDefault="00901834" w:rsidP="003F3DF8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901834">
              <w:rPr>
                <w:sz w:val="24"/>
                <w:szCs w:val="24"/>
                <w:u w:val="single"/>
              </w:rPr>
              <w:t>«0</w:t>
            </w:r>
            <w:r w:rsidR="003F3DF8">
              <w:rPr>
                <w:sz w:val="24"/>
                <w:szCs w:val="24"/>
                <w:u w:val="single"/>
              </w:rPr>
              <w:t>7</w:t>
            </w:r>
            <w:r w:rsidRPr="00901834">
              <w:rPr>
                <w:sz w:val="24"/>
                <w:szCs w:val="24"/>
                <w:u w:val="single"/>
              </w:rPr>
              <w:t>»</w:t>
            </w:r>
            <w:r w:rsidR="00757FCE">
              <w:rPr>
                <w:sz w:val="24"/>
                <w:szCs w:val="24"/>
              </w:rPr>
              <w:t xml:space="preserve"> </w:t>
            </w:r>
            <w:r w:rsidR="003F3DF8">
              <w:rPr>
                <w:sz w:val="24"/>
                <w:szCs w:val="24"/>
                <w:u w:val="single"/>
              </w:rPr>
              <w:t>сентября</w:t>
            </w:r>
            <w:r>
              <w:rPr>
                <w:sz w:val="24"/>
                <w:szCs w:val="24"/>
              </w:rPr>
              <w:t xml:space="preserve"> </w:t>
            </w:r>
            <w:r w:rsidR="00CC3450" w:rsidRPr="00901834">
              <w:rPr>
                <w:sz w:val="24"/>
                <w:szCs w:val="24"/>
                <w:u w:val="single"/>
              </w:rPr>
              <w:t>2020 г.</w:t>
            </w:r>
          </w:p>
        </w:tc>
        <w:tc>
          <w:tcPr>
            <w:tcW w:w="4607" w:type="dxa"/>
          </w:tcPr>
          <w:p w:rsidR="004A4321" w:rsidRPr="00901834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</w:rPr>
              <w:t>г. Рязань</w:t>
            </w:r>
            <w:r w:rsidRPr="00901834">
              <w:rPr>
                <w:sz w:val="24"/>
                <w:szCs w:val="24"/>
              </w:rPr>
              <w:tab/>
            </w:r>
            <w:r w:rsidR="004A4321" w:rsidRPr="00901834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901834" w:rsidRDefault="003F3DF8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2</w:t>
            </w:r>
          </w:p>
        </w:tc>
      </w:tr>
    </w:tbl>
    <w:p w:rsidR="00B26CE9" w:rsidRPr="00BA4EEC" w:rsidRDefault="00B26CE9" w:rsidP="00CC3450">
      <w:pPr>
        <w:rPr>
          <w:sz w:val="24"/>
          <w:szCs w:val="24"/>
        </w:rPr>
      </w:pPr>
    </w:p>
    <w:p w:rsidR="006622BC" w:rsidRPr="00BA4EEC" w:rsidRDefault="006622BC" w:rsidP="00CC3450">
      <w:pPr>
        <w:rPr>
          <w:sz w:val="24"/>
          <w:szCs w:val="24"/>
        </w:rPr>
      </w:pPr>
    </w:p>
    <w:p w:rsidR="00B26CE9" w:rsidRPr="00BA4EEC" w:rsidRDefault="00B26CE9" w:rsidP="00CC3450">
      <w:pPr>
        <w:rPr>
          <w:sz w:val="24"/>
          <w:szCs w:val="24"/>
        </w:rPr>
      </w:pPr>
    </w:p>
    <w:p w:rsidR="00757FCE" w:rsidRDefault="00901834" w:rsidP="008905D7">
      <w:pPr>
        <w:ind w:firstLine="709"/>
        <w:rPr>
          <w:b/>
          <w:sz w:val="24"/>
          <w:szCs w:val="24"/>
        </w:rPr>
      </w:pPr>
      <w:r w:rsidRPr="00901834">
        <w:rPr>
          <w:b/>
          <w:sz w:val="24"/>
          <w:szCs w:val="24"/>
        </w:rPr>
        <w:t>ПРИСУТСТВОВАЛИ</w:t>
      </w:r>
      <w:r w:rsidR="008905D7">
        <w:rPr>
          <w:b/>
          <w:sz w:val="24"/>
          <w:szCs w:val="24"/>
        </w:rPr>
        <w:t xml:space="preserve"> НА ЗАСЕДАНИИ – </w:t>
      </w:r>
      <w:r w:rsidR="008905D7" w:rsidRPr="008905D7">
        <w:rPr>
          <w:sz w:val="24"/>
          <w:szCs w:val="24"/>
        </w:rPr>
        <w:t>11 членов общественного совета</w:t>
      </w:r>
      <w:r w:rsidRPr="008905D7">
        <w:rPr>
          <w:sz w:val="24"/>
          <w:szCs w:val="24"/>
        </w:rPr>
        <w:t>:</w:t>
      </w:r>
    </w:p>
    <w:p w:rsidR="00901834" w:rsidRDefault="00901834" w:rsidP="008905D7">
      <w:pPr>
        <w:ind w:firstLine="709"/>
        <w:rPr>
          <w:b/>
          <w:sz w:val="24"/>
          <w:szCs w:val="24"/>
        </w:rPr>
      </w:pPr>
    </w:p>
    <w:p w:rsidR="00901834" w:rsidRDefault="008905D7" w:rsidP="00901834">
      <w:pPr>
        <w:rPr>
          <w:sz w:val="24"/>
          <w:szCs w:val="24"/>
        </w:rPr>
      </w:pPr>
      <w:r w:rsidRPr="008905D7">
        <w:rPr>
          <w:sz w:val="24"/>
          <w:szCs w:val="24"/>
        </w:rPr>
        <w:t xml:space="preserve">Артамонова </w:t>
      </w:r>
      <w:r>
        <w:rPr>
          <w:sz w:val="24"/>
          <w:szCs w:val="24"/>
        </w:rPr>
        <w:t>Ирина Анатольевна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Бакулина Галина Николаевна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Блахина</w:t>
      </w:r>
      <w:proofErr w:type="spellEnd"/>
      <w:r>
        <w:rPr>
          <w:sz w:val="24"/>
          <w:szCs w:val="24"/>
        </w:rPr>
        <w:t xml:space="preserve"> Виктория Юрьевна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Болдырев Геннадий Валентинович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Жиркова</w:t>
      </w:r>
      <w:proofErr w:type="spellEnd"/>
      <w:r>
        <w:rPr>
          <w:sz w:val="24"/>
          <w:szCs w:val="24"/>
        </w:rPr>
        <w:t xml:space="preserve"> Наталья Сергеевна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Каганская Надежда Алексеевна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Михайлова Анна Владимировна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Ракчеева</w:t>
      </w:r>
      <w:proofErr w:type="spellEnd"/>
      <w:r>
        <w:rPr>
          <w:sz w:val="24"/>
          <w:szCs w:val="24"/>
        </w:rPr>
        <w:t xml:space="preserve"> Ольга Евгеньевна</w:t>
      </w:r>
    </w:p>
    <w:p w:rsidR="008905D7" w:rsidRDefault="008905D7" w:rsidP="00901834">
      <w:pPr>
        <w:rPr>
          <w:sz w:val="24"/>
          <w:szCs w:val="24"/>
        </w:rPr>
      </w:pPr>
      <w:r>
        <w:rPr>
          <w:sz w:val="24"/>
          <w:szCs w:val="24"/>
        </w:rPr>
        <w:t>Романчук Людмила Васильевна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Ситникова</w:t>
      </w:r>
      <w:proofErr w:type="spellEnd"/>
      <w:r>
        <w:rPr>
          <w:sz w:val="24"/>
          <w:szCs w:val="24"/>
        </w:rPr>
        <w:t xml:space="preserve"> Ирина Юрьевна</w:t>
      </w:r>
    </w:p>
    <w:p w:rsidR="008905D7" w:rsidRDefault="008905D7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Данилушкина</w:t>
      </w:r>
      <w:proofErr w:type="spellEnd"/>
      <w:r>
        <w:rPr>
          <w:sz w:val="24"/>
          <w:szCs w:val="24"/>
        </w:rPr>
        <w:t xml:space="preserve"> Екатерина Владимировна</w:t>
      </w:r>
      <w:r w:rsidR="0035422B">
        <w:rPr>
          <w:sz w:val="24"/>
          <w:szCs w:val="24"/>
        </w:rPr>
        <w:t xml:space="preserve"> – секретарь общественного совета</w:t>
      </w:r>
    </w:p>
    <w:p w:rsidR="008905D7" w:rsidRPr="009E465E" w:rsidRDefault="009850FD" w:rsidP="00901834">
      <w:pPr>
        <w:rPr>
          <w:b/>
          <w:sz w:val="24"/>
          <w:szCs w:val="24"/>
        </w:rPr>
      </w:pPr>
      <w:r w:rsidRPr="009E465E">
        <w:rPr>
          <w:b/>
          <w:sz w:val="24"/>
          <w:szCs w:val="24"/>
        </w:rPr>
        <w:t xml:space="preserve">ПРИСУТСТВОВАЛИ </w:t>
      </w:r>
      <w:r w:rsidR="009E465E">
        <w:rPr>
          <w:b/>
          <w:sz w:val="24"/>
          <w:szCs w:val="24"/>
        </w:rPr>
        <w:t xml:space="preserve">НА ЗАСЕДАНИИ </w:t>
      </w:r>
      <w:r w:rsidRPr="009E465E">
        <w:rPr>
          <w:b/>
          <w:sz w:val="24"/>
          <w:szCs w:val="24"/>
        </w:rPr>
        <w:t>СОТРУДНИКИ УПРАВЛЕНИЯ БЕЗ ПРАВА ГОЛОСА</w:t>
      </w:r>
    </w:p>
    <w:p w:rsidR="009850FD" w:rsidRDefault="009850FD" w:rsidP="0090183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Набирухина</w:t>
      </w:r>
      <w:proofErr w:type="spellEnd"/>
      <w:r>
        <w:rPr>
          <w:sz w:val="24"/>
          <w:szCs w:val="24"/>
        </w:rPr>
        <w:t xml:space="preserve"> Ирина Валентиновна</w:t>
      </w:r>
      <w:r w:rsidR="003A7148">
        <w:rPr>
          <w:sz w:val="24"/>
          <w:szCs w:val="24"/>
        </w:rPr>
        <w:t xml:space="preserve"> – начальник отдела свода бюджета, планирования  и финансирования расходов производственной сферы.</w:t>
      </w:r>
    </w:p>
    <w:p w:rsidR="009E465E" w:rsidRDefault="009E465E" w:rsidP="00901834">
      <w:pPr>
        <w:rPr>
          <w:sz w:val="24"/>
          <w:szCs w:val="24"/>
        </w:rPr>
      </w:pPr>
    </w:p>
    <w:p w:rsidR="008905D7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8905D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905D7" w:rsidRDefault="00B548D2" w:rsidP="003F3DF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Заслушивание п</w:t>
      </w:r>
      <w:r w:rsidR="00F80E07">
        <w:rPr>
          <w:sz w:val="28"/>
          <w:szCs w:val="28"/>
        </w:rPr>
        <w:t>роект</w:t>
      </w:r>
      <w:r>
        <w:rPr>
          <w:sz w:val="28"/>
          <w:szCs w:val="28"/>
        </w:rPr>
        <w:t>а</w:t>
      </w:r>
      <w:r w:rsidR="00F80E07">
        <w:rPr>
          <w:sz w:val="28"/>
          <w:szCs w:val="28"/>
        </w:rPr>
        <w:t xml:space="preserve"> годового о</w:t>
      </w:r>
      <w:r w:rsidR="00D574ED" w:rsidRPr="009E465E">
        <w:rPr>
          <w:sz w:val="28"/>
          <w:szCs w:val="28"/>
        </w:rPr>
        <w:t>тчет</w:t>
      </w:r>
      <w:r w:rsidR="00F80E07">
        <w:rPr>
          <w:sz w:val="28"/>
          <w:szCs w:val="28"/>
        </w:rPr>
        <w:t>а</w:t>
      </w:r>
      <w:r w:rsidR="003F3DF8" w:rsidRPr="009E465E">
        <w:rPr>
          <w:sz w:val="28"/>
          <w:szCs w:val="28"/>
        </w:rPr>
        <w:t xml:space="preserve"> об исполнении бю</w:t>
      </w:r>
      <w:r w:rsidR="009E465E">
        <w:rPr>
          <w:sz w:val="28"/>
          <w:szCs w:val="28"/>
        </w:rPr>
        <w:t>джета города Рязани за 2019 год</w:t>
      </w:r>
    </w:p>
    <w:p w:rsidR="00AC6AC9" w:rsidRPr="004954AD" w:rsidRDefault="00AC6AC9" w:rsidP="003F3DF8">
      <w:pPr>
        <w:spacing w:line="240" w:lineRule="atLeast"/>
        <w:rPr>
          <w:b/>
          <w:sz w:val="28"/>
          <w:szCs w:val="28"/>
        </w:rPr>
      </w:pPr>
      <w:r w:rsidRPr="004954AD">
        <w:rPr>
          <w:b/>
          <w:sz w:val="28"/>
          <w:szCs w:val="28"/>
        </w:rPr>
        <w:t xml:space="preserve">СЛУШАЛИ: </w:t>
      </w:r>
    </w:p>
    <w:p w:rsidR="009A3C1F" w:rsidRDefault="00AC6AC9" w:rsidP="003A7148">
      <w:pPr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Набирухину</w:t>
      </w:r>
      <w:proofErr w:type="spellEnd"/>
      <w:r>
        <w:rPr>
          <w:sz w:val="28"/>
          <w:szCs w:val="28"/>
        </w:rPr>
        <w:t xml:space="preserve"> И.В</w:t>
      </w:r>
      <w:r w:rsidR="003A7148">
        <w:rPr>
          <w:sz w:val="28"/>
          <w:szCs w:val="28"/>
        </w:rPr>
        <w:t xml:space="preserve"> – начальника отдела свода бюджета, планирования </w:t>
      </w:r>
      <w:r w:rsidR="00F80E07">
        <w:rPr>
          <w:sz w:val="28"/>
          <w:szCs w:val="28"/>
        </w:rPr>
        <w:br/>
      </w:r>
      <w:r w:rsidR="003A7148">
        <w:rPr>
          <w:sz w:val="28"/>
          <w:szCs w:val="28"/>
        </w:rPr>
        <w:t>и финансирования расходов производственной сферы</w:t>
      </w:r>
      <w:r>
        <w:rPr>
          <w:sz w:val="28"/>
          <w:szCs w:val="28"/>
        </w:rPr>
        <w:t>,</w:t>
      </w:r>
      <w:r w:rsidR="009A3C1F">
        <w:rPr>
          <w:sz w:val="28"/>
          <w:szCs w:val="28"/>
        </w:rPr>
        <w:t xml:space="preserve"> которая доложила участникам общественного совета</w:t>
      </w:r>
      <w:r w:rsidR="003A7148">
        <w:rPr>
          <w:sz w:val="28"/>
          <w:szCs w:val="28"/>
        </w:rPr>
        <w:t>,</w:t>
      </w:r>
      <w:r w:rsidR="009A3C1F">
        <w:rPr>
          <w:sz w:val="28"/>
          <w:szCs w:val="28"/>
        </w:rPr>
        <w:t xml:space="preserve"> </w:t>
      </w:r>
      <w:r w:rsidR="003A7148">
        <w:rPr>
          <w:sz w:val="28"/>
          <w:szCs w:val="28"/>
        </w:rPr>
        <w:t xml:space="preserve">что </w:t>
      </w:r>
      <w:r w:rsidR="009A3C1F">
        <w:rPr>
          <w:sz w:val="28"/>
          <w:szCs w:val="28"/>
        </w:rPr>
        <w:t xml:space="preserve">финансово-казначейским управлением администрации города Рязани подготовлен проект годового отчета </w:t>
      </w:r>
      <w:r w:rsidR="00B548D2">
        <w:rPr>
          <w:sz w:val="28"/>
          <w:szCs w:val="28"/>
        </w:rPr>
        <w:br/>
      </w:r>
      <w:r w:rsidR="009A3C1F">
        <w:rPr>
          <w:sz w:val="28"/>
          <w:szCs w:val="28"/>
        </w:rPr>
        <w:t xml:space="preserve">об исполнении бюджета города Рязани за 2019 год. </w:t>
      </w:r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Годовой отчет об исполнении бюджета города Рязани за 2019 год составлен в соответствии с требованиями, установленными Бюджетным кодексом Российской Федерации и приказом Министерства финансов Российской Федерации от 28.12.2010 № 191-н «Об утверждении Инструкции </w:t>
      </w:r>
      <w:r w:rsidR="00B548D2">
        <w:rPr>
          <w:sz w:val="28"/>
          <w:szCs w:val="28"/>
        </w:rPr>
        <w:br/>
      </w:r>
      <w:r>
        <w:rPr>
          <w:sz w:val="28"/>
          <w:szCs w:val="28"/>
        </w:rPr>
        <w:t>о порядке составления и представления годовой, квартальной и месячной отчетности об исполнении бюджетов бюджетной системы Российской Федерации».</w:t>
      </w:r>
      <w:proofErr w:type="gramEnd"/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Бюджет города Рязани на 2019 год (далее - бюджет города, бюджет) принят решением Рязанской городской Думы от 13.12.2018 № 98-III                           «Об утверждении бюджета города Рязани на 2019 год и на плановый период 2020 и 2021 годов» по доходам в сумме 9 361 201,4 тыс. рублей, по расходам </w:t>
      </w:r>
      <w:r w:rsidR="00F80E07">
        <w:rPr>
          <w:sz w:val="28"/>
          <w:szCs w:val="28"/>
        </w:rPr>
        <w:br/>
      </w:r>
      <w:r>
        <w:rPr>
          <w:sz w:val="28"/>
          <w:szCs w:val="28"/>
        </w:rPr>
        <w:t>в сумме  9 361 201,4 тыс. рублей, дефицитом в размере 0,0 тыс. рублей.</w:t>
      </w:r>
      <w:proofErr w:type="gramEnd"/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исполнения бюджета города изменения в него вносились 6 раз.             В результате вносимых изменений доходы были увеличены                                           на 2 634 601,8 тыс. рублей или на 28,1 %, расходы - на 3 111 698,4 тыс. рублей  или на 33,2 %, плановый дефицит - на 477 096,6 тыс. рублей.</w:t>
      </w:r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города в целом по доходам исполнен в сумме 11 889 818,2 тыс. рублей или на 98,9 % от уточненного плана. Удельный вес межбюджетных трансфертов составил 59,2 %. Расходы произведены в сумме  12 281 275,3 тыс. рублей, что составляет 98,3 % от плановых назначений. Бюджет исполнен </w:t>
      </w:r>
      <w:r w:rsidR="00F80E07">
        <w:rPr>
          <w:sz w:val="28"/>
          <w:szCs w:val="28"/>
        </w:rPr>
        <w:br/>
      </w:r>
      <w:r>
        <w:rPr>
          <w:sz w:val="28"/>
          <w:szCs w:val="28"/>
        </w:rPr>
        <w:t xml:space="preserve">с дефицитом в сумме 391 457,1 тыс. рублей. По сравнению с 2018 годом общий объем доходов бюджета увеличился на 1 228 977,2 тыс. рублей (11,5 %), расходов на 1 223 148,4 тыс. рублей (11,1 %). </w:t>
      </w:r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 2019 года в бюджет города поступило налоговых                               и неналоговых доходов – 4 855 490,1 тыс. рублей, что составляет 101,6% утвержденных годовых назначений. </w:t>
      </w:r>
      <w:proofErr w:type="gramStart"/>
      <w:r>
        <w:rPr>
          <w:sz w:val="28"/>
          <w:szCs w:val="28"/>
        </w:rPr>
        <w:t>Сверх плана получено 76 366,2 тыс. рублей, в том числе по налоговым доходам – 45 009,9 тыс. рублей,                                по неналоговым – 31 356,3 тыс. рублей.</w:t>
      </w:r>
      <w:proofErr w:type="gramEnd"/>
      <w:r>
        <w:rPr>
          <w:sz w:val="28"/>
          <w:szCs w:val="28"/>
        </w:rPr>
        <w:t xml:space="preserve"> Исполнение плана достигнуто почти </w:t>
      </w:r>
      <w:r w:rsidR="00F80E07">
        <w:rPr>
          <w:sz w:val="28"/>
          <w:szCs w:val="28"/>
        </w:rPr>
        <w:br/>
      </w:r>
      <w:r>
        <w:rPr>
          <w:sz w:val="28"/>
          <w:szCs w:val="28"/>
        </w:rPr>
        <w:t xml:space="preserve">по всем доходным источникам. </w:t>
      </w:r>
      <w:proofErr w:type="gramStart"/>
      <w:r>
        <w:rPr>
          <w:sz w:val="28"/>
          <w:szCs w:val="28"/>
        </w:rPr>
        <w:t>Вместе с тем рост собственных доходов                      по сравнению с 2018 годом минимальный - лишь 0,8% (39 066,5 тыс. рублей), что обусловлено перераспределением полномочий и доходной базы между региональным и муниципальными бюджетами.</w:t>
      </w:r>
      <w:proofErr w:type="gramEnd"/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Ключевое значение в наполнении бюджета, по-прежнему, принадлежит налогу на доходы физических лиц, поступившему в объеме 2 193 962,6 тыс. рублей и сформировавшему 45,2% собственных доходов.</w:t>
      </w:r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2019 году получены в объеме 7 034 328,1 тыс. рублей, что составляет  97,2 % к уточненному плану и 120,4 % к уровню 2018 года</w:t>
      </w:r>
      <w:r w:rsidR="00B548D2">
        <w:rPr>
          <w:sz w:val="28"/>
          <w:szCs w:val="28"/>
        </w:rPr>
        <w:t>.</w:t>
      </w:r>
    </w:p>
    <w:p w:rsidR="007D47C4" w:rsidRDefault="00B548D2" w:rsidP="007D4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города</w:t>
      </w:r>
      <w:r w:rsidR="007D47C4">
        <w:rPr>
          <w:sz w:val="28"/>
          <w:szCs w:val="28"/>
        </w:rPr>
        <w:t xml:space="preserve"> за 2019 год исполнены в сумме  12 281 275,3 тыс. рублей, что составляет 98,3 % к годовым назначениям и 111,1 %                              к уровню прошлого года. При этом расходы бюджета за счет собственных доходных источников освоены на 99,5 %, а за счет средств областного бюджета на 97,4 %. </w:t>
      </w:r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реализацию 15 муниципальных и трех ведомственных программ направлено с учетом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из областного бюджета 12 161 637,7 тыс. рублей или 99 % от общего объема расходов бюджета.</w:t>
      </w:r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расходов бюджета города остается достаточно стабильной.      По-прежнему приоритетным является финансирование социальной сферы. </w:t>
      </w:r>
      <w:r w:rsidR="00F80E07">
        <w:rPr>
          <w:sz w:val="28"/>
          <w:szCs w:val="28"/>
        </w:rPr>
        <w:br/>
      </w:r>
      <w:r>
        <w:rPr>
          <w:sz w:val="28"/>
          <w:szCs w:val="28"/>
        </w:rPr>
        <w:t>На образование, культуру, спорт и социальную политику израсходовано                       8 677 130,8 тыс. рублей, или 70,7 % от общего объема расходов бюджета города.</w:t>
      </w:r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оплату процентов за пользование кредитными ресурсами, привлеченными на погашение задолженности по ранее взятым кредитам                    и покрытие дефицита бюджета города  в 2019 году, составили 99 305,0 тыс. рублей или 1,8 % от общего объема расходов бюджета без учета межбюджетных трансфертов, предоставляемых из вышестоящих бюджетов. </w:t>
      </w:r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Размер муниципального долга на 1 января 2020 года по долговым обязательствам составил 1 530 900,0 тыс. рублей или 31,5 % к объему доходов бюджета города без учета финансовой помощи из вышестоящих бюджетов </w:t>
      </w:r>
      <w:r w:rsidR="00F80E07">
        <w:rPr>
          <w:sz w:val="28"/>
          <w:szCs w:val="28"/>
        </w:rPr>
        <w:br/>
      </w:r>
      <w:r>
        <w:rPr>
          <w:sz w:val="28"/>
          <w:szCs w:val="28"/>
        </w:rPr>
        <w:t xml:space="preserve">и не превышает верхний предел муниципального долга, установленный статьей 10  решения Рязанской городской Думы от 13.12.2018 № 98-III </w:t>
      </w:r>
      <w:r w:rsidR="00F80E07">
        <w:rPr>
          <w:sz w:val="28"/>
          <w:szCs w:val="28"/>
        </w:rPr>
        <w:br/>
      </w:r>
      <w:r>
        <w:rPr>
          <w:sz w:val="28"/>
          <w:szCs w:val="28"/>
        </w:rPr>
        <w:t>«Об утверждении бюджета города Рязани на 2019 год и на плановый период</w:t>
      </w:r>
      <w:proofErr w:type="gramEnd"/>
      <w:r>
        <w:rPr>
          <w:sz w:val="28"/>
          <w:szCs w:val="28"/>
        </w:rPr>
        <w:t xml:space="preserve"> 2020 и 2021 годов».</w:t>
      </w:r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исполнения бюджета города за 2019 год сложился кассовый дефицит в размере 391 457,1 тыс. рублей  или 8,1% к доходам без учета финансовой помощи из вышестоящих бюджетов при плановом дефиците                477 096,5 тыс. рублей.</w:t>
      </w:r>
    </w:p>
    <w:p w:rsidR="007D47C4" w:rsidRDefault="007D47C4" w:rsidP="007D47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1 января 2020 г. на счете бюджета города сформировались остатки в сумме 88 402,0 тыс. рублей, из них 88 392,5 тыс. рублей - средства  бюджета города и 9,5 тыс. рублей - средства вышестоящих бюджетов.</w:t>
      </w:r>
    </w:p>
    <w:p w:rsidR="003A7148" w:rsidRDefault="003A7148" w:rsidP="00BA49FD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</w:p>
    <w:p w:rsidR="003A7148" w:rsidRPr="003A7148" w:rsidRDefault="003A7148" w:rsidP="00BA49FD">
      <w:pPr>
        <w:tabs>
          <w:tab w:val="left" w:pos="851"/>
          <w:tab w:val="left" w:pos="1134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3A7148">
        <w:rPr>
          <w:b/>
          <w:sz w:val="28"/>
          <w:szCs w:val="28"/>
        </w:rPr>
        <w:t>РЕШИЛ:</w:t>
      </w:r>
    </w:p>
    <w:p w:rsidR="003A7148" w:rsidRDefault="003A7148" w:rsidP="00BA49FD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Информацию принять к </w:t>
      </w:r>
      <w:r w:rsidR="004954AD">
        <w:rPr>
          <w:sz w:val="28"/>
          <w:szCs w:val="28"/>
        </w:rPr>
        <w:t>сведению</w:t>
      </w:r>
      <w:r>
        <w:rPr>
          <w:sz w:val="28"/>
          <w:szCs w:val="28"/>
        </w:rPr>
        <w:t>.</w:t>
      </w:r>
    </w:p>
    <w:p w:rsidR="003A7148" w:rsidRPr="00EA7BF5" w:rsidRDefault="003A7148" w:rsidP="00BA49FD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Одобрить рассмотренный проект </w:t>
      </w:r>
      <w:r w:rsidR="00F80E07">
        <w:rPr>
          <w:sz w:val="28"/>
          <w:szCs w:val="28"/>
        </w:rPr>
        <w:t xml:space="preserve">годового </w:t>
      </w:r>
      <w:r>
        <w:rPr>
          <w:sz w:val="28"/>
          <w:szCs w:val="28"/>
        </w:rPr>
        <w:t>отчета об исполнении бюджета города Рязани за 2019 год.</w:t>
      </w:r>
    </w:p>
    <w:p w:rsidR="00BA49FD" w:rsidRPr="00EA7BF5" w:rsidRDefault="00BA49FD" w:rsidP="00BA49FD">
      <w:pPr>
        <w:tabs>
          <w:tab w:val="left" w:pos="851"/>
          <w:tab w:val="left" w:pos="1134"/>
        </w:tabs>
        <w:ind w:firstLine="851"/>
        <w:jc w:val="both"/>
        <w:rPr>
          <w:sz w:val="28"/>
          <w:szCs w:val="28"/>
        </w:rPr>
      </w:pPr>
    </w:p>
    <w:p w:rsidR="00BA49FD" w:rsidRPr="00EA7BF5" w:rsidRDefault="00BA49FD" w:rsidP="00BA49FD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BA49FD" w:rsidRPr="00BA1595" w:rsidRDefault="00BA49FD" w:rsidP="003F3DF8">
      <w:pPr>
        <w:spacing w:line="240" w:lineRule="atLeast"/>
        <w:rPr>
          <w:sz w:val="24"/>
          <w:szCs w:val="24"/>
        </w:rPr>
      </w:pPr>
    </w:p>
    <w:p w:rsidR="008905D7" w:rsidRPr="008905D7" w:rsidRDefault="008905D7" w:rsidP="008905D7">
      <w:pPr>
        <w:rPr>
          <w:b/>
          <w:sz w:val="24"/>
          <w:szCs w:val="24"/>
        </w:rPr>
      </w:pPr>
    </w:p>
    <w:p w:rsidR="00FF1881" w:rsidRDefault="00FF1881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</w:p>
    <w:p w:rsidR="00D71920" w:rsidRDefault="00D71920" w:rsidP="00BA159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>
        <w:rPr>
          <w:b/>
          <w:sz w:val="24"/>
          <w:szCs w:val="24"/>
        </w:rPr>
        <w:t>Данилушкина</w:t>
      </w:r>
      <w:proofErr w:type="spellEnd"/>
      <w:r>
        <w:rPr>
          <w:b/>
          <w:sz w:val="24"/>
          <w:szCs w:val="24"/>
        </w:rPr>
        <w:t xml:space="preserve"> Е.В.</w:t>
      </w:r>
    </w:p>
    <w:p w:rsidR="008905D7" w:rsidRDefault="008905D7" w:rsidP="008905D7">
      <w:pPr>
        <w:ind w:firstLine="709"/>
        <w:rPr>
          <w:sz w:val="24"/>
          <w:szCs w:val="24"/>
        </w:rPr>
      </w:pPr>
      <w:bookmarkStart w:id="2" w:name="_GoBack"/>
      <w:bookmarkEnd w:id="2"/>
    </w:p>
    <w:sectPr w:rsidR="008905D7" w:rsidSect="00D95D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821" w:rsidRDefault="00745821">
      <w:r>
        <w:separator/>
      </w:r>
    </w:p>
  </w:endnote>
  <w:endnote w:type="continuationSeparator" w:id="0">
    <w:p w:rsidR="00745821" w:rsidRDefault="0074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C4" w:rsidRDefault="007D47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C4" w:rsidRDefault="007D47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C4" w:rsidRDefault="007D47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821" w:rsidRDefault="00745821">
      <w:r>
        <w:separator/>
      </w:r>
    </w:p>
  </w:footnote>
  <w:footnote w:type="continuationSeparator" w:id="0">
    <w:p w:rsidR="00745821" w:rsidRDefault="00745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7C4" w:rsidRDefault="007D47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6910931"/>
      <w:docPartObj>
        <w:docPartGallery w:val="Page Numbers (Top of Page)"/>
        <w:docPartUnique/>
      </w:docPartObj>
    </w:sdtPr>
    <w:sdtEndPr/>
    <w:sdtContent>
      <w:p w:rsidR="00BC1466" w:rsidRDefault="00BC1466">
        <w:pPr>
          <w:pStyle w:val="a3"/>
          <w:jc w:val="center"/>
        </w:pPr>
      </w:p>
      <w:p w:rsidR="00A72F24" w:rsidRDefault="00A72F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8D2">
          <w:rPr>
            <w:noProof/>
          </w:rPr>
          <w:t>2</w:t>
        </w:r>
        <w:r>
          <w:fldChar w:fldCharType="end"/>
        </w:r>
      </w:p>
    </w:sdtContent>
  </w:sdt>
  <w:p w:rsidR="007D47C4" w:rsidRDefault="007D47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5665547"/>
      <w:docPartObj>
        <w:docPartGallery w:val="Page Numbers (Top of Page)"/>
        <w:docPartUnique/>
      </w:docPartObj>
    </w:sdtPr>
    <w:sdtEndPr/>
    <w:sdtContent>
      <w:p w:rsidR="00D95D87" w:rsidRDefault="00D95D87">
        <w:pPr>
          <w:pStyle w:val="a3"/>
          <w:jc w:val="center"/>
        </w:pPr>
      </w:p>
      <w:p w:rsidR="00A72F24" w:rsidRPr="00FD1E15" w:rsidRDefault="00A72F24">
        <w:pPr>
          <w:pStyle w:val="a3"/>
          <w:jc w:val="center"/>
        </w:pPr>
        <w:r w:rsidRPr="00FD1E15">
          <w:fldChar w:fldCharType="begin"/>
        </w:r>
        <w:r w:rsidRPr="00FD1E15">
          <w:instrText>PAGE   \* MERGEFORMAT</w:instrText>
        </w:r>
        <w:r w:rsidRPr="00FD1E15">
          <w:fldChar w:fldCharType="separate"/>
        </w:r>
        <w:r w:rsidR="00B548D2">
          <w:rPr>
            <w:noProof/>
          </w:rPr>
          <w:t>1</w:t>
        </w:r>
        <w:r w:rsidRPr="00FD1E15">
          <w:fldChar w:fldCharType="end"/>
        </w:r>
      </w:p>
    </w:sdtContent>
  </w:sdt>
  <w:p w:rsidR="00BA4EEC" w:rsidRDefault="00BA4E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AEF"/>
    <w:rsid w:val="00050CE1"/>
    <w:rsid w:val="00051FEC"/>
    <w:rsid w:val="000523BD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C1D7F"/>
    <w:rsid w:val="000C5B2C"/>
    <w:rsid w:val="000D5CE3"/>
    <w:rsid w:val="000D6C29"/>
    <w:rsid w:val="000E14C1"/>
    <w:rsid w:val="000E435A"/>
    <w:rsid w:val="000E4CBF"/>
    <w:rsid w:val="000F077F"/>
    <w:rsid w:val="000F378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49BE"/>
    <w:rsid w:val="00191102"/>
    <w:rsid w:val="001A362C"/>
    <w:rsid w:val="001A7500"/>
    <w:rsid w:val="001B04A0"/>
    <w:rsid w:val="001B5305"/>
    <w:rsid w:val="001D6F2B"/>
    <w:rsid w:val="001D79F2"/>
    <w:rsid w:val="001E6733"/>
    <w:rsid w:val="00201BAE"/>
    <w:rsid w:val="00201EA6"/>
    <w:rsid w:val="0021162A"/>
    <w:rsid w:val="00212647"/>
    <w:rsid w:val="00215000"/>
    <w:rsid w:val="00215426"/>
    <w:rsid w:val="00221EDC"/>
    <w:rsid w:val="0022636D"/>
    <w:rsid w:val="0023080F"/>
    <w:rsid w:val="002346EC"/>
    <w:rsid w:val="00245673"/>
    <w:rsid w:val="0026273F"/>
    <w:rsid w:val="0026378D"/>
    <w:rsid w:val="00271FCD"/>
    <w:rsid w:val="002722A6"/>
    <w:rsid w:val="00272706"/>
    <w:rsid w:val="00277827"/>
    <w:rsid w:val="00294311"/>
    <w:rsid w:val="002D5857"/>
    <w:rsid w:val="002D5CB7"/>
    <w:rsid w:val="002E267B"/>
    <w:rsid w:val="002F6746"/>
    <w:rsid w:val="00311E65"/>
    <w:rsid w:val="00312F52"/>
    <w:rsid w:val="003176BA"/>
    <w:rsid w:val="00326A0F"/>
    <w:rsid w:val="00336740"/>
    <w:rsid w:val="00340997"/>
    <w:rsid w:val="00346720"/>
    <w:rsid w:val="00346EAE"/>
    <w:rsid w:val="00347C2F"/>
    <w:rsid w:val="0035422B"/>
    <w:rsid w:val="00366948"/>
    <w:rsid w:val="0037075D"/>
    <w:rsid w:val="00376A95"/>
    <w:rsid w:val="00377162"/>
    <w:rsid w:val="003841B7"/>
    <w:rsid w:val="003964B8"/>
    <w:rsid w:val="003A6D6C"/>
    <w:rsid w:val="003A7148"/>
    <w:rsid w:val="003D4376"/>
    <w:rsid w:val="003E53EC"/>
    <w:rsid w:val="003F175D"/>
    <w:rsid w:val="003F3DF8"/>
    <w:rsid w:val="003F4AEF"/>
    <w:rsid w:val="003F5386"/>
    <w:rsid w:val="003F5439"/>
    <w:rsid w:val="00403AC5"/>
    <w:rsid w:val="00404B91"/>
    <w:rsid w:val="00405156"/>
    <w:rsid w:val="00413B7C"/>
    <w:rsid w:val="00413CF9"/>
    <w:rsid w:val="0042400E"/>
    <w:rsid w:val="00430157"/>
    <w:rsid w:val="0044787A"/>
    <w:rsid w:val="0045578B"/>
    <w:rsid w:val="00465B28"/>
    <w:rsid w:val="00471545"/>
    <w:rsid w:val="00493754"/>
    <w:rsid w:val="004954AD"/>
    <w:rsid w:val="004A4321"/>
    <w:rsid w:val="004B5DA9"/>
    <w:rsid w:val="004B755E"/>
    <w:rsid w:val="004B7980"/>
    <w:rsid w:val="004C0C65"/>
    <w:rsid w:val="004C3D66"/>
    <w:rsid w:val="004D61FC"/>
    <w:rsid w:val="004E1CEC"/>
    <w:rsid w:val="004F069A"/>
    <w:rsid w:val="004F44B6"/>
    <w:rsid w:val="004F57A1"/>
    <w:rsid w:val="004F7083"/>
    <w:rsid w:val="005069D6"/>
    <w:rsid w:val="00520C04"/>
    <w:rsid w:val="00524FD7"/>
    <w:rsid w:val="00534154"/>
    <w:rsid w:val="00534D63"/>
    <w:rsid w:val="005647F5"/>
    <w:rsid w:val="00566553"/>
    <w:rsid w:val="0057135D"/>
    <w:rsid w:val="00580BCE"/>
    <w:rsid w:val="00590F61"/>
    <w:rsid w:val="005A0869"/>
    <w:rsid w:val="005B2F9C"/>
    <w:rsid w:val="005B35BD"/>
    <w:rsid w:val="005C21B5"/>
    <w:rsid w:val="005C3C0C"/>
    <w:rsid w:val="005D63FE"/>
    <w:rsid w:val="005E2840"/>
    <w:rsid w:val="006024E5"/>
    <w:rsid w:val="00613292"/>
    <w:rsid w:val="00633C56"/>
    <w:rsid w:val="00642DF8"/>
    <w:rsid w:val="00657C13"/>
    <w:rsid w:val="006622BC"/>
    <w:rsid w:val="00663104"/>
    <w:rsid w:val="00664B55"/>
    <w:rsid w:val="00665949"/>
    <w:rsid w:val="006660AA"/>
    <w:rsid w:val="00670245"/>
    <w:rsid w:val="00675009"/>
    <w:rsid w:val="006813A3"/>
    <w:rsid w:val="00692AAD"/>
    <w:rsid w:val="006A01E6"/>
    <w:rsid w:val="006A6892"/>
    <w:rsid w:val="006C0FB6"/>
    <w:rsid w:val="006C3EAA"/>
    <w:rsid w:val="006C5DEA"/>
    <w:rsid w:val="006C7290"/>
    <w:rsid w:val="006D2C7B"/>
    <w:rsid w:val="006F0E72"/>
    <w:rsid w:val="006F70CA"/>
    <w:rsid w:val="006F7C6A"/>
    <w:rsid w:val="0070448C"/>
    <w:rsid w:val="007068CA"/>
    <w:rsid w:val="0072099C"/>
    <w:rsid w:val="007211A9"/>
    <w:rsid w:val="007225FF"/>
    <w:rsid w:val="007258B5"/>
    <w:rsid w:val="00741DFA"/>
    <w:rsid w:val="00745821"/>
    <w:rsid w:val="007548A9"/>
    <w:rsid w:val="00757FCE"/>
    <w:rsid w:val="0077165A"/>
    <w:rsid w:val="0077266E"/>
    <w:rsid w:val="00774DB9"/>
    <w:rsid w:val="00777332"/>
    <w:rsid w:val="00787817"/>
    <w:rsid w:val="00793E5A"/>
    <w:rsid w:val="007A1F3D"/>
    <w:rsid w:val="007A560E"/>
    <w:rsid w:val="007B1DAF"/>
    <w:rsid w:val="007C01DC"/>
    <w:rsid w:val="007D1D40"/>
    <w:rsid w:val="007D36E9"/>
    <w:rsid w:val="007D47C4"/>
    <w:rsid w:val="007E0142"/>
    <w:rsid w:val="007E1367"/>
    <w:rsid w:val="007F7BB0"/>
    <w:rsid w:val="00800D5D"/>
    <w:rsid w:val="008157E2"/>
    <w:rsid w:val="0083153B"/>
    <w:rsid w:val="008433F2"/>
    <w:rsid w:val="00870F71"/>
    <w:rsid w:val="008777C8"/>
    <w:rsid w:val="00887DDE"/>
    <w:rsid w:val="008905D7"/>
    <w:rsid w:val="008A3E4E"/>
    <w:rsid w:val="008A6923"/>
    <w:rsid w:val="008B2263"/>
    <w:rsid w:val="008C30A0"/>
    <w:rsid w:val="008C5415"/>
    <w:rsid w:val="008D53BE"/>
    <w:rsid w:val="008E0992"/>
    <w:rsid w:val="008E3CC2"/>
    <w:rsid w:val="008F223C"/>
    <w:rsid w:val="00901834"/>
    <w:rsid w:val="00905526"/>
    <w:rsid w:val="009251C3"/>
    <w:rsid w:val="0093166C"/>
    <w:rsid w:val="00950489"/>
    <w:rsid w:val="00963FF7"/>
    <w:rsid w:val="00970421"/>
    <w:rsid w:val="00975E2F"/>
    <w:rsid w:val="009839BD"/>
    <w:rsid w:val="00984B51"/>
    <w:rsid w:val="009850FD"/>
    <w:rsid w:val="00986745"/>
    <w:rsid w:val="009904BB"/>
    <w:rsid w:val="009A3C1F"/>
    <w:rsid w:val="009A6EC9"/>
    <w:rsid w:val="009C1821"/>
    <w:rsid w:val="009C21EF"/>
    <w:rsid w:val="009C2C58"/>
    <w:rsid w:val="009D38D3"/>
    <w:rsid w:val="009D5D43"/>
    <w:rsid w:val="009E465E"/>
    <w:rsid w:val="009E49B3"/>
    <w:rsid w:val="009E762A"/>
    <w:rsid w:val="009F019D"/>
    <w:rsid w:val="009F4F10"/>
    <w:rsid w:val="009F5B4D"/>
    <w:rsid w:val="00A22100"/>
    <w:rsid w:val="00A264CD"/>
    <w:rsid w:val="00A72F24"/>
    <w:rsid w:val="00A96F75"/>
    <w:rsid w:val="00AB2605"/>
    <w:rsid w:val="00AB3AF9"/>
    <w:rsid w:val="00AB474A"/>
    <w:rsid w:val="00AC6AC9"/>
    <w:rsid w:val="00AD2271"/>
    <w:rsid w:val="00AE5344"/>
    <w:rsid w:val="00AF0EC7"/>
    <w:rsid w:val="00B14E3E"/>
    <w:rsid w:val="00B22361"/>
    <w:rsid w:val="00B250FA"/>
    <w:rsid w:val="00B26049"/>
    <w:rsid w:val="00B2625F"/>
    <w:rsid w:val="00B26CE9"/>
    <w:rsid w:val="00B44AE2"/>
    <w:rsid w:val="00B47867"/>
    <w:rsid w:val="00B54745"/>
    <w:rsid w:val="00B548D2"/>
    <w:rsid w:val="00B600B8"/>
    <w:rsid w:val="00B766C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C1466"/>
    <w:rsid w:val="00BC583E"/>
    <w:rsid w:val="00BD0430"/>
    <w:rsid w:val="00BD260D"/>
    <w:rsid w:val="00BD2AE0"/>
    <w:rsid w:val="00BD62BF"/>
    <w:rsid w:val="00BD7FC6"/>
    <w:rsid w:val="00BF5ED1"/>
    <w:rsid w:val="00BF691F"/>
    <w:rsid w:val="00BF6D82"/>
    <w:rsid w:val="00C00531"/>
    <w:rsid w:val="00C05F78"/>
    <w:rsid w:val="00C10F7C"/>
    <w:rsid w:val="00C35F76"/>
    <w:rsid w:val="00C46AC8"/>
    <w:rsid w:val="00C50A36"/>
    <w:rsid w:val="00C6187E"/>
    <w:rsid w:val="00C61B23"/>
    <w:rsid w:val="00C63AD7"/>
    <w:rsid w:val="00C65C77"/>
    <w:rsid w:val="00C73E92"/>
    <w:rsid w:val="00C810FD"/>
    <w:rsid w:val="00C83684"/>
    <w:rsid w:val="00C94B8D"/>
    <w:rsid w:val="00CA1541"/>
    <w:rsid w:val="00CA66B4"/>
    <w:rsid w:val="00CA6FA2"/>
    <w:rsid w:val="00CB38FF"/>
    <w:rsid w:val="00CC3450"/>
    <w:rsid w:val="00CE4221"/>
    <w:rsid w:val="00D006FA"/>
    <w:rsid w:val="00D15FDF"/>
    <w:rsid w:val="00D22AF3"/>
    <w:rsid w:val="00D31561"/>
    <w:rsid w:val="00D42BA5"/>
    <w:rsid w:val="00D51829"/>
    <w:rsid w:val="00D53320"/>
    <w:rsid w:val="00D574ED"/>
    <w:rsid w:val="00D57EB1"/>
    <w:rsid w:val="00D61150"/>
    <w:rsid w:val="00D645B4"/>
    <w:rsid w:val="00D71920"/>
    <w:rsid w:val="00D849E4"/>
    <w:rsid w:val="00D90945"/>
    <w:rsid w:val="00D95D87"/>
    <w:rsid w:val="00DA3507"/>
    <w:rsid w:val="00DA7EAE"/>
    <w:rsid w:val="00DB0327"/>
    <w:rsid w:val="00DB2F5E"/>
    <w:rsid w:val="00DD2C53"/>
    <w:rsid w:val="00DE160B"/>
    <w:rsid w:val="00DF72DF"/>
    <w:rsid w:val="00E07538"/>
    <w:rsid w:val="00E1395D"/>
    <w:rsid w:val="00E449E3"/>
    <w:rsid w:val="00E461C4"/>
    <w:rsid w:val="00E5279B"/>
    <w:rsid w:val="00E574F6"/>
    <w:rsid w:val="00E62D8C"/>
    <w:rsid w:val="00E71614"/>
    <w:rsid w:val="00E72123"/>
    <w:rsid w:val="00E82194"/>
    <w:rsid w:val="00E915AE"/>
    <w:rsid w:val="00EA062A"/>
    <w:rsid w:val="00EB0BD6"/>
    <w:rsid w:val="00EB15C9"/>
    <w:rsid w:val="00EB37B0"/>
    <w:rsid w:val="00EB38E0"/>
    <w:rsid w:val="00EC5808"/>
    <w:rsid w:val="00EE1FB2"/>
    <w:rsid w:val="00EE6FCF"/>
    <w:rsid w:val="00EE7B1E"/>
    <w:rsid w:val="00EF27B3"/>
    <w:rsid w:val="00F047AA"/>
    <w:rsid w:val="00F14B91"/>
    <w:rsid w:val="00F21080"/>
    <w:rsid w:val="00F2443A"/>
    <w:rsid w:val="00F253D3"/>
    <w:rsid w:val="00F25D14"/>
    <w:rsid w:val="00F35436"/>
    <w:rsid w:val="00F427CA"/>
    <w:rsid w:val="00F452E1"/>
    <w:rsid w:val="00F5283D"/>
    <w:rsid w:val="00F559AA"/>
    <w:rsid w:val="00F6085F"/>
    <w:rsid w:val="00F80E07"/>
    <w:rsid w:val="00F9188F"/>
    <w:rsid w:val="00FA6919"/>
    <w:rsid w:val="00FB3E11"/>
    <w:rsid w:val="00FB50E0"/>
    <w:rsid w:val="00FB5EB5"/>
    <w:rsid w:val="00FC19AC"/>
    <w:rsid w:val="00FC4005"/>
    <w:rsid w:val="00FD1E15"/>
    <w:rsid w:val="00FD6600"/>
    <w:rsid w:val="00FE1BBA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30E84-8C76-4CB8-A397-9FCF8CB0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40</cp:revision>
  <cp:lastPrinted>2020-09-28T13:03:00Z</cp:lastPrinted>
  <dcterms:created xsi:type="dcterms:W3CDTF">2019-07-04T06:27:00Z</dcterms:created>
  <dcterms:modified xsi:type="dcterms:W3CDTF">2020-10-06T08:02:00Z</dcterms:modified>
</cp:coreProperties>
</file>