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7"/>
        <w:gridCol w:w="4848"/>
        <w:gridCol w:w="1418"/>
        <w:gridCol w:w="1417"/>
        <w:gridCol w:w="1524"/>
      </w:tblGrid>
      <w:tr w:rsidR="00DC25CA" w:rsidRPr="004C50D0" w:rsidTr="003F6078">
        <w:trPr>
          <w:trHeight w:val="75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5B0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DC25CA" w:rsidRPr="00AE6DAB" w:rsidRDefault="00DC25CA" w:rsidP="00DC2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по проекту решения</w:t>
            </w:r>
          </w:p>
          <w:p w:rsidR="00DC25CA" w:rsidRPr="00AE6DAB" w:rsidRDefault="00DC25CA" w:rsidP="00DC2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Рязанской городской Думы «Об утверждении</w:t>
            </w:r>
          </w:p>
          <w:p w:rsidR="00DC25CA" w:rsidRDefault="00DC25CA" w:rsidP="00DC2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201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>9 и 2020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DC25CA" w:rsidRDefault="00DC25CA" w:rsidP="00DC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3F6078">
        <w:trPr>
          <w:trHeight w:val="75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468E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емые в бюджете города Рязани на 201</w:t>
            </w:r>
            <w:r w:rsidR="003F607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на плановый период 201</w:t>
            </w:r>
            <w:r w:rsidR="003F607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3F60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тыс.рублей</w:t>
            </w:r>
          </w:p>
        </w:tc>
      </w:tr>
      <w:tr w:rsidR="004C50D0" w:rsidRPr="004C50D0" w:rsidTr="003F6078">
        <w:trPr>
          <w:trHeight w:val="20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1D1E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D1E" w:rsidRPr="004C50D0" w:rsidRDefault="007D1D1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68556C" w:rsidRDefault="007D1D1E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всего, 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Default="007D1D1E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87300,9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4C50D0" w:rsidRDefault="007D1D1E" w:rsidP="002D1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43147,4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4C50D0" w:rsidRDefault="007D1D1E" w:rsidP="002D1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44872,1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72459B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3F6078"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поселений (внутригородских районов)  между городскими округами Рязанской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43147,4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44872,1</w:t>
            </w:r>
          </w:p>
        </w:tc>
      </w:tr>
      <w:tr w:rsidR="0072459B" w:rsidRPr="0072459B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078" w:rsidRPr="0072459B" w:rsidRDefault="0072459B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F6078"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9B">
              <w:rPr>
                <w:rFonts w:ascii="Times New Roman" w:hAnsi="Times New Roman" w:cs="Times New Roman"/>
                <w:sz w:val="28"/>
                <w:szCs w:val="28"/>
              </w:rPr>
              <w:t>35441,9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017AB" w:rsidRPr="00A017AB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всего, 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A017A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7AB">
              <w:rPr>
                <w:rFonts w:ascii="Times New Roman" w:hAnsi="Times New Roman" w:cs="Times New Roman"/>
                <w:sz w:val="28"/>
                <w:szCs w:val="28"/>
              </w:rPr>
              <w:t>3923359,1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A017A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7AB">
              <w:rPr>
                <w:rFonts w:ascii="Times New Roman" w:hAnsi="Times New Roman" w:cs="Times New Roman"/>
                <w:sz w:val="28"/>
                <w:szCs w:val="28"/>
              </w:rPr>
              <w:t>4081597,1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A017AB" w:rsidP="00A01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7AB">
              <w:rPr>
                <w:rFonts w:ascii="Times New Roman" w:hAnsi="Times New Roman" w:cs="Times New Roman"/>
                <w:sz w:val="28"/>
                <w:szCs w:val="28"/>
              </w:rPr>
              <w:t>4307779,3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62A98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02.12.2005 № 132-ОЗ «О наделении органов  местного самоуправления отдельными государственными полномочиями Рязанской  области по созданию комиссий по делам несовершеннолетних и защите их прав и  организации деятельности этих комиссий»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8389,7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8993,3</w:t>
            </w:r>
          </w:p>
        </w:tc>
      </w:tr>
      <w:tr w:rsidR="0099600D" w:rsidRPr="00A665C3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0D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DB7FAA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полномочий по </w:t>
            </w:r>
            <w:r w:rsidR="000A69F4"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112,9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3F6078" w:rsidP="007245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  <w:r w:rsidR="007245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</w:t>
            </w:r>
            <w:r w:rsidR="007C7BAB"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3F6078" w:rsidP="007C7B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C7BAB"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7C7BA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1164,8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</w:t>
            </w:r>
          </w:p>
          <w:p w:rsidR="005E690E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04.12.2008 № 185-ОЗ «О наделении органов  местного самоуправления отдельными государственными полномочиями Рязанской  области по выплате компенсации родительской платы за присмотр и уход за  детьми в образовательных организациях, реализующих образовательную программу 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51105,1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51105,1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99600D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69589,9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72373,5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8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75310,6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99600D" w:rsidP="00E44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81067,</w:t>
            </w:r>
            <w:r w:rsidR="00E44A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84310,4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9600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88208,9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A69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64462,6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A69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67041,1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A69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69722,8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252A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7744,7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252A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8054,4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252A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8634,0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выплаты денежных средств на вознаграждение, причитающееся приемным родителям, патронатным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воспитателям, на предоставление мер социальной поддержки приемным семьям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252AF4" w:rsidP="00A665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8</w:t>
            </w:r>
            <w:r w:rsidR="00A665C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252A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9214,9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252AF4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9852,1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2149498,5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2238024,8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2373255,2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19771,5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20541,1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21757,3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88122,7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82130,7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D50DA6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70407,10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обеспечение государственных гарантий реализации прав на получение общедоступного и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774071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1202527,9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774071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1270660,0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774071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1363209,1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E7B0A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E7B0A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18133,8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9E7B0A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19451,7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исполнения органами местного самоуправления отдельных государственных полномочий по предоставлению мер социальной поддержки в виде льготного проезда городским 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0175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50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234746,</w:t>
            </w:r>
            <w:r w:rsidR="00017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175BC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234745,9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175BC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234775,8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07.12.2011 № 112-ОЗ «О наделении органов  местного самоуправления отдельными государственными полномочиями по  постановке на учет и учету граждан, имеющих право на получение жилищных  субсидий в соответствии с Федеральным законом от 25 октября 2002 года  № 125-ФЗ «О жилищных субсидиях гражданам, 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27,5</w:t>
            </w:r>
          </w:p>
        </w:tc>
      </w:tr>
      <w:tr w:rsidR="000175BC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5BC" w:rsidRPr="004C50D0" w:rsidRDefault="005E690E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5BC" w:rsidRPr="005E690E" w:rsidRDefault="0002688F" w:rsidP="000268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E69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</w:t>
            </w:r>
            <w:r w:rsidR="000175BC" w:rsidRPr="005E69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 осуществление органами местного самоуправления государственных</w:t>
            </w:r>
            <w:r w:rsidRPr="005E69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полномочий по обеспечению жилыми помещениями граждан в соответствии с Федеральным законом от 8 декабря </w:t>
            </w:r>
            <w:r w:rsidRPr="005E69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2010 года № 342-ФЗ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5BC" w:rsidRPr="005E690E" w:rsidRDefault="0002688F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326,2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5BC" w:rsidRPr="005E690E" w:rsidRDefault="0002688F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75BC" w:rsidRPr="005E690E" w:rsidRDefault="0002688F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E690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4C50D0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0D0" w:rsidRPr="002F1512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F1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2978C5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F15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4010660,0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2978C5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F15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4124744,5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2978C5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F15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4352651,4</w:t>
            </w:r>
          </w:p>
        </w:tc>
      </w:tr>
    </w:tbl>
    <w:p w:rsidR="00115FE2" w:rsidRDefault="00784840"/>
    <w:sectPr w:rsidR="00115FE2" w:rsidSect="006E5F86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92" w:rsidRDefault="009D2892" w:rsidP="004C50D0">
      <w:pPr>
        <w:spacing w:after="0" w:line="240" w:lineRule="auto"/>
      </w:pPr>
      <w:r>
        <w:separator/>
      </w:r>
    </w:p>
  </w:endnote>
  <w:endnote w:type="continuationSeparator" w:id="0">
    <w:p w:rsidR="009D2892" w:rsidRDefault="009D2892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84040"/>
      <w:docPartObj>
        <w:docPartGallery w:val="Page Numbers (Bottom of Page)"/>
        <w:docPartUnique/>
      </w:docPartObj>
    </w:sdtPr>
    <w:sdtEndPr/>
    <w:sdtContent>
      <w:p w:rsidR="00FD4BEC" w:rsidRDefault="00FD4BEC">
        <w:pPr>
          <w:pStyle w:val="a5"/>
          <w:jc w:val="right"/>
        </w:pPr>
        <w:r w:rsidRPr="006E5F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F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484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0D0" w:rsidRDefault="004C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92" w:rsidRDefault="009D2892" w:rsidP="004C50D0">
      <w:pPr>
        <w:spacing w:after="0" w:line="240" w:lineRule="auto"/>
      </w:pPr>
      <w:r>
        <w:separator/>
      </w:r>
    </w:p>
  </w:footnote>
  <w:footnote w:type="continuationSeparator" w:id="0">
    <w:p w:rsidR="009D2892" w:rsidRDefault="009D2892" w:rsidP="004C5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175BC"/>
    <w:rsid w:val="0002688F"/>
    <w:rsid w:val="00090A75"/>
    <w:rsid w:val="000A69F4"/>
    <w:rsid w:val="000D27AC"/>
    <w:rsid w:val="00136944"/>
    <w:rsid w:val="00166662"/>
    <w:rsid w:val="00187B9B"/>
    <w:rsid w:val="00252AF4"/>
    <w:rsid w:val="00262A98"/>
    <w:rsid w:val="002978C5"/>
    <w:rsid w:val="002F1512"/>
    <w:rsid w:val="003769A1"/>
    <w:rsid w:val="003F6078"/>
    <w:rsid w:val="004C50D0"/>
    <w:rsid w:val="00544634"/>
    <w:rsid w:val="005E690E"/>
    <w:rsid w:val="0068556C"/>
    <w:rsid w:val="006C6BBC"/>
    <w:rsid w:val="006E5F86"/>
    <w:rsid w:val="0072459B"/>
    <w:rsid w:val="00774071"/>
    <w:rsid w:val="00784840"/>
    <w:rsid w:val="007C7BAB"/>
    <w:rsid w:val="007D1D1E"/>
    <w:rsid w:val="00800FDC"/>
    <w:rsid w:val="008B65B0"/>
    <w:rsid w:val="008E416A"/>
    <w:rsid w:val="0099600D"/>
    <w:rsid w:val="009D2892"/>
    <w:rsid w:val="009E7B0A"/>
    <w:rsid w:val="00A017AB"/>
    <w:rsid w:val="00A665C3"/>
    <w:rsid w:val="00CD5289"/>
    <w:rsid w:val="00CE22B3"/>
    <w:rsid w:val="00CE266E"/>
    <w:rsid w:val="00D50DA6"/>
    <w:rsid w:val="00DB7FAA"/>
    <w:rsid w:val="00DC25CA"/>
    <w:rsid w:val="00DF2B25"/>
    <w:rsid w:val="00E44A5E"/>
    <w:rsid w:val="00E45F5B"/>
    <w:rsid w:val="00EA3496"/>
    <w:rsid w:val="00F76C58"/>
    <w:rsid w:val="00FB2E09"/>
    <w:rsid w:val="00FD4BEC"/>
    <w:rsid w:val="00FE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cp:lastPrinted>2017-11-10T10:37:00Z</cp:lastPrinted>
  <dcterms:created xsi:type="dcterms:W3CDTF">2017-11-10T10:36:00Z</dcterms:created>
  <dcterms:modified xsi:type="dcterms:W3CDTF">2017-11-10T11:03:00Z</dcterms:modified>
</cp:coreProperties>
</file>