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C4" w:rsidRPr="009E06E1" w:rsidRDefault="00504EC4" w:rsidP="00B96463">
      <w:pPr>
        <w:pageBreakBefore/>
        <w:spacing w:after="0" w:line="240" w:lineRule="auto"/>
        <w:ind w:left="4820"/>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ПРИЛОЖЕНИЕ </w:t>
      </w:r>
      <w:r w:rsidR="00B96463" w:rsidRPr="009E06E1">
        <w:rPr>
          <w:rFonts w:ascii="Times New Roman" w:eastAsia="Times New Roman" w:hAnsi="Times New Roman" w:cs="Times New Roman"/>
          <w:sz w:val="24"/>
          <w:szCs w:val="24"/>
          <w:lang w:eastAsia="ru-RU"/>
        </w:rPr>
        <w:br/>
      </w:r>
      <w:r w:rsidRPr="009E06E1">
        <w:rPr>
          <w:rFonts w:ascii="Times New Roman" w:eastAsia="Times New Roman" w:hAnsi="Times New Roman" w:cs="Times New Roman"/>
          <w:sz w:val="24"/>
          <w:szCs w:val="24"/>
          <w:lang w:eastAsia="ru-RU"/>
        </w:rPr>
        <w:t xml:space="preserve">к постановлению </w:t>
      </w:r>
      <w:r w:rsidR="00B96463" w:rsidRPr="009E06E1">
        <w:rPr>
          <w:rFonts w:ascii="Times New Roman" w:eastAsia="Times New Roman" w:hAnsi="Times New Roman" w:cs="Times New Roman"/>
          <w:sz w:val="24"/>
          <w:szCs w:val="24"/>
          <w:lang w:eastAsia="ru-RU"/>
        </w:rPr>
        <w:br/>
      </w:r>
      <w:r w:rsidRPr="009E06E1">
        <w:rPr>
          <w:rFonts w:ascii="Times New Roman" w:eastAsia="Times New Roman" w:hAnsi="Times New Roman" w:cs="Times New Roman"/>
          <w:sz w:val="24"/>
          <w:szCs w:val="24"/>
          <w:lang w:eastAsia="ru-RU"/>
        </w:rPr>
        <w:t xml:space="preserve">администрации города Рязани </w:t>
      </w:r>
    </w:p>
    <w:p w:rsidR="00504EC4" w:rsidRPr="009E06E1" w:rsidRDefault="00504EC4" w:rsidP="00B96463">
      <w:pPr>
        <w:spacing w:after="0" w:line="240" w:lineRule="auto"/>
        <w:ind w:left="4820"/>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от ____ ______________ 2017 г. № ______</w:t>
      </w: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240" w:lineRule="auto"/>
        <w:jc w:val="center"/>
        <w:rPr>
          <w:rFonts w:ascii="Times New Roman" w:eastAsia="Times New Roman" w:hAnsi="Times New Roman" w:cs="Times New Roman"/>
          <w:sz w:val="24"/>
          <w:szCs w:val="24"/>
          <w:lang w:eastAsia="ru-RU"/>
        </w:rPr>
      </w:pPr>
      <w:bookmarkStart w:id="0" w:name="P40"/>
      <w:bookmarkEnd w:id="0"/>
      <w:r w:rsidRPr="009E06E1">
        <w:rPr>
          <w:rFonts w:ascii="Times New Roman" w:eastAsia="Times New Roman" w:hAnsi="Times New Roman" w:cs="Times New Roman"/>
          <w:sz w:val="24"/>
          <w:szCs w:val="24"/>
          <w:lang w:eastAsia="ru-RU"/>
        </w:rPr>
        <w:t>АДМИНИСТРАТИВНЫЙ РЕГЛАМЕНТ</w:t>
      </w:r>
    </w:p>
    <w:p w:rsidR="00504EC4" w:rsidRPr="009E06E1" w:rsidRDefault="00504EC4" w:rsidP="00B96463">
      <w:pPr>
        <w:spacing w:after="0" w:line="24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предоставления муниципальной услуги</w:t>
      </w:r>
    </w:p>
    <w:p w:rsidR="00504EC4" w:rsidRPr="009E06E1" w:rsidRDefault="00504EC4" w:rsidP="00B96463">
      <w:pPr>
        <w:spacing w:after="0" w:line="24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«Выдача документов об утверждении схемы расположения земельного участка или земельных участков на кадастровом плане территории»</w:t>
      </w: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Общие положения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1.1. Предмет регулирования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1.1.1 Предметом регулирования административного регламента предоставления муниципальной услуги «Выдача документов об утверждении схемы расположения земельного участка или земельных участков на кадастровом плане территории» являются отношения, возникающие между гражданами и (или) юридическими лицами и администрацией города Рязани, связанные с предоставлением муниципальной услуги «Выдача документов об утверждении схемы расположения земельного участка или земельных участков на кадастровом плане территории» (далее соответственно - Административный регламент, муниципальная услуга).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 w:name="OLE_LINK15"/>
      <w:bookmarkStart w:id="2" w:name="OLE_LINK16"/>
      <w:bookmarkEnd w:id="1"/>
      <w:bookmarkEnd w:id="2"/>
      <w:r w:rsidRPr="009E06E1">
        <w:rPr>
          <w:rFonts w:ascii="Times New Roman" w:eastAsia="Times New Roman" w:hAnsi="Times New Roman" w:cs="Times New Roman"/>
          <w:sz w:val="24"/>
          <w:szCs w:val="24"/>
          <w:lang w:eastAsia="ru-RU"/>
        </w:rPr>
        <w:t xml:space="preserve">1.2.1. </w:t>
      </w:r>
      <w:proofErr w:type="gramStart"/>
      <w:r w:rsidRPr="009E06E1">
        <w:rPr>
          <w:rFonts w:ascii="Times New Roman" w:eastAsia="Times New Roman" w:hAnsi="Times New Roman" w:cs="Times New Roman"/>
          <w:sz w:val="24"/>
          <w:szCs w:val="24"/>
          <w:lang w:eastAsia="ru-RU"/>
        </w:rPr>
        <w:t xml:space="preserve">Заявителями являются физические лица и юридические лица либо их уполномоченные представители, обратившиеся в орган, предоставляющий муниципальную услугу, либо в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с заявлением о предоставлении муниципальной услуги, выраженным в </w:t>
      </w:r>
      <w:r w:rsidRPr="009E06E1">
        <w:rPr>
          <w:rFonts w:ascii="Times New Roman" w:eastAsia="Times New Roman" w:hAnsi="Times New Roman" w:cs="Times New Roman"/>
          <w:sz w:val="24"/>
          <w:szCs w:val="24"/>
          <w:lang w:eastAsia="ru-RU"/>
        </w:rPr>
        <w:lastRenderedPageBreak/>
        <w:t>письменной форме, заинтересованные в выдаче документов об утверждении схемы расположения земельного участка или земельных участков на кадастровом плане территории</w:t>
      </w:r>
      <w:proofErr w:type="gramEnd"/>
      <w:r w:rsidRPr="009E06E1">
        <w:rPr>
          <w:rFonts w:ascii="Times New Roman" w:eastAsia="Times New Roman" w:hAnsi="Times New Roman" w:cs="Times New Roman"/>
          <w:sz w:val="24"/>
          <w:szCs w:val="24"/>
          <w:lang w:eastAsia="ru-RU"/>
        </w:rPr>
        <w:t xml:space="preserve"> (далее - заявитель).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w:t>
      </w:r>
      <w:r w:rsidR="00450C91" w:rsidRPr="009E06E1">
        <w:rPr>
          <w:rFonts w:ascii="Times New Roman" w:eastAsia="Times New Roman" w:hAnsi="Times New Roman" w:cs="Times New Roman"/>
          <w:sz w:val="24"/>
          <w:szCs w:val="24"/>
          <w:lang w:eastAsia="ru-RU"/>
        </w:rPr>
        <w:t>ица, уполномоченного на это </w:t>
      </w:r>
      <w:r w:rsidRPr="009E06E1">
        <w:rPr>
          <w:rFonts w:ascii="Times New Roman" w:eastAsia="Times New Roman" w:hAnsi="Times New Roman" w:cs="Times New Roman"/>
          <w:sz w:val="24"/>
          <w:szCs w:val="24"/>
          <w:lang w:eastAsia="ru-RU"/>
        </w:rPr>
        <w:t>его учредительными документами, с приложением печати этой организации.</w:t>
      </w:r>
    </w:p>
    <w:p w:rsidR="00504EC4" w:rsidRPr="009E06E1" w:rsidRDefault="00504EC4" w:rsidP="00B96463">
      <w:pPr>
        <w:numPr>
          <w:ilvl w:val="1"/>
          <w:numId w:val="1"/>
        </w:numPr>
        <w:spacing w:after="0" w:line="360" w:lineRule="auto"/>
        <w:ind w:left="0"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Требования к порядку информирования о порядке предоставления муниципальной услуги приведены </w:t>
      </w:r>
      <w:r w:rsidR="00F505B1" w:rsidRPr="009E06E1">
        <w:rPr>
          <w:rFonts w:ascii="Times New Roman" w:eastAsia="Times New Roman" w:hAnsi="Times New Roman" w:cs="Times New Roman"/>
          <w:sz w:val="24"/>
          <w:szCs w:val="24"/>
          <w:lang w:eastAsia="ru-RU"/>
        </w:rPr>
        <w:t>в разделе 2</w:t>
      </w:r>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jc w:val="center"/>
        <w:rPr>
          <w:rFonts w:ascii="Times New Roman" w:eastAsia="Times New Roman" w:hAnsi="Times New Roman" w:cs="Times New Roman"/>
          <w:sz w:val="24"/>
          <w:szCs w:val="24"/>
          <w:lang w:eastAsia="ru-RU"/>
        </w:rPr>
      </w:pPr>
      <w:bookmarkStart w:id="3" w:name="Par22"/>
      <w:bookmarkEnd w:id="3"/>
      <w:r w:rsidRPr="009E06E1">
        <w:rPr>
          <w:rFonts w:ascii="Times New Roman" w:eastAsia="Times New Roman" w:hAnsi="Times New Roman" w:cs="Times New Roman"/>
          <w:sz w:val="24"/>
          <w:szCs w:val="24"/>
          <w:lang w:eastAsia="ru-RU"/>
        </w:rPr>
        <w:t>2. Стандарт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 Наименование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Муниципальная услуга, предоставление которой регулируется Административным регламентом, именуется «Выдача документов об утверждении схемы расположения земельного участка или земельных участков на кадастровом плане территории».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2.2. Наименование структурного подразделения администрации города Рязани, предоставляющего муниципальную услугу, а также</w:t>
      </w:r>
      <w:r w:rsidR="00450C91" w:rsidRPr="009E06E1">
        <w:rPr>
          <w:rFonts w:ascii="Times New Roman" w:eastAsia="Times New Roman" w:hAnsi="Times New Roman" w:cs="Times New Roman"/>
          <w:sz w:val="24"/>
          <w:szCs w:val="24"/>
          <w:lang w:eastAsia="ru-RU"/>
        </w:rPr>
        <w:t xml:space="preserve"> юридических лиц, участвующих в </w:t>
      </w:r>
      <w:r w:rsidRPr="009E06E1">
        <w:rPr>
          <w:rFonts w:ascii="Times New Roman" w:eastAsia="Times New Roman" w:hAnsi="Times New Roman" w:cs="Times New Roman"/>
          <w:sz w:val="24"/>
          <w:szCs w:val="24"/>
          <w:lang w:eastAsia="ru-RU"/>
        </w:rPr>
        <w:t>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2.2.1. Муниципальную услугу предоставляет </w:t>
      </w:r>
      <w:r w:rsidR="00450C91" w:rsidRPr="009E06E1">
        <w:rPr>
          <w:rFonts w:ascii="Times New Roman" w:eastAsia="Times New Roman" w:hAnsi="Times New Roman" w:cs="Times New Roman"/>
          <w:sz w:val="24"/>
          <w:szCs w:val="24"/>
          <w:lang w:eastAsia="ru-RU"/>
        </w:rPr>
        <w:t>управление земельных ресурсов и </w:t>
      </w:r>
      <w:r w:rsidRPr="009E06E1">
        <w:rPr>
          <w:rFonts w:ascii="Times New Roman" w:eastAsia="Times New Roman" w:hAnsi="Times New Roman" w:cs="Times New Roman"/>
          <w:sz w:val="24"/>
          <w:szCs w:val="24"/>
          <w:lang w:eastAsia="ru-RU"/>
        </w:rPr>
        <w:t>имущественных отношений администрации города Рязани (далее -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предоставлении муниципальной услуги участвуют структурные подразделения администрации города Рязани (далее - структурные подразделения):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управление градостроительства и архитектур</w:t>
      </w:r>
      <w:r w:rsidR="00450C91" w:rsidRPr="009E06E1">
        <w:rPr>
          <w:rFonts w:ascii="Times New Roman" w:eastAsia="Times New Roman" w:hAnsi="Times New Roman" w:cs="Times New Roman"/>
          <w:sz w:val="24"/>
          <w:szCs w:val="24"/>
          <w:lang w:eastAsia="ru-RU"/>
        </w:rPr>
        <w:t>ы администрации города Рязани в </w:t>
      </w:r>
      <w:r w:rsidRPr="009E06E1">
        <w:rPr>
          <w:rFonts w:ascii="Times New Roman" w:eastAsia="Times New Roman" w:hAnsi="Times New Roman" w:cs="Times New Roman"/>
          <w:sz w:val="24"/>
          <w:szCs w:val="24"/>
          <w:lang w:eastAsia="ru-RU"/>
        </w:rPr>
        <w:t xml:space="preserve">части подготовки и согласования схемы расположения земельного участка или земельных участков на кадастровом плане территории, </w:t>
      </w:r>
      <w:r w:rsidR="00450C91" w:rsidRPr="009E06E1">
        <w:rPr>
          <w:rFonts w:ascii="Times New Roman" w:eastAsia="Times New Roman" w:hAnsi="Times New Roman" w:cs="Times New Roman"/>
          <w:sz w:val="24"/>
          <w:szCs w:val="24"/>
          <w:lang w:eastAsia="ru-RU"/>
        </w:rPr>
        <w:t>а также подготовки заключения о </w:t>
      </w:r>
      <w:r w:rsidRPr="009E06E1">
        <w:rPr>
          <w:rFonts w:ascii="Times New Roman" w:eastAsia="Times New Roman" w:hAnsi="Times New Roman" w:cs="Times New Roman"/>
          <w:sz w:val="24"/>
          <w:szCs w:val="24"/>
          <w:lang w:eastAsia="ru-RU"/>
        </w:rPr>
        <w:t>возможности размещения объекта, если целью утверждения схемы расположения земельного участка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управление капитального строительства администрации города Рязани в части подготовки заключения о возможности размещения объекта, если целью утверждения схемы расположения земельного участка или земельных участков на кадастровом плане территории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 xml:space="preserve">- управление </w:t>
      </w:r>
      <w:proofErr w:type="gramStart"/>
      <w:r w:rsidRPr="009E06E1">
        <w:rPr>
          <w:rFonts w:ascii="Times New Roman" w:eastAsia="Times New Roman" w:hAnsi="Times New Roman" w:cs="Times New Roman"/>
          <w:sz w:val="24"/>
          <w:szCs w:val="24"/>
          <w:lang w:eastAsia="ru-RU"/>
        </w:rPr>
        <w:t>благоустройства города администрации города Рязани</w:t>
      </w:r>
      <w:proofErr w:type="gramEnd"/>
      <w:r w:rsidRPr="009E06E1">
        <w:rPr>
          <w:rFonts w:ascii="Times New Roman" w:eastAsia="Times New Roman" w:hAnsi="Times New Roman" w:cs="Times New Roman"/>
          <w:sz w:val="24"/>
          <w:szCs w:val="24"/>
          <w:lang w:eastAsia="ru-RU"/>
        </w:rPr>
        <w:t xml:space="preserve"> в части подготовки заключения о возможности размещения объекта, если целью утверждения схемы расположения земельного участка или земельных участков на кадастровом плане территории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t>В предоставлении муниципальной услуги участвует постоянно действующий орган при главе администрации города Рязани - комиссия по земл</w:t>
      </w:r>
      <w:r w:rsidR="00450C91" w:rsidRPr="009E06E1">
        <w:rPr>
          <w:rFonts w:ascii="Times New Roman" w:eastAsia="Times New Roman" w:hAnsi="Times New Roman" w:cs="Times New Roman"/>
          <w:sz w:val="24"/>
          <w:szCs w:val="24"/>
          <w:lang w:eastAsia="ru-RU"/>
        </w:rPr>
        <w:t>епользованию и застройке в </w:t>
      </w:r>
      <w:r w:rsidRPr="009E06E1">
        <w:rPr>
          <w:rFonts w:ascii="Times New Roman" w:eastAsia="Times New Roman" w:hAnsi="Times New Roman" w:cs="Times New Roman"/>
          <w:sz w:val="24"/>
          <w:szCs w:val="24"/>
          <w:lang w:eastAsia="ru-RU"/>
        </w:rPr>
        <w:t>городе Рязани (далее - Комиссия) в части принятия решения о возможности согласования размещения объекта, если целью утверждения схемы расположения земельного участка или земельных участков на кадастровом плане территории является образование земельного участка для строительства объекта.</w:t>
      </w:r>
      <w:proofErr w:type="gramEnd"/>
    </w:p>
    <w:p w:rsidR="00504EC4" w:rsidRPr="009E06E1" w:rsidRDefault="00504EC4" w:rsidP="009E06E1">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2.2.2. При предоставлении муниципальной услуг</w:t>
      </w:r>
      <w:r w:rsidR="00450C91" w:rsidRPr="009E06E1">
        <w:rPr>
          <w:rFonts w:ascii="Times New Roman" w:eastAsia="Times New Roman" w:hAnsi="Times New Roman" w:cs="Times New Roman"/>
          <w:sz w:val="24"/>
          <w:szCs w:val="24"/>
          <w:lang w:eastAsia="ru-RU"/>
        </w:rPr>
        <w:t>и Управление взаимодействует со </w:t>
      </w:r>
      <w:r w:rsidRPr="009E06E1">
        <w:rPr>
          <w:rFonts w:ascii="Times New Roman" w:eastAsia="Times New Roman" w:hAnsi="Times New Roman" w:cs="Times New Roman"/>
          <w:sz w:val="24"/>
          <w:szCs w:val="24"/>
          <w:lang w:eastAsia="ru-RU"/>
        </w:rPr>
        <w:t xml:space="preserve">следующими органами государственной власти и организациями в части межведомственного информационного взаимодействия по предоставлению документов, указанных в </w:t>
      </w:r>
      <w:hyperlink w:anchor="Par131" w:history="1">
        <w:r w:rsidRPr="009E06E1">
          <w:rPr>
            <w:rFonts w:ascii="Times New Roman" w:eastAsia="Times New Roman" w:hAnsi="Times New Roman" w:cs="Times New Roman"/>
            <w:sz w:val="24"/>
            <w:szCs w:val="24"/>
            <w:lang w:eastAsia="ru-RU"/>
          </w:rPr>
          <w:t>пункте 2.6.2</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9E06E1">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с Федеральной налоговой службой (далее - ФНС России);</w:t>
      </w:r>
    </w:p>
    <w:p w:rsidR="00504EC4" w:rsidRPr="009E06E1" w:rsidRDefault="00504EC4" w:rsidP="009E06E1">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с Федеральной служб</w:t>
      </w:r>
      <w:r w:rsidR="00B5152A">
        <w:rPr>
          <w:rFonts w:ascii="Times New Roman" w:eastAsia="Times New Roman" w:hAnsi="Times New Roman" w:cs="Times New Roman"/>
          <w:sz w:val="24"/>
          <w:szCs w:val="24"/>
          <w:lang w:eastAsia="ru-RU"/>
        </w:rPr>
        <w:t>ой</w:t>
      </w:r>
      <w:r w:rsidRPr="009E06E1">
        <w:rPr>
          <w:rFonts w:ascii="Times New Roman" w:eastAsia="Times New Roman" w:hAnsi="Times New Roman" w:cs="Times New Roman"/>
          <w:sz w:val="24"/>
          <w:szCs w:val="24"/>
          <w:lang w:eastAsia="ru-RU"/>
        </w:rPr>
        <w:t xml:space="preserve"> государственной</w:t>
      </w:r>
      <w:r w:rsidRPr="009E06E1">
        <w:rPr>
          <w:rFonts w:ascii="Times New Roman" w:eastAsia="Times New Roman" w:hAnsi="Times New Roman" w:cs="Times New Roman"/>
          <w:b/>
          <w:bCs/>
          <w:sz w:val="24"/>
          <w:szCs w:val="24"/>
          <w:lang w:eastAsia="ru-RU"/>
        </w:rPr>
        <w:t xml:space="preserve"> </w:t>
      </w:r>
      <w:r w:rsidRPr="009E06E1">
        <w:rPr>
          <w:rFonts w:ascii="Times New Roman" w:eastAsia="Times New Roman" w:hAnsi="Times New Roman" w:cs="Times New Roman"/>
          <w:sz w:val="24"/>
          <w:szCs w:val="24"/>
          <w:lang w:eastAsia="ru-RU"/>
        </w:rPr>
        <w:t>регистрации, кадастра и картографии</w:t>
      </w:r>
      <w:r w:rsidRPr="009E06E1">
        <w:rPr>
          <w:rFonts w:ascii="Times New Roman" w:eastAsia="Times New Roman" w:hAnsi="Times New Roman" w:cs="Times New Roman"/>
          <w:b/>
          <w:bCs/>
          <w:sz w:val="24"/>
          <w:szCs w:val="24"/>
          <w:lang w:eastAsia="ru-RU"/>
        </w:rPr>
        <w:t xml:space="preserve"> </w:t>
      </w:r>
      <w:r w:rsidR="004F4260" w:rsidRPr="009E06E1">
        <w:rPr>
          <w:rFonts w:ascii="Times New Roman" w:eastAsia="Times New Roman" w:hAnsi="Times New Roman" w:cs="Times New Roman"/>
          <w:sz w:val="24"/>
          <w:szCs w:val="24"/>
          <w:lang w:eastAsia="ru-RU"/>
        </w:rPr>
        <w:t>по </w:t>
      </w:r>
      <w:r w:rsidRPr="009E06E1">
        <w:rPr>
          <w:rFonts w:ascii="Times New Roman" w:eastAsia="Times New Roman" w:hAnsi="Times New Roman" w:cs="Times New Roman"/>
          <w:sz w:val="24"/>
          <w:szCs w:val="24"/>
          <w:lang w:eastAsia="ru-RU"/>
        </w:rPr>
        <w:t>Рязанской области и ее территориальными подразделениями (далее - Росреестр).</w:t>
      </w:r>
    </w:p>
    <w:p w:rsidR="00504EC4" w:rsidRPr="009E06E1" w:rsidRDefault="00504EC4" w:rsidP="009E06E1">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2.2.3. </w:t>
      </w:r>
      <w:proofErr w:type="gramStart"/>
      <w:r w:rsidRPr="009E06E1">
        <w:rPr>
          <w:rFonts w:ascii="Times New Roman" w:eastAsia="Times New Roman" w:hAnsi="Times New Roman" w:cs="Times New Roman"/>
          <w:sz w:val="24"/>
          <w:szCs w:val="24"/>
          <w:lang w:eastAsia="ru-RU"/>
        </w:rPr>
        <w:t>Прием документов, необходимых для по</w:t>
      </w:r>
      <w:r w:rsidR="004F4260" w:rsidRPr="009E06E1">
        <w:rPr>
          <w:rFonts w:ascii="Times New Roman" w:eastAsia="Times New Roman" w:hAnsi="Times New Roman" w:cs="Times New Roman"/>
          <w:sz w:val="24"/>
          <w:szCs w:val="24"/>
          <w:lang w:eastAsia="ru-RU"/>
        </w:rPr>
        <w:t>лучения муниципальной услуги, и </w:t>
      </w:r>
      <w:r w:rsidRPr="009E06E1">
        <w:rPr>
          <w:rFonts w:ascii="Times New Roman" w:eastAsia="Times New Roman" w:hAnsi="Times New Roman" w:cs="Times New Roman"/>
          <w:sz w:val="24"/>
          <w:szCs w:val="24"/>
          <w:lang w:eastAsia="ru-RU"/>
        </w:rPr>
        <w:t>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w:t>
      </w:r>
      <w:r w:rsidR="004F4260" w:rsidRPr="009E06E1">
        <w:rPr>
          <w:rFonts w:ascii="Times New Roman" w:eastAsia="Times New Roman" w:hAnsi="Times New Roman" w:cs="Times New Roman"/>
          <w:sz w:val="24"/>
          <w:szCs w:val="24"/>
          <w:lang w:eastAsia="ru-RU"/>
        </w:rPr>
        <w:t>редоставления государственных и </w:t>
      </w:r>
      <w:r w:rsidRPr="009E06E1">
        <w:rPr>
          <w:rFonts w:ascii="Times New Roman" w:eastAsia="Times New Roman" w:hAnsi="Times New Roman" w:cs="Times New Roman"/>
          <w:sz w:val="24"/>
          <w:szCs w:val="24"/>
          <w:lang w:eastAsia="ru-RU"/>
        </w:rPr>
        <w:t>муниципальных услуг Рязанской области и администрацией города Рязани.</w:t>
      </w:r>
      <w:proofErr w:type="gramEnd"/>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Выдача результата муниципальной услуги может осуществляться непосредственно в Управлении.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2.2.4. Управление, структурное подразделение администрации города Рязани, участвующее в предоставлении муниципальной услуги</w:t>
      </w:r>
      <w:r w:rsidR="004F4260" w:rsidRPr="009E06E1">
        <w:rPr>
          <w:rFonts w:ascii="Times New Roman" w:eastAsia="Times New Roman" w:hAnsi="Times New Roman" w:cs="Times New Roman"/>
          <w:sz w:val="24"/>
          <w:szCs w:val="24"/>
          <w:lang w:eastAsia="ru-RU"/>
        </w:rPr>
        <w:t>, уполномоченная организация не </w:t>
      </w:r>
      <w:r w:rsidRPr="009E06E1">
        <w:rPr>
          <w:rFonts w:ascii="Times New Roman" w:eastAsia="Times New Roman" w:hAnsi="Times New Roman" w:cs="Times New Roman"/>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2.3. Результат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Результатом предоставления муниципальной услуги является получение заявителем и/или выдача (направление) заявителю: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надлежащим образом заверенной </w:t>
      </w:r>
      <w:proofErr w:type="gramStart"/>
      <w:r w:rsidRPr="009E06E1">
        <w:rPr>
          <w:rFonts w:ascii="Times New Roman" w:eastAsia="Times New Roman" w:hAnsi="Times New Roman" w:cs="Times New Roman"/>
          <w:sz w:val="24"/>
          <w:szCs w:val="24"/>
          <w:lang w:eastAsia="ru-RU"/>
        </w:rPr>
        <w:t>копии постановления администрации города Рязани</w:t>
      </w:r>
      <w:proofErr w:type="gramEnd"/>
      <w:r w:rsidRPr="009E06E1">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земельных участков на кадастровом плане территории (далее - схема расположения земельного участка);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отказа в утверждении схемы расположения земельного участка (далее - отказ).</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До истечения срока предоставления муниципальной услуги заявитель вправе подать в уполномоченную организацию (Управлен</w:t>
      </w:r>
      <w:r w:rsidR="004F4260" w:rsidRPr="009E06E1">
        <w:rPr>
          <w:rFonts w:ascii="Times New Roman" w:eastAsia="Times New Roman" w:hAnsi="Times New Roman" w:cs="Times New Roman"/>
          <w:sz w:val="24"/>
          <w:szCs w:val="24"/>
          <w:lang w:eastAsia="ru-RU"/>
        </w:rPr>
        <w:t>ие) заявление об оставлении без </w:t>
      </w:r>
      <w:r w:rsidRPr="009E06E1">
        <w:rPr>
          <w:rFonts w:ascii="Times New Roman" w:eastAsia="Times New Roman" w:hAnsi="Times New Roman" w:cs="Times New Roman"/>
          <w:sz w:val="24"/>
          <w:szCs w:val="24"/>
          <w:lang w:eastAsia="ru-RU"/>
        </w:rPr>
        <w:t>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4" w:name="Par44"/>
      <w:bookmarkEnd w:id="4"/>
      <w:r w:rsidRPr="009E06E1">
        <w:rPr>
          <w:rFonts w:ascii="Times New Roman" w:eastAsia="Times New Roman" w:hAnsi="Times New Roman" w:cs="Times New Roman"/>
          <w:sz w:val="24"/>
          <w:szCs w:val="24"/>
          <w:lang w:eastAsia="ru-RU"/>
        </w:rPr>
        <w:t>2.4. Срок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предоставления муниципальной услуги - не более 20 рабочих дней, со дня приема от заявителя необходимых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Сроки прохождения отдельных административных процедур:</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 от одного заявителя - не более 45 минут;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 направление заявления и документов в Управлен</w:t>
      </w:r>
      <w:r w:rsidR="00450C91" w:rsidRPr="009E06E1">
        <w:rPr>
          <w:rFonts w:ascii="Times New Roman" w:eastAsia="Times New Roman" w:hAnsi="Times New Roman" w:cs="Times New Roman"/>
          <w:sz w:val="24"/>
          <w:szCs w:val="24"/>
          <w:lang w:eastAsia="ru-RU"/>
        </w:rPr>
        <w:t xml:space="preserve">ие - в течение 1 рабочего дня </w:t>
      </w:r>
      <w:proofErr w:type="gramStart"/>
      <w:r w:rsidR="00450C91" w:rsidRPr="009E06E1">
        <w:rPr>
          <w:rFonts w:ascii="Times New Roman" w:eastAsia="Times New Roman" w:hAnsi="Times New Roman" w:cs="Times New Roman"/>
          <w:sz w:val="24"/>
          <w:szCs w:val="24"/>
          <w:lang w:eastAsia="ru-RU"/>
        </w:rPr>
        <w:t>с </w:t>
      </w:r>
      <w:r w:rsidRPr="009E06E1">
        <w:rPr>
          <w:rFonts w:ascii="Times New Roman" w:eastAsia="Times New Roman" w:hAnsi="Times New Roman" w:cs="Times New Roman"/>
          <w:sz w:val="24"/>
          <w:szCs w:val="24"/>
          <w:lang w:eastAsia="ru-RU"/>
        </w:rPr>
        <w:t>даты приема</w:t>
      </w:r>
      <w:proofErr w:type="gramEnd"/>
      <w:r w:rsidRPr="009E06E1">
        <w:rPr>
          <w:rFonts w:ascii="Times New Roman" w:eastAsia="Times New Roman" w:hAnsi="Times New Roman" w:cs="Times New Roman"/>
          <w:sz w:val="24"/>
          <w:szCs w:val="24"/>
          <w:lang w:eastAsia="ru-RU"/>
        </w:rPr>
        <w:t xml:space="preserve">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 рассмотрение Управлением, структурными подразделениями представленных документов, подготовка заключений о возможности размещения объекта, если целью утверждения схемы расположения земельного участка является образование земельного участка для строительства объекта - в течение 2 рабочих дней, следующих за днем поступления документов в Управление; </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 межведомственное информационное взаимодействие - не более 5 рабочих дней, в том числе:</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lastRenderedPageBreak/>
        <w:t xml:space="preserve">- подготовка и направление запросов в ФНС </w:t>
      </w:r>
      <w:r w:rsidR="00450C91" w:rsidRPr="00236D15">
        <w:rPr>
          <w:rFonts w:ascii="Times New Roman" w:eastAsia="Times New Roman" w:hAnsi="Times New Roman" w:cs="Times New Roman"/>
          <w:sz w:val="25"/>
          <w:szCs w:val="25"/>
          <w:lang w:eastAsia="ru-RU"/>
        </w:rPr>
        <w:t>России, Росреестр - в течение 1 </w:t>
      </w:r>
      <w:r w:rsidRPr="00236D15">
        <w:rPr>
          <w:rFonts w:ascii="Times New Roman" w:eastAsia="Times New Roman" w:hAnsi="Times New Roman" w:cs="Times New Roman"/>
          <w:sz w:val="25"/>
          <w:szCs w:val="25"/>
          <w:lang w:eastAsia="ru-RU"/>
        </w:rPr>
        <w:t xml:space="preserve">рабочего дня после окончания административной процедуры по рассмотрению Управлением, структурными подразделениями представленных документов; </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5) рассмотрение на Комиссии представленных</w:t>
      </w:r>
      <w:r w:rsidR="009D671A" w:rsidRPr="00236D15">
        <w:rPr>
          <w:rFonts w:ascii="Times New Roman" w:eastAsia="Times New Roman" w:hAnsi="Times New Roman" w:cs="Times New Roman"/>
          <w:sz w:val="25"/>
          <w:szCs w:val="25"/>
          <w:lang w:eastAsia="ru-RU"/>
        </w:rPr>
        <w:t xml:space="preserve"> документов</w:t>
      </w:r>
      <w:r w:rsidRPr="00236D15">
        <w:rPr>
          <w:rFonts w:ascii="Times New Roman" w:eastAsia="Times New Roman" w:hAnsi="Times New Roman" w:cs="Times New Roman"/>
          <w:sz w:val="25"/>
          <w:szCs w:val="25"/>
          <w:lang w:eastAsia="ru-RU"/>
        </w:rPr>
        <w:t>;</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6) подготовка и оформление результата предоставления муниципальной услуги – не более 6 рабочих дней;</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7) направление результата предос</w:t>
      </w:r>
      <w:r w:rsidR="00450C91" w:rsidRPr="00236D15">
        <w:rPr>
          <w:rFonts w:ascii="Times New Roman" w:eastAsia="Times New Roman" w:hAnsi="Times New Roman" w:cs="Times New Roman"/>
          <w:sz w:val="25"/>
          <w:szCs w:val="25"/>
          <w:lang w:eastAsia="ru-RU"/>
        </w:rPr>
        <w:t>тавления муниципальной услуги в </w:t>
      </w:r>
      <w:r w:rsidRPr="00236D15">
        <w:rPr>
          <w:rFonts w:ascii="Times New Roman" w:eastAsia="Times New Roman" w:hAnsi="Times New Roman" w:cs="Times New Roman"/>
          <w:sz w:val="25"/>
          <w:szCs w:val="25"/>
          <w:lang w:eastAsia="ru-RU"/>
        </w:rPr>
        <w:t>уполномоченную организацию - в течение 1 рабочего дня;</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8) выдача (направление) заявителю результата предоставления муниципальной услуги - в течение 1 рабочего дня.</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2.5. Правовые основания для предоставления муниципальной услуги:</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Земельный </w:t>
      </w:r>
      <w:hyperlink r:id="rId8" w:history="1">
        <w:r w:rsidRPr="00236D15">
          <w:rPr>
            <w:rFonts w:ascii="Times New Roman" w:eastAsia="Times New Roman" w:hAnsi="Times New Roman" w:cs="Times New Roman"/>
            <w:sz w:val="25"/>
            <w:szCs w:val="25"/>
            <w:lang w:eastAsia="ru-RU"/>
          </w:rPr>
          <w:t>кодекс</w:t>
        </w:r>
      </w:hyperlink>
      <w:r w:rsidRPr="00236D15">
        <w:rPr>
          <w:rFonts w:ascii="Times New Roman" w:eastAsia="Times New Roman" w:hAnsi="Times New Roman" w:cs="Times New Roman"/>
          <w:sz w:val="25"/>
          <w:szCs w:val="25"/>
          <w:lang w:eastAsia="ru-RU"/>
        </w:rPr>
        <w:t xml:space="preserve"> Российской Федерации;</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Гражданский </w:t>
      </w:r>
      <w:hyperlink r:id="rId9" w:history="1">
        <w:r w:rsidRPr="00236D15">
          <w:rPr>
            <w:rFonts w:ascii="Times New Roman" w:eastAsia="Times New Roman" w:hAnsi="Times New Roman" w:cs="Times New Roman"/>
            <w:sz w:val="25"/>
            <w:szCs w:val="25"/>
            <w:lang w:eastAsia="ru-RU"/>
          </w:rPr>
          <w:t>кодекс</w:t>
        </w:r>
      </w:hyperlink>
      <w:r w:rsidRPr="00236D15">
        <w:rPr>
          <w:rFonts w:ascii="Times New Roman" w:eastAsia="Times New Roman" w:hAnsi="Times New Roman" w:cs="Times New Roman"/>
          <w:sz w:val="25"/>
          <w:szCs w:val="25"/>
          <w:lang w:eastAsia="ru-RU"/>
        </w:rPr>
        <w:t xml:space="preserve"> Российской Федерации;</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Градостроительный кодекс Российской Федерации;</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Федеральный </w:t>
      </w:r>
      <w:hyperlink r:id="rId10" w:history="1">
        <w:r w:rsidRPr="00236D15">
          <w:rPr>
            <w:rFonts w:ascii="Times New Roman" w:eastAsia="Times New Roman" w:hAnsi="Times New Roman" w:cs="Times New Roman"/>
            <w:sz w:val="25"/>
            <w:szCs w:val="25"/>
            <w:lang w:eastAsia="ru-RU"/>
          </w:rPr>
          <w:t>закон</w:t>
        </w:r>
      </w:hyperlink>
      <w:r w:rsidRPr="00236D15">
        <w:rPr>
          <w:rFonts w:ascii="Times New Roman" w:eastAsia="Times New Roman" w:hAnsi="Times New Roman" w:cs="Times New Roman"/>
          <w:sz w:val="25"/>
          <w:szCs w:val="25"/>
          <w:lang w:eastAsia="ru-RU"/>
        </w:rPr>
        <w:t xml:space="preserve"> от 18.06.2001 № 78-ФЗ «О землеустройстве»;</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Федеральный </w:t>
      </w:r>
      <w:hyperlink r:id="rId11" w:history="1">
        <w:r w:rsidRPr="00236D15">
          <w:rPr>
            <w:rFonts w:ascii="Times New Roman" w:eastAsia="Times New Roman" w:hAnsi="Times New Roman" w:cs="Times New Roman"/>
            <w:sz w:val="25"/>
            <w:szCs w:val="25"/>
            <w:lang w:eastAsia="ru-RU"/>
          </w:rPr>
          <w:t>закон</w:t>
        </w:r>
      </w:hyperlink>
      <w:r w:rsidRPr="00236D15">
        <w:rPr>
          <w:rFonts w:ascii="Times New Roman" w:eastAsia="Times New Roman" w:hAnsi="Times New Roman" w:cs="Times New Roman"/>
          <w:sz w:val="25"/>
          <w:szCs w:val="25"/>
          <w:lang w:eastAsia="ru-RU"/>
        </w:rPr>
        <w:t xml:space="preserve"> от 25.10.2001 № 137-ФЗ «О введении в действие Земельного кодекса Российской Федерации»;</w:t>
      </w:r>
    </w:p>
    <w:p w:rsidR="00B96463" w:rsidRPr="00236D15" w:rsidRDefault="00B96463" w:rsidP="00B96463">
      <w:pPr>
        <w:autoSpaceDE w:val="0"/>
        <w:autoSpaceDN w:val="0"/>
        <w:adjustRightInd w:val="0"/>
        <w:spacing w:after="0" w:line="360" w:lineRule="auto"/>
        <w:ind w:firstLine="720"/>
        <w:jc w:val="both"/>
        <w:rPr>
          <w:rFonts w:ascii="Times New Roman" w:hAnsi="Times New Roman" w:cs="Times New Roman"/>
          <w:sz w:val="25"/>
          <w:szCs w:val="25"/>
        </w:rPr>
      </w:pPr>
      <w:r w:rsidRPr="00236D15">
        <w:rPr>
          <w:rFonts w:ascii="Times New Roman" w:hAnsi="Times New Roman" w:cs="Times New Roman"/>
          <w:sz w:val="25"/>
          <w:szCs w:val="25"/>
        </w:rPr>
        <w:t xml:space="preserve">- Федеральный </w:t>
      </w:r>
      <w:hyperlink r:id="rId12" w:history="1">
        <w:r w:rsidRPr="00236D15">
          <w:rPr>
            <w:rFonts w:ascii="Times New Roman" w:hAnsi="Times New Roman" w:cs="Times New Roman"/>
            <w:sz w:val="25"/>
            <w:szCs w:val="25"/>
          </w:rPr>
          <w:t>закон</w:t>
        </w:r>
      </w:hyperlink>
      <w:r w:rsidRPr="00236D15">
        <w:rPr>
          <w:rFonts w:ascii="Times New Roman" w:hAnsi="Times New Roman" w:cs="Times New Roman"/>
          <w:sz w:val="25"/>
          <w:szCs w:val="25"/>
        </w:rPr>
        <w:t xml:space="preserve"> от 27.07.2006 № 152-ФЗ «О персональных данных»;</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Федеральный </w:t>
      </w:r>
      <w:hyperlink r:id="rId13" w:history="1">
        <w:r w:rsidRPr="00236D15">
          <w:rPr>
            <w:rFonts w:ascii="Times New Roman" w:eastAsia="Times New Roman" w:hAnsi="Times New Roman" w:cs="Times New Roman"/>
            <w:sz w:val="25"/>
            <w:szCs w:val="25"/>
            <w:lang w:eastAsia="ru-RU"/>
          </w:rPr>
          <w:t>закон</w:t>
        </w:r>
      </w:hyperlink>
      <w:r w:rsidRPr="00236D15">
        <w:rPr>
          <w:rFonts w:ascii="Times New Roman" w:eastAsia="Times New Roman" w:hAnsi="Times New Roman" w:cs="Times New Roman"/>
          <w:sz w:val="25"/>
          <w:szCs w:val="25"/>
          <w:lang w:eastAsia="ru-RU"/>
        </w:rPr>
        <w:t xml:space="preserve"> от 27.07.2010 № 210-ФЗ «Об организации предоставления государственных и муниципальных услуг»;</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Федеральный </w:t>
      </w:r>
      <w:hyperlink r:id="rId14" w:history="1">
        <w:r w:rsidRPr="00236D15">
          <w:rPr>
            <w:rFonts w:ascii="Times New Roman" w:eastAsia="Times New Roman" w:hAnsi="Times New Roman" w:cs="Times New Roman"/>
            <w:sz w:val="25"/>
            <w:szCs w:val="25"/>
            <w:lang w:eastAsia="ru-RU"/>
          </w:rPr>
          <w:t>закон</w:t>
        </w:r>
      </w:hyperlink>
      <w:r w:rsidRPr="00236D15">
        <w:rPr>
          <w:rFonts w:ascii="Times New Roman" w:eastAsia="Times New Roman" w:hAnsi="Times New Roman" w:cs="Times New Roman"/>
          <w:sz w:val="25"/>
          <w:szCs w:val="25"/>
          <w:lang w:eastAsia="ru-RU"/>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Федеральный </w:t>
      </w:r>
      <w:hyperlink r:id="rId15" w:history="1">
        <w:r w:rsidRPr="00236D15">
          <w:rPr>
            <w:rFonts w:ascii="Times New Roman" w:eastAsia="Times New Roman" w:hAnsi="Times New Roman" w:cs="Times New Roman"/>
            <w:sz w:val="25"/>
            <w:szCs w:val="25"/>
            <w:lang w:eastAsia="ru-RU"/>
          </w:rPr>
          <w:t>закон</w:t>
        </w:r>
      </w:hyperlink>
      <w:r w:rsidRPr="00236D15">
        <w:rPr>
          <w:rFonts w:ascii="Times New Roman" w:eastAsia="Times New Roman" w:hAnsi="Times New Roman" w:cs="Times New Roman"/>
          <w:sz w:val="25"/>
          <w:szCs w:val="25"/>
          <w:lang w:eastAsia="ru-RU"/>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04EC4" w:rsidRPr="00236D15"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236D15">
        <w:rPr>
          <w:rFonts w:ascii="Times New Roman" w:eastAsia="Times New Roman" w:hAnsi="Times New Roman" w:cs="Times New Roman"/>
          <w:sz w:val="25"/>
          <w:szCs w:val="25"/>
          <w:lang w:eastAsia="ru-RU"/>
        </w:rPr>
        <w:t xml:space="preserve">- Федеральный </w:t>
      </w:r>
      <w:hyperlink r:id="rId16" w:history="1">
        <w:r w:rsidRPr="00236D15">
          <w:rPr>
            <w:rFonts w:ascii="Times New Roman" w:eastAsia="Times New Roman" w:hAnsi="Times New Roman" w:cs="Times New Roman"/>
            <w:sz w:val="25"/>
            <w:szCs w:val="25"/>
            <w:lang w:eastAsia="ru-RU"/>
          </w:rPr>
          <w:t>закон</w:t>
        </w:r>
      </w:hyperlink>
      <w:r w:rsidRPr="00236D15">
        <w:rPr>
          <w:rFonts w:ascii="Times New Roman" w:eastAsia="Times New Roman" w:hAnsi="Times New Roman" w:cs="Times New Roman"/>
          <w:sz w:val="25"/>
          <w:szCs w:val="25"/>
          <w:lang w:eastAsia="ru-RU"/>
        </w:rPr>
        <w:t xml:space="preserve"> от 13.07.2015 № 218-ФЗ «О государственной регистрации недвижимости»;</w:t>
      </w:r>
    </w:p>
    <w:p w:rsidR="00236D15" w:rsidRDefault="00236D15" w:rsidP="00B96463">
      <w:pPr>
        <w:spacing w:after="0" w:line="360" w:lineRule="auto"/>
        <w:ind w:firstLine="709"/>
        <w:jc w:val="both"/>
        <w:rPr>
          <w:rFonts w:ascii="Times New Roman" w:eastAsia="Times New Roman" w:hAnsi="Times New Roman" w:cs="Times New Roman"/>
          <w:sz w:val="24"/>
          <w:szCs w:val="24"/>
          <w:lang w:eastAsia="ru-RU"/>
        </w:rPr>
      </w:pPr>
    </w:p>
    <w:p w:rsidR="00236D15" w:rsidRDefault="00236D15"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 постановление Правительства Российской Федерации от 25.08.2012 №</w:t>
      </w:r>
      <w:r w:rsidRPr="009E06E1">
        <w:rPr>
          <w:rFonts w:ascii="Times New Roman" w:eastAsia="Times New Roman" w:hAnsi="Times New Roman" w:cs="Times New Roman"/>
          <w:sz w:val="24"/>
          <w:szCs w:val="24"/>
          <w:lang w:val="en-US" w:eastAsia="ru-RU"/>
        </w:rPr>
        <w:t> </w:t>
      </w:r>
      <w:r w:rsidRPr="009E06E1">
        <w:rPr>
          <w:rFonts w:ascii="Times New Roman" w:eastAsia="Times New Roman" w:hAnsi="Times New Roman" w:cs="Times New Roman"/>
          <w:sz w:val="24"/>
          <w:szCs w:val="24"/>
          <w:lang w:eastAsia="ru-RU"/>
        </w:rPr>
        <w:t xml:space="preserve">852 </w:t>
      </w:r>
      <w:r w:rsidRPr="009E06E1">
        <w:rPr>
          <w:rFonts w:ascii="Times New Roman" w:eastAsia="Times New Roman" w:hAnsi="Times New Roman" w:cs="Times New Roman"/>
          <w:sz w:val="24"/>
          <w:szCs w:val="24"/>
          <w:lang w:eastAsia="ru-RU"/>
        </w:rPr>
        <w:br/>
        <w:t>«Об утверждении Правил использования усиленной квалифицированной электронной подписи при обращении за получением государств</w:t>
      </w:r>
      <w:r w:rsidR="00450C91" w:rsidRPr="009E06E1">
        <w:rPr>
          <w:rFonts w:ascii="Times New Roman" w:eastAsia="Times New Roman" w:hAnsi="Times New Roman" w:cs="Times New Roman"/>
          <w:sz w:val="24"/>
          <w:szCs w:val="24"/>
          <w:lang w:eastAsia="ru-RU"/>
        </w:rPr>
        <w:t>енных и муниципальных услуг и о </w:t>
      </w:r>
      <w:r w:rsidRPr="009E06E1">
        <w:rPr>
          <w:rFonts w:ascii="Times New Roman" w:eastAsia="Times New Roman" w:hAnsi="Times New Roman" w:cs="Times New Roman"/>
          <w:sz w:val="24"/>
          <w:szCs w:val="24"/>
          <w:lang w:eastAsia="ru-RU"/>
        </w:rPr>
        <w:t>внесении изменения в Правила разработки и утверждения административных регламентов предоставления государственных услуг»;</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t xml:space="preserve">- Приказ Минэкономразвития России от 27.11.2014 </w:t>
      </w:r>
      <w:r w:rsidR="004C1E2E">
        <w:rPr>
          <w:rFonts w:ascii="Times New Roman" w:eastAsia="Times New Roman" w:hAnsi="Times New Roman" w:cs="Times New Roman"/>
          <w:sz w:val="24"/>
          <w:szCs w:val="24"/>
          <w:lang w:eastAsia="ru-RU"/>
        </w:rPr>
        <w:t>№</w:t>
      </w:r>
      <w:r w:rsidRPr="009E06E1">
        <w:rPr>
          <w:rFonts w:ascii="Times New Roman" w:eastAsia="Times New Roman" w:hAnsi="Times New Roman" w:cs="Times New Roman"/>
          <w:sz w:val="24"/>
          <w:szCs w:val="24"/>
          <w:lang w:eastAsia="ru-RU"/>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9E06E1">
        <w:rPr>
          <w:rFonts w:ascii="Times New Roman" w:eastAsia="Times New Roman" w:hAnsi="Times New Roman" w:cs="Times New Roman"/>
          <w:sz w:val="24"/>
          <w:szCs w:val="24"/>
          <w:lang w:eastAsia="ru-RU"/>
        </w:rPr>
        <w:t xml:space="preserve"> на кадастровом плане территории, подготовка которой осуществляется в форме документа на бумажном носителе»;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w:t>
      </w:r>
      <w:hyperlink r:id="rId17" w:history="1">
        <w:r w:rsidRPr="009E06E1">
          <w:rPr>
            <w:rFonts w:ascii="Times New Roman" w:eastAsia="Times New Roman" w:hAnsi="Times New Roman" w:cs="Times New Roman"/>
            <w:sz w:val="24"/>
            <w:szCs w:val="24"/>
            <w:lang w:eastAsia="ru-RU"/>
          </w:rPr>
          <w:t>Закон</w:t>
        </w:r>
      </w:hyperlink>
      <w:r w:rsidRPr="009E06E1">
        <w:rPr>
          <w:rFonts w:ascii="Times New Roman" w:eastAsia="Times New Roman" w:hAnsi="Times New Roman" w:cs="Times New Roman"/>
          <w:sz w:val="24"/>
          <w:szCs w:val="24"/>
          <w:lang w:eastAsia="ru-RU"/>
        </w:rPr>
        <w:t xml:space="preserve"> Рязанской области от 05.08.2011 № 62-ОЗ «Об особенностях регулирования земельных отношений на территории Рязанской области»;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w:t>
      </w:r>
      <w:hyperlink r:id="rId18" w:history="1">
        <w:r w:rsidRPr="009E06E1">
          <w:rPr>
            <w:rFonts w:ascii="Times New Roman" w:eastAsia="Times New Roman" w:hAnsi="Times New Roman" w:cs="Times New Roman"/>
            <w:sz w:val="24"/>
            <w:szCs w:val="24"/>
            <w:lang w:eastAsia="ru-RU"/>
          </w:rPr>
          <w:t>Устав</w:t>
        </w:r>
      </w:hyperlink>
      <w:r w:rsidRPr="009E06E1">
        <w:rPr>
          <w:rFonts w:ascii="Times New Roman" w:eastAsia="Times New Roman" w:hAnsi="Times New Roman" w:cs="Times New Roman"/>
          <w:sz w:val="24"/>
          <w:szCs w:val="24"/>
          <w:lang w:eastAsia="ru-RU"/>
        </w:rPr>
        <w:t xml:space="preserve"> муниципального образования - городской округ город Рязань Рязанской области;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Правила землепользования и застройки в городе Рязани, утвержденные решением Рязанской городской Думы от 11.12.2008 № 897-I;</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w:t>
      </w:r>
      <w:hyperlink r:id="rId19" w:history="1">
        <w:r w:rsidRPr="009E06E1">
          <w:rPr>
            <w:rFonts w:ascii="Times New Roman" w:eastAsia="Times New Roman" w:hAnsi="Times New Roman" w:cs="Times New Roman"/>
            <w:sz w:val="24"/>
            <w:szCs w:val="24"/>
            <w:lang w:eastAsia="ru-RU"/>
          </w:rPr>
          <w:t>Решение</w:t>
        </w:r>
      </w:hyperlink>
      <w:r w:rsidRPr="009E06E1">
        <w:rPr>
          <w:rFonts w:ascii="Times New Roman" w:eastAsia="Times New Roman" w:hAnsi="Times New Roman" w:cs="Times New Roman"/>
          <w:sz w:val="24"/>
          <w:szCs w:val="24"/>
          <w:lang w:eastAsia="ru-RU"/>
        </w:rPr>
        <w:t xml:space="preserve"> Рязанской городской Думы от 30.06.2011 № 158-I «Об утверждении услуг, которые являются необходимыми и обязательными для предоставления органами местного самоуправления муниципальных услуг»; </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w:t>
      </w:r>
      <w:hyperlink r:id="rId20" w:history="1">
        <w:r w:rsidRPr="009E06E1">
          <w:rPr>
            <w:rFonts w:ascii="Times New Roman" w:eastAsia="Times New Roman" w:hAnsi="Times New Roman" w:cs="Times New Roman"/>
            <w:sz w:val="24"/>
            <w:szCs w:val="24"/>
            <w:lang w:eastAsia="ru-RU"/>
          </w:rPr>
          <w:t>постановление</w:t>
        </w:r>
      </w:hyperlink>
      <w:r w:rsidRPr="009E06E1">
        <w:rPr>
          <w:rFonts w:ascii="Times New Roman" w:eastAsia="Times New Roman" w:hAnsi="Times New Roman" w:cs="Times New Roman"/>
          <w:sz w:val="24"/>
          <w:szCs w:val="24"/>
          <w:lang w:eastAsia="ru-RU"/>
        </w:rPr>
        <w:t xml:space="preserve"> администрации города </w:t>
      </w:r>
      <w:r w:rsidR="00450C91" w:rsidRPr="009E06E1">
        <w:rPr>
          <w:rFonts w:ascii="Times New Roman" w:eastAsia="Times New Roman" w:hAnsi="Times New Roman" w:cs="Times New Roman"/>
          <w:sz w:val="24"/>
          <w:szCs w:val="24"/>
          <w:lang w:eastAsia="ru-RU"/>
        </w:rPr>
        <w:t>Рязани от 30.11.2010 № 5641 «Об </w:t>
      </w:r>
      <w:r w:rsidRPr="009E06E1">
        <w:rPr>
          <w:rFonts w:ascii="Times New Roman" w:eastAsia="Times New Roman" w:hAnsi="Times New Roman" w:cs="Times New Roman"/>
          <w:sz w:val="24"/>
          <w:szCs w:val="24"/>
          <w:lang w:eastAsia="ru-RU"/>
        </w:rPr>
        <w:t>утверждении Порядка разработки и утверждения административных регламентов представления муниципальных услуг администрацией города Рязани»;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постановление администрации города </w:t>
      </w:r>
      <w:r w:rsidR="00450C91" w:rsidRPr="009E06E1">
        <w:rPr>
          <w:rFonts w:ascii="Times New Roman" w:eastAsia="Times New Roman" w:hAnsi="Times New Roman" w:cs="Times New Roman"/>
          <w:sz w:val="24"/>
          <w:szCs w:val="24"/>
          <w:lang w:eastAsia="ru-RU"/>
        </w:rPr>
        <w:t>Рязани от 20.05.2011 № 2182 «Об </w:t>
      </w:r>
      <w:r w:rsidRPr="009E06E1">
        <w:rPr>
          <w:rFonts w:ascii="Times New Roman" w:eastAsia="Times New Roman" w:hAnsi="Times New Roman" w:cs="Times New Roman"/>
          <w:sz w:val="24"/>
          <w:szCs w:val="24"/>
          <w:lang w:eastAsia="ru-RU"/>
        </w:rPr>
        <w:t>утверждении Реестра муниципальных услуг (функций)»;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w:t>
      </w:r>
      <w:hyperlink r:id="rId21" w:history="1">
        <w:r w:rsidRPr="009E06E1">
          <w:rPr>
            <w:rFonts w:ascii="Times New Roman" w:eastAsia="Times New Roman" w:hAnsi="Times New Roman" w:cs="Times New Roman"/>
            <w:sz w:val="24"/>
            <w:szCs w:val="24"/>
            <w:lang w:eastAsia="ru-RU"/>
          </w:rPr>
          <w:t>постановление</w:t>
        </w:r>
      </w:hyperlink>
      <w:r w:rsidRPr="009E06E1">
        <w:rPr>
          <w:rFonts w:ascii="Times New Roman" w:eastAsia="Times New Roman" w:hAnsi="Times New Roman" w:cs="Times New Roman"/>
          <w:sz w:val="24"/>
          <w:szCs w:val="24"/>
          <w:lang w:eastAsia="ru-RU"/>
        </w:rPr>
        <w:t xml:space="preserve"> администрации города</w:t>
      </w:r>
      <w:r w:rsidR="00450C91" w:rsidRPr="009E06E1">
        <w:rPr>
          <w:rFonts w:ascii="Times New Roman" w:eastAsia="Times New Roman" w:hAnsi="Times New Roman" w:cs="Times New Roman"/>
          <w:sz w:val="24"/>
          <w:szCs w:val="24"/>
          <w:lang w:eastAsia="ru-RU"/>
        </w:rPr>
        <w:t xml:space="preserve"> Рязани от 22.06.2011 № 2709 «О </w:t>
      </w:r>
      <w:r w:rsidRPr="009E06E1">
        <w:rPr>
          <w:rFonts w:ascii="Times New Roman" w:eastAsia="Times New Roman" w:hAnsi="Times New Roman" w:cs="Times New Roman"/>
          <w:sz w:val="24"/>
          <w:szCs w:val="24"/>
          <w:lang w:eastAsia="ru-RU"/>
        </w:rPr>
        <w:t>требованиях к взаимодействию с заявителем при предоставлении муниципальных услуг»;</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Административный регламент.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2.6. Исчерпывающий перечень документов, необходимых в соответствии с</w:t>
      </w:r>
      <w:r w:rsidR="006263E7" w:rsidRPr="009E06E1">
        <w:rPr>
          <w:rFonts w:ascii="Times New Roman" w:eastAsia="Times New Roman" w:hAnsi="Times New Roman" w:cs="Times New Roman"/>
          <w:sz w:val="24"/>
          <w:szCs w:val="24"/>
          <w:lang w:eastAsia="ru-RU"/>
        </w:rPr>
        <w:t> </w:t>
      </w:r>
      <w:r w:rsidRPr="009E06E1">
        <w:rPr>
          <w:rFonts w:ascii="Times New Roman" w:eastAsia="Times New Roman" w:hAnsi="Times New Roman" w:cs="Times New Roman"/>
          <w:sz w:val="24"/>
          <w:szCs w:val="24"/>
          <w:lang w:eastAsia="ru-RU"/>
        </w:rPr>
        <w:t>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5" w:name="Par81"/>
      <w:bookmarkEnd w:id="5"/>
      <w:r w:rsidRPr="009E06E1">
        <w:rPr>
          <w:rFonts w:ascii="Times New Roman" w:eastAsia="Times New Roman" w:hAnsi="Times New Roman" w:cs="Times New Roman"/>
          <w:sz w:val="24"/>
          <w:szCs w:val="24"/>
          <w:lang w:eastAsia="ru-RU"/>
        </w:rPr>
        <w:lastRenderedPageBreak/>
        <w:t xml:space="preserve">2.6.1. Для предоставления муниципальной </w:t>
      </w:r>
      <w:r w:rsidR="006263E7" w:rsidRPr="009E06E1">
        <w:rPr>
          <w:rFonts w:ascii="Times New Roman" w:eastAsia="Times New Roman" w:hAnsi="Times New Roman" w:cs="Times New Roman"/>
          <w:sz w:val="24"/>
          <w:szCs w:val="24"/>
          <w:lang w:eastAsia="ru-RU"/>
        </w:rPr>
        <w:t>услуги заявитель представляет в </w:t>
      </w:r>
      <w:r w:rsidRPr="009E06E1">
        <w:rPr>
          <w:rFonts w:ascii="Times New Roman" w:eastAsia="Times New Roman" w:hAnsi="Times New Roman" w:cs="Times New Roman"/>
          <w:sz w:val="24"/>
          <w:szCs w:val="24"/>
          <w:lang w:eastAsia="ru-RU"/>
        </w:rPr>
        <w:t>уполномоченную организацию заявление об утверждении схемы расположения земельного участка (далее - Заявление) с указанием: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для гражданина: фамилии, имени и (при наличии) отчества, места жительства заявителя, реквизитов документа, удостоверяющего личность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для юридического лица: наименования и местонахождения заявителя,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почтового адреса и (или) адреса электронной почты для связи с заявителем.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 цели образования, площади, адреса (при отсутствии адреса иное описание местоположения) земельного участка, подлежащего образованию;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 кадастрового номера земельного участка или кадастровых номеров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е) способа выдачи результата предоставления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Примерная форма Заявления приведена в Приложении № 1 к Административному регламенту.</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6" w:name="P135"/>
      <w:bookmarkEnd w:id="6"/>
      <w:r w:rsidRPr="009E06E1">
        <w:rPr>
          <w:rFonts w:ascii="Times New Roman" w:eastAsia="Times New Roman" w:hAnsi="Times New Roman" w:cs="Times New Roman"/>
          <w:sz w:val="24"/>
          <w:szCs w:val="24"/>
          <w:lang w:eastAsia="ru-RU"/>
        </w:rPr>
        <w:t>К Заявлению прилагаются следующие документы: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 схема расположения земельного участка;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7" w:name="Par88"/>
      <w:bookmarkEnd w:id="7"/>
      <w:r w:rsidRPr="009E06E1">
        <w:rPr>
          <w:rFonts w:ascii="Times New Roman" w:eastAsia="Times New Roman" w:hAnsi="Times New Roman" w:cs="Times New Roman"/>
          <w:sz w:val="24"/>
          <w:szCs w:val="24"/>
          <w:lang w:eastAsia="ru-RU"/>
        </w:rPr>
        <w:t xml:space="preserve">4) копии правоустанавливающих и (или) </w:t>
      </w:r>
      <w:proofErr w:type="spellStart"/>
      <w:r w:rsidRPr="009E06E1">
        <w:rPr>
          <w:rFonts w:ascii="Times New Roman" w:eastAsia="Times New Roman" w:hAnsi="Times New Roman" w:cs="Times New Roman"/>
          <w:sz w:val="24"/>
          <w:szCs w:val="24"/>
          <w:lang w:eastAsia="ru-RU"/>
        </w:rPr>
        <w:t>пр</w:t>
      </w:r>
      <w:r w:rsidR="006263E7" w:rsidRPr="009E06E1">
        <w:rPr>
          <w:rFonts w:ascii="Times New Roman" w:eastAsia="Times New Roman" w:hAnsi="Times New Roman" w:cs="Times New Roman"/>
          <w:sz w:val="24"/>
          <w:szCs w:val="24"/>
          <w:lang w:eastAsia="ru-RU"/>
        </w:rPr>
        <w:t>авоудостоверяющих</w:t>
      </w:r>
      <w:proofErr w:type="spellEnd"/>
      <w:r w:rsidR="006263E7" w:rsidRPr="009E06E1">
        <w:rPr>
          <w:rFonts w:ascii="Times New Roman" w:eastAsia="Times New Roman" w:hAnsi="Times New Roman" w:cs="Times New Roman"/>
          <w:sz w:val="24"/>
          <w:szCs w:val="24"/>
          <w:lang w:eastAsia="ru-RU"/>
        </w:rPr>
        <w:t xml:space="preserve"> документов на </w:t>
      </w:r>
      <w:r w:rsidRPr="009E06E1">
        <w:rPr>
          <w:rFonts w:ascii="Times New Roman" w:eastAsia="Times New Roman" w:hAnsi="Times New Roman" w:cs="Times New Roman"/>
          <w:sz w:val="24"/>
          <w:szCs w:val="24"/>
          <w:lang w:eastAsia="ru-RU"/>
        </w:rPr>
        <w:t>исходный земельный участок, в случае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если права на него не зарегистрированы в Едином государственном реестре недвижимости (далее - ЕГРН).</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8" w:name="Par89"/>
      <w:bookmarkEnd w:id="8"/>
      <w:r w:rsidRPr="009E06E1">
        <w:rPr>
          <w:rFonts w:ascii="Times New Roman" w:eastAsia="Times New Roman" w:hAnsi="Times New Roman" w:cs="Times New Roman"/>
          <w:sz w:val="24"/>
          <w:szCs w:val="24"/>
          <w:lang w:eastAsia="ru-RU"/>
        </w:rPr>
        <w:t xml:space="preserve">В случае если целью утверждения схемы расположения земельного участка является образование земельного участка для строительства объекта, заявитель вправе предоставить </w:t>
      </w:r>
      <w:r w:rsidRPr="009E06E1">
        <w:rPr>
          <w:rFonts w:ascii="Times New Roman" w:eastAsia="Times New Roman" w:hAnsi="Times New Roman" w:cs="Times New Roman"/>
          <w:sz w:val="24"/>
          <w:szCs w:val="24"/>
          <w:lang w:eastAsia="ru-RU"/>
        </w:rPr>
        <w:lastRenderedPageBreak/>
        <w:t>технико-экономическое обоснование проекта строительства объекта или необходимые расчеты.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9" w:name="Par91"/>
      <w:bookmarkEnd w:id="9"/>
      <w:r w:rsidRPr="009E06E1">
        <w:rPr>
          <w:rFonts w:ascii="Times New Roman" w:eastAsia="Times New Roman" w:hAnsi="Times New Roman" w:cs="Times New Roman"/>
          <w:sz w:val="24"/>
          <w:szCs w:val="24"/>
          <w:lang w:eastAsia="ru-RU"/>
        </w:rPr>
        <w:t>2.6.2. В соответствии с пунктом 3.2.4 Административного регламента Управление самостоятельно запрашивает следующие документы (их копии, сведения, содержащиеся в</w:t>
      </w:r>
      <w:r w:rsidR="004F4260" w:rsidRPr="009E06E1">
        <w:rPr>
          <w:rFonts w:ascii="Times New Roman" w:eastAsia="Times New Roman" w:hAnsi="Times New Roman" w:cs="Times New Roman"/>
          <w:sz w:val="24"/>
          <w:szCs w:val="24"/>
          <w:lang w:eastAsia="ru-RU"/>
        </w:rPr>
        <w:t> </w:t>
      </w:r>
      <w:r w:rsidRPr="009E06E1">
        <w:rPr>
          <w:rFonts w:ascii="Times New Roman" w:eastAsia="Times New Roman" w:hAnsi="Times New Roman" w:cs="Times New Roman"/>
          <w:sz w:val="24"/>
          <w:szCs w:val="24"/>
          <w:lang w:eastAsia="ru-RU"/>
        </w:rPr>
        <w:t>них):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выписк</w:t>
      </w:r>
      <w:r w:rsidR="004F4260" w:rsidRPr="009E06E1">
        <w:rPr>
          <w:rFonts w:ascii="Times New Roman" w:eastAsia="Times New Roman" w:hAnsi="Times New Roman" w:cs="Times New Roman"/>
          <w:sz w:val="24"/>
          <w:szCs w:val="24"/>
          <w:lang w:eastAsia="ru-RU"/>
        </w:rPr>
        <w:t>у</w:t>
      </w:r>
      <w:r w:rsidRPr="009E06E1">
        <w:rPr>
          <w:rFonts w:ascii="Times New Roman" w:eastAsia="Times New Roman" w:hAnsi="Times New Roman" w:cs="Times New Roman"/>
          <w:sz w:val="24"/>
          <w:szCs w:val="24"/>
          <w:lang w:eastAsia="ru-RU"/>
        </w:rPr>
        <w:t xml:space="preserve"> о государственной регистрации физического лица в качестве индивидуального предпринимателя (для индивидуальных предпринимателей), </w:t>
      </w:r>
      <w:r w:rsidR="004F4260" w:rsidRPr="009E06E1">
        <w:rPr>
          <w:rFonts w:ascii="Times New Roman" w:eastAsia="Times New Roman" w:hAnsi="Times New Roman" w:cs="Times New Roman"/>
          <w:sz w:val="24"/>
          <w:szCs w:val="24"/>
          <w:lang w:eastAsia="ru-RU"/>
        </w:rPr>
        <w:t>выписку из единого государственного реестра юридических лиц о</w:t>
      </w:r>
      <w:r w:rsidRPr="009E06E1">
        <w:rPr>
          <w:rFonts w:ascii="Times New Roman" w:eastAsia="Times New Roman" w:hAnsi="Times New Roman" w:cs="Times New Roman"/>
          <w:sz w:val="24"/>
          <w:szCs w:val="24"/>
          <w:lang w:eastAsia="ru-RU"/>
        </w:rPr>
        <w:t xml:space="preserve"> государственн</w:t>
      </w:r>
      <w:r w:rsidR="004F4260" w:rsidRPr="009E06E1">
        <w:rPr>
          <w:rFonts w:ascii="Times New Roman" w:eastAsia="Times New Roman" w:hAnsi="Times New Roman" w:cs="Times New Roman"/>
          <w:sz w:val="24"/>
          <w:szCs w:val="24"/>
          <w:lang w:eastAsia="ru-RU"/>
        </w:rPr>
        <w:t>ой</w:t>
      </w:r>
      <w:r w:rsidRPr="009E06E1">
        <w:rPr>
          <w:rFonts w:ascii="Times New Roman" w:eastAsia="Times New Roman" w:hAnsi="Times New Roman" w:cs="Times New Roman"/>
          <w:sz w:val="24"/>
          <w:szCs w:val="24"/>
          <w:lang w:eastAsia="ru-RU"/>
        </w:rPr>
        <w:t xml:space="preserve"> регистраци</w:t>
      </w:r>
      <w:r w:rsidR="004F4260" w:rsidRPr="009E06E1">
        <w:rPr>
          <w:rFonts w:ascii="Times New Roman" w:eastAsia="Times New Roman" w:hAnsi="Times New Roman" w:cs="Times New Roman"/>
          <w:sz w:val="24"/>
          <w:szCs w:val="24"/>
          <w:lang w:eastAsia="ru-RU"/>
        </w:rPr>
        <w:t>и</w:t>
      </w:r>
      <w:r w:rsidRPr="009E06E1">
        <w:rPr>
          <w:rFonts w:ascii="Times New Roman" w:eastAsia="Times New Roman" w:hAnsi="Times New Roman" w:cs="Times New Roman"/>
          <w:sz w:val="24"/>
          <w:szCs w:val="24"/>
          <w:lang w:eastAsia="ru-RU"/>
        </w:rPr>
        <w:t xml:space="preserve"> юридического лица (для юридического лица);</w:t>
      </w:r>
    </w:p>
    <w:p w:rsidR="00422468" w:rsidRPr="009E06E1" w:rsidRDefault="00504EC4" w:rsidP="009E06E1">
      <w:pPr>
        <w:spacing w:after="0" w:line="360" w:lineRule="auto"/>
        <w:ind w:firstLine="709"/>
        <w:jc w:val="both"/>
        <w:rPr>
          <w:rFonts w:ascii="Times New Roman" w:hAnsi="Times New Roman" w:cs="Times New Roman"/>
          <w:sz w:val="24"/>
          <w:szCs w:val="24"/>
        </w:rPr>
      </w:pPr>
      <w:r w:rsidRPr="009E06E1">
        <w:rPr>
          <w:rFonts w:ascii="Times New Roman" w:eastAsia="Times New Roman" w:hAnsi="Times New Roman" w:cs="Times New Roman"/>
          <w:sz w:val="24"/>
          <w:szCs w:val="24"/>
          <w:lang w:eastAsia="ru-RU"/>
        </w:rPr>
        <w:t xml:space="preserve">2) </w:t>
      </w:r>
      <w:r w:rsidR="00422468" w:rsidRPr="009E06E1">
        <w:rPr>
          <w:rFonts w:ascii="Times New Roman" w:hAnsi="Times New Roman" w:cs="Times New Roman"/>
          <w:sz w:val="24"/>
          <w:szCs w:val="24"/>
        </w:rPr>
        <w:t>выписку из ЕГРН об основных характеристиках и зарегистрированных правах на земельный участок, в отношении которого подано Заявление, и здания, сооружения, находящиеся на земельном участке (при наличии зданий, сооружений).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Заявитель вправе представить документы и (или) сведения, указанные в настоящем пункте по собственной инициативе.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2.6.3. Управление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hyperlink w:anchor="P141" w:history="1">
        <w:r w:rsidRPr="009E06E1">
          <w:rPr>
            <w:rFonts w:ascii="Times New Roman" w:eastAsia="Times New Roman" w:hAnsi="Times New Roman" w:cs="Times New Roman"/>
            <w:sz w:val="24"/>
            <w:szCs w:val="24"/>
            <w:lang w:eastAsia="ru-RU"/>
          </w:rPr>
          <w:t>пункте 2.6.2</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p>
    <w:p w:rsidR="00504EC4" w:rsidRPr="009E06E1" w:rsidRDefault="00504EC4" w:rsidP="00422468">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б) в Росреестр о предоставлении </w:t>
      </w:r>
      <w:r w:rsidR="00422468" w:rsidRPr="009E06E1">
        <w:rPr>
          <w:rFonts w:ascii="Times New Roman" w:eastAsia="Times New Roman" w:hAnsi="Times New Roman" w:cs="Times New Roman"/>
          <w:sz w:val="24"/>
          <w:szCs w:val="24"/>
          <w:lang w:eastAsia="ru-RU"/>
        </w:rPr>
        <w:t>сведений</w:t>
      </w:r>
      <w:r w:rsidRPr="009E06E1">
        <w:rPr>
          <w:rFonts w:ascii="Times New Roman" w:eastAsia="Times New Roman" w:hAnsi="Times New Roman" w:cs="Times New Roman"/>
          <w:sz w:val="24"/>
          <w:szCs w:val="24"/>
          <w:lang w:eastAsia="ru-RU"/>
        </w:rPr>
        <w:t xml:space="preserve"> из ЕГРН </w:t>
      </w:r>
      <w:r w:rsidR="00422468" w:rsidRPr="009E06E1">
        <w:rPr>
          <w:rFonts w:ascii="Times New Roman" w:hAnsi="Times New Roman" w:cs="Times New Roman"/>
          <w:sz w:val="24"/>
          <w:szCs w:val="24"/>
        </w:rPr>
        <w:t>об основных характеристиках и зарегистрированных правах на земельный участок, в отношении которого подано Заявление, и здания, сооружения, находящиеся на земельном участке (при наличии зданий, сооружений)</w:t>
      </w:r>
      <w:r w:rsidRPr="009E06E1">
        <w:rPr>
          <w:rFonts w:ascii="Times New Roman" w:eastAsia="Times New Roman" w:hAnsi="Times New Roman" w:cs="Times New Roman"/>
          <w:sz w:val="24"/>
          <w:szCs w:val="24"/>
          <w:lang w:eastAsia="ru-RU"/>
        </w:rPr>
        <w:t>.</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0" w:name="Par113"/>
      <w:bookmarkEnd w:id="10"/>
      <w:r w:rsidRPr="009E06E1">
        <w:rPr>
          <w:rFonts w:ascii="Times New Roman" w:eastAsia="Times New Roman" w:hAnsi="Times New Roman" w:cs="Times New Roman"/>
          <w:sz w:val="24"/>
          <w:szCs w:val="24"/>
          <w:lang w:eastAsia="ru-RU"/>
        </w:rPr>
        <w:t>2.6.4. Управление, уполномоченная организация не вправе требовать от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w:t>
      </w:r>
      <w:r w:rsidRPr="009E06E1">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2.6.5. При представлении Заявлени</w:t>
      </w:r>
      <w:r w:rsidR="004F4260" w:rsidRPr="009E06E1">
        <w:rPr>
          <w:rFonts w:ascii="Times New Roman" w:eastAsia="Times New Roman" w:hAnsi="Times New Roman" w:cs="Times New Roman"/>
          <w:sz w:val="24"/>
          <w:szCs w:val="24"/>
          <w:lang w:eastAsia="ru-RU"/>
        </w:rPr>
        <w:t>я и документов, необходимых для </w:t>
      </w:r>
      <w:r w:rsidRPr="009E06E1">
        <w:rPr>
          <w:rFonts w:ascii="Times New Roman" w:eastAsia="Times New Roman" w:hAnsi="Times New Roman" w:cs="Times New Roman"/>
          <w:sz w:val="24"/>
          <w:szCs w:val="24"/>
          <w:lang w:eastAsia="ru-RU"/>
        </w:rPr>
        <w:t>предоставления муниципальной услуги, заявитель предъявляет документ, удостоверяющий его личность. В случае</w:t>
      </w:r>
      <w:proofErr w:type="gramStart"/>
      <w:r w:rsidRPr="009E06E1">
        <w:rPr>
          <w:rFonts w:ascii="Times New Roman" w:eastAsia="Times New Roman" w:hAnsi="Times New Roman" w:cs="Times New Roman"/>
          <w:sz w:val="24"/>
          <w:szCs w:val="24"/>
          <w:lang w:eastAsia="ru-RU"/>
        </w:rPr>
        <w:t>,</w:t>
      </w:r>
      <w:proofErr w:type="gramEnd"/>
      <w:r w:rsidRPr="009E06E1">
        <w:rPr>
          <w:rFonts w:ascii="Times New Roman" w:eastAsia="Times New Roman" w:hAnsi="Times New Roman" w:cs="Times New Roman"/>
          <w:sz w:val="24"/>
          <w:szCs w:val="24"/>
          <w:lang w:eastAsia="ru-RU"/>
        </w:rPr>
        <w:t xml:space="preserve">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2.6.6.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1" w:name="Par112"/>
      <w:bookmarkEnd w:id="11"/>
      <w:r w:rsidRPr="009E06E1">
        <w:rPr>
          <w:rFonts w:ascii="Times New Roman" w:eastAsia="Times New Roman" w:hAnsi="Times New Roman" w:cs="Times New Roman"/>
          <w:sz w:val="24"/>
          <w:szCs w:val="24"/>
          <w:lang w:eastAsia="ru-RU"/>
        </w:rPr>
        <w:t>Представленные заявителем документы после предоставления муниципальной услуги остаются в Управлении, включаются в со</w:t>
      </w:r>
      <w:r w:rsidR="004F4260" w:rsidRPr="009E06E1">
        <w:rPr>
          <w:rFonts w:ascii="Times New Roman" w:eastAsia="Times New Roman" w:hAnsi="Times New Roman" w:cs="Times New Roman"/>
          <w:sz w:val="24"/>
          <w:szCs w:val="24"/>
          <w:lang w:eastAsia="ru-RU"/>
        </w:rPr>
        <w:t>став землеустроительного дела и </w:t>
      </w:r>
      <w:r w:rsidRPr="009E06E1">
        <w:rPr>
          <w:rFonts w:ascii="Times New Roman" w:eastAsia="Times New Roman" w:hAnsi="Times New Roman" w:cs="Times New Roman"/>
          <w:sz w:val="24"/>
          <w:szCs w:val="24"/>
          <w:lang w:eastAsia="ru-RU"/>
        </w:rPr>
        <w:t>заявителю не возвращаются.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2.6.7. Документы, представленные заявителем, должны соответствовать следующим требованиям: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 тексты документов написаны разборчиво;</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 фамилия, имя, отчество заявителя, адрес его места жительства, телефон (если имеется) написаны полностью;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 в Заявлении и в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 документы не исполнены карандашом.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2" w:name="Par118"/>
      <w:bookmarkEnd w:id="12"/>
      <w:r w:rsidRPr="009E06E1">
        <w:rPr>
          <w:rFonts w:ascii="Times New Roman" w:eastAsia="Times New Roman" w:hAnsi="Times New Roman" w:cs="Times New Roman"/>
          <w:sz w:val="24"/>
          <w:szCs w:val="24"/>
          <w:lang w:eastAsia="ru-RU"/>
        </w:rPr>
        <w:t>1) непредставление заявителем документа, удостоверяющего его личность;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 непредставление представителем заявителя документа, удостоверяющего личность и полномочия;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3" w:name="Par123"/>
      <w:bookmarkEnd w:id="13"/>
      <w:r w:rsidRPr="009E06E1">
        <w:rPr>
          <w:rFonts w:ascii="Times New Roman" w:eastAsia="Times New Roman" w:hAnsi="Times New Roman" w:cs="Times New Roman"/>
          <w:sz w:val="24"/>
          <w:szCs w:val="24"/>
          <w:lang w:eastAsia="ru-RU"/>
        </w:rPr>
        <w:t xml:space="preserve">3) Заявление по содержанию не соответствует требованиям </w:t>
      </w:r>
      <w:hyperlink w:anchor="Par148" w:history="1">
        <w:r w:rsidRPr="009E06E1">
          <w:rPr>
            <w:rFonts w:ascii="Times New Roman" w:eastAsia="Times New Roman" w:hAnsi="Times New Roman" w:cs="Times New Roman"/>
            <w:sz w:val="24"/>
            <w:szCs w:val="24"/>
            <w:lang w:eastAsia="ru-RU"/>
          </w:rPr>
          <w:t>пункта 2.6.7</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1) представленные документы по ф</w:t>
      </w:r>
      <w:r w:rsidR="004F4260" w:rsidRPr="009E06E1">
        <w:rPr>
          <w:rFonts w:ascii="Times New Roman" w:eastAsia="Times New Roman" w:hAnsi="Times New Roman" w:cs="Times New Roman"/>
          <w:sz w:val="24"/>
          <w:szCs w:val="24"/>
          <w:lang w:eastAsia="ru-RU"/>
        </w:rPr>
        <w:t>орме, формату или содержанию не </w:t>
      </w:r>
      <w:r w:rsidRPr="009E06E1">
        <w:rPr>
          <w:rFonts w:ascii="Times New Roman" w:eastAsia="Times New Roman" w:hAnsi="Times New Roman" w:cs="Times New Roman"/>
          <w:sz w:val="24"/>
          <w:szCs w:val="24"/>
          <w:lang w:eastAsia="ru-RU"/>
        </w:rPr>
        <w:t>соответствуют требованиям действующего законодательства, а также требованиям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 непредставление документов, указанных в </w:t>
      </w:r>
      <w:hyperlink w:anchor="Par81" w:history="1">
        <w:r w:rsidRPr="009E06E1">
          <w:rPr>
            <w:rFonts w:ascii="Times New Roman" w:eastAsia="Times New Roman" w:hAnsi="Times New Roman" w:cs="Times New Roman"/>
            <w:sz w:val="24"/>
            <w:szCs w:val="24"/>
            <w:lang w:eastAsia="ru-RU"/>
          </w:rPr>
          <w:t>пункте 2.6.1</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w:t>
      </w:r>
      <w:r w:rsidR="004F4260" w:rsidRPr="009E06E1">
        <w:rPr>
          <w:rFonts w:ascii="Times New Roman" w:eastAsia="Times New Roman" w:hAnsi="Times New Roman" w:cs="Times New Roman"/>
          <w:sz w:val="24"/>
          <w:szCs w:val="24"/>
          <w:lang w:eastAsia="ru-RU"/>
        </w:rPr>
        <w:t>ии с ранее принятым решением об </w:t>
      </w:r>
      <w:r w:rsidRPr="009E06E1">
        <w:rPr>
          <w:rFonts w:ascii="Times New Roman" w:eastAsia="Times New Roman" w:hAnsi="Times New Roman" w:cs="Times New Roman"/>
          <w:sz w:val="24"/>
          <w:szCs w:val="24"/>
          <w:lang w:eastAsia="ru-RU"/>
        </w:rPr>
        <w:t>утверждении схемы расположения земельного уча</w:t>
      </w:r>
      <w:r w:rsidR="006263E7" w:rsidRPr="009E06E1">
        <w:rPr>
          <w:rFonts w:ascii="Times New Roman" w:eastAsia="Times New Roman" w:hAnsi="Times New Roman" w:cs="Times New Roman"/>
          <w:sz w:val="24"/>
          <w:szCs w:val="24"/>
          <w:lang w:eastAsia="ru-RU"/>
        </w:rPr>
        <w:t>стка, срок действия которого не </w:t>
      </w:r>
      <w:r w:rsidRPr="009E06E1">
        <w:rPr>
          <w:rFonts w:ascii="Times New Roman" w:eastAsia="Times New Roman" w:hAnsi="Times New Roman" w:cs="Times New Roman"/>
          <w:sz w:val="24"/>
          <w:szCs w:val="24"/>
          <w:lang w:eastAsia="ru-RU"/>
        </w:rPr>
        <w:t>истек;</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4)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9E06E1">
          <w:rPr>
            <w:rFonts w:ascii="Times New Roman" w:eastAsia="Times New Roman" w:hAnsi="Times New Roman" w:cs="Times New Roman"/>
            <w:sz w:val="24"/>
            <w:szCs w:val="24"/>
            <w:lang w:eastAsia="ru-RU"/>
          </w:rPr>
          <w:t>пунктом 12</w:t>
        </w:r>
      </w:hyperlink>
      <w:r w:rsidRPr="009E06E1">
        <w:rPr>
          <w:rFonts w:ascii="Times New Roman" w:eastAsia="Times New Roman" w:hAnsi="Times New Roman" w:cs="Times New Roman"/>
          <w:sz w:val="24"/>
          <w:szCs w:val="24"/>
          <w:lang w:eastAsia="ru-RU"/>
        </w:rPr>
        <w:t xml:space="preserve"> статьи 11.10 Земельного кодекса Российской Федерации.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5) разработка схемы расположения земельного участка с нарушением предусмотренных </w:t>
      </w:r>
      <w:hyperlink r:id="rId23" w:history="1">
        <w:r w:rsidRPr="009E06E1">
          <w:rPr>
            <w:rFonts w:ascii="Times New Roman" w:eastAsia="Times New Roman" w:hAnsi="Times New Roman" w:cs="Times New Roman"/>
            <w:sz w:val="24"/>
            <w:szCs w:val="24"/>
            <w:lang w:eastAsia="ru-RU"/>
          </w:rPr>
          <w:t>статьей 11.9</w:t>
        </w:r>
      </w:hyperlink>
      <w:r w:rsidRPr="009E06E1">
        <w:rPr>
          <w:rFonts w:ascii="Times New Roman" w:eastAsia="Times New Roman" w:hAnsi="Times New Roman" w:cs="Times New Roman"/>
          <w:sz w:val="24"/>
          <w:szCs w:val="24"/>
          <w:lang w:eastAsia="ru-RU"/>
        </w:rPr>
        <w:t xml:space="preserve"> Земельного кодекса Ро</w:t>
      </w:r>
      <w:r w:rsidR="006263E7" w:rsidRPr="009E06E1">
        <w:rPr>
          <w:rFonts w:ascii="Times New Roman" w:eastAsia="Times New Roman" w:hAnsi="Times New Roman" w:cs="Times New Roman"/>
          <w:sz w:val="24"/>
          <w:szCs w:val="24"/>
          <w:lang w:eastAsia="ru-RU"/>
        </w:rPr>
        <w:t>ссийской Федерации требований к </w:t>
      </w:r>
      <w:r w:rsidRPr="009E06E1">
        <w:rPr>
          <w:rFonts w:ascii="Times New Roman" w:eastAsia="Times New Roman" w:hAnsi="Times New Roman" w:cs="Times New Roman"/>
          <w:sz w:val="24"/>
          <w:szCs w:val="24"/>
          <w:lang w:eastAsia="ru-RU"/>
        </w:rPr>
        <w:t>образуемым земельным участкам;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Взимание платы за предоставление муниципальной услуги нормативными правовыми актами не предусмотрено.</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2.10. Максимальный срок ожидания в</w:t>
      </w:r>
      <w:r w:rsidR="006263E7" w:rsidRPr="009E06E1">
        <w:rPr>
          <w:rFonts w:ascii="Times New Roman" w:eastAsia="Times New Roman" w:hAnsi="Times New Roman" w:cs="Times New Roman"/>
          <w:sz w:val="24"/>
          <w:szCs w:val="24"/>
          <w:lang w:eastAsia="ru-RU"/>
        </w:rPr>
        <w:t xml:space="preserve"> очереди при подаче Заявления о </w:t>
      </w:r>
      <w:r w:rsidRPr="009E06E1">
        <w:rPr>
          <w:rFonts w:ascii="Times New Roman" w:eastAsia="Times New Roman" w:hAnsi="Times New Roman" w:cs="Times New Roman"/>
          <w:sz w:val="24"/>
          <w:szCs w:val="24"/>
          <w:lang w:eastAsia="ru-RU"/>
        </w:rPr>
        <w:t>предоставлении муниципальной услуги и при получении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Максимальное время ожидания в очереди на получение результата предоставления муниципальной услуги не должно превышать 15 минут.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2.11. Срок регистрации Заявления заявителя о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регистрации Заявления не должен превышать 45 минут.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2.12. </w:t>
      </w:r>
      <w:proofErr w:type="gramStart"/>
      <w:r w:rsidRPr="009E06E1">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 Информация о местах нахождения и графике работы структурных подразделений администрации города Рязани, об уполно</w:t>
      </w:r>
      <w:r w:rsidR="006263E7" w:rsidRPr="009E06E1">
        <w:rPr>
          <w:rFonts w:ascii="Times New Roman" w:eastAsia="Times New Roman" w:hAnsi="Times New Roman" w:cs="Times New Roman"/>
          <w:sz w:val="24"/>
          <w:szCs w:val="24"/>
          <w:lang w:eastAsia="ru-RU"/>
        </w:rPr>
        <w:t>моченной организации, а также о </w:t>
      </w:r>
      <w:r w:rsidRPr="009E06E1">
        <w:rPr>
          <w:rFonts w:ascii="Times New Roman" w:eastAsia="Times New Roman" w:hAnsi="Times New Roman" w:cs="Times New Roman"/>
          <w:sz w:val="24"/>
          <w:szCs w:val="24"/>
          <w:lang w:eastAsia="ru-RU"/>
        </w:rPr>
        <w:t>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города Рязани согласно Приложению № 2 к Административному регламенту.</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2.12.2. На территории, прилегающей к место</w:t>
      </w:r>
      <w:r w:rsidR="006263E7" w:rsidRPr="009E06E1">
        <w:rPr>
          <w:rFonts w:ascii="Times New Roman" w:eastAsia="Times New Roman" w:hAnsi="Times New Roman" w:cs="Times New Roman"/>
          <w:sz w:val="24"/>
          <w:szCs w:val="24"/>
          <w:lang w:eastAsia="ru-RU"/>
        </w:rPr>
        <w:t>расположению здания, где </w:t>
      </w:r>
      <w:r w:rsidRPr="009E06E1">
        <w:rPr>
          <w:rFonts w:ascii="Times New Roman" w:eastAsia="Times New Roman" w:hAnsi="Times New Roman" w:cs="Times New Roman"/>
          <w:sz w:val="24"/>
          <w:szCs w:val="24"/>
          <w:lang w:eastAsia="ru-RU"/>
        </w:rPr>
        <w:t>предоставляется муниципальная услуга, распол</w:t>
      </w:r>
      <w:r w:rsidR="006263E7" w:rsidRPr="009E06E1">
        <w:rPr>
          <w:rFonts w:ascii="Times New Roman" w:eastAsia="Times New Roman" w:hAnsi="Times New Roman" w:cs="Times New Roman"/>
          <w:sz w:val="24"/>
          <w:szCs w:val="24"/>
          <w:lang w:eastAsia="ru-RU"/>
        </w:rPr>
        <w:t>агается бесплатная парковка для </w:t>
      </w:r>
      <w:r w:rsidRPr="009E06E1">
        <w:rPr>
          <w:rFonts w:ascii="Times New Roman" w:eastAsia="Times New Roman" w:hAnsi="Times New Roman" w:cs="Times New Roman"/>
          <w:sz w:val="24"/>
          <w:szCs w:val="24"/>
          <w:lang w:eastAsia="ru-RU"/>
        </w:rPr>
        <w:t>автомобильного транспорта посетителей. На бе</w:t>
      </w:r>
      <w:r w:rsidR="006263E7" w:rsidRPr="009E06E1">
        <w:rPr>
          <w:rFonts w:ascii="Times New Roman" w:eastAsia="Times New Roman" w:hAnsi="Times New Roman" w:cs="Times New Roman"/>
          <w:sz w:val="24"/>
          <w:szCs w:val="24"/>
          <w:lang w:eastAsia="ru-RU"/>
        </w:rPr>
        <w:t>сплатной парковке выделяется не </w:t>
      </w:r>
      <w:r w:rsidRPr="009E06E1">
        <w:rPr>
          <w:rFonts w:ascii="Times New Roman" w:eastAsia="Times New Roman" w:hAnsi="Times New Roman" w:cs="Times New Roman"/>
          <w:sz w:val="24"/>
          <w:szCs w:val="24"/>
          <w:lang w:eastAsia="ru-RU"/>
        </w:rPr>
        <w:t>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2.12.3. Здание, где предоставляется муниципальная услуга, должно быть оборудовано отдельным входом для свободного доступа заявителей.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2.12.5. Центральный вход в здание должен быть оборудован информационной табличкой (вывеской), содержащей информацию о наименовании и графике </w:t>
      </w:r>
      <w:proofErr w:type="gramStart"/>
      <w:r w:rsidRPr="009E06E1">
        <w:rPr>
          <w:rFonts w:ascii="Times New Roman" w:eastAsia="Times New Roman" w:hAnsi="Times New Roman" w:cs="Times New Roman"/>
          <w:sz w:val="24"/>
          <w:szCs w:val="24"/>
          <w:lang w:eastAsia="ru-RU"/>
        </w:rPr>
        <w:t>работы структурного подразделения администрации города Рязани</w:t>
      </w:r>
      <w:proofErr w:type="gramEnd"/>
      <w:r w:rsidRPr="009E06E1">
        <w:rPr>
          <w:rFonts w:ascii="Times New Roman" w:eastAsia="Times New Roman" w:hAnsi="Times New Roman" w:cs="Times New Roman"/>
          <w:sz w:val="24"/>
          <w:szCs w:val="24"/>
          <w:lang w:eastAsia="ru-RU"/>
        </w:rPr>
        <w:t xml:space="preserve"> и организации, предоставляющих муниципальную услугу.</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2.12.9. Места для ожидания должны соответс</w:t>
      </w:r>
      <w:r w:rsidR="006263E7" w:rsidRPr="009E06E1">
        <w:rPr>
          <w:rFonts w:ascii="Times New Roman" w:eastAsia="Times New Roman" w:hAnsi="Times New Roman" w:cs="Times New Roman"/>
          <w:sz w:val="24"/>
          <w:szCs w:val="24"/>
          <w:lang w:eastAsia="ru-RU"/>
        </w:rPr>
        <w:t>твовать комфортным условиям для </w:t>
      </w:r>
      <w:r w:rsidRPr="009E06E1">
        <w:rPr>
          <w:rFonts w:ascii="Times New Roman" w:eastAsia="Times New Roman" w:hAnsi="Times New Roman" w:cs="Times New Roman"/>
          <w:sz w:val="24"/>
          <w:szCs w:val="24"/>
          <w:lang w:eastAsia="ru-RU"/>
        </w:rPr>
        <w:t>заявителей и оптимальным условиям работы должностных лиц.</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2.12.10. Места для ожидания оборудуются стульями, количество которых определяется исходя из фактической нагрузки и возможностей для их</w:t>
      </w:r>
      <w:r w:rsidR="006263E7" w:rsidRPr="009E06E1">
        <w:rPr>
          <w:rFonts w:ascii="Times New Roman" w:eastAsia="Times New Roman" w:hAnsi="Times New Roman" w:cs="Times New Roman"/>
          <w:sz w:val="24"/>
          <w:szCs w:val="24"/>
          <w:lang w:eastAsia="ru-RU"/>
        </w:rPr>
        <w:t xml:space="preserve"> размещения в </w:t>
      </w:r>
      <w:r w:rsidRPr="009E06E1">
        <w:rPr>
          <w:rFonts w:ascii="Times New Roman" w:eastAsia="Times New Roman" w:hAnsi="Times New Roman" w:cs="Times New Roman"/>
          <w:sz w:val="24"/>
          <w:szCs w:val="24"/>
          <w:lang w:eastAsia="ru-RU"/>
        </w:rPr>
        <w:t>здании, но не может составлять менее 5 мест.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2.12.11. Места для информирования и заполнения необходимых документов оборудуются информационными стендами, стуль</w:t>
      </w:r>
      <w:r w:rsidR="006263E7" w:rsidRPr="009E06E1">
        <w:rPr>
          <w:rFonts w:ascii="Times New Roman" w:eastAsia="Times New Roman" w:hAnsi="Times New Roman" w:cs="Times New Roman"/>
          <w:sz w:val="24"/>
          <w:szCs w:val="24"/>
          <w:lang w:eastAsia="ru-RU"/>
        </w:rPr>
        <w:t>ями и столами либо стойками для </w:t>
      </w:r>
      <w:r w:rsidRPr="009E06E1">
        <w:rPr>
          <w:rFonts w:ascii="Times New Roman" w:eastAsia="Times New Roman" w:hAnsi="Times New Roman" w:cs="Times New Roman"/>
          <w:sz w:val="24"/>
          <w:szCs w:val="24"/>
          <w:lang w:eastAsia="ru-RU"/>
        </w:rPr>
        <w:t>оформления документов, обеспечиваются бланками Заявлений и необходимыми канцелярскими принадлежностями.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2.12.12. На информационном стенде размещается следующая информация: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срок предоставления муниципальной услуги и сроки выполнения отдельных административных действий;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образец заполнения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перечень оснований для отказа в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 информация о платности (бесплатности)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 извлечения из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2.12.13. Прием заявителей осуществляется в окнах приема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2.12.14. Окна приема документов должны быть оборудованы информационными табличками с указанием: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номера окна;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фамилии, имени, отчества и должности лица, ведущего прием;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графика приема.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2.12.16. Места для приема документов должны быть снабжены стулом, иметь место для письма и раскладки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2.12.19. При оборудовании помещений, в которых предоставляется муниципальная услуга, обеспечивается возможность беспрепятствен</w:t>
      </w:r>
      <w:r w:rsidR="006263E7" w:rsidRPr="009E06E1">
        <w:rPr>
          <w:rFonts w:ascii="Times New Roman" w:eastAsia="Times New Roman" w:hAnsi="Times New Roman" w:cs="Times New Roman"/>
          <w:sz w:val="24"/>
          <w:szCs w:val="24"/>
          <w:lang w:eastAsia="ru-RU"/>
        </w:rPr>
        <w:t>ной эвакуации всех заявителей и </w:t>
      </w:r>
      <w:r w:rsidRPr="009E06E1">
        <w:rPr>
          <w:rFonts w:ascii="Times New Roman" w:eastAsia="Times New Roman" w:hAnsi="Times New Roman" w:cs="Times New Roman"/>
          <w:sz w:val="24"/>
          <w:szCs w:val="24"/>
          <w:lang w:eastAsia="ru-RU"/>
        </w:rPr>
        <w:t>должностных лиц в случае возникновения чрезвычайной ситуации.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2.13.1.</w:t>
      </w:r>
      <w:r w:rsidR="006263E7" w:rsidRPr="009E06E1">
        <w:rPr>
          <w:rFonts w:ascii="Times New Roman" w:eastAsia="Times New Roman" w:hAnsi="Times New Roman" w:cs="Times New Roman"/>
          <w:sz w:val="24"/>
          <w:szCs w:val="24"/>
          <w:lang w:eastAsia="ru-RU"/>
        </w:rPr>
        <w:t xml:space="preserve"> </w:t>
      </w:r>
      <w:proofErr w:type="gramStart"/>
      <w:r w:rsidRPr="009E06E1">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 в Управлении,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roofErr w:type="gramEnd"/>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2.13.2. По решению руководителя уполномоченной организации график (режим) работы уполномоченной организации может быть изменен.</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2.13.3. Информация о предоставлении мун</w:t>
      </w:r>
      <w:r w:rsidR="006263E7" w:rsidRPr="009E06E1">
        <w:rPr>
          <w:rFonts w:ascii="Times New Roman" w:eastAsia="Times New Roman" w:hAnsi="Times New Roman" w:cs="Times New Roman"/>
          <w:sz w:val="24"/>
          <w:szCs w:val="24"/>
          <w:lang w:eastAsia="ru-RU"/>
        </w:rPr>
        <w:t>иципальной услуги сообщается по </w:t>
      </w:r>
      <w:r w:rsidRPr="009E06E1">
        <w:rPr>
          <w:rFonts w:ascii="Times New Roman" w:eastAsia="Times New Roman" w:hAnsi="Times New Roman" w:cs="Times New Roman"/>
          <w:sz w:val="24"/>
          <w:szCs w:val="24"/>
          <w:lang w:eastAsia="ru-RU"/>
        </w:rPr>
        <w:t>номерам телефонов для справок (консу</w:t>
      </w:r>
      <w:r w:rsidR="006263E7" w:rsidRPr="009E06E1">
        <w:rPr>
          <w:rFonts w:ascii="Times New Roman" w:eastAsia="Times New Roman" w:hAnsi="Times New Roman" w:cs="Times New Roman"/>
          <w:sz w:val="24"/>
          <w:szCs w:val="24"/>
          <w:lang w:eastAsia="ru-RU"/>
        </w:rPr>
        <w:t>льтаций), а также размещается в </w:t>
      </w:r>
      <w:r w:rsidRPr="009E06E1">
        <w:rPr>
          <w:rFonts w:ascii="Times New Roman" w:eastAsia="Times New Roman" w:hAnsi="Times New Roman" w:cs="Times New Roman"/>
          <w:sz w:val="24"/>
          <w:szCs w:val="24"/>
          <w:lang w:eastAsia="ru-RU"/>
        </w:rPr>
        <w:t>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2.13.4. При ответах на телефонные звонки и устные </w:t>
      </w:r>
      <w:proofErr w:type="gramStart"/>
      <w:r w:rsidRPr="009E06E1">
        <w:rPr>
          <w:rFonts w:ascii="Times New Roman" w:eastAsia="Times New Roman" w:hAnsi="Times New Roman" w:cs="Times New Roman"/>
          <w:sz w:val="24"/>
          <w:szCs w:val="24"/>
          <w:lang w:eastAsia="ru-RU"/>
        </w:rPr>
        <w:t>обращения</w:t>
      </w:r>
      <w:proofErr w:type="gramEnd"/>
      <w:r w:rsidRPr="009E06E1">
        <w:rPr>
          <w:rFonts w:ascii="Times New Roman" w:eastAsia="Times New Roman" w:hAnsi="Times New Roman" w:cs="Times New Roman"/>
          <w:sz w:val="24"/>
          <w:szCs w:val="24"/>
          <w:lang w:eastAsia="ru-RU"/>
        </w:rPr>
        <w:t xml:space="preserve">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9E06E1">
        <w:rPr>
          <w:rFonts w:ascii="Times New Roman" w:eastAsia="Times New Roman" w:hAnsi="Times New Roman" w:cs="Times New Roman"/>
          <w:sz w:val="24"/>
          <w:szCs w:val="24"/>
          <w:lang w:eastAsia="ru-RU"/>
        </w:rPr>
        <w:t>стандартов качества работы должностных лиц уполномоченной организации</w:t>
      </w:r>
      <w:proofErr w:type="gramEnd"/>
      <w:r w:rsidRPr="009E06E1">
        <w:rPr>
          <w:rFonts w:ascii="Times New Roman" w:eastAsia="Times New Roman" w:hAnsi="Times New Roman" w:cs="Times New Roman"/>
          <w:sz w:val="24"/>
          <w:szCs w:val="24"/>
          <w:lang w:eastAsia="ru-RU"/>
        </w:rPr>
        <w:t xml:space="preserve"> ведется запись разговоров.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Время разговора не должно превышать 10 минут.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При невозможности должностного лица Управления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w:t>
      </w:r>
      <w:r w:rsidR="006263E7" w:rsidRPr="009E06E1">
        <w:rPr>
          <w:rFonts w:ascii="Times New Roman" w:eastAsia="Times New Roman" w:hAnsi="Times New Roman" w:cs="Times New Roman"/>
          <w:sz w:val="24"/>
          <w:szCs w:val="24"/>
          <w:lang w:eastAsia="ru-RU"/>
        </w:rPr>
        <w:t>ть сообщен телефонный номер, по </w:t>
      </w:r>
      <w:r w:rsidRPr="009E06E1">
        <w:rPr>
          <w:rFonts w:ascii="Times New Roman" w:eastAsia="Times New Roman" w:hAnsi="Times New Roman" w:cs="Times New Roman"/>
          <w:sz w:val="24"/>
          <w:szCs w:val="24"/>
          <w:lang w:eastAsia="ru-RU"/>
        </w:rPr>
        <w:t>которому можно получить необходимую информацию.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2.13.5. Информирование о ходе предоставления муниципальной услуги осуществляется должностными лицами Управления</w:t>
      </w:r>
      <w:r w:rsidR="006263E7" w:rsidRPr="009E06E1">
        <w:rPr>
          <w:rFonts w:ascii="Times New Roman" w:eastAsia="Times New Roman" w:hAnsi="Times New Roman" w:cs="Times New Roman"/>
          <w:sz w:val="24"/>
          <w:szCs w:val="24"/>
          <w:lang w:eastAsia="ru-RU"/>
        </w:rPr>
        <w:t xml:space="preserve"> и уполномоченной организации с </w:t>
      </w:r>
      <w:r w:rsidRPr="009E06E1">
        <w:rPr>
          <w:rFonts w:ascii="Times New Roman" w:eastAsia="Times New Roman" w:hAnsi="Times New Roman" w:cs="Times New Roman"/>
          <w:sz w:val="24"/>
          <w:szCs w:val="24"/>
          <w:lang w:eastAsia="ru-RU"/>
        </w:rPr>
        <w:t>использованием средств сети Интернет, почтовой, телефонной связи, посредством электронной почты, а также должностными лицами</w:t>
      </w:r>
      <w:r w:rsidR="006263E7" w:rsidRPr="009E06E1">
        <w:rPr>
          <w:rFonts w:ascii="Times New Roman" w:eastAsia="Times New Roman" w:hAnsi="Times New Roman" w:cs="Times New Roman"/>
          <w:sz w:val="24"/>
          <w:szCs w:val="24"/>
          <w:lang w:eastAsia="ru-RU"/>
        </w:rPr>
        <w:t xml:space="preserve"> уполномоченной организации при </w:t>
      </w:r>
      <w:r w:rsidRPr="009E06E1">
        <w:rPr>
          <w:rFonts w:ascii="Times New Roman" w:eastAsia="Times New Roman" w:hAnsi="Times New Roman" w:cs="Times New Roman"/>
          <w:sz w:val="24"/>
          <w:szCs w:val="24"/>
          <w:lang w:eastAsia="ru-RU"/>
        </w:rPr>
        <w:t>личном контакте с заявителями.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Заявители, представившие в уполномоч</w:t>
      </w:r>
      <w:r w:rsidR="006263E7" w:rsidRPr="009E06E1">
        <w:rPr>
          <w:rFonts w:ascii="Times New Roman" w:eastAsia="Times New Roman" w:hAnsi="Times New Roman" w:cs="Times New Roman"/>
          <w:sz w:val="24"/>
          <w:szCs w:val="24"/>
          <w:lang w:eastAsia="ru-RU"/>
        </w:rPr>
        <w:t>енную организацию документы для </w:t>
      </w:r>
      <w:r w:rsidRPr="009E06E1">
        <w:rPr>
          <w:rFonts w:ascii="Times New Roman" w:eastAsia="Times New Roman" w:hAnsi="Times New Roman" w:cs="Times New Roman"/>
          <w:sz w:val="24"/>
          <w:szCs w:val="24"/>
          <w:lang w:eastAsia="ru-RU"/>
        </w:rPr>
        <w:t>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2.13.7. Информация о сроке завершения оформления документо</w:t>
      </w:r>
      <w:r w:rsidR="006263E7" w:rsidRPr="009E06E1">
        <w:rPr>
          <w:rFonts w:ascii="Times New Roman" w:eastAsia="Times New Roman" w:hAnsi="Times New Roman" w:cs="Times New Roman"/>
          <w:sz w:val="24"/>
          <w:szCs w:val="24"/>
          <w:lang w:eastAsia="ru-RU"/>
        </w:rPr>
        <w:t>в и возможности их </w:t>
      </w:r>
      <w:r w:rsidRPr="009E06E1">
        <w:rPr>
          <w:rFonts w:ascii="Times New Roman" w:eastAsia="Times New Roman" w:hAnsi="Times New Roman" w:cs="Times New Roman"/>
          <w:sz w:val="24"/>
          <w:szCs w:val="24"/>
          <w:lang w:eastAsia="ru-RU"/>
        </w:rPr>
        <w:t>получения заявителю сообщается при подаче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2.13.8. Консультации (справки) по вопросам предоставления муниципальной услуги предоставляются должностными лицами Управления и уполномоченной организации.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2.13.9. Консультации представляются по следующим вопросам: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источников получения документов, необходимых для предоставления муниципальной услуги (орган, организация и их местонахождение);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времени приема и выдачи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сроков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2.13.10. При консультировании заявителей по э</w:t>
      </w:r>
      <w:r w:rsidR="006263E7" w:rsidRPr="009E06E1">
        <w:rPr>
          <w:rFonts w:ascii="Times New Roman" w:eastAsia="Times New Roman" w:hAnsi="Times New Roman" w:cs="Times New Roman"/>
          <w:sz w:val="24"/>
          <w:szCs w:val="24"/>
          <w:lang w:eastAsia="ru-RU"/>
        </w:rPr>
        <w:t>лектронной почте, в том числе о </w:t>
      </w:r>
      <w:r w:rsidRPr="009E06E1">
        <w:rPr>
          <w:rFonts w:ascii="Times New Roman" w:eastAsia="Times New Roman" w:hAnsi="Times New Roman" w:cs="Times New Roman"/>
          <w:sz w:val="24"/>
          <w:szCs w:val="24"/>
          <w:lang w:eastAsia="ru-RU"/>
        </w:rPr>
        <w:t>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2.13.11. Заявитель имеет право представить документы по предварительной записи.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2.14. Показатели доступности и качества муниципальных услуг.</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2.14.1. Показателями доступности муниципальной услуги являются: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транспортная доступность к местам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размещение информации о порядке предост</w:t>
      </w:r>
      <w:r w:rsidR="006263E7" w:rsidRPr="009E06E1">
        <w:rPr>
          <w:rFonts w:ascii="Times New Roman" w:eastAsia="Times New Roman" w:hAnsi="Times New Roman" w:cs="Times New Roman"/>
          <w:sz w:val="24"/>
          <w:szCs w:val="24"/>
          <w:lang w:eastAsia="ru-RU"/>
        </w:rPr>
        <w:t>авления муниципальной услуги на </w:t>
      </w:r>
      <w:r w:rsidRPr="009E06E1">
        <w:rPr>
          <w:rFonts w:ascii="Times New Roman" w:eastAsia="Times New Roman" w:hAnsi="Times New Roman" w:cs="Times New Roman"/>
          <w:sz w:val="24"/>
          <w:szCs w:val="24"/>
          <w:lang w:eastAsia="ru-RU"/>
        </w:rPr>
        <w:t>Едином портале государственных и муниципальных услуг.</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2.14.2. Показателями качества муниципальной услуги являются: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соблюдение срока выдачи документов при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соблюдение сроков ожидания в очереди при подаче и получении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24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 Состав, последовательность и сроки выполнения административных процедур, </w:t>
      </w:r>
      <w:r w:rsidR="00B96463" w:rsidRPr="009E06E1">
        <w:rPr>
          <w:rFonts w:ascii="Times New Roman" w:eastAsia="Times New Roman" w:hAnsi="Times New Roman" w:cs="Times New Roman"/>
          <w:sz w:val="24"/>
          <w:szCs w:val="24"/>
          <w:lang w:eastAsia="ru-RU"/>
        </w:rPr>
        <w:br/>
      </w:r>
      <w:r w:rsidRPr="009E06E1">
        <w:rPr>
          <w:rFonts w:ascii="Times New Roman" w:eastAsia="Times New Roman" w:hAnsi="Times New Roman" w:cs="Times New Roman"/>
          <w:sz w:val="24"/>
          <w:szCs w:val="24"/>
          <w:lang w:eastAsia="ru-RU"/>
        </w:rPr>
        <w:t xml:space="preserve">требования к порядку их выполнения, в том числе особенности выполнения </w:t>
      </w:r>
      <w:r w:rsidRPr="009E06E1">
        <w:rPr>
          <w:rFonts w:ascii="Times New Roman" w:eastAsia="Times New Roman" w:hAnsi="Times New Roman" w:cs="Times New Roman"/>
          <w:sz w:val="24"/>
          <w:szCs w:val="24"/>
          <w:lang w:eastAsia="ru-RU"/>
        </w:rPr>
        <w:br/>
        <w:t>административных процедур в электронной форме, а также особенности выполнения административных процедур в уполномоченной организации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3.1. </w:t>
      </w:r>
      <w:hyperlink w:anchor="Par564" w:history="1">
        <w:r w:rsidRPr="009E06E1">
          <w:rPr>
            <w:rFonts w:ascii="Times New Roman" w:eastAsia="Times New Roman" w:hAnsi="Times New Roman" w:cs="Times New Roman"/>
            <w:sz w:val="24"/>
            <w:szCs w:val="24"/>
            <w:lang w:eastAsia="ru-RU"/>
          </w:rPr>
          <w:t>Блок-схема</w:t>
        </w:r>
      </w:hyperlink>
      <w:r w:rsidRPr="009E06E1">
        <w:rPr>
          <w:rFonts w:ascii="Times New Roman" w:eastAsia="Times New Roman" w:hAnsi="Times New Roman" w:cs="Times New Roman"/>
          <w:sz w:val="24"/>
          <w:szCs w:val="24"/>
          <w:lang w:eastAsia="ru-RU"/>
        </w:rPr>
        <w:t xml:space="preserve"> предоставления муниципальной услуги приводится в Приложении </w:t>
      </w:r>
      <w:r w:rsidR="00D76EDB">
        <w:rPr>
          <w:rFonts w:ascii="Times New Roman" w:eastAsia="Times New Roman" w:hAnsi="Times New Roman" w:cs="Times New Roman"/>
          <w:sz w:val="24"/>
          <w:szCs w:val="24"/>
          <w:lang w:eastAsia="ru-RU"/>
        </w:rPr>
        <w:t xml:space="preserve">           </w:t>
      </w:r>
      <w:r w:rsidRPr="009E06E1">
        <w:rPr>
          <w:rFonts w:ascii="Times New Roman" w:eastAsia="Times New Roman" w:hAnsi="Times New Roman" w:cs="Times New Roman"/>
          <w:sz w:val="24"/>
          <w:szCs w:val="24"/>
          <w:lang w:eastAsia="ru-RU"/>
        </w:rPr>
        <w:t>№ 3 к Административному регламенту.</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 Предоставление муниципальной услуги включает в себя следующие административные процедуры: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прием Заявления 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 направление Заявления и документов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 рассмотрение Управлением, структурными подразделениями представленных документов, подготовка заключений о возможности размещения объекта, если целью утверждения схемы расположения земельного участка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 межведомственное информационное взаимодействие;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 рассмотрение на Комиссии представленных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6) подготовка и оформление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7) направление результата предос</w:t>
      </w:r>
      <w:r w:rsidR="006263E7" w:rsidRPr="009E06E1">
        <w:rPr>
          <w:rFonts w:ascii="Times New Roman" w:eastAsia="Times New Roman" w:hAnsi="Times New Roman" w:cs="Times New Roman"/>
          <w:sz w:val="24"/>
          <w:szCs w:val="24"/>
          <w:lang w:eastAsia="ru-RU"/>
        </w:rPr>
        <w:t>тавления муниципальной услуги в </w:t>
      </w:r>
      <w:r w:rsidRPr="009E06E1">
        <w:rPr>
          <w:rFonts w:ascii="Times New Roman" w:eastAsia="Times New Roman" w:hAnsi="Times New Roman" w:cs="Times New Roman"/>
          <w:sz w:val="24"/>
          <w:szCs w:val="24"/>
          <w:lang w:eastAsia="ru-RU"/>
        </w:rPr>
        <w:t>уполномоченную организацию;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8) выдача (направление) заявителю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3.2.1. Прием Заявления 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3.2.1.1. Основанием для начала административной процедуры по приему Заявления и документов является обращение заявителя или его представителя в уполномоченную организацию с Заявлением и документами, предусмотренными </w:t>
      </w:r>
      <w:hyperlink w:anchor="Par121" w:history="1">
        <w:r w:rsidRPr="009E06E1">
          <w:rPr>
            <w:rFonts w:ascii="Times New Roman" w:eastAsia="Times New Roman" w:hAnsi="Times New Roman" w:cs="Times New Roman"/>
            <w:sz w:val="24"/>
            <w:szCs w:val="24"/>
            <w:lang w:eastAsia="ru-RU"/>
          </w:rPr>
          <w:t>пунктом 2.6.1</w:t>
        </w:r>
      </w:hyperlink>
      <w:r w:rsidRPr="009E06E1">
        <w:rPr>
          <w:rFonts w:ascii="Times New Roman" w:eastAsia="Times New Roman" w:hAnsi="Times New Roman" w:cs="Times New Roman"/>
          <w:sz w:val="24"/>
          <w:szCs w:val="24"/>
          <w:lang w:eastAsia="ru-RU"/>
        </w:rPr>
        <w:t xml:space="preserve"> Административного регламента. </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3.2.1.2. Должностное лицо уполномоченной организации, ответственное за прием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устанавливает предмет обращения;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проверяет документ, удостоверяющий личность заявителя, в случае если Заявление представлено заявителем при личном обращении;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проверяет полномочия представителя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 проверяет Заявление и комплект прилагаемых д</w:t>
      </w:r>
      <w:r w:rsidR="006F46B8" w:rsidRPr="009E06E1">
        <w:rPr>
          <w:rFonts w:ascii="Times New Roman" w:eastAsia="Times New Roman" w:hAnsi="Times New Roman" w:cs="Times New Roman"/>
          <w:sz w:val="24"/>
          <w:szCs w:val="24"/>
          <w:lang w:eastAsia="ru-RU"/>
        </w:rPr>
        <w:t>окументов на соответствие их по </w:t>
      </w:r>
      <w:r w:rsidRPr="009E06E1">
        <w:rPr>
          <w:rFonts w:ascii="Times New Roman" w:eastAsia="Times New Roman" w:hAnsi="Times New Roman" w:cs="Times New Roman"/>
          <w:sz w:val="24"/>
          <w:szCs w:val="24"/>
          <w:lang w:eastAsia="ru-RU"/>
        </w:rPr>
        <w:t xml:space="preserve">содержанию требованиям </w:t>
      </w:r>
      <w:hyperlink w:anchor="Par148" w:history="1">
        <w:r w:rsidRPr="009E06E1">
          <w:rPr>
            <w:rFonts w:ascii="Times New Roman" w:eastAsia="Times New Roman" w:hAnsi="Times New Roman" w:cs="Times New Roman"/>
            <w:sz w:val="24"/>
            <w:szCs w:val="24"/>
            <w:lang w:eastAsia="ru-RU"/>
          </w:rPr>
          <w:t>пункта 2.6.7</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 при наличии оснований для отказа в приеме документов, предусмотренных пунктом 2.7 Административного регламента, должностное лицо, ответственное за прием, уведомляет заявителя об отказе в приеме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ar156" w:history="1">
        <w:r w:rsidRPr="009E06E1">
          <w:rPr>
            <w:rFonts w:ascii="Times New Roman" w:eastAsia="Times New Roman" w:hAnsi="Times New Roman" w:cs="Times New Roman"/>
            <w:sz w:val="24"/>
            <w:szCs w:val="24"/>
            <w:lang w:eastAsia="ru-RU"/>
          </w:rPr>
          <w:t>пунктом 2.7</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3.2.1.3. Должностное лицо уполномоченной организации, ответственное за прием документов, указывает в АИС МФЦ следующее: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порядковый номер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дату и время приема с точностью до минуты;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общее количество документов и общее число листов в документах;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 данные о заявителе;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 цель обращения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е) свои фамилию и инициалы;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ж) способ выдачи результата предоставления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3.2.1.4. Должностное лицо уполномоченной организации, ответственное за прием документов, оформляет расписку в получении документов в двух экземплярах согласно </w:t>
      </w:r>
      <w:hyperlink w:anchor="Par639" w:history="1">
        <w:r w:rsidRPr="009E06E1">
          <w:rPr>
            <w:rFonts w:ascii="Times New Roman" w:eastAsia="Times New Roman" w:hAnsi="Times New Roman" w:cs="Times New Roman"/>
            <w:sz w:val="24"/>
            <w:szCs w:val="24"/>
            <w:lang w:eastAsia="ru-RU"/>
          </w:rPr>
          <w:t xml:space="preserve">Приложению № </w:t>
        </w:r>
      </w:hyperlink>
      <w:r w:rsidRPr="009E06E1">
        <w:rPr>
          <w:rFonts w:ascii="Times New Roman" w:eastAsia="Times New Roman" w:hAnsi="Times New Roman" w:cs="Times New Roman"/>
          <w:sz w:val="24"/>
          <w:szCs w:val="24"/>
          <w:lang w:eastAsia="ru-RU"/>
        </w:rPr>
        <w:t xml:space="preserve">4 к Административному регламенту. Первый экземпляр выдается заявителю, второй экземпляр прикладывается к принятым документам. В расписке </w:t>
      </w:r>
      <w:r w:rsidRPr="009E06E1">
        <w:rPr>
          <w:rFonts w:ascii="Times New Roman" w:eastAsia="Times New Roman" w:hAnsi="Times New Roman" w:cs="Times New Roman"/>
          <w:sz w:val="24"/>
          <w:szCs w:val="24"/>
          <w:lang w:eastAsia="ru-RU"/>
        </w:rPr>
        <w:lastRenderedPageBreak/>
        <w:t>указывается дата и перечень представленных документов, документов, которые будут получены по межведомственным запросам, дата окончания срока рассмотрения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Расписка также должна содержать уведомление заявителя о том, что выдача документов может осуществляться непосредственно в Управлении, в том числе в случае неполучения заявителем документов в уполномоченной </w:t>
      </w:r>
      <w:r w:rsidR="006263E7" w:rsidRPr="009E06E1">
        <w:rPr>
          <w:rFonts w:ascii="Times New Roman" w:eastAsia="Times New Roman" w:hAnsi="Times New Roman" w:cs="Times New Roman"/>
          <w:sz w:val="24"/>
          <w:szCs w:val="24"/>
          <w:lang w:eastAsia="ru-RU"/>
        </w:rPr>
        <w:t>организации в срок, указанный в </w:t>
      </w:r>
      <w:r w:rsidRPr="009E06E1">
        <w:rPr>
          <w:rFonts w:ascii="Times New Roman" w:eastAsia="Times New Roman" w:hAnsi="Times New Roman" w:cs="Times New Roman"/>
          <w:sz w:val="24"/>
          <w:szCs w:val="24"/>
          <w:lang w:eastAsia="ru-RU"/>
        </w:rPr>
        <w:t>расписке.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3.2.1.5. Результатом выполнения административной процедуры по приему Заявления и документов является принятое и</w:t>
      </w:r>
      <w:r w:rsidR="006263E7" w:rsidRPr="009E06E1">
        <w:rPr>
          <w:rFonts w:ascii="Times New Roman" w:eastAsia="Times New Roman" w:hAnsi="Times New Roman" w:cs="Times New Roman"/>
          <w:sz w:val="24"/>
          <w:szCs w:val="24"/>
          <w:lang w:eastAsia="ru-RU"/>
        </w:rPr>
        <w:t xml:space="preserve"> зарегистрированное Заявление с </w:t>
      </w:r>
      <w:r w:rsidRPr="009E06E1">
        <w:rPr>
          <w:rFonts w:ascii="Times New Roman" w:eastAsia="Times New Roman" w:hAnsi="Times New Roman" w:cs="Times New Roman"/>
          <w:sz w:val="24"/>
          <w:szCs w:val="24"/>
          <w:lang w:eastAsia="ru-RU"/>
        </w:rPr>
        <w:t>прилагаемыми к нему документами.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3.2.1.6. Способом фиксации результата выполнения административной процедуры по приему Заявления и документов является регистрация уполномоченной организацией Заявления в АИС МФЦ.</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- 45 минут.</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4" w:name="Par242"/>
      <w:bookmarkStart w:id="15" w:name="Par256"/>
      <w:bookmarkEnd w:id="14"/>
      <w:bookmarkEnd w:id="15"/>
      <w:r w:rsidRPr="009E06E1">
        <w:rPr>
          <w:rFonts w:ascii="Times New Roman" w:eastAsia="Times New Roman" w:hAnsi="Times New Roman" w:cs="Times New Roman"/>
          <w:sz w:val="24"/>
          <w:szCs w:val="24"/>
          <w:lang w:eastAsia="ru-RU"/>
        </w:rPr>
        <w:t>3.2.2. Направление заявления и документов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3.2.2.1. Основанием для начала административной процедуры по направлению Заявления и документов в Управление является оформление расписки в получении Заявления 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3.2.2.2. Должностное лицо уполномоченной органи</w:t>
      </w:r>
      <w:r w:rsidR="006263E7" w:rsidRPr="009E06E1">
        <w:rPr>
          <w:rFonts w:ascii="Times New Roman" w:eastAsia="Times New Roman" w:hAnsi="Times New Roman" w:cs="Times New Roman"/>
          <w:sz w:val="24"/>
          <w:szCs w:val="24"/>
          <w:lang w:eastAsia="ru-RU"/>
        </w:rPr>
        <w:t>зации, ответственное за прием и </w:t>
      </w:r>
      <w:r w:rsidRPr="009E06E1">
        <w:rPr>
          <w:rFonts w:ascii="Times New Roman" w:eastAsia="Times New Roman" w:hAnsi="Times New Roman" w:cs="Times New Roman"/>
          <w:sz w:val="24"/>
          <w:szCs w:val="24"/>
          <w:lang w:eastAsia="ru-RU"/>
        </w:rPr>
        <w:t>регистрацию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3.2.2.3. Должностное лицо уполномоченно</w:t>
      </w:r>
      <w:r w:rsidR="006263E7" w:rsidRPr="009E06E1">
        <w:rPr>
          <w:rFonts w:ascii="Times New Roman" w:eastAsia="Times New Roman" w:hAnsi="Times New Roman" w:cs="Times New Roman"/>
          <w:sz w:val="24"/>
          <w:szCs w:val="24"/>
          <w:lang w:eastAsia="ru-RU"/>
        </w:rPr>
        <w:t>й организации, ответственное за </w:t>
      </w:r>
      <w:r w:rsidRPr="009E06E1">
        <w:rPr>
          <w:rFonts w:ascii="Times New Roman" w:eastAsia="Times New Roman" w:hAnsi="Times New Roman" w:cs="Times New Roman"/>
          <w:sz w:val="24"/>
          <w:szCs w:val="24"/>
          <w:lang w:eastAsia="ru-RU"/>
        </w:rPr>
        <w:t>направление документов в Управление, направляет принятое Заявление в Управление. На рассмотрение направляются все документы, представленные заявителем.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6" w:name="Par279"/>
      <w:bookmarkEnd w:id="16"/>
      <w:r w:rsidRPr="009E06E1">
        <w:rPr>
          <w:rFonts w:ascii="Times New Roman" w:eastAsia="Times New Roman" w:hAnsi="Times New Roman" w:cs="Times New Roman"/>
          <w:sz w:val="24"/>
          <w:szCs w:val="24"/>
          <w:lang w:eastAsia="ru-RU"/>
        </w:rPr>
        <w:t>3.2.2.4. Направление на рассмотрение документов осуществляется с листами сопровождения, в которых обязательно указывается: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наименование Управления;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перечень и количество направляемых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Ф.И.О.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наименование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 срок рассмотрения документов в Управлении в соответствии с </w:t>
      </w:r>
      <w:hyperlink w:anchor="Par84" w:history="1">
        <w:r w:rsidRPr="009E06E1">
          <w:rPr>
            <w:rFonts w:ascii="Times New Roman" w:eastAsia="Times New Roman" w:hAnsi="Times New Roman" w:cs="Times New Roman"/>
            <w:sz w:val="24"/>
            <w:szCs w:val="24"/>
            <w:lang w:eastAsia="ru-RU"/>
          </w:rPr>
          <w:t>пунктом 2.4</w:t>
        </w:r>
      </w:hyperlink>
      <w:r w:rsidRPr="009E06E1">
        <w:rPr>
          <w:rFonts w:ascii="Times New Roman" w:eastAsia="Times New Roman" w:hAnsi="Times New Roman" w:cs="Times New Roman"/>
          <w:sz w:val="24"/>
          <w:szCs w:val="24"/>
          <w:lang w:eastAsia="ru-RU"/>
        </w:rPr>
        <w:t xml:space="preserve">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Направление документов фиксируется должностным лицом уполномоченной организации на бумажных носителях и в электронной форме.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3.2.2.5. Результатом выполнения административной процедуры по направлению заявления и прилагаемых документов в Управление являются заявление, прилагаемые документы, лист сопровождения, оформленный в</w:t>
      </w:r>
      <w:r w:rsidR="006263E7" w:rsidRPr="009E06E1">
        <w:rPr>
          <w:rFonts w:ascii="Times New Roman" w:eastAsia="Times New Roman" w:hAnsi="Times New Roman" w:cs="Times New Roman"/>
          <w:sz w:val="24"/>
          <w:szCs w:val="24"/>
          <w:lang w:eastAsia="ru-RU"/>
        </w:rPr>
        <w:t xml:space="preserve"> соответствии с пунктом 3.2.2.4 </w:t>
      </w:r>
      <w:r w:rsidRPr="009E06E1">
        <w:rPr>
          <w:rFonts w:ascii="Times New Roman" w:eastAsia="Times New Roman" w:hAnsi="Times New Roman" w:cs="Times New Roman"/>
          <w:sz w:val="24"/>
          <w:szCs w:val="24"/>
          <w:lang w:eastAsia="ru-RU"/>
        </w:rPr>
        <w:t>Административного регламента, направленные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3.2.2.6.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Максимальный срок административной процедуры - 1 рабочий день </w:t>
      </w:r>
      <w:proofErr w:type="gramStart"/>
      <w:r w:rsidRPr="009E06E1">
        <w:rPr>
          <w:rFonts w:ascii="Times New Roman" w:eastAsia="Times New Roman" w:hAnsi="Times New Roman" w:cs="Times New Roman"/>
          <w:sz w:val="24"/>
          <w:szCs w:val="24"/>
          <w:lang w:eastAsia="ru-RU"/>
        </w:rPr>
        <w:t>с даты приема</w:t>
      </w:r>
      <w:proofErr w:type="gramEnd"/>
      <w:r w:rsidRPr="009E06E1">
        <w:rPr>
          <w:rFonts w:ascii="Times New Roman" w:eastAsia="Times New Roman" w:hAnsi="Times New Roman" w:cs="Times New Roman"/>
          <w:sz w:val="24"/>
          <w:szCs w:val="24"/>
          <w:lang w:eastAsia="ru-RU"/>
        </w:rPr>
        <w:t xml:space="preserve">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 Рассмотрение Управлением, структурными подразделениями представленных документов, подготовка заключений о возможности размещения объекта, если целью утверждения схемы расположения земельного участка является образование земельного участка для строительства объекта (далее - рассмотрение представленных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3.2.3.1. Основанием для начала административной процедуры по рассмотрение представленных документов является получение должностным лицом Управления, ответственным за прием документов, заявления с комплектом прилагаемых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3.2.3.2. Должностное лицо Управления, ответственное за прием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регистрирует Заявление в системе электронного документооборота администрации города Рязани (далее - СЭД);</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определяет цель утверждения схемы расположения земельного участка;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направляет с использованием СЭД регистрационную карточку с вложенной сканированной копией заявления с комплектом прилагаемых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в структурные подразделения для подготовки заключения о возможности размещения объекта (в случае, если целью утверждения схемы расположения земельного участка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секретарю Комиссии для подготовки мате</w:t>
      </w:r>
      <w:r w:rsidR="006263E7" w:rsidRPr="009E06E1">
        <w:rPr>
          <w:rFonts w:ascii="Times New Roman" w:eastAsia="Times New Roman" w:hAnsi="Times New Roman" w:cs="Times New Roman"/>
          <w:sz w:val="24"/>
          <w:szCs w:val="24"/>
          <w:lang w:eastAsia="ru-RU"/>
        </w:rPr>
        <w:t>риалов на заседание Комиссии (в </w:t>
      </w:r>
      <w:r w:rsidRPr="009E06E1">
        <w:rPr>
          <w:rFonts w:ascii="Times New Roman" w:eastAsia="Times New Roman" w:hAnsi="Times New Roman" w:cs="Times New Roman"/>
          <w:sz w:val="24"/>
          <w:szCs w:val="24"/>
          <w:lang w:eastAsia="ru-RU"/>
        </w:rPr>
        <w:t>случае, если целью утверждения схемы расположения земельного участка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в управление градостроительства и архитектуры администрации города Рязани для подготовки заключения о возможности согласования схемы расположения земельного участка или земельных участков на кадастровом плане территории (в случае, если целью утверждения схемы расположения земельного участка является образование земельного участка для иных целей);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г) передает зарегистрированное заявление с комплектом прилагаемых документов начальнику Управления или уполномоченному лицу Управления.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Начальник Управления или уполномоченное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поступившего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Срок выполнения процедур, предусмотренных подпунктами «а» – «г» настоящего пункта - 1 рабочий день.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3.2.3.3. В случае</w:t>
      </w:r>
      <w:proofErr w:type="gramStart"/>
      <w:r w:rsidRPr="009E06E1">
        <w:rPr>
          <w:rFonts w:ascii="Times New Roman" w:eastAsia="Times New Roman" w:hAnsi="Times New Roman" w:cs="Times New Roman"/>
          <w:sz w:val="24"/>
          <w:szCs w:val="24"/>
          <w:lang w:eastAsia="ru-RU"/>
        </w:rPr>
        <w:t>,</w:t>
      </w:r>
      <w:proofErr w:type="gramEnd"/>
      <w:r w:rsidRPr="009E06E1">
        <w:rPr>
          <w:rFonts w:ascii="Times New Roman" w:eastAsia="Times New Roman" w:hAnsi="Times New Roman" w:cs="Times New Roman"/>
          <w:sz w:val="24"/>
          <w:szCs w:val="24"/>
          <w:lang w:eastAsia="ru-RU"/>
        </w:rPr>
        <w:t xml:space="preserve"> если целью утверждения схемы расположения земельного участка является образование земельного участка для строительства объекта Управление и структурные подразделения в течение 1 рабочего дня подготавливают и направляет с использованием СЭД заключения о возможности размещения объекта секретарю Комиссии. </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случае отказа в согласовании размещения объекта в заключениях Управления и структурных подразделениях указываются основания для отказа, предусмотренные пунктом 2.8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3.2.3.4. В случае</w:t>
      </w:r>
      <w:proofErr w:type="gramStart"/>
      <w:r w:rsidRPr="009E06E1">
        <w:rPr>
          <w:rFonts w:ascii="Times New Roman" w:eastAsia="Times New Roman" w:hAnsi="Times New Roman" w:cs="Times New Roman"/>
          <w:sz w:val="24"/>
          <w:szCs w:val="24"/>
          <w:lang w:eastAsia="ru-RU"/>
        </w:rPr>
        <w:t>,</w:t>
      </w:r>
      <w:proofErr w:type="gramEnd"/>
      <w:r w:rsidRPr="009E06E1">
        <w:rPr>
          <w:rFonts w:ascii="Times New Roman" w:eastAsia="Times New Roman" w:hAnsi="Times New Roman" w:cs="Times New Roman"/>
          <w:sz w:val="24"/>
          <w:szCs w:val="24"/>
          <w:lang w:eastAsia="ru-RU"/>
        </w:rPr>
        <w:t xml:space="preserve"> если целью утверждения схемы расположения земельного участка является образование земельного участка для иных целей, управление градостроительства и архитектуры администрации города Рязани в течение 1 рабочего дня подготавливает и направляет с использованием СЭД заключение о согласовании либо об отказе в согласовании представленной схемы расположения земельного участка.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случае отказа управления градостроительства и архитектуры администрации города Рязани в согласовании схемы расположения земельного участка в заключени</w:t>
      </w:r>
      <w:proofErr w:type="gramStart"/>
      <w:r w:rsidRPr="009E06E1">
        <w:rPr>
          <w:rFonts w:ascii="Times New Roman" w:eastAsia="Times New Roman" w:hAnsi="Times New Roman" w:cs="Times New Roman"/>
          <w:sz w:val="24"/>
          <w:szCs w:val="24"/>
          <w:lang w:eastAsia="ru-RU"/>
        </w:rPr>
        <w:t>и</w:t>
      </w:r>
      <w:proofErr w:type="gramEnd"/>
      <w:r w:rsidRPr="009E06E1">
        <w:rPr>
          <w:rFonts w:ascii="Times New Roman" w:eastAsia="Times New Roman" w:hAnsi="Times New Roman" w:cs="Times New Roman"/>
          <w:sz w:val="24"/>
          <w:szCs w:val="24"/>
          <w:lang w:eastAsia="ru-RU"/>
        </w:rPr>
        <w:t xml:space="preserve"> указываются основания для отказа, предусмотренные пунктом 2.8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Должностное лицо Управления, ответственное за прием документов, передает на исполнение заключение управления градостроительства и архитектуры администрации города Рязани должностному лицу Управления, ответственному за рассмотрение поступившего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3.2.3.5. Результатом выполнения административной процедуры по рассмотрению представленных документов является: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7" w:name="Par267"/>
      <w:bookmarkEnd w:id="17"/>
      <w:r w:rsidRPr="009E06E1">
        <w:rPr>
          <w:rFonts w:ascii="Times New Roman" w:eastAsia="Times New Roman" w:hAnsi="Times New Roman" w:cs="Times New Roman"/>
          <w:sz w:val="24"/>
          <w:szCs w:val="24"/>
          <w:lang w:eastAsia="ru-RU"/>
        </w:rPr>
        <w:t>- зарегистрированное заявление с прилагаемыми к нему документами, переданное на исполнение должностному лицу Управления, ответственному за рассмотрение поступившего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8" w:name="Par268"/>
      <w:bookmarkEnd w:id="18"/>
      <w:r w:rsidRPr="009E06E1">
        <w:rPr>
          <w:rFonts w:ascii="Times New Roman" w:eastAsia="Times New Roman" w:hAnsi="Times New Roman" w:cs="Times New Roman"/>
          <w:sz w:val="24"/>
          <w:szCs w:val="24"/>
          <w:lang w:eastAsia="ru-RU"/>
        </w:rPr>
        <w:t xml:space="preserve">- копии заявлений и документов, направленные должностным лицом Управления, ответственным за рассмотрение поступившего заявления, в структурные подразделения, </w:t>
      </w:r>
      <w:r w:rsidRPr="009E06E1">
        <w:rPr>
          <w:rFonts w:ascii="Times New Roman" w:eastAsia="Times New Roman" w:hAnsi="Times New Roman" w:cs="Times New Roman"/>
          <w:sz w:val="24"/>
          <w:szCs w:val="24"/>
          <w:lang w:eastAsia="ru-RU"/>
        </w:rPr>
        <w:lastRenderedPageBreak/>
        <w:t>секретарю Комиссии (в случае, если целью утверждения схемы расположения земельного участка является образование земельного участка для строительства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bookmarkStart w:id="19" w:name="Par269"/>
      <w:bookmarkEnd w:id="19"/>
      <w:r w:rsidRPr="009E06E1">
        <w:rPr>
          <w:rFonts w:ascii="Times New Roman" w:eastAsia="Times New Roman" w:hAnsi="Times New Roman" w:cs="Times New Roman"/>
          <w:sz w:val="24"/>
          <w:szCs w:val="24"/>
          <w:lang w:eastAsia="ru-RU"/>
        </w:rPr>
        <w:t>- подписанные начальниками структурных подразделений заключения о возможности размещения объекта, направленные секретарю Комиссии;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подписанное начальником управления градостроительства и архитектуры администрации города Рязани заключение о согласовании или отказе в согласовании схемы расположения земельного участка, направленное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3.2.3.6. Способом фиксации результата выполнения административной процедуры по рассмотрению представленных документов является регистрация Управлением заявления в СЭД, а также передача и отметка в СЭД о передаче зарегистрированного Заявления на исполнение должностному лицу Управления, ответственному за рассмотрение поступившего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- 2 рабочих дня, следующих за днем поступления документов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3.2.4. Межведомственное информационное взаимодействие.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предусмотренных </w:t>
      </w:r>
      <w:hyperlink w:anchor="Par131" w:history="1">
        <w:r w:rsidRPr="009E06E1">
          <w:rPr>
            <w:rFonts w:ascii="Times New Roman" w:eastAsia="Times New Roman" w:hAnsi="Times New Roman" w:cs="Times New Roman"/>
            <w:sz w:val="24"/>
            <w:szCs w:val="24"/>
            <w:lang w:eastAsia="ru-RU"/>
          </w:rPr>
          <w:t>пунктом 2.6.2</w:t>
        </w:r>
      </w:hyperlink>
      <w:r w:rsidRPr="009E06E1">
        <w:rPr>
          <w:rFonts w:ascii="Times New Roman" w:eastAsia="Times New Roman" w:hAnsi="Times New Roman" w:cs="Times New Roman"/>
          <w:sz w:val="24"/>
          <w:szCs w:val="24"/>
          <w:lang w:eastAsia="ru-RU"/>
        </w:rPr>
        <w:t xml:space="preserve"> Административного регламента, должностному лицу Управления, ответственному за рассмотрение поступившего Заявления.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3.2.4.2.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обратившемся с Заявлением;</w:t>
      </w:r>
    </w:p>
    <w:p w:rsidR="00422468" w:rsidRPr="009E06E1" w:rsidRDefault="00504EC4" w:rsidP="00422468">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2) </w:t>
      </w:r>
      <w:r w:rsidR="006F46B8" w:rsidRPr="009E06E1">
        <w:rPr>
          <w:rFonts w:ascii="Times New Roman" w:eastAsia="Times New Roman" w:hAnsi="Times New Roman" w:cs="Times New Roman"/>
          <w:sz w:val="24"/>
          <w:szCs w:val="24"/>
          <w:lang w:eastAsia="ru-RU"/>
        </w:rPr>
        <w:t xml:space="preserve">в Росреестр о предоставлении </w:t>
      </w:r>
      <w:r w:rsidR="00422468" w:rsidRPr="009E06E1">
        <w:rPr>
          <w:rFonts w:ascii="Times New Roman" w:eastAsia="Times New Roman" w:hAnsi="Times New Roman" w:cs="Times New Roman"/>
          <w:sz w:val="24"/>
          <w:szCs w:val="24"/>
          <w:lang w:eastAsia="ru-RU"/>
        </w:rPr>
        <w:t xml:space="preserve">сведений из ЕГРН </w:t>
      </w:r>
      <w:r w:rsidR="00422468" w:rsidRPr="009E06E1">
        <w:rPr>
          <w:rFonts w:ascii="Times New Roman" w:hAnsi="Times New Roman" w:cs="Times New Roman"/>
          <w:sz w:val="24"/>
          <w:szCs w:val="24"/>
        </w:rPr>
        <w:t>об основных характеристиках и зарегистрированных правах на земельный участок, в отношении которого подано Заявление, и здания, сооружения, находящиеся на земельном участке (при наличии зданий, сооружений)</w:t>
      </w:r>
      <w:r w:rsidR="00422468" w:rsidRPr="009E06E1">
        <w:rPr>
          <w:rFonts w:ascii="Times New Roman" w:eastAsia="Times New Roman" w:hAnsi="Times New Roman" w:cs="Times New Roman"/>
          <w:sz w:val="24"/>
          <w:szCs w:val="24"/>
          <w:lang w:eastAsia="ru-RU"/>
        </w:rPr>
        <w:t>.</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3.2.4.3. </w:t>
      </w:r>
      <w:proofErr w:type="gramStart"/>
      <w:r w:rsidRPr="009E06E1">
        <w:rPr>
          <w:rFonts w:ascii="Times New Roman" w:eastAsia="Times New Roman" w:hAnsi="Times New Roman" w:cs="Times New Roman"/>
          <w:sz w:val="24"/>
          <w:szCs w:val="24"/>
          <w:lang w:eastAsia="ru-RU"/>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w:t>
      </w:r>
      <w:r w:rsidRPr="009E06E1">
        <w:rPr>
          <w:rFonts w:ascii="Times New Roman" w:eastAsia="Times New Roman" w:hAnsi="Times New Roman" w:cs="Times New Roman"/>
          <w:sz w:val="24"/>
          <w:szCs w:val="24"/>
          <w:lang w:eastAsia="ru-RU"/>
        </w:rPr>
        <w:lastRenderedPageBreak/>
        <w:t xml:space="preserve">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24" w:history="1">
        <w:r w:rsidRPr="009E06E1">
          <w:rPr>
            <w:rFonts w:ascii="Times New Roman" w:eastAsia="Times New Roman" w:hAnsi="Times New Roman" w:cs="Times New Roman"/>
            <w:sz w:val="24"/>
            <w:szCs w:val="24"/>
            <w:lang w:eastAsia="ru-RU"/>
          </w:rPr>
          <w:t>статьей 7.2</w:t>
        </w:r>
      </w:hyperlink>
      <w:r w:rsidRPr="009E06E1">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504EC4" w:rsidRPr="00D47486"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9E06E1">
        <w:rPr>
          <w:rFonts w:ascii="Times New Roman" w:eastAsia="Times New Roman" w:hAnsi="Times New Roman" w:cs="Times New Roman"/>
          <w:sz w:val="24"/>
          <w:szCs w:val="24"/>
          <w:lang w:eastAsia="ru-RU"/>
        </w:rPr>
        <w:t xml:space="preserve">3.2.4.4.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w:t>
      </w:r>
      <w:r w:rsidRPr="00D47486">
        <w:rPr>
          <w:rFonts w:ascii="Times New Roman" w:eastAsia="Times New Roman" w:hAnsi="Times New Roman" w:cs="Times New Roman"/>
          <w:sz w:val="25"/>
          <w:szCs w:val="25"/>
          <w:lang w:eastAsia="ru-RU"/>
        </w:rPr>
        <w:t xml:space="preserve">взаимодействия (далее - </w:t>
      </w:r>
      <w:proofErr w:type="gramStart"/>
      <w:r w:rsidRPr="00D47486">
        <w:rPr>
          <w:rFonts w:ascii="Times New Roman" w:eastAsia="Times New Roman" w:hAnsi="Times New Roman" w:cs="Times New Roman"/>
          <w:sz w:val="25"/>
          <w:szCs w:val="25"/>
          <w:lang w:eastAsia="ru-RU"/>
        </w:rPr>
        <w:t>СИР</w:t>
      </w:r>
      <w:proofErr w:type="gramEnd"/>
      <w:r w:rsidRPr="00D47486">
        <w:rPr>
          <w:rFonts w:ascii="Times New Roman" w:eastAsia="Times New Roman" w:hAnsi="Times New Roman" w:cs="Times New Roman"/>
          <w:sz w:val="25"/>
          <w:szCs w:val="25"/>
          <w:lang w:eastAsia="ru-RU"/>
        </w:rPr>
        <w:t xml:space="preserve"> СМЭВ). В этом случае межведомственный запрос должен быть подписан электронной подписью.</w:t>
      </w:r>
    </w:p>
    <w:p w:rsidR="00504EC4" w:rsidRPr="00D47486"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D47486">
        <w:rPr>
          <w:rFonts w:ascii="Times New Roman" w:eastAsia="Times New Roman" w:hAnsi="Times New Roman" w:cs="Times New Roman"/>
          <w:sz w:val="25"/>
          <w:szCs w:val="25"/>
          <w:lang w:eastAsia="ru-RU"/>
        </w:rPr>
        <w:t>3.2.4.5. 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504EC4" w:rsidRPr="00D47486" w:rsidRDefault="00504EC4" w:rsidP="00B96463">
      <w:pPr>
        <w:spacing w:after="0" w:line="360" w:lineRule="auto"/>
        <w:ind w:firstLine="709"/>
        <w:jc w:val="both"/>
        <w:rPr>
          <w:rFonts w:ascii="Times New Roman" w:eastAsia="Times New Roman" w:hAnsi="Times New Roman" w:cs="Times New Roman"/>
          <w:sz w:val="25"/>
          <w:szCs w:val="25"/>
          <w:lang w:eastAsia="ru-RU"/>
        </w:rPr>
      </w:pPr>
      <w:r w:rsidRPr="00D47486">
        <w:rPr>
          <w:rFonts w:ascii="Times New Roman" w:eastAsia="Times New Roman" w:hAnsi="Times New Roman" w:cs="Times New Roman"/>
          <w:sz w:val="25"/>
          <w:szCs w:val="25"/>
          <w:lang w:eastAsia="ru-RU"/>
        </w:rPr>
        <w:t>3.2.4.6.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 При отсутствии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D47486">
        <w:rPr>
          <w:rFonts w:ascii="Times New Roman" w:eastAsia="Times New Roman" w:hAnsi="Times New Roman" w:cs="Times New Roman"/>
          <w:sz w:val="25"/>
          <w:szCs w:val="25"/>
          <w:lang w:eastAsia="ru-RU"/>
        </w:rPr>
        <w:t xml:space="preserve">3.2.4.7. При приеме Заявления на предоставление муниципальной услуги с приложением заявителем документов, предусмотренных </w:t>
      </w:r>
      <w:hyperlink w:anchor="Par131" w:history="1">
        <w:r w:rsidRPr="00D47486">
          <w:rPr>
            <w:rFonts w:ascii="Times New Roman" w:eastAsia="Times New Roman" w:hAnsi="Times New Roman" w:cs="Times New Roman"/>
            <w:sz w:val="25"/>
            <w:szCs w:val="25"/>
            <w:lang w:eastAsia="ru-RU"/>
          </w:rPr>
          <w:t>пунктом 2.6.2</w:t>
        </w:r>
      </w:hyperlink>
      <w:r w:rsidRPr="00D47486">
        <w:rPr>
          <w:rFonts w:ascii="Times New Roman" w:eastAsia="Times New Roman" w:hAnsi="Times New Roman" w:cs="Times New Roman"/>
          <w:sz w:val="25"/>
          <w:szCs w:val="25"/>
          <w:lang w:eastAsia="ru-RU"/>
        </w:rPr>
        <w:t xml:space="preserve"> Административного регламента, административная процедура по межведомственному взаимодействию не проводится, в этом случае должностное лицо Управления,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r w:rsidRPr="009E06E1">
        <w:rPr>
          <w:rFonts w:ascii="Times New Roman" w:eastAsia="Times New Roman" w:hAnsi="Times New Roman" w:cs="Times New Roman"/>
          <w:sz w:val="24"/>
          <w:szCs w:val="24"/>
          <w:lang w:eastAsia="ru-RU"/>
        </w:rPr>
        <w:t>.</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3.2.4.8. Результатом выполнения административной процедуры по межведомственному взаимодействию являются документы или сведения, указанные в </w:t>
      </w:r>
      <w:hyperlink w:anchor="Par131" w:history="1">
        <w:r w:rsidRPr="009E06E1">
          <w:rPr>
            <w:rFonts w:ascii="Times New Roman" w:eastAsia="Times New Roman" w:hAnsi="Times New Roman" w:cs="Times New Roman"/>
            <w:sz w:val="24"/>
            <w:szCs w:val="24"/>
            <w:lang w:eastAsia="ru-RU"/>
          </w:rPr>
          <w:t>пункте 2.6.2</w:t>
        </w:r>
      </w:hyperlink>
      <w:r w:rsidRPr="009E06E1">
        <w:rPr>
          <w:rFonts w:ascii="Times New Roman" w:eastAsia="Times New Roman" w:hAnsi="Times New Roman" w:cs="Times New Roman"/>
          <w:sz w:val="24"/>
          <w:szCs w:val="24"/>
          <w:lang w:eastAsia="ru-RU"/>
        </w:rPr>
        <w:t xml:space="preserve"> Административного регламента, полученные по межведомственным запросам.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3.2.4.9.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СЭД или </w:t>
      </w:r>
      <w:proofErr w:type="gramStart"/>
      <w:r w:rsidRPr="009E06E1">
        <w:rPr>
          <w:rFonts w:ascii="Times New Roman" w:eastAsia="Times New Roman" w:hAnsi="Times New Roman" w:cs="Times New Roman"/>
          <w:sz w:val="24"/>
          <w:szCs w:val="24"/>
          <w:lang w:eastAsia="ru-RU"/>
        </w:rPr>
        <w:t>СИР</w:t>
      </w:r>
      <w:proofErr w:type="gramEnd"/>
      <w:r w:rsidRPr="009E06E1">
        <w:rPr>
          <w:rFonts w:ascii="Times New Roman" w:eastAsia="Times New Roman" w:hAnsi="Times New Roman" w:cs="Times New Roman"/>
          <w:sz w:val="24"/>
          <w:szCs w:val="24"/>
          <w:lang w:eastAsia="ru-RU"/>
        </w:rPr>
        <w:t xml:space="preserve"> СМЭВ.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не более 5 рабочих дней.</w:t>
      </w:r>
    </w:p>
    <w:p w:rsidR="00D47486" w:rsidRDefault="00D47486" w:rsidP="00B96463">
      <w:pPr>
        <w:spacing w:after="0" w:line="360" w:lineRule="auto"/>
        <w:ind w:firstLine="709"/>
        <w:jc w:val="both"/>
        <w:rPr>
          <w:rFonts w:ascii="Times New Roman" w:eastAsia="Times New Roman" w:hAnsi="Times New Roman" w:cs="Times New Roman"/>
          <w:sz w:val="24"/>
          <w:szCs w:val="24"/>
          <w:lang w:eastAsia="ru-RU"/>
        </w:rPr>
      </w:pPr>
      <w:bookmarkStart w:id="20" w:name="P327"/>
      <w:bookmarkEnd w:id="20"/>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3.2.5. Рассмотрение на Комиссии представленных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3.2.5.1. Основанием для начала административной процедуры по рассмотрению на Комиссии представленных документов является получение секретарем Комиссии представленных документов, а также заключений Управления и структурных подразделений о возможности размещения объекта.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3.2.5.2. Если целью утверждения схемы расположения земельного участка не является образование земельного участка для строительства объекта, административная процедура по рассмотрению на Комиссии представленных документов не проводится.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3.2.5.3.Заседание Комиссии проводится в течение 2 рабочих дней со дня поступления указанных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течение 1 рабочего дня, после проведения заседания Комиссии секретарь Комиссии подготавливает протокол заседания Комиссии. Выписка из протокола заседания Комиссии направляется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3.2.5.4. Результатом выполнения административной процедуры по рассмотрению на Комиссии представленных документов является выписка из протокола заседания Комиссии, направленная в Управление.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3.2.5.5. Способом фиксации результата выполнения административной процедуры по рассмотрению на Комиссии представленных документов является регистрация выписки из протокола заседания Комиссии в СЭД и в журнале регистрации секретарем Комиссии.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- 3 рабочих дн</w:t>
      </w:r>
      <w:r w:rsidR="00C16B3E">
        <w:rPr>
          <w:rFonts w:ascii="Times New Roman" w:eastAsia="Times New Roman" w:hAnsi="Times New Roman" w:cs="Times New Roman"/>
          <w:sz w:val="24"/>
          <w:szCs w:val="24"/>
          <w:lang w:eastAsia="ru-RU"/>
        </w:rPr>
        <w:t>я</w:t>
      </w:r>
      <w:r w:rsidRPr="009E06E1">
        <w:rPr>
          <w:rFonts w:ascii="Times New Roman" w:eastAsia="Times New Roman" w:hAnsi="Times New Roman" w:cs="Times New Roman"/>
          <w:sz w:val="24"/>
          <w:szCs w:val="24"/>
          <w:lang w:eastAsia="ru-RU"/>
        </w:rPr>
        <w:t xml:space="preserve"> со дня поступления документов.</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3.2.6. Подготовка и оформление результата предоставления муниципальной услуги.</w:t>
      </w:r>
    </w:p>
    <w:p w:rsidR="00422468" w:rsidRPr="009E06E1" w:rsidRDefault="00422468" w:rsidP="00422468">
      <w:pPr>
        <w:pStyle w:val="ConsPlusNormal"/>
        <w:spacing w:line="360" w:lineRule="auto"/>
        <w:ind w:firstLine="720"/>
        <w:jc w:val="both"/>
      </w:pPr>
      <w:bookmarkStart w:id="21" w:name="Par299"/>
      <w:bookmarkEnd w:id="21"/>
      <w:r w:rsidRPr="009E06E1">
        <w:t xml:space="preserve">3.2.6.1. </w:t>
      </w:r>
      <w:proofErr w:type="gramStart"/>
      <w:r w:rsidRPr="009E06E1">
        <w:t>Основанием для начала административной процедуры по подготовке и оформлению результата предоставления муниципальной услуги является окончание административной процедуры по межведомственному взаимодействию, а также в случае, если целью утверждения схемы расположения земельного участка является образование земельного участка для строительства объекта, поступление должностному лицу Управления, ответственному за рассмотрение поступившего Заявления, выписки из протокола заседания Комиссии, а в случае, если целью утверждения схемы расположения</w:t>
      </w:r>
      <w:proofErr w:type="gramEnd"/>
      <w:r w:rsidRPr="009E06E1">
        <w:t xml:space="preserve"> земельного участка является образование земельного участка для иных целей, поступление заключения управления градостроительства и архитектуры администрации города Рязани должностному лицу Управления, ответственному за рассмотрение поступившего Заявления. </w:t>
      </w:r>
    </w:p>
    <w:p w:rsidR="00422468" w:rsidRPr="009E06E1" w:rsidRDefault="00422468" w:rsidP="00422468">
      <w:pPr>
        <w:pStyle w:val="ConsPlusNormal"/>
        <w:spacing w:line="360" w:lineRule="auto"/>
        <w:ind w:firstLine="720"/>
        <w:jc w:val="both"/>
      </w:pPr>
      <w:r w:rsidRPr="009E06E1">
        <w:t xml:space="preserve">3.2.6.2. В случае наличия оснований для отказа в предоставлении муниципальной услуги, предусмотренных </w:t>
      </w:r>
      <w:hyperlink w:anchor="Par162" w:history="1">
        <w:r w:rsidRPr="009E06E1">
          <w:t>пунктом 2.8</w:t>
        </w:r>
      </w:hyperlink>
      <w:r w:rsidRPr="009E06E1">
        <w:t xml:space="preserve"> Административного регламента, должностное лицо </w:t>
      </w:r>
      <w:r w:rsidRPr="009E06E1">
        <w:lastRenderedPageBreak/>
        <w:t>Управления, ответственное за рассмотрение поступившего Заявления, в течение 2 рабочих дней осуществляет подготовку проекта отказа.</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Проект отказа оформляется письмом на бланке администрации города Рязани и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9E06E1">
        <w:rPr>
          <w:rFonts w:ascii="Times New Roman" w:hAnsi="Times New Roman" w:cs="Times New Roman"/>
          <w:sz w:val="24"/>
          <w:szCs w:val="24"/>
        </w:rPr>
        <w:t>полномочий главы администрации города Рязани</w:t>
      </w:r>
      <w:proofErr w:type="gramEnd"/>
      <w:r w:rsidRPr="009E06E1">
        <w:rPr>
          <w:rFonts w:ascii="Times New Roman" w:hAnsi="Times New Roman" w:cs="Times New Roman"/>
          <w:sz w:val="24"/>
          <w:szCs w:val="24"/>
        </w:rPr>
        <w:t>. В проекте отказа указываются основания отказа со ссылкой на нормативные акты.</w:t>
      </w:r>
    </w:p>
    <w:p w:rsidR="00422468" w:rsidRPr="009E06E1" w:rsidRDefault="00422468" w:rsidP="00422468">
      <w:pPr>
        <w:pStyle w:val="ConsPlusNormal"/>
        <w:tabs>
          <w:tab w:val="right" w:pos="9781"/>
        </w:tabs>
        <w:spacing w:line="360" w:lineRule="auto"/>
        <w:ind w:firstLine="720"/>
        <w:jc w:val="both"/>
      </w:pPr>
      <w:r w:rsidRPr="009E06E1">
        <w:t>Подписанный заместителем главы администрации проект отказа регистрируется в соответствии с Инструкцией по делопроизводству в администрации города Рязани.</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3.2.6.3. В случае отсутствия оснований для отказа в предоставлении муниципальной услуги, предусмотренных </w:t>
      </w:r>
      <w:hyperlink w:anchor="Par118" w:history="1">
        <w:r w:rsidRPr="009E06E1">
          <w:rPr>
            <w:rFonts w:ascii="Times New Roman" w:hAnsi="Times New Roman" w:cs="Times New Roman"/>
            <w:sz w:val="24"/>
            <w:szCs w:val="24"/>
          </w:rPr>
          <w:t>пунктом 2.8</w:t>
        </w:r>
      </w:hyperlink>
      <w:r w:rsidRPr="009E06E1">
        <w:rPr>
          <w:rFonts w:ascii="Times New Roman" w:hAnsi="Times New Roman" w:cs="Times New Roman"/>
          <w:sz w:val="24"/>
          <w:szCs w:val="24"/>
        </w:rPr>
        <w:t xml:space="preserve"> Административного регламента, должностное лицо Управления, ответственное за рассмотрение поступившего Заявления, в течение 1 рабочего дня осуществляет подготовку </w:t>
      </w:r>
      <w:proofErr w:type="gramStart"/>
      <w:r w:rsidRPr="009E06E1">
        <w:rPr>
          <w:rFonts w:ascii="Times New Roman" w:hAnsi="Times New Roman" w:cs="Times New Roman"/>
          <w:sz w:val="24"/>
          <w:szCs w:val="24"/>
        </w:rPr>
        <w:t>проекта постановления администрации города Рязани</w:t>
      </w:r>
      <w:proofErr w:type="gramEnd"/>
      <w:r w:rsidRPr="009E06E1">
        <w:rPr>
          <w:rFonts w:ascii="Times New Roman" w:hAnsi="Times New Roman" w:cs="Times New Roman"/>
          <w:sz w:val="24"/>
          <w:szCs w:val="24"/>
        </w:rPr>
        <w:t xml:space="preserve"> об утверждении схемы расположения земельного участка (далее – проект постановления администрации города Рязани). </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Направление документов на согласование осуществляется с листом согласований.</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Проект постановления администрации города Рязани с комплектом прилагаемых документов и землеустроительным делом (при наличии) направляется на согласование в управление градостроительства и архитектуры администрации города Рязани в течение 1 рабочего дня.</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Срок </w:t>
      </w:r>
      <w:proofErr w:type="gramStart"/>
      <w:r w:rsidRPr="009E06E1">
        <w:rPr>
          <w:rFonts w:ascii="Times New Roman" w:hAnsi="Times New Roman" w:cs="Times New Roman"/>
          <w:sz w:val="24"/>
          <w:szCs w:val="24"/>
        </w:rPr>
        <w:t>рассмотрения проекта постановления администрации города Рязани</w:t>
      </w:r>
      <w:proofErr w:type="gramEnd"/>
      <w:r w:rsidRPr="009E06E1">
        <w:rPr>
          <w:rFonts w:ascii="Times New Roman" w:hAnsi="Times New Roman" w:cs="Times New Roman"/>
          <w:sz w:val="24"/>
          <w:szCs w:val="24"/>
        </w:rPr>
        <w:t xml:space="preserve"> управлением градостроительства и архитектуры администрации города Рязани - не более 1 рабочего дня со дня поступления проекта постановления администрации города Рязани.</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Согласованный управлением градостроительства и архитектуры администрации города Рязани проект постановления администрации города Рязани с комплектом прилагаемых документов и землеустроительным делом (при наличии) направляется на согласование в управление правовой и контрольной работы администрации города Рязани в течение 1 рабочего дня.</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Срок </w:t>
      </w:r>
      <w:proofErr w:type="gramStart"/>
      <w:r w:rsidRPr="009E06E1">
        <w:rPr>
          <w:rFonts w:ascii="Times New Roman" w:hAnsi="Times New Roman" w:cs="Times New Roman"/>
          <w:sz w:val="24"/>
          <w:szCs w:val="24"/>
        </w:rPr>
        <w:t>рассмотрения проекта постановления администрации города Рязани</w:t>
      </w:r>
      <w:proofErr w:type="gramEnd"/>
      <w:r w:rsidRPr="009E06E1">
        <w:rPr>
          <w:rFonts w:ascii="Times New Roman" w:hAnsi="Times New Roman" w:cs="Times New Roman"/>
          <w:sz w:val="24"/>
          <w:szCs w:val="24"/>
        </w:rPr>
        <w:t xml:space="preserve"> управлением правовой и контрольной работы администрации города Рязани - не более 1 рабочего дня со дня поступления проекта постановления администрации города Рязани.</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Согласованный управлением правовой и контрольной работы администрации города Рязани проект постановления администрации города Рязани в срок, не превышающий 1 рабочий день, подписывается заместителем главы администрации в соответствии с делегированием отдельных </w:t>
      </w:r>
      <w:proofErr w:type="gramStart"/>
      <w:r w:rsidRPr="009E06E1">
        <w:rPr>
          <w:rFonts w:ascii="Times New Roman" w:hAnsi="Times New Roman" w:cs="Times New Roman"/>
          <w:sz w:val="24"/>
          <w:szCs w:val="24"/>
        </w:rPr>
        <w:t>полномочий главы администрации города Рязани</w:t>
      </w:r>
      <w:proofErr w:type="gramEnd"/>
      <w:r w:rsidRPr="009E06E1">
        <w:rPr>
          <w:rFonts w:ascii="Times New Roman" w:hAnsi="Times New Roman" w:cs="Times New Roman"/>
          <w:sz w:val="24"/>
          <w:szCs w:val="24"/>
        </w:rPr>
        <w:t>.</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lastRenderedPageBreak/>
        <w:t xml:space="preserve">Регистрация </w:t>
      </w:r>
      <w:proofErr w:type="gramStart"/>
      <w:r w:rsidRPr="009E06E1">
        <w:rPr>
          <w:rFonts w:ascii="Times New Roman" w:hAnsi="Times New Roman" w:cs="Times New Roman"/>
          <w:sz w:val="24"/>
          <w:szCs w:val="24"/>
        </w:rPr>
        <w:t>проекта постановления администрации города Рязани</w:t>
      </w:r>
      <w:proofErr w:type="gramEnd"/>
      <w:r w:rsidRPr="009E06E1">
        <w:rPr>
          <w:rFonts w:ascii="Times New Roman" w:hAnsi="Times New Roman" w:cs="Times New Roman"/>
          <w:sz w:val="24"/>
          <w:szCs w:val="24"/>
        </w:rPr>
        <w:t xml:space="preserve"> осуществляется в течение 1 рабочего дня.</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bookmarkStart w:id="22" w:name="Par332"/>
      <w:bookmarkEnd w:id="22"/>
      <w:r w:rsidRPr="009E06E1">
        <w:rPr>
          <w:rFonts w:ascii="Times New Roman" w:hAnsi="Times New Roman" w:cs="Times New Roman"/>
          <w:sz w:val="24"/>
          <w:szCs w:val="24"/>
        </w:rPr>
        <w:t xml:space="preserve">Способом фиксации передачи на согласование или возврата </w:t>
      </w:r>
      <w:proofErr w:type="gramStart"/>
      <w:r w:rsidRPr="009E06E1">
        <w:rPr>
          <w:rFonts w:ascii="Times New Roman" w:hAnsi="Times New Roman" w:cs="Times New Roman"/>
          <w:sz w:val="24"/>
          <w:szCs w:val="24"/>
        </w:rPr>
        <w:t>проекта постановления администрации города Рязани</w:t>
      </w:r>
      <w:proofErr w:type="gramEnd"/>
      <w:r w:rsidRPr="009E06E1">
        <w:rPr>
          <w:rFonts w:ascii="Times New Roman" w:hAnsi="Times New Roman" w:cs="Times New Roman"/>
          <w:sz w:val="24"/>
          <w:szCs w:val="24"/>
        </w:rPr>
        <w:t xml:space="preserve"> с комплектом прилагаемых документов и землеустроительным делом (при наличии)  является отметка  в СЭД о передаче на согласование или возврате проекта постановления администрации города Рязани.</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Срок </w:t>
      </w:r>
      <w:proofErr w:type="gramStart"/>
      <w:r w:rsidRPr="009E06E1">
        <w:rPr>
          <w:rFonts w:ascii="Times New Roman" w:hAnsi="Times New Roman" w:cs="Times New Roman"/>
          <w:sz w:val="24"/>
          <w:szCs w:val="24"/>
        </w:rPr>
        <w:t>принятия постановления администрации города Рязани</w:t>
      </w:r>
      <w:proofErr w:type="gramEnd"/>
      <w:r w:rsidRPr="009E06E1">
        <w:rPr>
          <w:rFonts w:ascii="Times New Roman" w:hAnsi="Times New Roman" w:cs="Times New Roman"/>
          <w:sz w:val="24"/>
          <w:szCs w:val="24"/>
        </w:rPr>
        <w:t xml:space="preserve"> об утверждении схемы расположения земельного либо отказа – 6 рабочих дней.</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Должностное лицо Управления, ответственное за рассмотрение поступившего Заявления, самостоятельно осуществляет контроль сроков нахождения документов в согласующих структурных подразделениях администрации города Рязани. При нарушении сроков рассмотрения документов должностными лицами согласующих структурных подразделений, должностным лицом Управления, ответственным за рассмотрение поступившего Заявления, составляется служебная записка на имя </w:t>
      </w:r>
      <w:proofErr w:type="gramStart"/>
      <w:r w:rsidRPr="009E06E1">
        <w:rPr>
          <w:rFonts w:ascii="Times New Roman" w:hAnsi="Times New Roman" w:cs="Times New Roman"/>
          <w:sz w:val="24"/>
          <w:szCs w:val="24"/>
        </w:rPr>
        <w:t>начальника структурного подразделения администрации города Рязани</w:t>
      </w:r>
      <w:proofErr w:type="gramEnd"/>
      <w:r w:rsidRPr="009E06E1">
        <w:rPr>
          <w:rFonts w:ascii="Times New Roman" w:hAnsi="Times New Roman" w:cs="Times New Roman"/>
          <w:sz w:val="24"/>
          <w:szCs w:val="24"/>
        </w:rPr>
        <w:t>.</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3.2.6.4. Результатом выполнения административной процедуры по подготовке и оформлению результата предоставления муниципальной услуги является:</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постановление администрации города Рязани об утверждении схемы расположения земельного участка;</w:t>
      </w:r>
    </w:p>
    <w:p w:rsidR="00422468" w:rsidRPr="009E06E1" w:rsidRDefault="00422468" w:rsidP="00422468">
      <w:pPr>
        <w:autoSpaceDE w:val="0"/>
        <w:autoSpaceDN w:val="0"/>
        <w:adjustRightInd w:val="0"/>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 отказ в виде письма на бланке администрации города Рязани, подписанного заместителем главы администрации в соответствии с делегированием отдельных </w:t>
      </w:r>
      <w:proofErr w:type="gramStart"/>
      <w:r w:rsidRPr="009E06E1">
        <w:rPr>
          <w:rFonts w:ascii="Times New Roman" w:hAnsi="Times New Roman" w:cs="Times New Roman"/>
          <w:sz w:val="24"/>
          <w:szCs w:val="24"/>
        </w:rPr>
        <w:t>полномочий главы администрации города Рязани</w:t>
      </w:r>
      <w:proofErr w:type="gramEnd"/>
      <w:r w:rsidRPr="009E06E1">
        <w:rPr>
          <w:rFonts w:ascii="Times New Roman" w:hAnsi="Times New Roman" w:cs="Times New Roman"/>
          <w:sz w:val="24"/>
          <w:szCs w:val="24"/>
        </w:rPr>
        <w:t>.</w:t>
      </w:r>
    </w:p>
    <w:p w:rsidR="00422468" w:rsidRPr="009E06E1" w:rsidRDefault="00422468" w:rsidP="00422468">
      <w:pPr>
        <w:spacing w:after="0" w:line="360" w:lineRule="auto"/>
        <w:ind w:firstLine="720"/>
        <w:jc w:val="both"/>
        <w:rPr>
          <w:rFonts w:ascii="Times New Roman" w:hAnsi="Times New Roman" w:cs="Times New Roman"/>
          <w:sz w:val="24"/>
          <w:szCs w:val="24"/>
        </w:rPr>
      </w:pPr>
      <w:r w:rsidRPr="009E06E1">
        <w:rPr>
          <w:rFonts w:ascii="Times New Roman" w:hAnsi="Times New Roman" w:cs="Times New Roman"/>
          <w:sz w:val="24"/>
          <w:szCs w:val="24"/>
        </w:rPr>
        <w:t xml:space="preserve">3.2.6.5. </w:t>
      </w:r>
      <w:bookmarkStart w:id="23" w:name="Par317"/>
      <w:bookmarkEnd w:id="23"/>
      <w:r w:rsidRPr="009E06E1">
        <w:rPr>
          <w:rFonts w:ascii="Times New Roman" w:hAnsi="Times New Roman" w:cs="Times New Roman"/>
          <w:sz w:val="24"/>
          <w:szCs w:val="24"/>
        </w:rPr>
        <w:t>Способом фиксации результата выполнения административной процедуры по подготовке и оформлению результата предоставления муниципальной услуги является регистрация в СЭД документов, перечисленных в пункте 3.2.</w:t>
      </w:r>
      <w:r w:rsidR="009F11EC" w:rsidRPr="009E06E1">
        <w:rPr>
          <w:rFonts w:ascii="Times New Roman" w:hAnsi="Times New Roman" w:cs="Times New Roman"/>
          <w:sz w:val="24"/>
          <w:szCs w:val="24"/>
        </w:rPr>
        <w:t>6</w:t>
      </w:r>
      <w:r w:rsidRPr="009E06E1">
        <w:rPr>
          <w:rFonts w:ascii="Times New Roman" w:hAnsi="Times New Roman" w:cs="Times New Roman"/>
          <w:sz w:val="24"/>
          <w:szCs w:val="24"/>
        </w:rPr>
        <w:t>.4 Административного регламента.</w:t>
      </w:r>
    </w:p>
    <w:p w:rsidR="00422468" w:rsidRPr="009E06E1" w:rsidRDefault="00422468" w:rsidP="00422468">
      <w:pPr>
        <w:widowControl w:val="0"/>
        <w:tabs>
          <w:tab w:val="left" w:pos="1134"/>
          <w:tab w:val="left" w:pos="1276"/>
        </w:tabs>
        <w:autoSpaceDE w:val="0"/>
        <w:spacing w:after="0" w:line="360" w:lineRule="auto"/>
        <w:ind w:firstLine="720"/>
        <w:jc w:val="both"/>
        <w:rPr>
          <w:rFonts w:ascii="Times New Roman" w:eastAsia="Arial" w:hAnsi="Times New Roman" w:cs="Times New Roman"/>
          <w:sz w:val="24"/>
          <w:szCs w:val="24"/>
        </w:rPr>
      </w:pPr>
      <w:r w:rsidRPr="009E06E1">
        <w:rPr>
          <w:rFonts w:ascii="Times New Roman" w:hAnsi="Times New Roman" w:cs="Times New Roman"/>
          <w:sz w:val="24"/>
          <w:szCs w:val="24"/>
        </w:rPr>
        <w:t>Максимальный срок административной процедуры – не более 6 рабочих дней</w:t>
      </w:r>
      <w:r w:rsidRPr="009E06E1">
        <w:rPr>
          <w:rFonts w:ascii="Times New Roman" w:eastAsia="Arial" w:hAnsi="Times New Roman" w:cs="Times New Roman"/>
          <w:sz w:val="24"/>
          <w:szCs w:val="24"/>
        </w:rPr>
        <w:t>.</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w:t>
      </w:r>
      <w:r w:rsidR="00422468" w:rsidRPr="009E06E1">
        <w:rPr>
          <w:rFonts w:ascii="Times New Roman" w:eastAsia="Times New Roman" w:hAnsi="Times New Roman" w:cs="Times New Roman"/>
          <w:sz w:val="24"/>
          <w:szCs w:val="24"/>
          <w:lang w:eastAsia="ru-RU"/>
        </w:rPr>
        <w:t>7</w:t>
      </w:r>
      <w:r w:rsidRPr="009E06E1">
        <w:rPr>
          <w:rFonts w:ascii="Times New Roman" w:eastAsia="Times New Roman" w:hAnsi="Times New Roman" w:cs="Times New Roman"/>
          <w:sz w:val="24"/>
          <w:szCs w:val="24"/>
          <w:lang w:eastAsia="ru-RU"/>
        </w:rPr>
        <w:t>. Направление результата предоставления муниципальной услуги в уполномоченную организацию.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w:t>
      </w:r>
      <w:r w:rsidR="009F11EC" w:rsidRPr="009E06E1">
        <w:rPr>
          <w:rFonts w:ascii="Times New Roman" w:eastAsia="Times New Roman" w:hAnsi="Times New Roman" w:cs="Times New Roman"/>
          <w:sz w:val="24"/>
          <w:szCs w:val="24"/>
          <w:lang w:eastAsia="ru-RU"/>
        </w:rPr>
        <w:t>7</w:t>
      </w:r>
      <w:r w:rsidRPr="009E06E1">
        <w:rPr>
          <w:rFonts w:ascii="Times New Roman" w:eastAsia="Times New Roman" w:hAnsi="Times New Roman" w:cs="Times New Roman"/>
          <w:sz w:val="24"/>
          <w:szCs w:val="24"/>
          <w:lang w:eastAsia="ru-RU"/>
        </w:rPr>
        <w:t>.1.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административной процедуры</w:t>
      </w:r>
      <w:r w:rsidR="009F11EC" w:rsidRPr="009E06E1">
        <w:rPr>
          <w:rFonts w:ascii="Times New Roman" w:eastAsia="Times New Roman" w:hAnsi="Times New Roman" w:cs="Times New Roman"/>
          <w:sz w:val="24"/>
          <w:szCs w:val="24"/>
          <w:lang w:eastAsia="ru-RU"/>
        </w:rPr>
        <w:t xml:space="preserve"> по п</w:t>
      </w:r>
      <w:r w:rsidRPr="009E06E1">
        <w:rPr>
          <w:rFonts w:ascii="Times New Roman" w:eastAsia="Times New Roman" w:hAnsi="Times New Roman" w:cs="Times New Roman"/>
          <w:sz w:val="24"/>
          <w:szCs w:val="24"/>
          <w:lang w:eastAsia="ru-RU"/>
        </w:rPr>
        <w:t>одготовк</w:t>
      </w:r>
      <w:r w:rsidR="009F11EC" w:rsidRPr="009E06E1">
        <w:rPr>
          <w:rFonts w:ascii="Times New Roman" w:eastAsia="Times New Roman" w:hAnsi="Times New Roman" w:cs="Times New Roman"/>
          <w:sz w:val="24"/>
          <w:szCs w:val="24"/>
          <w:lang w:eastAsia="ru-RU"/>
        </w:rPr>
        <w:t>е</w:t>
      </w:r>
      <w:r w:rsidRPr="009E06E1">
        <w:rPr>
          <w:rFonts w:ascii="Times New Roman" w:eastAsia="Times New Roman" w:hAnsi="Times New Roman" w:cs="Times New Roman"/>
          <w:sz w:val="24"/>
          <w:szCs w:val="24"/>
          <w:lang w:eastAsia="ru-RU"/>
        </w:rPr>
        <w:t xml:space="preserve"> и оформлени</w:t>
      </w:r>
      <w:r w:rsidR="009F11EC" w:rsidRPr="009E06E1">
        <w:rPr>
          <w:rFonts w:ascii="Times New Roman" w:eastAsia="Times New Roman" w:hAnsi="Times New Roman" w:cs="Times New Roman"/>
          <w:sz w:val="24"/>
          <w:szCs w:val="24"/>
          <w:lang w:eastAsia="ru-RU"/>
        </w:rPr>
        <w:t>ю</w:t>
      </w:r>
      <w:r w:rsidRPr="009E06E1">
        <w:rPr>
          <w:rFonts w:ascii="Times New Roman" w:eastAsia="Times New Roman" w:hAnsi="Times New Roman" w:cs="Times New Roman"/>
          <w:sz w:val="24"/>
          <w:szCs w:val="24"/>
          <w:lang w:eastAsia="ru-RU"/>
        </w:rPr>
        <w:t xml:space="preserve"> результата предоставления муниципальной услуги, в случае, если заявитель указал в Заявлении способ </w:t>
      </w:r>
      <w:r w:rsidRPr="009E06E1">
        <w:rPr>
          <w:rFonts w:ascii="Times New Roman" w:eastAsia="Times New Roman" w:hAnsi="Times New Roman" w:cs="Times New Roman"/>
          <w:sz w:val="24"/>
          <w:szCs w:val="24"/>
          <w:lang w:eastAsia="ru-RU"/>
        </w:rPr>
        <w:lastRenderedPageBreak/>
        <w:t>получения результата предоставления муниципальной услуги: получить в уполномоченной организации.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t>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w:t>
      </w:r>
      <w:proofErr w:type="gramEnd"/>
      <w:r w:rsidRPr="009E06E1">
        <w:rPr>
          <w:rFonts w:ascii="Times New Roman" w:eastAsia="Times New Roman" w:hAnsi="Times New Roman" w:cs="Times New Roman"/>
          <w:sz w:val="24"/>
          <w:szCs w:val="24"/>
          <w:lang w:eastAsia="ru-RU"/>
        </w:rPr>
        <w:t xml:space="preserve"> пунктом 3.2.</w:t>
      </w:r>
      <w:r w:rsidR="009F11EC" w:rsidRPr="009E06E1">
        <w:rPr>
          <w:rFonts w:ascii="Times New Roman" w:eastAsia="Times New Roman" w:hAnsi="Times New Roman" w:cs="Times New Roman"/>
          <w:sz w:val="24"/>
          <w:szCs w:val="24"/>
          <w:lang w:eastAsia="ru-RU"/>
        </w:rPr>
        <w:t>8</w:t>
      </w:r>
      <w:r w:rsidRPr="009E06E1">
        <w:rPr>
          <w:rFonts w:ascii="Times New Roman" w:eastAsia="Times New Roman" w:hAnsi="Times New Roman" w:cs="Times New Roman"/>
          <w:sz w:val="24"/>
          <w:szCs w:val="24"/>
          <w:lang w:eastAsia="ru-RU"/>
        </w:rPr>
        <w:t>.1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w:t>
      </w:r>
      <w:r w:rsidR="009F11EC" w:rsidRPr="009E06E1">
        <w:rPr>
          <w:rFonts w:ascii="Times New Roman" w:eastAsia="Times New Roman" w:hAnsi="Times New Roman" w:cs="Times New Roman"/>
          <w:sz w:val="24"/>
          <w:szCs w:val="24"/>
          <w:lang w:eastAsia="ru-RU"/>
        </w:rPr>
        <w:t>7</w:t>
      </w:r>
      <w:r w:rsidRPr="009E06E1">
        <w:rPr>
          <w:rFonts w:ascii="Times New Roman" w:eastAsia="Times New Roman" w:hAnsi="Times New Roman" w:cs="Times New Roman"/>
          <w:sz w:val="24"/>
          <w:szCs w:val="24"/>
          <w:lang w:eastAsia="ru-RU"/>
        </w:rPr>
        <w:t>.2. Должностное лицо Управления, ответственное за направление результата предоставления муниципальной услуги, направляет в уполномоченную организацию документы, предусмотренные пунктом 2.3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w:t>
      </w:r>
      <w:r w:rsidR="009F11EC" w:rsidRPr="009E06E1">
        <w:rPr>
          <w:rFonts w:ascii="Times New Roman" w:eastAsia="Times New Roman" w:hAnsi="Times New Roman" w:cs="Times New Roman"/>
          <w:sz w:val="24"/>
          <w:szCs w:val="24"/>
          <w:lang w:eastAsia="ru-RU"/>
        </w:rPr>
        <w:t>7</w:t>
      </w:r>
      <w:r w:rsidRPr="009E06E1">
        <w:rPr>
          <w:rFonts w:ascii="Times New Roman" w:eastAsia="Times New Roman" w:hAnsi="Times New Roman" w:cs="Times New Roman"/>
          <w:sz w:val="24"/>
          <w:szCs w:val="24"/>
          <w:lang w:eastAsia="ru-RU"/>
        </w:rPr>
        <w:t>.3. Направление результата предоставления муниципальной услуги осуществляется на бумажных носителях.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w:t>
      </w:r>
      <w:r w:rsidR="009F11EC" w:rsidRPr="009E06E1">
        <w:rPr>
          <w:rFonts w:ascii="Times New Roman" w:eastAsia="Times New Roman" w:hAnsi="Times New Roman" w:cs="Times New Roman"/>
          <w:sz w:val="24"/>
          <w:szCs w:val="24"/>
          <w:lang w:eastAsia="ru-RU"/>
        </w:rPr>
        <w:t>7</w:t>
      </w:r>
      <w:r w:rsidRPr="009E06E1">
        <w:rPr>
          <w:rFonts w:ascii="Times New Roman" w:eastAsia="Times New Roman" w:hAnsi="Times New Roman" w:cs="Times New Roman"/>
          <w:sz w:val="24"/>
          <w:szCs w:val="24"/>
          <w:lang w:eastAsia="ru-RU"/>
        </w:rPr>
        <w:t>.4. Результатом выполнения административной процедуры по направлению результата предоставления муниципальной услуги в уполномоченную организацию являются документы, предусмотренные пунктом 2.3 Административного регламента, направленные в уполномоченную организацию.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w:t>
      </w:r>
      <w:r w:rsidR="009F11EC" w:rsidRPr="009E06E1">
        <w:rPr>
          <w:rFonts w:ascii="Times New Roman" w:eastAsia="Times New Roman" w:hAnsi="Times New Roman" w:cs="Times New Roman"/>
          <w:sz w:val="24"/>
          <w:szCs w:val="24"/>
          <w:lang w:eastAsia="ru-RU"/>
        </w:rPr>
        <w:t>7</w:t>
      </w:r>
      <w:r w:rsidRPr="009E06E1">
        <w:rPr>
          <w:rFonts w:ascii="Times New Roman" w:eastAsia="Times New Roman" w:hAnsi="Times New Roman" w:cs="Times New Roman"/>
          <w:sz w:val="24"/>
          <w:szCs w:val="24"/>
          <w:lang w:eastAsia="ru-RU"/>
        </w:rPr>
        <w:t>.5.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отметка в СЭД о направлении в уполномоченную организацию результата предоставления муниципальной услуги и отметка сотрудника уполномоченной организации в бумажном виде.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 Выдача (направление) заявителю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3.2.8.1. Выдача (направление) заявителю результата предоставления муниципальной услуги Управлением.</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3.2.8.1.1.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w:t>
      </w:r>
      <w:r w:rsidRPr="009E06E1">
        <w:rPr>
          <w:rFonts w:ascii="Times New Roman" w:eastAsia="Times New Roman" w:hAnsi="Times New Roman" w:cs="Times New Roman"/>
          <w:sz w:val="24"/>
          <w:szCs w:val="24"/>
          <w:lang w:eastAsia="ru-RU"/>
        </w:rPr>
        <w:lastRenderedPageBreak/>
        <w:t>получения результата предоставления муниципальной услуги: получить в Управлении или почтовым отправлением по адресу, указанному в Заявлении.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3.2.8.2. Выдача заявителю результата предоставления муниципальной услуги уполномоченной организацией.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3.2.7.2.1.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3.2.8.2.2. Должностное лицо уполномоченной организации, ответственное за выдачу результата предоставления муниципальной услуги, в течение 1 рабочего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3.2.8.2.3. Должностное лицо уполномоченной организации, ответственное за выдачу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выясняет у заявителя номер, указанный в расписке в получении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находит документы по предоставлению муниципальной услуги (по номеру, указанному в расписке), а также документы, подлежащие выдаче;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 делает запись в расписке или в АИС МФЦ о выдаче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выдает результат предоставления муниципальной услуги заявителю в одном подлинном экземпляре.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3.2.8.2.4. Результатом выполнения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документа, являющегося результатом предоставления муниципальной услуги через уполномоченную организацию.</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3.2.8.2.5.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документа, являющегося результатом предоставления муниципальной услуги, в АИС МФЦ.</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4. Формы </w:t>
      </w:r>
      <w:proofErr w:type="gramStart"/>
      <w:r w:rsidRPr="009E06E1">
        <w:rPr>
          <w:rFonts w:ascii="Times New Roman" w:eastAsia="Times New Roman" w:hAnsi="Times New Roman" w:cs="Times New Roman"/>
          <w:sz w:val="24"/>
          <w:szCs w:val="24"/>
          <w:lang w:eastAsia="ru-RU"/>
        </w:rPr>
        <w:t>контроля за</w:t>
      </w:r>
      <w:proofErr w:type="gramEnd"/>
      <w:r w:rsidRPr="009E06E1">
        <w:rPr>
          <w:rFonts w:ascii="Times New Roman" w:eastAsia="Times New Roman" w:hAnsi="Times New Roman" w:cs="Times New Roman"/>
          <w:sz w:val="24"/>
          <w:szCs w:val="24"/>
          <w:lang w:eastAsia="ru-RU"/>
        </w:rPr>
        <w:t xml:space="preserve"> исполнением Административного регламента</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4.1. </w:t>
      </w:r>
      <w:proofErr w:type="gramStart"/>
      <w:r w:rsidRPr="009E06E1">
        <w:rPr>
          <w:rFonts w:ascii="Times New Roman" w:eastAsia="Times New Roman" w:hAnsi="Times New Roman" w:cs="Times New Roman"/>
          <w:sz w:val="24"/>
          <w:szCs w:val="24"/>
          <w:lang w:eastAsia="ru-RU"/>
        </w:rPr>
        <w:t>Контроль за</w:t>
      </w:r>
      <w:proofErr w:type="gramEnd"/>
      <w:r w:rsidRPr="009E06E1">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Персональная ответственность должностных лиц закрепляется в их должностных инструкциях.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4.3. Текущий </w:t>
      </w:r>
      <w:proofErr w:type="gramStart"/>
      <w:r w:rsidRPr="009E06E1">
        <w:rPr>
          <w:rFonts w:ascii="Times New Roman" w:eastAsia="Times New Roman" w:hAnsi="Times New Roman" w:cs="Times New Roman"/>
          <w:sz w:val="24"/>
          <w:szCs w:val="24"/>
          <w:lang w:eastAsia="ru-RU"/>
        </w:rPr>
        <w:t>контроль за</w:t>
      </w:r>
      <w:proofErr w:type="gramEnd"/>
      <w:r w:rsidRPr="009E06E1">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и срока предоставления муниципальной услуги осуществляется должностными лицами администрации города Рязани или должностными лицами уполномоченной организации, ответственными за организацию работы по предоставлению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Должностное лицо, ответственное за выдачу документов, несет персональную ответственность за соблюдение сроков и порядка выдачи документов.</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Должностные лица Управления несут персональную ответственность за соблюдение сроков предоставления муниципальной услуги, сохранность поступивших документов и находящихся на хранении в Управлении.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4.4. Перечень должностных лиц, осуществляющих текущий контроль, устанавливается правовыми актами администрации города Рязани.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Периодичность осуществления текущего контроля устанавливается руководителем администрации города Рязани или лицом, которому делегированы эти полномочия.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4.6. Администрация города Рязани организует и осуществляет </w:t>
      </w:r>
      <w:proofErr w:type="gramStart"/>
      <w:r w:rsidRPr="009E06E1">
        <w:rPr>
          <w:rFonts w:ascii="Times New Roman" w:eastAsia="Times New Roman" w:hAnsi="Times New Roman" w:cs="Times New Roman"/>
          <w:sz w:val="24"/>
          <w:szCs w:val="24"/>
          <w:lang w:eastAsia="ru-RU"/>
        </w:rPr>
        <w:t>контроль за</w:t>
      </w:r>
      <w:proofErr w:type="gramEnd"/>
      <w:r w:rsidRPr="009E06E1">
        <w:rPr>
          <w:rFonts w:ascii="Times New Roman" w:eastAsia="Times New Roman" w:hAnsi="Times New Roman" w:cs="Times New Roman"/>
          <w:sz w:val="24"/>
          <w:szCs w:val="24"/>
          <w:lang w:eastAsia="ru-RU"/>
        </w:rPr>
        <w:t xml:space="preserve"> предоставлением муниципальной услуги структурными подразделениями администрации города Рязани и уполномоченной организацией.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t>Контроль за</w:t>
      </w:r>
      <w:proofErr w:type="gramEnd"/>
      <w:r w:rsidRPr="009E06E1">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города Рязани, Управления и уполномоченной организации.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4.7. Проверки полноты и качества предоставления муниципальной услуги осуществляются на основании правовых актов администрации города Рязани.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Проверки являются плановыми (осуществляются на основании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24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5. Досудебный (внесудебный) порядок обжалования решений </w:t>
      </w:r>
      <w:r w:rsidR="00B96463" w:rsidRPr="009E06E1">
        <w:rPr>
          <w:rFonts w:ascii="Times New Roman" w:eastAsia="Times New Roman" w:hAnsi="Times New Roman" w:cs="Times New Roman"/>
          <w:sz w:val="24"/>
          <w:szCs w:val="24"/>
          <w:lang w:eastAsia="ru-RU"/>
        </w:rPr>
        <w:br/>
      </w:r>
      <w:r w:rsidRPr="009E06E1">
        <w:rPr>
          <w:rFonts w:ascii="Times New Roman" w:eastAsia="Times New Roman" w:hAnsi="Times New Roman" w:cs="Times New Roman"/>
          <w:sz w:val="24"/>
          <w:szCs w:val="24"/>
          <w:lang w:eastAsia="ru-RU"/>
        </w:rPr>
        <w:t>и действий (бездействия)</w:t>
      </w:r>
      <w:r w:rsidR="006F46B8" w:rsidRPr="009E06E1">
        <w:rPr>
          <w:rFonts w:ascii="Times New Roman" w:eastAsia="Times New Roman" w:hAnsi="Times New Roman" w:cs="Times New Roman"/>
          <w:sz w:val="24"/>
          <w:szCs w:val="24"/>
          <w:lang w:eastAsia="ru-RU"/>
        </w:rPr>
        <w:t xml:space="preserve"> </w:t>
      </w:r>
      <w:r w:rsidRPr="009E06E1">
        <w:rPr>
          <w:rFonts w:ascii="Times New Roman" w:eastAsia="Times New Roman" w:hAnsi="Times New Roman" w:cs="Times New Roman"/>
          <w:sz w:val="24"/>
          <w:szCs w:val="24"/>
          <w:lang w:eastAsia="ru-RU"/>
        </w:rPr>
        <w:t>органа, предоставляющего муниципальную услугу,</w:t>
      </w:r>
    </w:p>
    <w:p w:rsidR="00504EC4" w:rsidRPr="009E06E1" w:rsidRDefault="00504EC4" w:rsidP="00B96463">
      <w:pPr>
        <w:spacing w:after="0" w:line="240" w:lineRule="auto"/>
        <w:jc w:val="center"/>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также должностных лиц, муниципальных служащих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Заявитель может обратиться с </w:t>
      </w:r>
      <w:proofErr w:type="gramStart"/>
      <w:r w:rsidRPr="009E06E1">
        <w:rPr>
          <w:rFonts w:ascii="Times New Roman" w:eastAsia="Times New Roman" w:hAnsi="Times New Roman" w:cs="Times New Roman"/>
          <w:sz w:val="24"/>
          <w:szCs w:val="24"/>
          <w:lang w:eastAsia="ru-RU"/>
        </w:rPr>
        <w:t>жалобой</w:t>
      </w:r>
      <w:proofErr w:type="gramEnd"/>
      <w:r w:rsidRPr="009E06E1">
        <w:rPr>
          <w:rFonts w:ascii="Times New Roman" w:eastAsia="Times New Roman" w:hAnsi="Times New Roman" w:cs="Times New Roman"/>
          <w:sz w:val="24"/>
          <w:szCs w:val="24"/>
          <w:lang w:eastAsia="ru-RU"/>
        </w:rPr>
        <w:t xml:space="preserve"> в том числе в следующих случаях:</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2) нарушение срока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proofErr w:type="gramStart"/>
      <w:r w:rsidRPr="009E06E1">
        <w:rPr>
          <w:rFonts w:ascii="Times New Roman" w:eastAsia="Times New Roman" w:hAnsi="Times New Roman" w:cs="Times New Roman"/>
          <w:sz w:val="24"/>
          <w:szCs w:val="24"/>
          <w:lang w:eastAsia="ru-RU"/>
        </w:rPr>
        <w:t>ошибок</w:t>
      </w:r>
      <w:proofErr w:type="gramEnd"/>
      <w:r w:rsidRPr="009E06E1">
        <w:rPr>
          <w:rFonts w:ascii="Times New Roman" w:eastAsia="Times New Roman" w:hAnsi="Times New Roman" w:cs="Times New Roman"/>
          <w:sz w:val="24"/>
          <w:szCs w:val="24"/>
          <w:lang w:eastAsia="ru-RU"/>
        </w:rPr>
        <w:t xml:space="preserve"> выданных в результате предоставления муниципальной услуги документах либо нарушение установленного срока таких исправлений.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5.2. Общие требования к порядку подачи и рассмотрения жалобы.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города Рязани, рассматриваются непосредственно главой </w:t>
      </w:r>
      <w:r w:rsidRPr="009E06E1">
        <w:rPr>
          <w:rFonts w:ascii="Times New Roman" w:eastAsia="Times New Roman" w:hAnsi="Times New Roman" w:cs="Times New Roman"/>
          <w:sz w:val="24"/>
          <w:szCs w:val="24"/>
          <w:lang w:eastAsia="ru-RU"/>
        </w:rPr>
        <w:lastRenderedPageBreak/>
        <w:t>администрации города Рязани (далее - лицо, наделенное полномочиями по рассмотрению жалоб).</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города Рязани в сети Интернет, Единого портала государственных и муниципальных услуг (функций), а также может быть принята при личном приеме заявителя.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5.2.3. Жалоба должна содержать:</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5.2.4. </w:t>
      </w:r>
      <w:proofErr w:type="gramStart"/>
      <w:r w:rsidRPr="009E06E1">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E06E1">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5.2.5. По результатам рассмотрения жалобы орган, предоставляющий муниципальную услугу, принимает одно из следующих решений:</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proofErr w:type="gramStart"/>
      <w:r w:rsidRPr="009E06E1">
        <w:rPr>
          <w:rFonts w:ascii="Times New Roman" w:eastAsia="Times New Roman" w:hAnsi="Times New Roman" w:cs="Times New Roman"/>
          <w:sz w:val="24"/>
          <w:szCs w:val="24"/>
          <w:lang w:eastAsia="ru-RU"/>
        </w:rPr>
        <w:lastRenderedPageBreak/>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города Рязани, а также в иных формах;</w:t>
      </w:r>
      <w:proofErr w:type="gramEnd"/>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б) отказывает в удовлетворении жалобы.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5.2.6. Не позднее рабочего дня, следующего за днем принятия решения, указанного в пункте 5.2.5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EC4" w:rsidRPr="009E06E1" w:rsidRDefault="00504EC4" w:rsidP="00B96463">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5.2.7. В случае установления в ходе или по результатам </w:t>
      </w:r>
      <w:proofErr w:type="gramStart"/>
      <w:r w:rsidRPr="009E06E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E06E1">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в соответствии с пунктом 5.2.1 Административного регламента, незамедлительно направляет имеющиеся материалы в органы прокуратуры.</w:t>
      </w: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504EC4"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504EC4"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504EC4"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504EC4"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6F46B8">
      <w:pPr>
        <w:pageBreakBefore/>
        <w:tabs>
          <w:tab w:val="left" w:pos="142"/>
        </w:tabs>
        <w:spacing w:after="0" w:line="240" w:lineRule="auto"/>
        <w:ind w:left="5670"/>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Приложение № 1</w:t>
      </w:r>
    </w:p>
    <w:p w:rsidR="00504EC4" w:rsidRPr="009E06E1" w:rsidRDefault="00504EC4" w:rsidP="006F46B8">
      <w:pPr>
        <w:tabs>
          <w:tab w:val="left" w:pos="142"/>
        </w:tabs>
        <w:spacing w:after="0" w:line="240" w:lineRule="auto"/>
        <w:ind w:left="5670"/>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 Административному регламенту</w:t>
      </w:r>
    </w:p>
    <w:p w:rsidR="00504EC4" w:rsidRPr="00522E94" w:rsidRDefault="00504EC4" w:rsidP="006F46B8">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04EC4" w:rsidRPr="00952E73" w:rsidRDefault="00A81DA5" w:rsidP="00A81DA5">
      <w:pPr>
        <w:spacing w:after="0" w:line="240" w:lineRule="auto"/>
        <w:ind w:firstLine="709"/>
        <w:jc w:val="center"/>
        <w:rPr>
          <w:rFonts w:ascii="Times New Roman" w:eastAsia="Times New Roman" w:hAnsi="Times New Roman" w:cs="Times New Roman"/>
          <w:color w:val="000000" w:themeColor="text1"/>
          <w:sz w:val="23"/>
          <w:szCs w:val="23"/>
          <w:lang w:eastAsia="ru-RU"/>
        </w:rPr>
      </w:pPr>
      <w:bookmarkStart w:id="24" w:name="Par403"/>
      <w:bookmarkEnd w:id="24"/>
      <w:r w:rsidRPr="00952E73">
        <w:rPr>
          <w:rFonts w:ascii="Times New Roman" w:eastAsia="Times New Roman" w:hAnsi="Times New Roman" w:cs="Times New Roman"/>
          <w:color w:val="000000" w:themeColor="text1"/>
          <w:sz w:val="23"/>
          <w:szCs w:val="23"/>
          <w:lang w:eastAsia="ru-RU"/>
        </w:rPr>
        <w:t xml:space="preserve">ПРИМЕРНАЯ ФОРМА </w:t>
      </w:r>
      <w:r w:rsidR="00504EC4" w:rsidRPr="00952E73">
        <w:rPr>
          <w:rFonts w:ascii="Times New Roman" w:eastAsia="Times New Roman" w:hAnsi="Times New Roman" w:cs="Times New Roman"/>
          <w:color w:val="000000" w:themeColor="text1"/>
          <w:sz w:val="23"/>
          <w:szCs w:val="23"/>
          <w:lang w:eastAsia="ru-RU"/>
        </w:rPr>
        <w:t>ЗАЯВЛЕНИ</w:t>
      </w:r>
      <w:r w:rsidRPr="00952E73">
        <w:rPr>
          <w:rFonts w:ascii="Times New Roman" w:eastAsia="Times New Roman" w:hAnsi="Times New Roman" w:cs="Times New Roman"/>
          <w:color w:val="000000" w:themeColor="text1"/>
          <w:sz w:val="23"/>
          <w:szCs w:val="23"/>
          <w:lang w:eastAsia="ru-RU"/>
        </w:rPr>
        <w:t>Я</w:t>
      </w:r>
      <w:r w:rsidR="00504EC4" w:rsidRPr="00952E73">
        <w:rPr>
          <w:rFonts w:ascii="Times New Roman" w:eastAsia="Times New Roman" w:hAnsi="Times New Roman" w:cs="Times New Roman"/>
          <w:color w:val="000000" w:themeColor="text1"/>
          <w:sz w:val="23"/>
          <w:szCs w:val="23"/>
          <w:lang w:eastAsia="ru-RU"/>
        </w:rPr>
        <w:t xml:space="preserve"> ОБ УТВЕРЖДЕНИИ СХЕМЫ РАСПОЛОЖЕНИЯ ЗЕМЕЛЬНОГО УЧАСТКА</w:t>
      </w:r>
      <w:r w:rsidRPr="00952E73">
        <w:rPr>
          <w:rFonts w:ascii="Times New Roman" w:eastAsia="Times New Roman" w:hAnsi="Times New Roman" w:cs="Times New Roman"/>
          <w:color w:val="000000" w:themeColor="text1"/>
          <w:sz w:val="23"/>
          <w:szCs w:val="23"/>
          <w:lang w:eastAsia="ru-RU"/>
        </w:rPr>
        <w:t xml:space="preserve"> </w:t>
      </w:r>
      <w:r w:rsidR="00504EC4" w:rsidRPr="00952E73">
        <w:rPr>
          <w:rFonts w:ascii="Times New Roman" w:eastAsia="Times New Roman" w:hAnsi="Times New Roman" w:cs="Times New Roman"/>
          <w:caps/>
          <w:color w:val="000000" w:themeColor="text1"/>
          <w:sz w:val="23"/>
          <w:szCs w:val="23"/>
          <w:lang w:eastAsia="ru-RU"/>
        </w:rPr>
        <w:t xml:space="preserve">или земельных участков </w:t>
      </w:r>
      <w:r w:rsidRPr="00952E73">
        <w:rPr>
          <w:rFonts w:ascii="Times New Roman" w:eastAsia="Times New Roman" w:hAnsi="Times New Roman" w:cs="Times New Roman"/>
          <w:caps/>
          <w:color w:val="000000" w:themeColor="text1"/>
          <w:sz w:val="23"/>
          <w:szCs w:val="23"/>
          <w:lang w:eastAsia="ru-RU"/>
        </w:rPr>
        <w:br/>
      </w:r>
      <w:r w:rsidR="00504EC4" w:rsidRPr="00952E73">
        <w:rPr>
          <w:rFonts w:ascii="Times New Roman" w:eastAsia="Times New Roman" w:hAnsi="Times New Roman" w:cs="Times New Roman"/>
          <w:caps/>
          <w:color w:val="000000" w:themeColor="text1"/>
          <w:sz w:val="23"/>
          <w:szCs w:val="23"/>
          <w:lang w:eastAsia="ru-RU"/>
        </w:rPr>
        <w:t>на кадастровом плане территории</w:t>
      </w:r>
    </w:p>
    <w:p w:rsidR="00504EC4" w:rsidRPr="00522E94" w:rsidRDefault="00504EC4" w:rsidP="006F46B8">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04EC4" w:rsidRPr="00522E94" w:rsidRDefault="00504EC4" w:rsidP="006F46B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22E94">
        <w:rPr>
          <w:rFonts w:ascii="Times New Roman" w:eastAsia="Times New Roman" w:hAnsi="Times New Roman" w:cs="Times New Roman"/>
          <w:color w:val="000000" w:themeColor="text1"/>
          <w:sz w:val="24"/>
          <w:szCs w:val="24"/>
          <w:lang w:eastAsia="ru-RU"/>
        </w:rPr>
        <w:t>От_____________________________________________________________________</w:t>
      </w:r>
    </w:p>
    <w:p w:rsidR="00504EC4" w:rsidRPr="00680E60" w:rsidRDefault="00504EC4" w:rsidP="006F46B8">
      <w:pPr>
        <w:spacing w:after="0" w:line="240" w:lineRule="auto"/>
        <w:ind w:firstLine="709"/>
        <w:jc w:val="both"/>
        <w:rPr>
          <w:rFonts w:ascii="Times New Roman" w:eastAsia="Times New Roman" w:hAnsi="Times New Roman" w:cs="Times New Roman"/>
          <w:sz w:val="20"/>
          <w:szCs w:val="20"/>
          <w:lang w:eastAsia="ru-RU"/>
        </w:rPr>
      </w:pPr>
      <w:r w:rsidRPr="00680E60">
        <w:rPr>
          <w:rFonts w:ascii="Times New Roman" w:eastAsia="Times New Roman" w:hAnsi="Times New Roman" w:cs="Times New Roman"/>
          <w:sz w:val="20"/>
          <w:szCs w:val="20"/>
          <w:lang w:eastAsia="ru-RU"/>
        </w:rPr>
        <w:t>(для юридических лиц - полное наименование</w:t>
      </w:r>
      <w:r w:rsidR="00B17BEF" w:rsidRPr="00680E60">
        <w:rPr>
          <w:rFonts w:ascii="Times New Roman" w:eastAsia="Times New Roman" w:hAnsi="Times New Roman" w:cs="Times New Roman"/>
          <w:sz w:val="20"/>
          <w:szCs w:val="20"/>
          <w:lang w:eastAsia="ru-RU"/>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rsidRPr="00680E60">
        <w:rPr>
          <w:rFonts w:ascii="Times New Roman" w:eastAsia="Times New Roman" w:hAnsi="Times New Roman" w:cs="Times New Roman"/>
          <w:sz w:val="20"/>
          <w:szCs w:val="20"/>
          <w:lang w:eastAsia="ru-RU"/>
        </w:rPr>
        <w:t xml:space="preserve">; для физических лиц - фамилия, имя, отчество, </w:t>
      </w:r>
      <w:r w:rsidR="00B17BEF" w:rsidRPr="00680E60">
        <w:rPr>
          <w:rFonts w:ascii="Times New Roman" w:eastAsia="Times New Roman" w:hAnsi="Times New Roman" w:cs="Times New Roman"/>
          <w:sz w:val="20"/>
          <w:szCs w:val="20"/>
          <w:lang w:eastAsia="ru-RU"/>
        </w:rPr>
        <w:t>мест</w:t>
      </w:r>
      <w:r w:rsidR="007B0E92">
        <w:rPr>
          <w:rFonts w:ascii="Times New Roman" w:eastAsia="Times New Roman" w:hAnsi="Times New Roman" w:cs="Times New Roman"/>
          <w:sz w:val="20"/>
          <w:szCs w:val="20"/>
          <w:lang w:eastAsia="ru-RU"/>
        </w:rPr>
        <w:t>о</w:t>
      </w:r>
      <w:r w:rsidR="00B17BEF" w:rsidRPr="00680E60">
        <w:rPr>
          <w:rFonts w:ascii="Times New Roman" w:eastAsia="Times New Roman" w:hAnsi="Times New Roman" w:cs="Times New Roman"/>
          <w:sz w:val="20"/>
          <w:szCs w:val="20"/>
          <w:lang w:eastAsia="ru-RU"/>
        </w:rPr>
        <w:t xml:space="preserve"> жительства заявителя, реквизитов документа, удостоверяющего личность заявителя</w:t>
      </w:r>
      <w:r w:rsidRPr="00680E60">
        <w:rPr>
          <w:rFonts w:ascii="Times New Roman" w:eastAsia="Times New Roman" w:hAnsi="Times New Roman" w:cs="Times New Roman"/>
          <w:sz w:val="20"/>
          <w:szCs w:val="20"/>
          <w:lang w:eastAsia="ru-RU"/>
        </w:rPr>
        <w:t>)</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_____________________________</w:t>
      </w:r>
      <w:r w:rsidR="006F46B8" w:rsidRPr="009E06E1">
        <w:rPr>
          <w:rFonts w:ascii="Times New Roman" w:eastAsia="Times New Roman" w:hAnsi="Times New Roman" w:cs="Times New Roman"/>
          <w:sz w:val="24"/>
          <w:szCs w:val="24"/>
          <w:lang w:eastAsia="ru-RU"/>
        </w:rPr>
        <w:t>_</w:t>
      </w:r>
      <w:r w:rsidRPr="009E06E1">
        <w:rPr>
          <w:rFonts w:ascii="Times New Roman" w:eastAsia="Times New Roman" w:hAnsi="Times New Roman" w:cs="Times New Roman"/>
          <w:sz w:val="24"/>
          <w:szCs w:val="24"/>
          <w:lang w:eastAsia="ru-RU"/>
        </w:rPr>
        <w:t>_______________________________ (далее - заявитель)</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заявител</w:t>
      </w:r>
      <w:proofErr w:type="gramStart"/>
      <w:r w:rsidRPr="009E06E1">
        <w:rPr>
          <w:rFonts w:ascii="Times New Roman" w:eastAsia="Times New Roman" w:hAnsi="Times New Roman" w:cs="Times New Roman"/>
          <w:sz w:val="24"/>
          <w:szCs w:val="24"/>
          <w:lang w:eastAsia="ru-RU"/>
        </w:rPr>
        <w:t>я(</w:t>
      </w:r>
      <w:proofErr w:type="gramEnd"/>
      <w:r w:rsidRPr="009E06E1">
        <w:rPr>
          <w:rFonts w:ascii="Times New Roman" w:eastAsia="Times New Roman" w:hAnsi="Times New Roman" w:cs="Times New Roman"/>
          <w:sz w:val="24"/>
          <w:szCs w:val="24"/>
          <w:lang w:eastAsia="ru-RU"/>
        </w:rPr>
        <w:t>ей)______</w:t>
      </w:r>
      <w:r w:rsidR="006F46B8" w:rsidRPr="009E06E1">
        <w:rPr>
          <w:rFonts w:ascii="Times New Roman" w:eastAsia="Times New Roman" w:hAnsi="Times New Roman" w:cs="Times New Roman"/>
          <w:sz w:val="24"/>
          <w:szCs w:val="24"/>
          <w:lang w:eastAsia="ru-RU"/>
        </w:rPr>
        <w:t>______</w:t>
      </w:r>
      <w:r w:rsidRPr="009E06E1">
        <w:rPr>
          <w:rFonts w:ascii="Times New Roman" w:eastAsia="Times New Roman" w:hAnsi="Times New Roman" w:cs="Times New Roman"/>
          <w:sz w:val="24"/>
          <w:szCs w:val="24"/>
          <w:lang w:eastAsia="ru-RU"/>
        </w:rPr>
        <w:t>________________________________________________</w:t>
      </w:r>
    </w:p>
    <w:p w:rsidR="00504EC4" w:rsidRPr="00680E60" w:rsidRDefault="00504EC4" w:rsidP="006F46B8">
      <w:pPr>
        <w:spacing w:after="0" w:line="240" w:lineRule="auto"/>
        <w:ind w:firstLine="709"/>
        <w:jc w:val="both"/>
        <w:rPr>
          <w:rFonts w:ascii="Times New Roman" w:eastAsia="Times New Roman" w:hAnsi="Times New Roman" w:cs="Times New Roman"/>
          <w:sz w:val="20"/>
          <w:szCs w:val="20"/>
          <w:lang w:eastAsia="ru-RU"/>
        </w:rPr>
      </w:pPr>
      <w:r w:rsidRPr="00680E60">
        <w:rPr>
          <w:rFonts w:ascii="Times New Roman" w:eastAsia="Times New Roman" w:hAnsi="Times New Roman" w:cs="Times New Roman"/>
          <w:sz w:val="20"/>
          <w:szCs w:val="20"/>
          <w:lang w:eastAsia="ru-RU"/>
        </w:rPr>
        <w:t>(местонахождение юридического лица; место регистрации физического лица)</w:t>
      </w:r>
    </w:p>
    <w:p w:rsidR="00B17BEF" w:rsidRDefault="00B17BEF" w:rsidP="006F46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E06E1">
        <w:rPr>
          <w:rFonts w:ascii="Times New Roman" w:eastAsia="Times New Roman" w:hAnsi="Times New Roman" w:cs="Times New Roman"/>
          <w:sz w:val="24"/>
          <w:szCs w:val="24"/>
          <w:lang w:eastAsia="ru-RU"/>
        </w:rPr>
        <w:t xml:space="preserve">очтового адреса и (или) адреса электронной почты для связи с заявителем </w:t>
      </w:r>
      <w:r>
        <w:rPr>
          <w:rFonts w:ascii="Times New Roman" w:eastAsia="Times New Roman" w:hAnsi="Times New Roman" w:cs="Times New Roman"/>
          <w:sz w:val="24"/>
          <w:szCs w:val="24"/>
          <w:lang w:eastAsia="ru-RU"/>
        </w:rPr>
        <w:t>_____________________________________________________________________________</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Иные сведения о заявителе _____________________________________________________</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Прошу утвердить схему расположения земельного участка или земельных участков</w:t>
      </w:r>
      <w:r w:rsidR="005C7F3B">
        <w:rPr>
          <w:rFonts w:ascii="Times New Roman" w:eastAsia="Times New Roman" w:hAnsi="Times New Roman" w:cs="Times New Roman"/>
          <w:sz w:val="24"/>
          <w:szCs w:val="24"/>
          <w:lang w:eastAsia="ru-RU"/>
        </w:rPr>
        <w:t xml:space="preserve"> на кадастровом плане территори</w:t>
      </w:r>
      <w:r w:rsidR="007B0E92">
        <w:rPr>
          <w:rFonts w:ascii="Times New Roman" w:eastAsia="Times New Roman" w:hAnsi="Times New Roman" w:cs="Times New Roman"/>
          <w:sz w:val="24"/>
          <w:szCs w:val="24"/>
          <w:lang w:eastAsia="ru-RU"/>
        </w:rPr>
        <w:t>и</w:t>
      </w:r>
      <w:r w:rsidR="005C7F3B">
        <w:rPr>
          <w:rFonts w:ascii="Times New Roman" w:eastAsia="Times New Roman" w:hAnsi="Times New Roman" w:cs="Times New Roman"/>
          <w:sz w:val="24"/>
          <w:szCs w:val="24"/>
          <w:lang w:eastAsia="ru-RU"/>
        </w:rPr>
        <w:t>.</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Земельный участок/земельные участки:</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p>
    <w:tbl>
      <w:tblPr>
        <w:tblW w:w="9525" w:type="dxa"/>
        <w:tblCellSpacing w:w="0" w:type="dxa"/>
        <w:tblCellMar>
          <w:top w:w="60" w:type="dxa"/>
          <w:left w:w="60" w:type="dxa"/>
          <w:bottom w:w="60" w:type="dxa"/>
          <w:right w:w="60" w:type="dxa"/>
        </w:tblCellMar>
        <w:tblLook w:val="04A0" w:firstRow="1" w:lastRow="0" w:firstColumn="1" w:lastColumn="0" w:noHBand="0" w:noVBand="1"/>
      </w:tblPr>
      <w:tblGrid>
        <w:gridCol w:w="9525"/>
      </w:tblGrid>
      <w:tr w:rsidR="009E06E1" w:rsidRPr="009E06E1" w:rsidTr="00952E73">
        <w:trPr>
          <w:trHeight w:val="130"/>
          <w:tblCellSpacing w:w="0" w:type="dxa"/>
        </w:trPr>
        <w:tc>
          <w:tcPr>
            <w:tcW w:w="9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952E73" w:rsidRDefault="00504EC4" w:rsidP="006F46B8">
            <w:pPr>
              <w:spacing w:after="0" w:line="240" w:lineRule="auto"/>
              <w:ind w:firstLine="709"/>
              <w:jc w:val="both"/>
              <w:rPr>
                <w:rFonts w:ascii="Times New Roman" w:eastAsia="Times New Roman" w:hAnsi="Times New Roman" w:cs="Times New Roman"/>
                <w:sz w:val="20"/>
                <w:szCs w:val="20"/>
                <w:lang w:eastAsia="ru-RU"/>
              </w:rPr>
            </w:pPr>
          </w:p>
        </w:tc>
      </w:tr>
      <w:tr w:rsidR="009E06E1" w:rsidRPr="009E06E1" w:rsidTr="00504EC4">
        <w:trPr>
          <w:tblCellSpacing w:w="0" w:type="dxa"/>
        </w:trPr>
        <w:tc>
          <w:tcPr>
            <w:tcW w:w="9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952E73" w:rsidRDefault="00504EC4" w:rsidP="006F46B8">
            <w:pPr>
              <w:spacing w:after="0" w:line="240" w:lineRule="auto"/>
              <w:ind w:firstLine="709"/>
              <w:jc w:val="both"/>
              <w:rPr>
                <w:rFonts w:ascii="Times New Roman" w:eastAsia="Times New Roman" w:hAnsi="Times New Roman" w:cs="Times New Roman"/>
                <w:sz w:val="20"/>
                <w:szCs w:val="20"/>
                <w:lang w:eastAsia="ru-RU"/>
              </w:rPr>
            </w:pPr>
          </w:p>
        </w:tc>
      </w:tr>
      <w:tr w:rsidR="009E06E1" w:rsidRPr="009E06E1" w:rsidTr="00504EC4">
        <w:trPr>
          <w:tblCellSpacing w:w="0" w:type="dxa"/>
        </w:trPr>
        <w:tc>
          <w:tcPr>
            <w:tcW w:w="9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952E73" w:rsidRDefault="00504EC4" w:rsidP="006F46B8">
            <w:pPr>
              <w:spacing w:after="0" w:line="240" w:lineRule="auto"/>
              <w:ind w:firstLine="709"/>
              <w:jc w:val="both"/>
              <w:rPr>
                <w:rFonts w:ascii="Times New Roman" w:eastAsia="Times New Roman" w:hAnsi="Times New Roman" w:cs="Times New Roman"/>
                <w:sz w:val="20"/>
                <w:szCs w:val="20"/>
                <w:lang w:eastAsia="ru-RU"/>
              </w:rPr>
            </w:pPr>
          </w:p>
        </w:tc>
      </w:tr>
      <w:tr w:rsidR="009E06E1" w:rsidRPr="009E06E1" w:rsidTr="00504EC4">
        <w:trPr>
          <w:tblCellSpacing w:w="0" w:type="dxa"/>
        </w:trPr>
        <w:tc>
          <w:tcPr>
            <w:tcW w:w="9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(площадь, адрес, иное описание местоположения)</w:t>
            </w:r>
          </w:p>
        </w:tc>
      </w:tr>
    </w:tbl>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Цель: ________________________________________________________________________.</w:t>
      </w:r>
    </w:p>
    <w:p w:rsidR="00504EC4" w:rsidRPr="00952E73" w:rsidRDefault="00504EC4" w:rsidP="006F46B8">
      <w:pPr>
        <w:spacing w:after="0" w:line="240" w:lineRule="auto"/>
        <w:ind w:firstLine="709"/>
        <w:jc w:val="both"/>
        <w:rPr>
          <w:rFonts w:ascii="Times New Roman" w:eastAsia="Times New Roman" w:hAnsi="Times New Roman" w:cs="Times New Roman"/>
          <w:sz w:val="20"/>
          <w:szCs w:val="20"/>
          <w:lang w:eastAsia="ru-RU"/>
        </w:rPr>
      </w:pPr>
      <w:r w:rsidRPr="00952E73">
        <w:rPr>
          <w:rFonts w:ascii="Times New Roman" w:eastAsia="Times New Roman" w:hAnsi="Times New Roman" w:cs="Times New Roman"/>
          <w:sz w:val="20"/>
          <w:szCs w:val="20"/>
          <w:lang w:eastAsia="ru-RU"/>
        </w:rPr>
        <w:t>(указывается цель утверждения схемы)</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Кадастровый номер/ кадастровые номера земельных участков________________________</w:t>
      </w:r>
    </w:p>
    <w:p w:rsidR="00504EC4" w:rsidRPr="00952E73" w:rsidRDefault="00504EC4" w:rsidP="006F46B8">
      <w:pPr>
        <w:spacing w:after="0" w:line="240" w:lineRule="auto"/>
        <w:jc w:val="center"/>
        <w:rPr>
          <w:rFonts w:ascii="Times New Roman" w:eastAsia="Times New Roman" w:hAnsi="Times New Roman" w:cs="Times New Roman"/>
          <w:sz w:val="20"/>
          <w:szCs w:val="20"/>
          <w:lang w:eastAsia="ru-RU"/>
        </w:rPr>
      </w:pPr>
      <w:proofErr w:type="gramStart"/>
      <w:r w:rsidRPr="00952E73">
        <w:rPr>
          <w:rFonts w:ascii="Times New Roman" w:eastAsia="Times New Roman" w:hAnsi="Times New Roman" w:cs="Times New Roman"/>
          <w:sz w:val="20"/>
          <w:szCs w:val="20"/>
          <w:lang w:eastAsia="ru-RU"/>
        </w:rPr>
        <w:t>(из которого/которых в соответствии со схемой расположения земельного участка предусмотрено</w:t>
      </w:r>
      <w:proofErr w:type="gramEnd"/>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_____________________________________________________________________________</w:t>
      </w:r>
    </w:p>
    <w:p w:rsidR="00504EC4" w:rsidRPr="00952E73" w:rsidRDefault="00504EC4" w:rsidP="006F46B8">
      <w:pPr>
        <w:spacing w:after="0" w:line="240" w:lineRule="auto"/>
        <w:ind w:firstLine="709"/>
        <w:jc w:val="center"/>
        <w:rPr>
          <w:rFonts w:ascii="Times New Roman" w:eastAsia="Times New Roman" w:hAnsi="Times New Roman" w:cs="Times New Roman"/>
          <w:sz w:val="20"/>
          <w:szCs w:val="20"/>
          <w:lang w:eastAsia="ru-RU"/>
        </w:rPr>
      </w:pPr>
      <w:r w:rsidRPr="00952E73">
        <w:rPr>
          <w:rFonts w:ascii="Times New Roman" w:eastAsia="Times New Roman" w:hAnsi="Times New Roman" w:cs="Times New Roman"/>
          <w:sz w:val="20"/>
          <w:szCs w:val="20"/>
          <w:lang w:eastAsia="ru-RU"/>
        </w:rPr>
        <w:t xml:space="preserve">образование земельного участка, в случае его образования </w:t>
      </w:r>
      <w:proofErr w:type="gramStart"/>
      <w:r w:rsidRPr="00952E73">
        <w:rPr>
          <w:rFonts w:ascii="Times New Roman" w:eastAsia="Times New Roman" w:hAnsi="Times New Roman" w:cs="Times New Roman"/>
          <w:sz w:val="20"/>
          <w:szCs w:val="20"/>
          <w:lang w:eastAsia="ru-RU"/>
        </w:rPr>
        <w:t>из</w:t>
      </w:r>
      <w:proofErr w:type="gramEnd"/>
      <w:r w:rsidRPr="00952E73">
        <w:rPr>
          <w:rFonts w:ascii="Times New Roman" w:eastAsia="Times New Roman" w:hAnsi="Times New Roman" w:cs="Times New Roman"/>
          <w:sz w:val="20"/>
          <w:szCs w:val="20"/>
          <w:lang w:eastAsia="ru-RU"/>
        </w:rPr>
        <w:t xml:space="preserve"> земельного</w:t>
      </w:r>
    </w:p>
    <w:p w:rsidR="00504EC4" w:rsidRPr="00952E73" w:rsidRDefault="00504EC4" w:rsidP="006F46B8">
      <w:pPr>
        <w:spacing w:after="0" w:line="240" w:lineRule="auto"/>
        <w:ind w:firstLine="709"/>
        <w:jc w:val="center"/>
        <w:rPr>
          <w:rFonts w:ascii="Times New Roman" w:eastAsia="Times New Roman" w:hAnsi="Times New Roman" w:cs="Times New Roman"/>
          <w:sz w:val="20"/>
          <w:szCs w:val="20"/>
          <w:lang w:eastAsia="ru-RU"/>
        </w:rPr>
      </w:pPr>
      <w:r w:rsidRPr="00952E73">
        <w:rPr>
          <w:rFonts w:ascii="Times New Roman" w:eastAsia="Times New Roman" w:hAnsi="Times New Roman" w:cs="Times New Roman"/>
          <w:sz w:val="20"/>
          <w:szCs w:val="20"/>
          <w:lang w:eastAsia="ru-RU"/>
        </w:rPr>
        <w:t>участка, сведения о котором внесены в государственный кадастр недвижимости)</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Способ выдачи результата предоставления услуги__________________________________</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Дополнительно сообщаю: ______________________________________________________.</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Я, ___________________________________________________________________,</w:t>
      </w:r>
    </w:p>
    <w:p w:rsidR="00504EC4" w:rsidRPr="00952E73" w:rsidRDefault="00504EC4" w:rsidP="006F46B8">
      <w:pPr>
        <w:spacing w:after="0" w:line="240" w:lineRule="auto"/>
        <w:ind w:firstLine="709"/>
        <w:jc w:val="center"/>
        <w:rPr>
          <w:rFonts w:ascii="Times New Roman" w:eastAsia="Times New Roman" w:hAnsi="Times New Roman" w:cs="Times New Roman"/>
          <w:sz w:val="20"/>
          <w:szCs w:val="20"/>
          <w:lang w:eastAsia="ru-RU"/>
        </w:rPr>
      </w:pPr>
      <w:r w:rsidRPr="00952E73">
        <w:rPr>
          <w:rFonts w:ascii="Times New Roman" w:eastAsia="Times New Roman" w:hAnsi="Times New Roman" w:cs="Times New Roman"/>
          <w:sz w:val="20"/>
          <w:szCs w:val="20"/>
          <w:lang w:eastAsia="ru-RU"/>
        </w:rPr>
        <w:t>(Ф.И.О.)</w:t>
      </w:r>
    </w:p>
    <w:p w:rsidR="00504EC4" w:rsidRPr="00F83D3D"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Start"/>
      <w:r w:rsidRPr="00F83D3D">
        <w:rPr>
          <w:rFonts w:ascii="Times New Roman" w:eastAsia="Times New Roman" w:hAnsi="Times New Roman" w:cs="Times New Roman"/>
          <w:sz w:val="24"/>
          <w:szCs w:val="24"/>
          <w:lang w:eastAsia="ru-RU"/>
        </w:rPr>
        <w:t>,о</w:t>
      </w:r>
      <w:proofErr w:type="gramEnd"/>
      <w:r w:rsidRPr="00F83D3D">
        <w:rPr>
          <w:rFonts w:ascii="Times New Roman" w:eastAsia="Times New Roman" w:hAnsi="Times New Roman" w:cs="Times New Roman"/>
          <w:sz w:val="24"/>
          <w:szCs w:val="24"/>
          <w:lang w:eastAsia="ru-RU"/>
        </w:rPr>
        <w:t>безличивание, блокирование, удаление, уничтожение моих персональных данных исключительно в целях предоставления муниципальной услуги.</w:t>
      </w:r>
    </w:p>
    <w:p w:rsidR="00504EC4" w:rsidRPr="00F83D3D"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Настоящее согласие может быть отозвано мной в письменной форме путем направления в администрацию города Рязани письменного обращения об указанном отзыве в произвольной форме, если иное не установлено законодательством Российской Федерации.</w:t>
      </w:r>
    </w:p>
    <w:p w:rsidR="00504EC4" w:rsidRPr="00F83D3D"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Настоящее согласие действует до даты отзыва (в случае направления отзыва).</w:t>
      </w:r>
    </w:p>
    <w:p w:rsidR="00504EC4" w:rsidRPr="00F83D3D"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Я подтверждаю, что предоставленные мной персональные данные являются полными, актуальными и достоверными.</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Я обязуюсь своевременно извещать об изменении предоставленных персональных данных.</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lastRenderedPageBreak/>
        <w:t xml:space="preserve">Мне разъяснены юридические последствия отказа </w:t>
      </w:r>
      <w:proofErr w:type="gramStart"/>
      <w:r w:rsidRPr="009E06E1">
        <w:rPr>
          <w:rFonts w:ascii="Times New Roman" w:eastAsia="Times New Roman" w:hAnsi="Times New Roman" w:cs="Times New Roman"/>
          <w:sz w:val="24"/>
          <w:szCs w:val="24"/>
          <w:lang w:eastAsia="ru-RU"/>
        </w:rPr>
        <w:t>предоставить</w:t>
      </w:r>
      <w:proofErr w:type="gramEnd"/>
      <w:r w:rsidRPr="009E06E1">
        <w:rPr>
          <w:rFonts w:ascii="Times New Roman" w:eastAsia="Times New Roman" w:hAnsi="Times New Roman" w:cs="Times New Roman"/>
          <w:sz w:val="24"/>
          <w:szCs w:val="24"/>
          <w:lang w:eastAsia="ru-RU"/>
        </w:rPr>
        <w:t xml:space="preserve"> свои персональные данные для предоставления муниципальной услуги «Выдача документов об утверждении схемы расположения земельного участка или земельных участков на кадастровом плане территории».</w:t>
      </w:r>
    </w:p>
    <w:p w:rsidR="00504EC4" w:rsidRPr="009E06E1" w:rsidRDefault="00504EC4" w:rsidP="006F46B8">
      <w:pPr>
        <w:spacing w:after="0" w:line="24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Ответственность за нарушение требований, предусмотренных Федеральным законом от 27 июля 2006 года </w:t>
      </w:r>
      <w:r w:rsidR="00A81DA5">
        <w:rPr>
          <w:rFonts w:ascii="Times New Roman" w:eastAsia="Times New Roman" w:hAnsi="Times New Roman" w:cs="Times New Roman"/>
          <w:sz w:val="24"/>
          <w:szCs w:val="24"/>
          <w:lang w:eastAsia="ru-RU"/>
        </w:rPr>
        <w:t>№ </w:t>
      </w:r>
      <w:r w:rsidRPr="009E06E1">
        <w:rPr>
          <w:rFonts w:ascii="Times New Roman" w:eastAsia="Times New Roman" w:hAnsi="Times New Roman" w:cs="Times New Roman"/>
          <w:sz w:val="24"/>
          <w:szCs w:val="24"/>
          <w:lang w:eastAsia="ru-RU"/>
        </w:rPr>
        <w:t>152-ФЗ «О персональных данных», мне разъяснена.</w:t>
      </w: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__ ____________ 20__ г.</w:t>
      </w: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Заявитель ________________________________________________ ____________</w:t>
      </w:r>
    </w:p>
    <w:p w:rsidR="00504EC4" w:rsidRPr="00D9375A" w:rsidRDefault="00D9375A" w:rsidP="00504EC4">
      <w:pPr>
        <w:spacing w:after="0" w:line="36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04EC4" w:rsidRPr="00D9375A">
        <w:rPr>
          <w:rFonts w:ascii="Times New Roman" w:eastAsia="Times New Roman" w:hAnsi="Times New Roman" w:cs="Times New Roman"/>
          <w:sz w:val="20"/>
          <w:szCs w:val="20"/>
          <w:lang w:eastAsia="ru-RU"/>
        </w:rPr>
        <w:t xml:space="preserve">(Ф.И.О. физического лица, представителя юридического лица) </w:t>
      </w:r>
      <w:r>
        <w:rPr>
          <w:rFonts w:ascii="Times New Roman" w:eastAsia="Times New Roman" w:hAnsi="Times New Roman" w:cs="Times New Roman"/>
          <w:sz w:val="20"/>
          <w:szCs w:val="20"/>
          <w:lang w:eastAsia="ru-RU"/>
        </w:rPr>
        <w:t xml:space="preserve">       </w:t>
      </w:r>
      <w:bookmarkStart w:id="25" w:name="_GoBack"/>
      <w:bookmarkEnd w:id="25"/>
      <w:r w:rsidR="00504EC4" w:rsidRPr="00D9375A">
        <w:rPr>
          <w:rFonts w:ascii="Times New Roman" w:eastAsia="Times New Roman" w:hAnsi="Times New Roman" w:cs="Times New Roman"/>
          <w:sz w:val="20"/>
          <w:szCs w:val="20"/>
          <w:lang w:eastAsia="ru-RU"/>
        </w:rPr>
        <w:t>(подпись)</w:t>
      </w: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504EC4">
      <w:pPr>
        <w:spacing w:after="0" w:line="360" w:lineRule="auto"/>
        <w:ind w:firstLine="709"/>
        <w:jc w:val="both"/>
        <w:rPr>
          <w:rFonts w:ascii="Times New Roman" w:eastAsia="Times New Roman" w:hAnsi="Times New Roman" w:cs="Times New Roman"/>
          <w:sz w:val="24"/>
          <w:szCs w:val="24"/>
          <w:lang w:eastAsia="ru-RU"/>
        </w:rPr>
      </w:pPr>
    </w:p>
    <w:p w:rsidR="00504EC4" w:rsidRPr="009E06E1" w:rsidRDefault="00504EC4" w:rsidP="006F46B8">
      <w:pPr>
        <w:pageBreakBefore/>
        <w:spacing w:after="0" w:line="240" w:lineRule="auto"/>
        <w:ind w:left="5670"/>
        <w:jc w:val="both"/>
        <w:rPr>
          <w:rFonts w:ascii="Times New Roman" w:eastAsia="Times New Roman" w:hAnsi="Times New Roman" w:cs="Times New Roman"/>
          <w:sz w:val="24"/>
          <w:szCs w:val="24"/>
          <w:lang w:eastAsia="ru-RU"/>
        </w:rPr>
      </w:pPr>
      <w:bookmarkStart w:id="26" w:name="Par448"/>
      <w:bookmarkEnd w:id="26"/>
      <w:r w:rsidRPr="009E06E1">
        <w:rPr>
          <w:rFonts w:ascii="Times New Roman" w:eastAsia="Times New Roman" w:hAnsi="Times New Roman" w:cs="Times New Roman"/>
          <w:sz w:val="24"/>
          <w:szCs w:val="24"/>
          <w:lang w:eastAsia="ru-RU"/>
        </w:rPr>
        <w:lastRenderedPageBreak/>
        <w:t>Приложение № 2</w:t>
      </w:r>
    </w:p>
    <w:p w:rsidR="00504EC4" w:rsidRPr="009E06E1" w:rsidRDefault="00504EC4" w:rsidP="006F46B8">
      <w:pPr>
        <w:spacing w:after="0" w:line="240" w:lineRule="auto"/>
        <w:ind w:left="5670"/>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 Административному регламенту</w:t>
      </w:r>
    </w:p>
    <w:p w:rsidR="00D9375A" w:rsidRPr="00D9375A" w:rsidRDefault="00D9375A" w:rsidP="00D9375A">
      <w:pPr>
        <w:spacing w:after="0" w:line="240" w:lineRule="auto"/>
        <w:jc w:val="center"/>
        <w:rPr>
          <w:rFonts w:ascii="Times New Roman" w:eastAsia="Times New Roman" w:hAnsi="Times New Roman" w:cs="Times New Roman"/>
          <w:sz w:val="24"/>
          <w:szCs w:val="24"/>
          <w:lang w:eastAsia="ru-RU"/>
        </w:rPr>
      </w:pPr>
    </w:p>
    <w:p w:rsidR="00504EC4" w:rsidRPr="009E06E1" w:rsidRDefault="00D9375A" w:rsidP="00D9375A">
      <w:pPr>
        <w:spacing w:after="0" w:line="240" w:lineRule="auto"/>
        <w:jc w:val="center"/>
        <w:rPr>
          <w:rFonts w:ascii="Times New Roman" w:eastAsia="Times New Roman" w:hAnsi="Times New Roman" w:cs="Times New Roman"/>
          <w:sz w:val="24"/>
          <w:szCs w:val="24"/>
          <w:lang w:eastAsia="ru-RU"/>
        </w:rPr>
      </w:pPr>
      <w:r w:rsidRPr="00D9375A">
        <w:rPr>
          <w:rFonts w:ascii="Times New Roman" w:eastAsia="Times New Roman" w:hAnsi="Times New Roman" w:cs="Times New Roman"/>
          <w:sz w:val="24"/>
          <w:szCs w:val="24"/>
          <w:lang w:eastAsia="ru-RU"/>
        </w:rPr>
        <w:t>СВЕДЕНИЯ О МЕСТОНАХОЖДЕНИИ, КОНТАКТНЫХ ТЕЛЕФОНАХ, ГРАФИКЕ РАБОТЫ СТРУКТУРНОГО ПОДРАЗДЕЛЕНИЯ АДМИНИСТРАЦИИ ГОРОДА РЯЗАНИ, ПРЕДОСТАВЛЯЮЩЕГО МУНИЦИПАЛЬНУЮ УСЛУГУ</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tbl>
      <w:tblPr>
        <w:tblW w:w="9716" w:type="dxa"/>
        <w:tblCellSpacing w:w="0" w:type="dxa"/>
        <w:tblCellMar>
          <w:top w:w="60" w:type="dxa"/>
          <w:left w:w="60" w:type="dxa"/>
          <w:bottom w:w="60" w:type="dxa"/>
          <w:right w:w="60" w:type="dxa"/>
        </w:tblCellMar>
        <w:tblLook w:val="04A0" w:firstRow="1" w:lastRow="0" w:firstColumn="1" w:lastColumn="0" w:noHBand="0" w:noVBand="1"/>
      </w:tblPr>
      <w:tblGrid>
        <w:gridCol w:w="3879"/>
        <w:gridCol w:w="5837"/>
      </w:tblGrid>
      <w:tr w:rsidR="009E06E1" w:rsidRPr="009E06E1" w:rsidTr="00B96463">
        <w:trPr>
          <w:trHeight w:val="1230"/>
          <w:tblCellSpacing w:w="0" w:type="dxa"/>
        </w:trPr>
        <w:tc>
          <w:tcPr>
            <w:tcW w:w="3879"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Администрация города Рязани</w:t>
            </w:r>
          </w:p>
        </w:tc>
        <w:tc>
          <w:tcPr>
            <w:tcW w:w="58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390000, г. Рязань, ул. Радищева, д. 28</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Контактный телефон: + 7 (4912) 20-09-00</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Факс: + 7 (4912) 21-62-61</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Официальный интернет-сайт: www.admrzn.ru</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электронной почты: glava@admrzn.ru</w:t>
            </w:r>
          </w:p>
        </w:tc>
      </w:tr>
      <w:tr w:rsidR="009E06E1" w:rsidRPr="009E06E1" w:rsidTr="00B96463">
        <w:trPr>
          <w:trHeight w:val="1845"/>
          <w:tblCellSpacing w:w="0" w:type="dxa"/>
        </w:trPr>
        <w:tc>
          <w:tcPr>
            <w:tcW w:w="3879"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Управление земельных ресурсов и имущественных отношений администрации города Рязани</w:t>
            </w:r>
          </w:p>
        </w:tc>
        <w:tc>
          <w:tcPr>
            <w:tcW w:w="58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390046, г. Рязань, Введенская ул., д. 107</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Контактный телефон: + 7 (4912) 29-78-01</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Факс: + 7 (4912) 29-78-38</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График работы:</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понедельник - четверг - с 9:00 до 18:00,</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пятница - с 9:00 до 17:00,</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обеденный перерыв - с 13:00 до 13:48,</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суббота, воскресенье - выходные дни</w:t>
            </w:r>
          </w:p>
        </w:tc>
      </w:tr>
    </w:tbl>
    <w:p w:rsidR="00D9375A" w:rsidRPr="00D9375A" w:rsidRDefault="00D9375A" w:rsidP="00D9375A">
      <w:pPr>
        <w:spacing w:after="0" w:line="240" w:lineRule="auto"/>
        <w:jc w:val="center"/>
        <w:rPr>
          <w:rFonts w:ascii="Times New Roman" w:eastAsia="Times New Roman" w:hAnsi="Times New Roman" w:cs="Times New Roman"/>
          <w:sz w:val="24"/>
          <w:szCs w:val="24"/>
          <w:lang w:eastAsia="ru-RU"/>
        </w:rPr>
      </w:pPr>
    </w:p>
    <w:p w:rsidR="00504EC4" w:rsidRDefault="00D9375A" w:rsidP="00D9375A">
      <w:pPr>
        <w:spacing w:after="0" w:line="240" w:lineRule="auto"/>
        <w:jc w:val="center"/>
        <w:rPr>
          <w:rFonts w:ascii="Times New Roman" w:eastAsia="Times New Roman" w:hAnsi="Times New Roman" w:cs="Times New Roman"/>
          <w:sz w:val="24"/>
          <w:szCs w:val="24"/>
          <w:lang w:eastAsia="ru-RU"/>
        </w:rPr>
      </w:pPr>
      <w:r w:rsidRPr="00D9375A">
        <w:rPr>
          <w:rFonts w:ascii="Times New Roman" w:eastAsia="Times New Roman" w:hAnsi="Times New Roman" w:cs="Times New Roman"/>
          <w:sz w:val="24"/>
          <w:szCs w:val="24"/>
          <w:lang w:eastAsia="ru-RU"/>
        </w:rPr>
        <w:t>СВЕДЕНИЯ О МЕСТОНАХОЖДЕНИИ, КОНТАКТНЫХ ТЕЛЕФОНАХ, ГРАФИКЕ РАБОТЫ УПОЛНОМОЧЕННОЙ ОРГАНИЗАЦИИ</w:t>
      </w:r>
    </w:p>
    <w:p w:rsidR="00D9375A" w:rsidRPr="009E06E1" w:rsidRDefault="00D9375A" w:rsidP="00D9375A">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Официальный интернет-сайт: http://моидокументы62.рф</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электронной почты: mfc.rzn.gov@mail.ru</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Контактный телефон (</w:t>
      </w:r>
      <w:proofErr w:type="spellStart"/>
      <w:r w:rsidRPr="009E06E1">
        <w:rPr>
          <w:rFonts w:ascii="Times New Roman" w:eastAsia="Times New Roman" w:hAnsi="Times New Roman" w:cs="Times New Roman"/>
          <w:sz w:val="24"/>
          <w:szCs w:val="24"/>
          <w:lang w:eastAsia="ru-RU"/>
        </w:rPr>
        <w:t>информ</w:t>
      </w:r>
      <w:proofErr w:type="spellEnd"/>
      <w:r w:rsidRPr="009E06E1">
        <w:rPr>
          <w:rFonts w:ascii="Times New Roman" w:eastAsia="Times New Roman" w:hAnsi="Times New Roman" w:cs="Times New Roman"/>
          <w:sz w:val="24"/>
          <w:szCs w:val="24"/>
          <w:lang w:eastAsia="ru-RU"/>
        </w:rPr>
        <w:t>-центр): + 7 (4912) 55-50-55</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tbl>
      <w:tblPr>
        <w:tblW w:w="9795" w:type="dxa"/>
        <w:tblCellSpacing w:w="0" w:type="dxa"/>
        <w:tblCellMar>
          <w:top w:w="60" w:type="dxa"/>
          <w:left w:w="60" w:type="dxa"/>
          <w:bottom w:w="60" w:type="dxa"/>
          <w:right w:w="60" w:type="dxa"/>
        </w:tblCellMar>
        <w:tblLook w:val="04A0" w:firstRow="1" w:lastRow="0" w:firstColumn="1" w:lastColumn="0" w:noHBand="0" w:noVBand="1"/>
      </w:tblPr>
      <w:tblGrid>
        <w:gridCol w:w="3155"/>
        <w:gridCol w:w="2203"/>
        <w:gridCol w:w="4437"/>
      </w:tblGrid>
      <w:tr w:rsidR="009E06E1" w:rsidRPr="009E06E1" w:rsidTr="00DC0F63">
        <w:trPr>
          <w:tblCellSpacing w:w="0" w:type="dxa"/>
        </w:trPr>
        <w:tc>
          <w:tcPr>
            <w:tcW w:w="315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территориального отдела</w:t>
            </w:r>
          </w:p>
        </w:tc>
        <w:tc>
          <w:tcPr>
            <w:tcW w:w="220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Контактный телефон</w:t>
            </w:r>
          </w:p>
        </w:tc>
        <w:tc>
          <w:tcPr>
            <w:tcW w:w="443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График работы</w:t>
            </w:r>
          </w:p>
        </w:tc>
      </w:tr>
      <w:tr w:rsidR="00DC0F63" w:rsidRPr="009E06E1" w:rsidTr="00DC0F63">
        <w:trPr>
          <w:tblCellSpacing w:w="0" w:type="dxa"/>
        </w:trPr>
        <w:tc>
          <w:tcPr>
            <w:tcW w:w="3155" w:type="dxa"/>
            <w:tcBorders>
              <w:top w:val="nil"/>
              <w:left w:val="single" w:sz="6" w:space="0" w:color="000000"/>
              <w:bottom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390000, г. Рязань, </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Почтовая ул., 61</w:t>
            </w:r>
          </w:p>
        </w:tc>
        <w:tc>
          <w:tcPr>
            <w:tcW w:w="2203" w:type="dxa"/>
            <w:vMerge w:val="restart"/>
            <w:tcBorders>
              <w:top w:val="nil"/>
              <w:left w:val="single" w:sz="6" w:space="0" w:color="000000"/>
              <w:right w:val="nil"/>
            </w:tcBorders>
            <w:tcMar>
              <w:top w:w="0" w:type="dxa"/>
              <w:left w:w="57" w:type="dxa"/>
              <w:bottom w:w="57" w:type="dxa"/>
              <w:right w:w="0" w:type="dxa"/>
            </w:tcMar>
            <w:hideMark/>
          </w:tcPr>
          <w:p w:rsidR="00DC0F63" w:rsidRDefault="00DC0F63" w:rsidP="006F46B8">
            <w:pPr>
              <w:spacing w:after="0" w:line="240" w:lineRule="auto"/>
              <w:jc w:val="both"/>
              <w:rPr>
                <w:rFonts w:ascii="Times New Roman" w:eastAsia="Times New Roman" w:hAnsi="Times New Roman" w:cs="Times New Roman"/>
                <w:sz w:val="24"/>
                <w:szCs w:val="24"/>
                <w:lang w:eastAsia="ru-RU"/>
              </w:rPr>
            </w:pPr>
          </w:p>
          <w:p w:rsidR="00DC0F63" w:rsidRDefault="00DC0F63" w:rsidP="006F46B8">
            <w:pPr>
              <w:spacing w:after="0" w:line="240" w:lineRule="auto"/>
              <w:jc w:val="both"/>
              <w:rPr>
                <w:rFonts w:ascii="Times New Roman" w:eastAsia="Times New Roman" w:hAnsi="Times New Roman" w:cs="Times New Roman"/>
                <w:sz w:val="24"/>
                <w:szCs w:val="24"/>
                <w:lang w:eastAsia="ru-RU"/>
              </w:rPr>
            </w:pPr>
          </w:p>
          <w:p w:rsidR="00DC0F63" w:rsidRDefault="00DC0F63" w:rsidP="006F46B8">
            <w:pPr>
              <w:spacing w:after="0" w:line="240" w:lineRule="auto"/>
              <w:jc w:val="both"/>
              <w:rPr>
                <w:rFonts w:ascii="Times New Roman" w:eastAsia="Times New Roman" w:hAnsi="Times New Roman" w:cs="Times New Roman"/>
                <w:sz w:val="24"/>
                <w:szCs w:val="24"/>
                <w:lang w:eastAsia="ru-RU"/>
              </w:rPr>
            </w:pPr>
          </w:p>
          <w:p w:rsidR="00DC0F63" w:rsidRDefault="00DC0F63" w:rsidP="006F46B8">
            <w:pPr>
              <w:spacing w:after="0" w:line="240" w:lineRule="auto"/>
              <w:jc w:val="both"/>
              <w:rPr>
                <w:rFonts w:ascii="Times New Roman" w:eastAsia="Times New Roman" w:hAnsi="Times New Roman" w:cs="Times New Roman"/>
                <w:sz w:val="24"/>
                <w:szCs w:val="24"/>
                <w:lang w:eastAsia="ru-RU"/>
              </w:rPr>
            </w:pP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+ 7 (4912) 55-50-55</w:t>
            </w:r>
          </w:p>
        </w:tc>
        <w:tc>
          <w:tcPr>
            <w:tcW w:w="4437"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понедельник с 8.00 до 18.00 (без обеда),</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вторник с 8.00 до 20.00 (без обеда),</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среда с 8.00 до 20.00 (без обеда),</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четверг с 8.00 до 20.00 (без обеда),</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пятница с 8.00 до 18.00 (без обеда),</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суббота с 9.00 до 16.00,</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воскресенье - выходной день</w:t>
            </w:r>
          </w:p>
        </w:tc>
      </w:tr>
      <w:tr w:rsidR="00DC0F63" w:rsidRPr="009E06E1" w:rsidTr="00DC0F63">
        <w:trPr>
          <w:tblCellSpacing w:w="0" w:type="dxa"/>
        </w:trPr>
        <w:tc>
          <w:tcPr>
            <w:tcW w:w="3155" w:type="dxa"/>
            <w:tcBorders>
              <w:top w:val="nil"/>
              <w:left w:val="single" w:sz="6" w:space="0" w:color="000000"/>
              <w:bottom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390044, г. Рязань, </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ул. Крупской, д. 14, к. 2</w:t>
            </w:r>
          </w:p>
        </w:tc>
        <w:tc>
          <w:tcPr>
            <w:tcW w:w="2203" w:type="dxa"/>
            <w:vMerge/>
            <w:tcBorders>
              <w:left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single" w:sz="6" w:space="0" w:color="000000"/>
              <w:bottom w:val="single" w:sz="6" w:space="0" w:color="000000"/>
              <w:right w:val="single" w:sz="6" w:space="0" w:color="000000"/>
            </w:tcBorders>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p>
        </w:tc>
      </w:tr>
      <w:tr w:rsidR="00DC0F63" w:rsidRPr="009E06E1" w:rsidTr="00DC0F63">
        <w:trPr>
          <w:tblCellSpacing w:w="0" w:type="dxa"/>
        </w:trPr>
        <w:tc>
          <w:tcPr>
            <w:tcW w:w="3155" w:type="dxa"/>
            <w:tcBorders>
              <w:top w:val="nil"/>
              <w:left w:val="single" w:sz="6" w:space="0" w:color="000000"/>
              <w:bottom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390048, г. Рязань, </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ул. Новоселов, д. 33, к. 2</w:t>
            </w:r>
          </w:p>
        </w:tc>
        <w:tc>
          <w:tcPr>
            <w:tcW w:w="2203" w:type="dxa"/>
            <w:vMerge/>
            <w:tcBorders>
              <w:left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single" w:sz="6" w:space="0" w:color="000000"/>
              <w:bottom w:val="single" w:sz="6" w:space="0" w:color="000000"/>
              <w:right w:val="single" w:sz="6" w:space="0" w:color="000000"/>
            </w:tcBorders>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p>
        </w:tc>
      </w:tr>
      <w:tr w:rsidR="00DC0F63" w:rsidRPr="009E06E1" w:rsidTr="00DC0F63">
        <w:trPr>
          <w:tblCellSpacing w:w="0" w:type="dxa"/>
        </w:trPr>
        <w:tc>
          <w:tcPr>
            <w:tcW w:w="3155" w:type="dxa"/>
            <w:tcBorders>
              <w:top w:val="nil"/>
              <w:left w:val="single" w:sz="6" w:space="0" w:color="000000"/>
              <w:bottom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390000, г. Рязань, </w:t>
            </w:r>
          </w:p>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ул. Каширина, д. 1 </w:t>
            </w:r>
          </w:p>
        </w:tc>
        <w:tc>
          <w:tcPr>
            <w:tcW w:w="2203" w:type="dxa"/>
            <w:vMerge/>
            <w:tcBorders>
              <w:left w:val="single" w:sz="6" w:space="0" w:color="000000"/>
              <w:bottom w:val="single" w:sz="6" w:space="0" w:color="000000"/>
              <w:right w:val="nil"/>
            </w:tcBorders>
            <w:tcMar>
              <w:top w:w="0" w:type="dxa"/>
              <w:left w:w="57" w:type="dxa"/>
              <w:bottom w:w="57" w:type="dxa"/>
              <w:right w:w="0" w:type="dxa"/>
            </w:tcMar>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single" w:sz="6" w:space="0" w:color="000000"/>
              <w:bottom w:val="single" w:sz="6" w:space="0" w:color="000000"/>
              <w:right w:val="single" w:sz="6" w:space="0" w:color="000000"/>
            </w:tcBorders>
            <w:hideMark/>
          </w:tcPr>
          <w:p w:rsidR="00DC0F63" w:rsidRPr="009E06E1" w:rsidRDefault="00DC0F63" w:rsidP="006F46B8">
            <w:pPr>
              <w:spacing w:after="0" w:line="240" w:lineRule="auto"/>
              <w:jc w:val="both"/>
              <w:rPr>
                <w:rFonts w:ascii="Times New Roman" w:eastAsia="Times New Roman" w:hAnsi="Times New Roman" w:cs="Times New Roman"/>
                <w:sz w:val="24"/>
                <w:szCs w:val="24"/>
                <w:lang w:eastAsia="ru-RU"/>
              </w:rPr>
            </w:pPr>
          </w:p>
        </w:tc>
      </w:tr>
    </w:tbl>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СВЕДЕНИЯ О МЕСТОНАХОЖДЕНИИ, КОНТАКТНЫХ ТЕЛЕФОНАХ</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УПРАВЛЕНИЯ ФНС РОССИИ ПО РЯЗАНСКОЙ ОБЛАСТИ</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Адрес: 390013, г. Рязань, проезд </w:t>
      </w:r>
      <w:proofErr w:type="spellStart"/>
      <w:r w:rsidRPr="009E06E1">
        <w:rPr>
          <w:rFonts w:ascii="Times New Roman" w:eastAsia="Times New Roman" w:hAnsi="Times New Roman" w:cs="Times New Roman"/>
          <w:sz w:val="24"/>
          <w:szCs w:val="24"/>
          <w:lang w:eastAsia="ru-RU"/>
        </w:rPr>
        <w:t>Завражнова</w:t>
      </w:r>
      <w:proofErr w:type="spellEnd"/>
      <w:r w:rsidRPr="009E06E1">
        <w:rPr>
          <w:rFonts w:ascii="Times New Roman" w:eastAsia="Times New Roman" w:hAnsi="Times New Roman" w:cs="Times New Roman"/>
          <w:sz w:val="24"/>
          <w:szCs w:val="24"/>
          <w:lang w:eastAsia="ru-RU"/>
        </w:rPr>
        <w:t>, д. 5</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Контактный телефон: + 7 (4912) 96-36-02</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Факс: + 7(4912) 96-29-84</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Телефон справочной службы: + 7 (4912) 24-28-44</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СВЕДЕНИЯ О МЕСТОНАХОЖДЕНИИ, КОНТАКТНЫХ ТЕЛЕФОНАХ</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УПРАВЛЕНИЯ ФЕДЕРАЛЬНОЙ СЛУЖБЫ ГОСУДАРСТВЕННОЙ</w:t>
      </w:r>
      <w:r w:rsidRPr="009E06E1">
        <w:rPr>
          <w:rFonts w:ascii="Times New Roman" w:eastAsia="Times New Roman" w:hAnsi="Times New Roman" w:cs="Times New Roman"/>
          <w:b/>
          <w:bCs/>
          <w:sz w:val="24"/>
          <w:szCs w:val="24"/>
          <w:lang w:eastAsia="ru-RU"/>
        </w:rPr>
        <w:t xml:space="preserve"> </w:t>
      </w:r>
      <w:r w:rsidRPr="009E06E1">
        <w:rPr>
          <w:rFonts w:ascii="Times New Roman" w:eastAsia="Times New Roman" w:hAnsi="Times New Roman" w:cs="Times New Roman"/>
          <w:sz w:val="24"/>
          <w:szCs w:val="24"/>
          <w:lang w:eastAsia="ru-RU"/>
        </w:rPr>
        <w:t>РЕГИСТРАЦИИ, КАДАСТРА И КАРТОГРАФИИ</w:t>
      </w:r>
      <w:r w:rsidRPr="009E06E1">
        <w:rPr>
          <w:rFonts w:ascii="Times New Roman" w:eastAsia="Times New Roman" w:hAnsi="Times New Roman" w:cs="Times New Roman"/>
          <w:b/>
          <w:bCs/>
          <w:sz w:val="24"/>
          <w:szCs w:val="24"/>
          <w:lang w:eastAsia="ru-RU"/>
        </w:rPr>
        <w:t xml:space="preserve"> </w:t>
      </w:r>
      <w:r w:rsidRPr="009E06E1">
        <w:rPr>
          <w:rFonts w:ascii="Times New Roman" w:eastAsia="Times New Roman" w:hAnsi="Times New Roman" w:cs="Times New Roman"/>
          <w:sz w:val="24"/>
          <w:szCs w:val="24"/>
          <w:lang w:eastAsia="ru-RU"/>
        </w:rPr>
        <w:t xml:space="preserve">ПО РЯЗАНСКОЙ ОБЛАСТИ </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Адрес: 390000, г. Рязань, Право-</w:t>
      </w:r>
      <w:proofErr w:type="spellStart"/>
      <w:r w:rsidRPr="009E06E1">
        <w:rPr>
          <w:rFonts w:ascii="Times New Roman" w:eastAsia="Times New Roman" w:hAnsi="Times New Roman" w:cs="Times New Roman"/>
          <w:sz w:val="24"/>
          <w:szCs w:val="24"/>
          <w:lang w:eastAsia="ru-RU"/>
        </w:rPr>
        <w:t>Лыбедская</w:t>
      </w:r>
      <w:proofErr w:type="spellEnd"/>
      <w:r w:rsidRPr="009E06E1">
        <w:rPr>
          <w:rFonts w:ascii="Times New Roman" w:eastAsia="Times New Roman" w:hAnsi="Times New Roman" w:cs="Times New Roman"/>
          <w:sz w:val="24"/>
          <w:szCs w:val="24"/>
          <w:lang w:eastAsia="ru-RU"/>
        </w:rPr>
        <w:t xml:space="preserve"> ул., д.35 </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Телефон: + 7 (4912) 21-11-43 </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r w:rsidRPr="009E06E1">
        <w:rPr>
          <w:rFonts w:ascii="Times New Roman" w:eastAsia="Times New Roman" w:hAnsi="Times New Roman" w:cs="Times New Roman"/>
          <w:sz w:val="24"/>
          <w:szCs w:val="24"/>
          <w:lang w:eastAsia="ru-RU"/>
        </w:rPr>
        <w:t xml:space="preserve">Адрес электронной почты: </w:t>
      </w:r>
      <w:hyperlink r:id="rId25" w:history="1">
        <w:r w:rsidRPr="009E06E1">
          <w:rPr>
            <w:rFonts w:ascii="Times New Roman" w:eastAsia="Times New Roman" w:hAnsi="Times New Roman" w:cs="Times New Roman"/>
            <w:sz w:val="24"/>
            <w:szCs w:val="24"/>
            <w:lang w:eastAsia="ru-RU"/>
          </w:rPr>
          <w:t>rosreestr62@mail.atlas-ryazan.ru</w:t>
        </w:r>
      </w:hyperlink>
      <w:r w:rsidRPr="009E06E1">
        <w:rPr>
          <w:rFonts w:ascii="Times New Roman" w:eastAsia="Times New Roman" w:hAnsi="Times New Roman" w:cs="Times New Roman"/>
          <w:sz w:val="24"/>
          <w:szCs w:val="24"/>
          <w:lang w:eastAsia="ru-RU"/>
        </w:rPr>
        <w:t xml:space="preserve"> </w:t>
      </w: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9E06E1"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ind w:left="5670"/>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lastRenderedPageBreak/>
        <w:t>Приложение № 3</w:t>
      </w:r>
    </w:p>
    <w:p w:rsidR="00504EC4" w:rsidRPr="00504EC4" w:rsidRDefault="00504EC4" w:rsidP="006F46B8">
      <w:pPr>
        <w:spacing w:after="0" w:line="240" w:lineRule="auto"/>
        <w:ind w:left="5670"/>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к Административному регламенту</w:t>
      </w:r>
    </w:p>
    <w:p w:rsidR="0017082E" w:rsidRPr="00224792" w:rsidRDefault="0017082E" w:rsidP="0017082E">
      <w:pPr>
        <w:autoSpaceDE w:val="0"/>
        <w:autoSpaceDN w:val="0"/>
        <w:adjustRightInd w:val="0"/>
        <w:jc w:val="both"/>
      </w:pPr>
    </w:p>
    <w:p w:rsidR="0017082E" w:rsidRPr="005916EE" w:rsidRDefault="0017082E"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 xml:space="preserve">БЛОК-СХЕМА ПРЕДОСТАВЛЕНИЯ МУНИЦИПАЛЬНОЙ УСЛУГИ </w:t>
      </w:r>
    </w:p>
    <w:p w:rsidR="0017082E" w:rsidRPr="005916EE" w:rsidRDefault="0017082E"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8CCBAB6" wp14:editId="51239183">
                <wp:simplePos x="0" y="0"/>
                <wp:positionH relativeFrom="column">
                  <wp:posOffset>34290</wp:posOffset>
                </wp:positionH>
                <wp:positionV relativeFrom="paragraph">
                  <wp:posOffset>133351</wp:posOffset>
                </wp:positionV>
                <wp:extent cx="5991225" cy="304800"/>
                <wp:effectExtent l="0" t="0" r="28575" b="190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04800"/>
                        </a:xfrm>
                        <a:prstGeom prst="rect">
                          <a:avLst/>
                        </a:prstGeom>
                        <a:solidFill>
                          <a:srgbClr val="FFFFFF"/>
                        </a:solidFill>
                        <a:ln w="9525">
                          <a:solidFill>
                            <a:srgbClr val="000000"/>
                          </a:solidFill>
                          <a:miter lim="800000"/>
                          <a:headEnd/>
                          <a:tailEnd/>
                        </a:ln>
                      </wps:spPr>
                      <wps:txbx>
                        <w:txbxContent>
                          <w:p w:rsidR="00422468" w:rsidRPr="0017082E" w:rsidRDefault="00422468" w:rsidP="0017082E">
                            <w:pPr>
                              <w:autoSpaceDE w:val="0"/>
                              <w:autoSpaceDN w:val="0"/>
                              <w:adjustRightInd w:val="0"/>
                              <w:jc w:val="center"/>
                              <w:rPr>
                                <w:rFonts w:ascii="Times New Roman" w:hAnsi="Times New Roman" w:cs="Times New Roman"/>
                                <w:sz w:val="24"/>
                                <w:szCs w:val="24"/>
                              </w:rPr>
                            </w:pPr>
                            <w:r w:rsidRPr="0017082E">
                              <w:rPr>
                                <w:rFonts w:ascii="Times New Roman" w:hAnsi="Times New Roman" w:cs="Times New Roman"/>
                                <w:sz w:val="24"/>
                                <w:szCs w:val="24"/>
                              </w:rPr>
                              <w:t>Прием заявления уполномоченной организацией</w:t>
                            </w:r>
                          </w:p>
                          <w:p w:rsidR="00422468" w:rsidRDefault="00422468" w:rsidP="0017082E">
                            <w:pPr>
                              <w:jc w:val="both"/>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left:0;text-align:left;margin-left:2.7pt;margin-top:10.5pt;width:471.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">
                <v:textbox>
                  <w:txbxContent>
                    <w:p w:rsidR="00422468" w:rsidRPr="0017082E" w:rsidRDefault="00422468" w:rsidP="0017082E">
                      <w:pPr>
                        <w:autoSpaceDE w:val="0"/>
                        <w:autoSpaceDN w:val="0"/>
                        <w:adjustRightInd w:val="0"/>
                        <w:jc w:val="center"/>
                        <w:rPr>
                          <w:rFonts w:ascii="Times New Roman" w:hAnsi="Times New Roman" w:cs="Times New Roman"/>
                          <w:sz w:val="24"/>
                          <w:szCs w:val="24"/>
                        </w:rPr>
                      </w:pPr>
                      <w:r w:rsidRPr="0017082E">
                        <w:rPr>
                          <w:rFonts w:ascii="Times New Roman" w:hAnsi="Times New Roman" w:cs="Times New Roman"/>
                          <w:sz w:val="24"/>
                          <w:szCs w:val="24"/>
                        </w:rPr>
                        <w:t>Прием заявления уполномоченной организацией</w:t>
                      </w:r>
                    </w:p>
                    <w:p w:rsidR="00422468" w:rsidRDefault="00422468" w:rsidP="0017082E">
                      <w:pPr>
                        <w:jc w:val="both"/>
                        <w:rPr>
                          <w:sz w:val="10"/>
                          <w:szCs w:val="10"/>
                        </w:rPr>
                      </w:pPr>
                    </w:p>
                  </w:txbxContent>
                </v:textbox>
              </v:rect>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C922DAC" wp14:editId="6EEF0C94">
                <wp:simplePos x="0" y="0"/>
                <wp:positionH relativeFrom="column">
                  <wp:posOffset>33655</wp:posOffset>
                </wp:positionH>
                <wp:positionV relativeFrom="paragraph">
                  <wp:posOffset>292100</wp:posOffset>
                </wp:positionV>
                <wp:extent cx="5991225" cy="363855"/>
                <wp:effectExtent l="0" t="0" r="28575" b="1714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3855"/>
                        </a:xfrm>
                        <a:prstGeom prst="rect">
                          <a:avLst/>
                        </a:prstGeom>
                        <a:solidFill>
                          <a:srgbClr val="FFFFFF"/>
                        </a:solidFill>
                        <a:ln w="9525">
                          <a:solidFill>
                            <a:srgbClr val="000000"/>
                          </a:solidFill>
                          <a:miter lim="800000"/>
                          <a:headEnd/>
                          <a:tailEnd/>
                        </a:ln>
                      </wps:spPr>
                      <wps:txbx>
                        <w:txbxContent>
                          <w:p w:rsidR="00422468" w:rsidRPr="00450C91" w:rsidRDefault="00422468" w:rsidP="0017082E">
                            <w:pPr>
                              <w:jc w:val="center"/>
                              <w:rPr>
                                <w:rFonts w:ascii="Times New Roman" w:hAnsi="Times New Roman" w:cs="Times New Roman"/>
                                <w:sz w:val="24"/>
                                <w:szCs w:val="24"/>
                              </w:rPr>
                            </w:pPr>
                            <w:r w:rsidRPr="00450C91">
                              <w:rPr>
                                <w:rFonts w:ascii="Times New Roman" w:hAnsi="Times New Roman" w:cs="Times New Roman"/>
                                <w:sz w:val="24"/>
                                <w:szCs w:val="24"/>
                              </w:rPr>
                              <w:t>Направление Заявления и документов в Управление</w:t>
                            </w:r>
                          </w:p>
                          <w:p w:rsidR="00422468" w:rsidRPr="00C23717" w:rsidRDefault="00422468" w:rsidP="0017082E">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7" style="position:absolute;margin-left:2.65pt;margin-top:23pt;width:471.7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">
                <v:textbox>
                  <w:txbxContent>
                    <w:p w:rsidR="00422468" w:rsidRPr="00450C91" w:rsidRDefault="00422468" w:rsidP="0017082E">
                      <w:pPr>
                        <w:jc w:val="center"/>
                        <w:rPr>
                          <w:rFonts w:ascii="Times New Roman" w:hAnsi="Times New Roman" w:cs="Times New Roman"/>
                          <w:sz w:val="24"/>
                          <w:szCs w:val="24"/>
                        </w:rPr>
                      </w:pPr>
                      <w:r w:rsidRPr="00450C91">
                        <w:rPr>
                          <w:rFonts w:ascii="Times New Roman" w:hAnsi="Times New Roman" w:cs="Times New Roman"/>
                          <w:sz w:val="24"/>
                          <w:szCs w:val="24"/>
                        </w:rPr>
                        <w:t>Направление Заявления и документов в Управление</w:t>
                      </w:r>
                    </w:p>
                    <w:p w:rsidR="00422468" w:rsidRPr="00C23717" w:rsidRDefault="00422468" w:rsidP="0017082E">
                      <w:pPr>
                        <w:rPr>
                          <w:sz w:val="10"/>
                          <w:szCs w:val="10"/>
                        </w:rPr>
                      </w:pPr>
                    </w:p>
                  </w:txbxContent>
                </v:textbox>
              </v:rect>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3C27596" wp14:editId="3625E405">
                <wp:simplePos x="0" y="0"/>
                <wp:positionH relativeFrom="column">
                  <wp:posOffset>2957027</wp:posOffset>
                </wp:positionH>
                <wp:positionV relativeFrom="paragraph">
                  <wp:posOffset>106620</wp:posOffset>
                </wp:positionV>
                <wp:extent cx="0" cy="189781"/>
                <wp:effectExtent l="76200" t="0" r="57150" b="5842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7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6" o:spid="_x0000_s1026" type="#_x0000_t32" style="position:absolute;margin-left:232.85pt;margin-top:8.4pt;width:0;height:1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">
                <v:stroke endarrow="block"/>
              </v:shape>
            </w:pict>
          </mc:Fallback>
        </mc:AlternateContent>
      </w:r>
    </w:p>
    <w:p w:rsidR="0017082E" w:rsidRPr="005916EE" w:rsidRDefault="0017082E" w:rsidP="0017082E">
      <w:pPr>
        <w:rPr>
          <w:rFonts w:ascii="Times New Roman" w:hAnsi="Times New Roman" w:cs="Times New Roman"/>
          <w:sz w:val="24"/>
          <w:szCs w:val="24"/>
        </w:rPr>
      </w:pP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6A95633" wp14:editId="095CE030">
                <wp:simplePos x="0" y="0"/>
                <wp:positionH relativeFrom="column">
                  <wp:posOffset>3517744</wp:posOffset>
                </wp:positionH>
                <wp:positionV relativeFrom="paragraph">
                  <wp:posOffset>268904</wp:posOffset>
                </wp:positionV>
                <wp:extent cx="2468880" cy="508635"/>
                <wp:effectExtent l="0" t="0" r="26670" b="2476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08635"/>
                        </a:xfrm>
                        <a:prstGeom prst="rect">
                          <a:avLst/>
                        </a:prstGeom>
                        <a:solidFill>
                          <a:srgbClr val="FFFFFF"/>
                        </a:solidFill>
                        <a:ln w="9525">
                          <a:solidFill>
                            <a:srgbClr val="000000"/>
                          </a:solidFill>
                          <a:miter lim="800000"/>
                          <a:headEnd/>
                          <a:tailEnd/>
                        </a:ln>
                      </wps:spPr>
                      <wps:txb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Заключения иных структурных подразделений</w:t>
                            </w:r>
                          </w:p>
                          <w:p w:rsidR="00422468" w:rsidRDefault="00422468" w:rsidP="0017082E">
                            <w:pPr>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margin-left:277pt;margin-top:21.15pt;width:194.4pt;height: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">
                <v:textbo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Заключения иных структурных подразделений</w:t>
                      </w:r>
                    </w:p>
                    <w:p w:rsidR="00422468" w:rsidRDefault="00422468" w:rsidP="0017082E">
                      <w:pPr>
                        <w:jc w:val="center"/>
                        <w:rPr>
                          <w:sz w:val="10"/>
                          <w:szCs w:val="10"/>
                        </w:rPr>
                      </w:pPr>
                    </w:p>
                  </w:txbxContent>
                </v:textbox>
              </v:rect>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B113601" wp14:editId="6E51906A">
                <wp:simplePos x="0" y="0"/>
                <wp:positionH relativeFrom="column">
                  <wp:posOffset>1641475</wp:posOffset>
                </wp:positionH>
                <wp:positionV relativeFrom="paragraph">
                  <wp:posOffset>0</wp:posOffset>
                </wp:positionV>
                <wp:extent cx="0" cy="265430"/>
                <wp:effectExtent l="76200" t="0" r="57150" b="5842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129.25pt;margin-top:0;width:0;height:2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lAYgIAAHcEAAAOAAAAZHJzL2Uyb0RvYy54bWysVEtu2zAQ3RfoHQjubVmO7CZ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">
                <v:stroke endarrow="block"/>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A1E1A5C" wp14:editId="7FE60BD1">
                <wp:simplePos x="0" y="0"/>
                <wp:positionH relativeFrom="column">
                  <wp:posOffset>93057</wp:posOffset>
                </wp:positionH>
                <wp:positionV relativeFrom="paragraph">
                  <wp:posOffset>268905</wp:posOffset>
                </wp:positionV>
                <wp:extent cx="3053751" cy="508958"/>
                <wp:effectExtent l="0" t="0" r="13335" b="2476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508958"/>
                        </a:xfrm>
                        <a:prstGeom prst="rect">
                          <a:avLst/>
                        </a:prstGeom>
                        <a:solidFill>
                          <a:srgbClr val="FFFFFF"/>
                        </a:solidFill>
                        <a:ln w="9525">
                          <a:solidFill>
                            <a:srgbClr val="000000"/>
                          </a:solidFill>
                          <a:miter lim="800000"/>
                          <a:headEnd/>
                          <a:tailEnd/>
                        </a:ln>
                      </wps:spPr>
                      <wps:txb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Межведомственное информационное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margin-left:7.35pt;margin-top:21.15pt;width:240.45pt;height:4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">
                <v:textbo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Межведомственное информационное взаимодействие</w:t>
                      </w:r>
                    </w:p>
                  </w:txbxContent>
                </v:textbox>
              </v:rect>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7604D4F" wp14:editId="04829742">
                <wp:simplePos x="0" y="0"/>
                <wp:positionH relativeFrom="column">
                  <wp:posOffset>4515485</wp:posOffset>
                </wp:positionH>
                <wp:positionV relativeFrom="paragraph">
                  <wp:posOffset>26670</wp:posOffset>
                </wp:positionV>
                <wp:extent cx="635" cy="238760"/>
                <wp:effectExtent l="76200" t="0" r="75565" b="4699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55.55pt;margin-top:2.1pt;width:.05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">
                <v:stroke endarrow="block"/>
              </v:shape>
            </w:pict>
          </mc:Fallback>
        </mc:AlternateContent>
      </w:r>
    </w:p>
    <w:p w:rsidR="0017082E" w:rsidRPr="005916EE" w:rsidRDefault="0017082E" w:rsidP="0017082E">
      <w:pPr>
        <w:rPr>
          <w:rFonts w:ascii="Times New Roman" w:hAnsi="Times New Roman" w:cs="Times New Roman"/>
          <w:sz w:val="24"/>
          <w:szCs w:val="24"/>
        </w:rPr>
      </w:pP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0F1845D" wp14:editId="6C6F9EE7">
                <wp:simplePos x="0" y="0"/>
                <wp:positionH relativeFrom="column">
                  <wp:posOffset>4518025</wp:posOffset>
                </wp:positionH>
                <wp:positionV relativeFrom="paragraph">
                  <wp:posOffset>120015</wp:posOffset>
                </wp:positionV>
                <wp:extent cx="0" cy="370840"/>
                <wp:effectExtent l="76200" t="0" r="76200" b="4826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355.75pt;margin-top:9.45pt;width:0;height:2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">
                <v:stroke endarrow="block"/>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12FE9D3" wp14:editId="7629F853">
                <wp:simplePos x="0" y="0"/>
                <wp:positionH relativeFrom="column">
                  <wp:posOffset>1654175</wp:posOffset>
                </wp:positionH>
                <wp:positionV relativeFrom="paragraph">
                  <wp:posOffset>120015</wp:posOffset>
                </wp:positionV>
                <wp:extent cx="0" cy="370840"/>
                <wp:effectExtent l="76200" t="0" r="76200" b="4826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130.25pt;margin-top:9.45pt;width:0;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">
                <v:stroke endarrow="block"/>
              </v:shape>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3287C97" wp14:editId="0340910A">
                <wp:simplePos x="0" y="0"/>
                <wp:positionH relativeFrom="column">
                  <wp:posOffset>162069</wp:posOffset>
                </wp:positionH>
                <wp:positionV relativeFrom="paragraph">
                  <wp:posOffset>94268</wp:posOffset>
                </wp:positionV>
                <wp:extent cx="5824555" cy="802256"/>
                <wp:effectExtent l="38100" t="0" r="24130" b="17145"/>
                <wp:wrapNone/>
                <wp:docPr id="55" name="Шести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555" cy="802256"/>
                        </a:xfrm>
                        <a:prstGeom prst="hexagon">
                          <a:avLst>
                            <a:gd name="adj" fmla="val 229757"/>
                            <a:gd name="vf" fmla="val 115470"/>
                          </a:avLst>
                        </a:prstGeom>
                        <a:solidFill>
                          <a:srgbClr val="FFFFFF"/>
                        </a:solidFill>
                        <a:ln w="9525">
                          <a:solidFill>
                            <a:srgbClr val="000000"/>
                          </a:solidFill>
                          <a:miter lim="800000"/>
                          <a:headEnd/>
                          <a:tailEnd/>
                        </a:ln>
                      </wps:spPr>
                      <wps:txb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Имеются основания для отказа в предоставлении муниципальной услуги</w:t>
                            </w:r>
                          </w:p>
                          <w:p w:rsidR="00422468" w:rsidRPr="009678A5" w:rsidRDefault="00422468" w:rsidP="0017082E">
                            <w:pPr>
                              <w:autoSpaceDE w:val="0"/>
                              <w:autoSpaceDN w:val="0"/>
                              <w:adjustRightInd w:val="0"/>
                              <w:jc w:val="center"/>
                              <w:rPr>
                                <w:sz w:val="24"/>
                                <w:szCs w:val="24"/>
                              </w:rPr>
                            </w:pPr>
                          </w:p>
                          <w:p w:rsidR="00422468" w:rsidRPr="009678A5" w:rsidRDefault="00422468" w:rsidP="0017082E">
                            <w:pPr>
                              <w:autoSpaceDE w:val="0"/>
                              <w:autoSpaceDN w:val="0"/>
                              <w:adjustRightInd w:val="0"/>
                              <w:jc w:val="center"/>
                              <w:rPr>
                                <w:sz w:val="24"/>
                                <w:szCs w:val="24"/>
                              </w:rPr>
                            </w:pPr>
                          </w:p>
                          <w:p w:rsidR="00422468" w:rsidRPr="009678A5" w:rsidRDefault="00422468" w:rsidP="0017082E">
                            <w:pPr>
                              <w:autoSpaceDE w:val="0"/>
                              <w:autoSpaceDN w:val="0"/>
                              <w:adjustRightInd w:val="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55" o:spid="_x0000_s1030" type="#_x0000_t9" style="position:absolute;margin-left:12.75pt;margin-top:7.4pt;width:458.6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" adj="6836">
                <v:textbo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Имеются основания для отказа в предоставлении муниципальной услуги</w:t>
                      </w:r>
                    </w:p>
                    <w:p w:rsidR="00422468" w:rsidRPr="009678A5" w:rsidRDefault="00422468" w:rsidP="0017082E">
                      <w:pPr>
                        <w:autoSpaceDE w:val="0"/>
                        <w:autoSpaceDN w:val="0"/>
                        <w:adjustRightInd w:val="0"/>
                        <w:jc w:val="center"/>
                        <w:rPr>
                          <w:sz w:val="24"/>
                          <w:szCs w:val="24"/>
                        </w:rPr>
                      </w:pPr>
                    </w:p>
                    <w:p w:rsidR="00422468" w:rsidRPr="009678A5" w:rsidRDefault="00422468" w:rsidP="0017082E">
                      <w:pPr>
                        <w:autoSpaceDE w:val="0"/>
                        <w:autoSpaceDN w:val="0"/>
                        <w:adjustRightInd w:val="0"/>
                        <w:jc w:val="center"/>
                        <w:rPr>
                          <w:sz w:val="24"/>
                          <w:szCs w:val="24"/>
                        </w:rPr>
                      </w:pPr>
                    </w:p>
                    <w:p w:rsidR="00422468" w:rsidRPr="009678A5" w:rsidRDefault="00422468" w:rsidP="0017082E">
                      <w:pPr>
                        <w:autoSpaceDE w:val="0"/>
                        <w:autoSpaceDN w:val="0"/>
                        <w:adjustRightInd w:val="0"/>
                        <w:jc w:val="center"/>
                        <w:rPr>
                          <w:sz w:val="24"/>
                          <w:szCs w:val="24"/>
                        </w:rPr>
                      </w:pPr>
                    </w:p>
                  </w:txbxContent>
                </v:textbox>
              </v:shape>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F08DA7D" wp14:editId="71B2CD8B">
                <wp:simplePos x="0" y="0"/>
                <wp:positionH relativeFrom="column">
                  <wp:posOffset>5448935</wp:posOffset>
                </wp:positionH>
                <wp:positionV relativeFrom="paragraph">
                  <wp:posOffset>203835</wp:posOffset>
                </wp:positionV>
                <wp:extent cx="580390" cy="501650"/>
                <wp:effectExtent l="77470" t="0" r="30480" b="49530"/>
                <wp:wrapNone/>
                <wp:docPr id="54" name="Соединительная линия уступом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0390" cy="5016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4" o:spid="_x0000_s1026" type="#_x0000_t34" style="position:absolute;margin-left:429.05pt;margin-top:16.05pt;width:45.7pt;height:39.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">
                <v:stroke endarrow="block"/>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384400F" wp14:editId="339A7550">
                <wp:simplePos x="0" y="0"/>
                <wp:positionH relativeFrom="column">
                  <wp:posOffset>146026</wp:posOffset>
                </wp:positionH>
                <wp:positionV relativeFrom="paragraph">
                  <wp:posOffset>180292</wp:posOffset>
                </wp:positionV>
                <wp:extent cx="580390" cy="554990"/>
                <wp:effectExtent l="0" t="6350" r="99060" b="41910"/>
                <wp:wrapNone/>
                <wp:docPr id="53" name="Соединительная линия уступом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0390" cy="5549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3" o:spid="_x0000_s1026" type="#_x0000_t34" style="position:absolute;margin-left:11.5pt;margin-top:14.2pt;width:45.7pt;height:43.7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">
                <v:stroke endarrow="block"/>
              </v:shape>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935" distR="114935" simplePos="0" relativeHeight="251679744" behindDoc="0" locked="0" layoutInCell="1" allowOverlap="1" wp14:anchorId="47934D43" wp14:editId="7907DCF3">
                <wp:simplePos x="0" y="0"/>
                <wp:positionH relativeFrom="column">
                  <wp:posOffset>343223</wp:posOffset>
                </wp:positionH>
                <wp:positionV relativeFrom="paragraph">
                  <wp:posOffset>187542</wp:posOffset>
                </wp:positionV>
                <wp:extent cx="279400" cy="224286"/>
                <wp:effectExtent l="0" t="0" r="6350" b="444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31" type="#_x0000_t202" style="position:absolute;margin-left:27.05pt;margin-top:14.75pt;width:22pt;height:17.6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" stroked="f">
                <v:textbox inset="0,0,0,0">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нет</w:t>
                      </w:r>
                    </w:p>
                  </w:txbxContent>
                </v:textbox>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935" distR="114935" simplePos="0" relativeHeight="251677696" behindDoc="0" locked="0" layoutInCell="1" allowOverlap="1" wp14:anchorId="3DB45FC5" wp14:editId="4BCAEE65">
                <wp:simplePos x="0" y="0"/>
                <wp:positionH relativeFrom="column">
                  <wp:posOffset>5621655</wp:posOffset>
                </wp:positionH>
                <wp:positionV relativeFrom="paragraph">
                  <wp:posOffset>219710</wp:posOffset>
                </wp:positionV>
                <wp:extent cx="314960" cy="189865"/>
                <wp:effectExtent l="0" t="0" r="8890" b="63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2" type="#_x0000_t202" style="position:absolute;margin-left:442.65pt;margin-top:17.3pt;width:24.8pt;height:14.9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" stroked="f">
                <v:textbox inset="0,0,0,0">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да</w:t>
                      </w:r>
                    </w:p>
                  </w:txbxContent>
                </v:textbox>
              </v:shape>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3286CC3" wp14:editId="00E1470A">
                <wp:simplePos x="0" y="0"/>
                <wp:positionH relativeFrom="column">
                  <wp:posOffset>4009450</wp:posOffset>
                </wp:positionH>
                <wp:positionV relativeFrom="paragraph">
                  <wp:posOffset>92158</wp:posOffset>
                </wp:positionV>
                <wp:extent cx="2012950" cy="896883"/>
                <wp:effectExtent l="0" t="0" r="25400" b="17780"/>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896883"/>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468" w:rsidRPr="005916EE" w:rsidRDefault="00422468" w:rsidP="0017082E">
                            <w:pPr>
                              <w:jc w:val="center"/>
                              <w:rPr>
                                <w:rFonts w:ascii="Times New Roman" w:hAnsi="Times New Roman" w:cs="Times New Roman"/>
                              </w:rPr>
                            </w:pPr>
                            <w:r w:rsidRPr="005916EE">
                              <w:rPr>
                                <w:rFonts w:ascii="Times New Roman" w:hAnsi="Times New Roman" w:cs="Times New Roman"/>
                                <w:sz w:val="24"/>
                                <w:szCs w:val="24"/>
                              </w:rPr>
                              <w:t xml:space="preserve">Принятие решения об отказе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8" o:spid="_x0000_s1033" type="#_x0000_t109" style="position:absolute;margin-left:315.7pt;margin-top:7.25pt;width:158.5pt;height:7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" strokeweight=".26mm">
                <v:stroke endcap="square"/>
                <v:textbox>
                  <w:txbxContent>
                    <w:p w:rsidR="00422468" w:rsidRPr="005916EE" w:rsidRDefault="00422468" w:rsidP="0017082E">
                      <w:pPr>
                        <w:jc w:val="center"/>
                        <w:rPr>
                          <w:rFonts w:ascii="Times New Roman" w:hAnsi="Times New Roman" w:cs="Times New Roman"/>
                        </w:rPr>
                      </w:pPr>
                      <w:r w:rsidRPr="005916EE">
                        <w:rPr>
                          <w:rFonts w:ascii="Times New Roman" w:hAnsi="Times New Roman" w:cs="Times New Roman"/>
                          <w:sz w:val="24"/>
                          <w:szCs w:val="24"/>
                        </w:rPr>
                        <w:t xml:space="preserve">Принятие решения об отказе </w:t>
                      </w:r>
                    </w:p>
                  </w:txbxContent>
                </v:textbox>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D6F0813" wp14:editId="079598A6">
                <wp:simplePos x="0" y="0"/>
                <wp:positionH relativeFrom="column">
                  <wp:posOffset>205201</wp:posOffset>
                </wp:positionH>
                <wp:positionV relativeFrom="paragraph">
                  <wp:posOffset>83532</wp:posOffset>
                </wp:positionV>
                <wp:extent cx="3449320" cy="905774"/>
                <wp:effectExtent l="0" t="0" r="17780" b="27940"/>
                <wp:wrapNone/>
                <wp:docPr id="49" name="Блок-схема: процесс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320" cy="905774"/>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Принятие постановления об утверждении схемы расположения земельного участка или земельных участков на кадастровом плане территории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49" o:spid="_x0000_s1034" type="#_x0000_t109" style="position:absolute;margin-left:16.15pt;margin-top:6.6pt;width:271.6pt;height:7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" strokeweight=".26mm">
                <v:stroke endcap="square"/>
                <v:textbo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Принятие постановления об утверждении схемы расположения земельного участка или земельных участков на кадастровом плане территории</w:t>
                      </w:r>
                    </w:p>
                  </w:txbxContent>
                </v:textbox>
              </v:shape>
            </w:pict>
          </mc:Fallback>
        </mc:AlternateContent>
      </w:r>
    </w:p>
    <w:p w:rsidR="0017082E" w:rsidRPr="005916EE" w:rsidRDefault="0017082E" w:rsidP="0017082E">
      <w:pPr>
        <w:rPr>
          <w:rFonts w:ascii="Times New Roman" w:hAnsi="Times New Roman" w:cs="Times New Roman"/>
          <w:sz w:val="24"/>
          <w:szCs w:val="24"/>
        </w:rPr>
      </w:pPr>
    </w:p>
    <w:p w:rsidR="0017082E" w:rsidRPr="005916EE" w:rsidRDefault="0017082E" w:rsidP="00450C91">
      <w:pPr>
        <w:tabs>
          <w:tab w:val="left" w:pos="4495"/>
        </w:tabs>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10DCBC9" wp14:editId="594F8954">
                <wp:simplePos x="0" y="0"/>
                <wp:positionH relativeFrom="column">
                  <wp:posOffset>5929630</wp:posOffset>
                </wp:positionH>
                <wp:positionV relativeFrom="paragraph">
                  <wp:posOffset>6841490</wp:posOffset>
                </wp:positionV>
                <wp:extent cx="962660" cy="340995"/>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340995"/>
                        </a:xfrm>
                        <a:prstGeom prst="rect">
                          <a:avLst/>
                        </a:prstGeom>
                        <a:solidFill>
                          <a:srgbClr val="FFFFFF"/>
                        </a:solidFill>
                        <a:ln w="9525">
                          <a:solidFill>
                            <a:srgbClr val="000000"/>
                          </a:solidFill>
                          <a:miter lim="800000"/>
                          <a:headEnd/>
                          <a:tailEnd/>
                        </a:ln>
                      </wps:spPr>
                      <wps:txbx>
                        <w:txbxContent>
                          <w:p w:rsidR="00422468" w:rsidRDefault="00422468" w:rsidP="0017082E">
                            <w:pPr>
                              <w:autoSpaceDE w:val="0"/>
                              <w:autoSpaceDN w:val="0"/>
                              <w:adjustRightInd w:val="0"/>
                              <w:jc w:val="center"/>
                              <w:rPr>
                                <w:sz w:val="10"/>
                                <w:szCs w:val="10"/>
                              </w:rPr>
                            </w:pPr>
                            <w:r>
                              <w:rPr>
                                <w:sz w:val="10"/>
                                <w:szCs w:val="10"/>
                              </w:rPr>
                              <w:t>Заключения иных структурных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5" style="position:absolute;margin-left:466.9pt;margin-top:538.7pt;width:75.8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">
                <v:textbox>
                  <w:txbxContent>
                    <w:p w:rsidR="00422468" w:rsidRDefault="00422468" w:rsidP="0017082E">
                      <w:pPr>
                        <w:autoSpaceDE w:val="0"/>
                        <w:autoSpaceDN w:val="0"/>
                        <w:adjustRightInd w:val="0"/>
                        <w:jc w:val="center"/>
                        <w:rPr>
                          <w:sz w:val="10"/>
                          <w:szCs w:val="10"/>
                        </w:rPr>
                      </w:pPr>
                      <w:r>
                        <w:rPr>
                          <w:sz w:val="10"/>
                          <w:szCs w:val="10"/>
                        </w:rPr>
                        <w:t>Заключения иных структурных подразделений</w:t>
                      </w:r>
                    </w:p>
                  </w:txbxContent>
                </v:textbox>
              </v:rect>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B5434E7" wp14:editId="487E7682">
                <wp:simplePos x="0" y="0"/>
                <wp:positionH relativeFrom="column">
                  <wp:posOffset>281305</wp:posOffset>
                </wp:positionH>
                <wp:positionV relativeFrom="paragraph">
                  <wp:posOffset>292735</wp:posOffset>
                </wp:positionV>
                <wp:extent cx="5655945" cy="1147445"/>
                <wp:effectExtent l="19050" t="0" r="40005" b="14605"/>
                <wp:wrapNone/>
                <wp:docPr id="45" name="Шести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1147445"/>
                        </a:xfrm>
                        <a:prstGeom prst="hexagon">
                          <a:avLst>
                            <a:gd name="adj" fmla="val 123229"/>
                            <a:gd name="vf" fmla="val 115470"/>
                          </a:avLst>
                        </a:prstGeom>
                        <a:solidFill>
                          <a:srgbClr val="FFFFFF"/>
                        </a:solidFill>
                        <a:ln w="9525">
                          <a:solidFill>
                            <a:srgbClr val="000000"/>
                          </a:solidFill>
                          <a:miter lim="800000"/>
                          <a:headEnd/>
                          <a:tailEnd/>
                        </a:ln>
                      </wps:spPr>
                      <wps:txb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 xml:space="preserve">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5" o:spid="_x0000_s1036" type="#_x0000_t9" style="position:absolute;margin-left:22.15pt;margin-top:23.05pt;width:445.35pt;height:9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">
                <v:textbox>
                  <w:txbxContent>
                    <w:p w:rsidR="00422468" w:rsidRPr="005916EE" w:rsidRDefault="00422468" w:rsidP="0017082E">
                      <w:pPr>
                        <w:autoSpaceDE w:val="0"/>
                        <w:autoSpaceDN w:val="0"/>
                        <w:adjustRightInd w:val="0"/>
                        <w:jc w:val="center"/>
                        <w:rPr>
                          <w:rFonts w:ascii="Times New Roman" w:hAnsi="Times New Roman" w:cs="Times New Roman"/>
                          <w:sz w:val="24"/>
                          <w:szCs w:val="24"/>
                        </w:rPr>
                      </w:pPr>
                      <w:r w:rsidRPr="005916EE">
                        <w:rPr>
                          <w:rFonts w:ascii="Times New Roman" w:hAnsi="Times New Roman" w:cs="Times New Roman"/>
                          <w:sz w:val="24"/>
                          <w:szCs w:val="24"/>
                        </w:rPr>
                        <w:t xml:space="preserve">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w:t>
                      </w:r>
                    </w:p>
                  </w:txbxContent>
                </v:textbox>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69524FB" wp14:editId="12B87D2A">
                <wp:simplePos x="0" y="0"/>
                <wp:positionH relativeFrom="column">
                  <wp:posOffset>4305300</wp:posOffset>
                </wp:positionH>
                <wp:positionV relativeFrom="paragraph">
                  <wp:posOffset>150495</wp:posOffset>
                </wp:positionV>
                <wp:extent cx="297815" cy="635"/>
                <wp:effectExtent l="34290" t="3810" r="98425" b="60325"/>
                <wp:wrapNone/>
                <wp:docPr id="46" name="Соединительная линия уступом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781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6" o:spid="_x0000_s1026" type="#_x0000_t34" style="position:absolute;margin-left:339pt;margin-top:11.85pt;width:23.45pt;height:.0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" adj="10777">
                <v:stroke endarrow="block"/>
              </v:shape>
            </w:pict>
          </mc:Fallback>
        </mc:AlternateContent>
      </w:r>
      <w:r w:rsidR="0017082E" w:rsidRPr="005916EE">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4AA66EC7" wp14:editId="6DF49CCF">
                <wp:simplePos x="0" y="0"/>
                <wp:positionH relativeFrom="column">
                  <wp:posOffset>1630158</wp:posOffset>
                </wp:positionH>
                <wp:positionV relativeFrom="paragraph">
                  <wp:posOffset>151154</wp:posOffset>
                </wp:positionV>
                <wp:extent cx="297815" cy="0"/>
                <wp:effectExtent l="34608" t="3492" r="98742" b="60643"/>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28.35pt;margin-top:11.9pt;width:23.45pt;height:0;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iOaQIAAIU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">
                <v:stroke endarrow="block"/>
              </v:shape>
            </w:pict>
          </mc:Fallback>
        </mc:AlternateContent>
      </w:r>
    </w:p>
    <w:p w:rsidR="0017082E" w:rsidRPr="005916EE" w:rsidRDefault="0017082E" w:rsidP="0017082E">
      <w:pPr>
        <w:rPr>
          <w:rFonts w:ascii="Times New Roman" w:hAnsi="Times New Roman" w:cs="Times New Roman"/>
          <w:sz w:val="24"/>
          <w:szCs w:val="24"/>
        </w:rPr>
      </w:pPr>
    </w:p>
    <w:p w:rsidR="0017082E" w:rsidRPr="005916EE" w:rsidRDefault="0017082E" w:rsidP="0017082E">
      <w:pPr>
        <w:rPr>
          <w:rFonts w:ascii="Times New Roman" w:hAnsi="Times New Roman" w:cs="Times New Roman"/>
          <w:sz w:val="24"/>
          <w:szCs w:val="24"/>
        </w:rPr>
      </w:pP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5C30AD34" wp14:editId="52719568">
                <wp:simplePos x="0" y="0"/>
                <wp:positionH relativeFrom="column">
                  <wp:posOffset>5247903</wp:posOffset>
                </wp:positionH>
                <wp:positionV relativeFrom="paragraph">
                  <wp:posOffset>4793</wp:posOffset>
                </wp:positionV>
                <wp:extent cx="794735" cy="567056"/>
                <wp:effectExtent l="37465" t="635" r="24130" b="6223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4735" cy="56705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4" o:spid="_x0000_s1026" type="#_x0000_t34" style="position:absolute;margin-left:413.2pt;margin-top:.4pt;width:62.6pt;height:44.6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">
                <v:stroke endarrow="block"/>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A7D97BC" wp14:editId="6F330925">
                <wp:simplePos x="0" y="0"/>
                <wp:positionH relativeFrom="column">
                  <wp:posOffset>105171</wp:posOffset>
                </wp:positionH>
                <wp:positionV relativeFrom="paragraph">
                  <wp:posOffset>66567</wp:posOffset>
                </wp:positionV>
                <wp:extent cx="794119" cy="437810"/>
                <wp:effectExtent l="6667" t="0" r="51118" b="70167"/>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4119" cy="437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8.3pt;margin-top:5.25pt;width:62.55pt;height:34.4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">
                <v:stroke endarrow="block"/>
              </v:shape>
            </w:pict>
          </mc:Fallback>
        </mc:AlternateContent>
      </w: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935" distR="114935" simplePos="0" relativeHeight="251683840" behindDoc="0" locked="0" layoutInCell="1" allowOverlap="1" wp14:anchorId="13F2C854" wp14:editId="63FC09F7">
                <wp:simplePos x="0" y="0"/>
                <wp:positionH relativeFrom="column">
                  <wp:posOffset>340204</wp:posOffset>
                </wp:positionH>
                <wp:positionV relativeFrom="paragraph">
                  <wp:posOffset>52537</wp:posOffset>
                </wp:positionV>
                <wp:extent cx="305435" cy="255905"/>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7" type="#_x0000_t202" style="position:absolute;margin-left:26.8pt;margin-top:4.15pt;width:24.05pt;height:20.1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" stroked="f">
                <v:textbox inset="0,0,0,0">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нет</w:t>
                      </w:r>
                    </w:p>
                  </w:txbxContent>
                </v:textbox>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935" distR="114935" simplePos="0" relativeHeight="251684864" behindDoc="0" locked="0" layoutInCell="1" allowOverlap="1" wp14:anchorId="5717458F" wp14:editId="32D47051">
                <wp:simplePos x="0" y="0"/>
                <wp:positionH relativeFrom="column">
                  <wp:posOffset>5501640</wp:posOffset>
                </wp:positionH>
                <wp:positionV relativeFrom="paragraph">
                  <wp:posOffset>139065</wp:posOffset>
                </wp:positionV>
                <wp:extent cx="305435" cy="255905"/>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8" type="#_x0000_t202" style="position:absolute;margin-left:433.2pt;margin-top:10.95pt;width:24.05pt;height:20.1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" stroked="f">
                <v:textbox inset="0,0,0,0">
                  <w:txbxContent>
                    <w:p w:rsidR="00422468" w:rsidRPr="00C424E3" w:rsidRDefault="00422468" w:rsidP="0017082E">
                      <w:pPr>
                        <w:jc w:val="center"/>
                        <w:rPr>
                          <w:rFonts w:ascii="Times New Roman" w:hAnsi="Times New Roman" w:cs="Times New Roman"/>
                          <w:sz w:val="24"/>
                          <w:szCs w:val="24"/>
                        </w:rPr>
                      </w:pPr>
                      <w:r w:rsidRPr="00C424E3">
                        <w:rPr>
                          <w:rFonts w:ascii="Times New Roman" w:hAnsi="Times New Roman" w:cs="Times New Roman"/>
                          <w:sz w:val="24"/>
                          <w:szCs w:val="24"/>
                        </w:rPr>
                        <w:t>да</w:t>
                      </w:r>
                    </w:p>
                  </w:txbxContent>
                </v:textbox>
              </v:shape>
            </w:pict>
          </mc:Fallback>
        </mc:AlternateContent>
      </w:r>
    </w:p>
    <w:p w:rsidR="0017082E" w:rsidRPr="005916EE" w:rsidRDefault="00450C91" w:rsidP="0017082E">
      <w:pPr>
        <w:autoSpaceDE w:val="0"/>
        <w:autoSpaceDN w:val="0"/>
        <w:adjustRightInd w:val="0"/>
        <w:jc w:val="both"/>
        <w:outlineLvl w:val="1"/>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AE5A673" wp14:editId="772F4724">
                <wp:simplePos x="0" y="0"/>
                <wp:positionH relativeFrom="column">
                  <wp:posOffset>3465830</wp:posOffset>
                </wp:positionH>
                <wp:positionV relativeFrom="paragraph">
                  <wp:posOffset>25400</wp:posOffset>
                </wp:positionV>
                <wp:extent cx="2797175" cy="724535"/>
                <wp:effectExtent l="0" t="0" r="22225" b="18415"/>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7245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468" w:rsidRPr="005916EE" w:rsidRDefault="00422468" w:rsidP="0017082E">
                            <w:pPr>
                              <w:jc w:val="center"/>
                              <w:rPr>
                                <w:rFonts w:ascii="Times New Roman" w:hAnsi="Times New Roman" w:cs="Times New Roman"/>
                                <w:sz w:val="24"/>
                                <w:szCs w:val="24"/>
                              </w:rPr>
                            </w:pPr>
                            <w:r w:rsidRPr="005916EE">
                              <w:rPr>
                                <w:rFonts w:ascii="Times New Roman" w:hAnsi="Times New Roman" w:cs="Times New Roman"/>
                                <w:sz w:val="24"/>
                                <w:szCs w:val="24"/>
                              </w:rPr>
                              <w:t>Выдача (направление) заявителю результата предоставления муниципальной услуги Управлением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40" o:spid="_x0000_s1039" type="#_x0000_t109" style="position:absolute;left:0;text-align:left;margin-left:272.9pt;margin-top:2pt;width:220.25pt;height:5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" strokeweight=".26mm">
                <v:stroke endcap="square"/>
                <v:textbox>
                  <w:txbxContent>
                    <w:p w:rsidR="00422468" w:rsidRPr="005916EE" w:rsidRDefault="00422468" w:rsidP="0017082E">
                      <w:pPr>
                        <w:jc w:val="center"/>
                        <w:rPr>
                          <w:rFonts w:ascii="Times New Roman" w:hAnsi="Times New Roman" w:cs="Times New Roman"/>
                          <w:sz w:val="24"/>
                          <w:szCs w:val="24"/>
                        </w:rPr>
                      </w:pPr>
                      <w:r w:rsidRPr="005916EE">
                        <w:rPr>
                          <w:rFonts w:ascii="Times New Roman" w:hAnsi="Times New Roman" w:cs="Times New Roman"/>
                          <w:sz w:val="24"/>
                          <w:szCs w:val="24"/>
                        </w:rPr>
                        <w:t>Выдача (направление) заявителю результата предоставления муниципальной услуги Управлением</w:t>
                      </w:r>
                    </w:p>
                  </w:txbxContent>
                </v:textbox>
              </v:shape>
            </w:pict>
          </mc:Fallback>
        </mc:AlternateContent>
      </w: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BC92736" wp14:editId="1EF23B7B">
                <wp:simplePos x="0" y="0"/>
                <wp:positionH relativeFrom="column">
                  <wp:posOffset>92710</wp:posOffset>
                </wp:positionH>
                <wp:positionV relativeFrom="paragraph">
                  <wp:posOffset>25400</wp:posOffset>
                </wp:positionV>
                <wp:extent cx="3024505" cy="724535"/>
                <wp:effectExtent l="0" t="0" r="23495" b="18415"/>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7245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468" w:rsidRPr="005916EE" w:rsidRDefault="00422468" w:rsidP="0017082E">
                            <w:pPr>
                              <w:jc w:val="center"/>
                              <w:rPr>
                                <w:rFonts w:ascii="Times New Roman" w:hAnsi="Times New Roman" w:cs="Times New Roman"/>
                                <w:sz w:val="24"/>
                                <w:szCs w:val="24"/>
                              </w:rPr>
                            </w:pPr>
                            <w:r w:rsidRPr="005916EE">
                              <w:rPr>
                                <w:rFonts w:ascii="Times New Roman" w:hAnsi="Times New Roman" w:cs="Times New Roman"/>
                                <w:sz w:val="24"/>
                                <w:szCs w:val="24"/>
                              </w:rPr>
                              <w:t>Направление результата предоставления муниципальной услуги в уполномоченную организацию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9" o:spid="_x0000_s1040" type="#_x0000_t109" style="position:absolute;left:0;text-align:left;margin-left:7.3pt;margin-top:2pt;width:238.15pt;height:5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" strokeweight=".26mm">
                <v:stroke endcap="square"/>
                <v:textbox>
                  <w:txbxContent>
                    <w:p w:rsidR="00422468" w:rsidRPr="005916EE" w:rsidRDefault="00422468" w:rsidP="0017082E">
                      <w:pPr>
                        <w:jc w:val="center"/>
                        <w:rPr>
                          <w:rFonts w:ascii="Times New Roman" w:hAnsi="Times New Roman" w:cs="Times New Roman"/>
                          <w:sz w:val="24"/>
                          <w:szCs w:val="24"/>
                        </w:rPr>
                      </w:pPr>
                      <w:r w:rsidRPr="005916EE">
                        <w:rPr>
                          <w:rFonts w:ascii="Times New Roman" w:hAnsi="Times New Roman" w:cs="Times New Roman"/>
                          <w:sz w:val="24"/>
                          <w:szCs w:val="24"/>
                        </w:rPr>
                        <w:t>Направление результата предоставления муниципальной услуги в уполномоченную организацию</w:t>
                      </w:r>
                    </w:p>
                  </w:txbxContent>
                </v:textbox>
              </v:shape>
            </w:pict>
          </mc:Fallback>
        </mc:AlternateContent>
      </w:r>
    </w:p>
    <w:p w:rsidR="0017082E" w:rsidRPr="005916EE" w:rsidRDefault="0017082E" w:rsidP="0017082E">
      <w:pPr>
        <w:rPr>
          <w:rFonts w:ascii="Times New Roman" w:hAnsi="Times New Roman" w:cs="Times New Roman"/>
          <w:sz w:val="24"/>
          <w:szCs w:val="24"/>
        </w:rPr>
      </w:pPr>
    </w:p>
    <w:p w:rsidR="0017082E" w:rsidRPr="005916EE" w:rsidRDefault="00450C91"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DE090B6" wp14:editId="3B1C6458">
                <wp:simplePos x="0" y="0"/>
                <wp:positionH relativeFrom="column">
                  <wp:posOffset>1333554</wp:posOffset>
                </wp:positionH>
                <wp:positionV relativeFrom="paragraph">
                  <wp:posOffset>244607</wp:posOffset>
                </wp:positionV>
                <wp:extent cx="297815" cy="0"/>
                <wp:effectExtent l="34608" t="3492" r="98742" b="60643"/>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105pt;margin-top:19.25pt;width:23.45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">
                <v:stroke endarrow="block"/>
              </v:shape>
            </w:pict>
          </mc:Fallback>
        </mc:AlternateContent>
      </w:r>
    </w:p>
    <w:p w:rsidR="0017082E" w:rsidRPr="005916EE" w:rsidRDefault="0017082E" w:rsidP="0017082E">
      <w:pPr>
        <w:rPr>
          <w:rFonts w:ascii="Times New Roman" w:hAnsi="Times New Roman" w:cs="Times New Roman"/>
          <w:sz w:val="24"/>
          <w:szCs w:val="24"/>
        </w:rPr>
      </w:pPr>
      <w:r w:rsidRPr="005916EE">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B424FB9" wp14:editId="49F9382F">
                <wp:simplePos x="0" y="0"/>
                <wp:positionH relativeFrom="column">
                  <wp:posOffset>42545</wp:posOffset>
                </wp:positionH>
                <wp:positionV relativeFrom="paragraph">
                  <wp:posOffset>66994</wp:posOffset>
                </wp:positionV>
                <wp:extent cx="3077210" cy="673100"/>
                <wp:effectExtent l="0" t="0" r="27940" b="12700"/>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6731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468" w:rsidRPr="005916EE" w:rsidRDefault="00422468" w:rsidP="0017082E">
                            <w:pPr>
                              <w:jc w:val="center"/>
                              <w:rPr>
                                <w:rFonts w:ascii="Times New Roman" w:hAnsi="Times New Roman" w:cs="Times New Roman"/>
                                <w:sz w:val="24"/>
                                <w:szCs w:val="24"/>
                              </w:rPr>
                            </w:pPr>
                            <w:r w:rsidRPr="005916EE">
                              <w:rPr>
                                <w:rFonts w:ascii="Times New Roman" w:hAnsi="Times New Roman" w:cs="Times New Roman"/>
                                <w:sz w:val="24"/>
                                <w:szCs w:val="24"/>
                              </w:rPr>
                              <w:t>Выдача заявителю результата предоставления муниципальной услуги уполномоченной организацией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7" o:spid="_x0000_s1041" type="#_x0000_t109" style="position:absolute;margin-left:3.35pt;margin-top:5.3pt;width:242.3pt;height: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" strokeweight=".26mm">
                <v:stroke endcap="square"/>
                <v:textbox>
                  <w:txbxContent>
                    <w:p w:rsidR="00422468" w:rsidRPr="005916EE" w:rsidRDefault="00422468" w:rsidP="0017082E">
                      <w:pPr>
                        <w:jc w:val="center"/>
                        <w:rPr>
                          <w:rFonts w:ascii="Times New Roman" w:hAnsi="Times New Roman" w:cs="Times New Roman"/>
                          <w:sz w:val="24"/>
                          <w:szCs w:val="24"/>
                        </w:rPr>
                      </w:pPr>
                      <w:r w:rsidRPr="005916EE">
                        <w:rPr>
                          <w:rFonts w:ascii="Times New Roman" w:hAnsi="Times New Roman" w:cs="Times New Roman"/>
                          <w:sz w:val="24"/>
                          <w:szCs w:val="24"/>
                        </w:rPr>
                        <w:t>Выдача заявителю результата предоставления муниципальной услуги уполномоченной организацией</w:t>
                      </w:r>
                    </w:p>
                  </w:txbxContent>
                </v:textbox>
              </v:shape>
            </w:pict>
          </mc:Fallback>
        </mc:AlternateContent>
      </w:r>
    </w:p>
    <w:p w:rsidR="0017082E" w:rsidRPr="005916EE" w:rsidRDefault="0017082E" w:rsidP="0017082E">
      <w:pPr>
        <w:rPr>
          <w:rFonts w:ascii="Times New Roman" w:hAnsi="Times New Roman" w:cs="Times New Roman"/>
          <w:sz w:val="24"/>
          <w:szCs w:val="24"/>
        </w:rPr>
      </w:pPr>
    </w:p>
    <w:p w:rsidR="00504EC4" w:rsidRPr="00504EC4" w:rsidRDefault="00504EC4" w:rsidP="0017082E">
      <w:pPr>
        <w:pageBreakBefore/>
        <w:spacing w:after="0" w:line="240" w:lineRule="auto"/>
        <w:ind w:left="5670"/>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lastRenderedPageBreak/>
        <w:t>Приложение № 4</w:t>
      </w:r>
    </w:p>
    <w:p w:rsidR="00504EC4" w:rsidRPr="00504EC4" w:rsidRDefault="00504EC4" w:rsidP="0017082E">
      <w:pPr>
        <w:spacing w:after="0" w:line="240" w:lineRule="auto"/>
        <w:ind w:left="5670"/>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к Административному регламенту</w:t>
      </w:r>
    </w:p>
    <w:p w:rsidR="006F46B8" w:rsidRPr="00504EC4" w:rsidRDefault="006F46B8" w:rsidP="0017082E">
      <w:pPr>
        <w:spacing w:after="0" w:line="240" w:lineRule="auto"/>
        <w:jc w:val="center"/>
        <w:rPr>
          <w:rFonts w:ascii="Times New Roman" w:eastAsia="Times New Roman" w:hAnsi="Times New Roman" w:cs="Times New Roman"/>
          <w:sz w:val="24"/>
          <w:szCs w:val="24"/>
          <w:lang w:eastAsia="ru-RU"/>
        </w:rPr>
      </w:pPr>
    </w:p>
    <w:p w:rsidR="00504EC4" w:rsidRPr="00504EC4" w:rsidRDefault="00504EC4" w:rsidP="00450C91">
      <w:pPr>
        <w:spacing w:after="0" w:line="240" w:lineRule="auto"/>
        <w:jc w:val="center"/>
        <w:rPr>
          <w:rFonts w:ascii="Times New Roman" w:eastAsia="Times New Roman" w:hAnsi="Times New Roman" w:cs="Times New Roman"/>
          <w:sz w:val="24"/>
          <w:szCs w:val="24"/>
          <w:lang w:eastAsia="ru-RU"/>
        </w:rPr>
      </w:pPr>
      <w:bookmarkStart w:id="27" w:name="Par624"/>
      <w:bookmarkEnd w:id="27"/>
      <w:r w:rsidRPr="00504EC4">
        <w:rPr>
          <w:rFonts w:ascii="Times New Roman" w:eastAsia="Times New Roman" w:hAnsi="Times New Roman" w:cs="Times New Roman"/>
          <w:sz w:val="24"/>
          <w:szCs w:val="24"/>
          <w:lang w:eastAsia="ru-RU"/>
        </w:rPr>
        <w:t>РАСПИСКА В ПОЛУЧЕНИИ ДОКУМЕНТОВ</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 xml:space="preserve">1. </w:t>
      </w:r>
      <w:r w:rsidRPr="00504EC4">
        <w:rPr>
          <w:rFonts w:ascii="Times New Roman" w:eastAsia="Times New Roman" w:hAnsi="Times New Roman" w:cs="Times New Roman"/>
          <w:lang w:eastAsia="ru-RU"/>
        </w:rPr>
        <w:t xml:space="preserve">Настоящим удостоверяется, что заявитель (Ф.И.О., тел.) для предоставления муниципальной услуги «Выдача документов об утверждении схемы расположения земельного участка или земельных участков на кадастровом плане территории» представил в администрацию города </w:t>
      </w:r>
      <w:proofErr w:type="gramStart"/>
      <w:r w:rsidRPr="00504EC4">
        <w:rPr>
          <w:rFonts w:ascii="Times New Roman" w:eastAsia="Times New Roman" w:hAnsi="Times New Roman" w:cs="Times New Roman"/>
          <w:lang w:eastAsia="ru-RU"/>
        </w:rPr>
        <w:t>Рязани</w:t>
      </w:r>
      <w:proofErr w:type="gramEnd"/>
      <w:r w:rsidRPr="00504EC4">
        <w:rPr>
          <w:rFonts w:ascii="Times New Roman" w:eastAsia="Times New Roman" w:hAnsi="Times New Roman" w:cs="Times New Roman"/>
          <w:lang w:eastAsia="ru-RU"/>
        </w:rPr>
        <w:t xml:space="preserve"> следующие документы:</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bl>
      <w:tblPr>
        <w:tblW w:w="9660" w:type="dxa"/>
        <w:tblCellSpacing w:w="0" w:type="dxa"/>
        <w:tblCellMar>
          <w:top w:w="60" w:type="dxa"/>
          <w:left w:w="60" w:type="dxa"/>
          <w:bottom w:w="60" w:type="dxa"/>
          <w:right w:w="60" w:type="dxa"/>
        </w:tblCellMar>
        <w:tblLook w:val="04A0" w:firstRow="1" w:lastRow="0" w:firstColumn="1" w:lastColumn="0" w:noHBand="0" w:noVBand="1"/>
      </w:tblPr>
      <w:tblGrid>
        <w:gridCol w:w="402"/>
        <w:gridCol w:w="3446"/>
        <w:gridCol w:w="673"/>
        <w:gridCol w:w="817"/>
        <w:gridCol w:w="673"/>
        <w:gridCol w:w="817"/>
        <w:gridCol w:w="689"/>
        <w:gridCol w:w="914"/>
        <w:gridCol w:w="1229"/>
      </w:tblGrid>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roofErr w:type="spellStart"/>
            <w:r w:rsidRPr="00504EC4">
              <w:rPr>
                <w:rFonts w:ascii="Times New Roman" w:eastAsia="Times New Roman" w:hAnsi="Times New Roman" w:cs="Times New Roman"/>
                <w:sz w:val="24"/>
                <w:szCs w:val="24"/>
                <w:lang w:eastAsia="ru-RU"/>
              </w:rPr>
              <w:t>пп</w:t>
            </w:r>
            <w:proofErr w:type="spellEnd"/>
          </w:p>
        </w:tc>
        <w:tc>
          <w:tcPr>
            <w:tcW w:w="32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Наименование и реквизиты документов &lt;*&gt;</w:t>
            </w:r>
          </w:p>
        </w:tc>
        <w:tc>
          <w:tcPr>
            <w:tcW w:w="1395"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Количество экземпляров</w:t>
            </w:r>
          </w:p>
        </w:tc>
        <w:tc>
          <w:tcPr>
            <w:tcW w:w="1395"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Количество листов</w:t>
            </w:r>
          </w:p>
        </w:tc>
        <w:tc>
          <w:tcPr>
            <w:tcW w:w="1500"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Отметка о выдаче документов заявителю</w:t>
            </w:r>
          </w:p>
        </w:tc>
        <w:tc>
          <w:tcPr>
            <w:tcW w:w="10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Дата и подпись заявителя</w:t>
            </w:r>
          </w:p>
        </w:tc>
      </w:tr>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1</w:t>
            </w:r>
          </w:p>
        </w:tc>
        <w:tc>
          <w:tcPr>
            <w:tcW w:w="32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2</w:t>
            </w: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3</w:t>
            </w: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4</w:t>
            </w: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5</w:t>
            </w: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6</w:t>
            </w:r>
          </w:p>
        </w:tc>
        <w:tc>
          <w:tcPr>
            <w:tcW w:w="6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7</w:t>
            </w:r>
          </w:p>
        </w:tc>
        <w:tc>
          <w:tcPr>
            <w:tcW w:w="73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8</w:t>
            </w:r>
          </w:p>
        </w:tc>
        <w:tc>
          <w:tcPr>
            <w:tcW w:w="10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9</w:t>
            </w:r>
          </w:p>
        </w:tc>
      </w:tr>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1</w:t>
            </w:r>
          </w:p>
        </w:tc>
        <w:tc>
          <w:tcPr>
            <w:tcW w:w="32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r>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2</w:t>
            </w:r>
          </w:p>
        </w:tc>
        <w:tc>
          <w:tcPr>
            <w:tcW w:w="32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3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r>
    </w:tbl>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2. Перечень сведений и документов, которые будут получены по межведомственным запросам:</w:t>
      </w:r>
    </w:p>
    <w:tbl>
      <w:tblPr>
        <w:tblW w:w="9600" w:type="dxa"/>
        <w:tblCellSpacing w:w="0" w:type="dxa"/>
        <w:tblCellMar>
          <w:top w:w="60" w:type="dxa"/>
          <w:left w:w="60" w:type="dxa"/>
          <w:bottom w:w="60" w:type="dxa"/>
          <w:right w:w="60" w:type="dxa"/>
        </w:tblCellMar>
        <w:tblLook w:val="04A0" w:firstRow="1" w:lastRow="0" w:firstColumn="1" w:lastColumn="0" w:noHBand="0" w:noVBand="1"/>
      </w:tblPr>
      <w:tblGrid>
        <w:gridCol w:w="391"/>
        <w:gridCol w:w="4300"/>
        <w:gridCol w:w="4909"/>
      </w:tblGrid>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roofErr w:type="spellStart"/>
            <w:r w:rsidRPr="00504EC4">
              <w:rPr>
                <w:rFonts w:ascii="Times New Roman" w:eastAsia="Times New Roman" w:hAnsi="Times New Roman" w:cs="Times New Roman"/>
                <w:sz w:val="24"/>
                <w:szCs w:val="24"/>
                <w:lang w:eastAsia="ru-RU"/>
              </w:rPr>
              <w:t>пп</w:t>
            </w:r>
            <w:proofErr w:type="spellEnd"/>
          </w:p>
        </w:tc>
        <w:tc>
          <w:tcPr>
            <w:tcW w:w="41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Наименование сведений и документов, которые будут получены по межведомственным запросам</w:t>
            </w:r>
          </w:p>
        </w:tc>
        <w:tc>
          <w:tcPr>
            <w:tcW w:w="4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Наименование органа (организации), в котором запрашиваются сведения и документы</w:t>
            </w:r>
          </w:p>
        </w:tc>
      </w:tr>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1</w:t>
            </w:r>
          </w:p>
        </w:tc>
        <w:tc>
          <w:tcPr>
            <w:tcW w:w="41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2</w:t>
            </w:r>
          </w:p>
        </w:tc>
        <w:tc>
          <w:tcPr>
            <w:tcW w:w="4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3</w:t>
            </w:r>
          </w:p>
        </w:tc>
      </w:tr>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1</w:t>
            </w:r>
          </w:p>
        </w:tc>
        <w:tc>
          <w:tcPr>
            <w:tcW w:w="41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4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r>
      <w:tr w:rsidR="00504EC4" w:rsidRPr="00504EC4" w:rsidTr="00504EC4">
        <w:trPr>
          <w:tblCellSpacing w:w="0" w:type="dxa"/>
        </w:trPr>
        <w:tc>
          <w:tcPr>
            <w:tcW w:w="3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2</w:t>
            </w:r>
          </w:p>
        </w:tc>
        <w:tc>
          <w:tcPr>
            <w:tcW w:w="41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c>
          <w:tcPr>
            <w:tcW w:w="4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tc>
      </w:tr>
    </w:tbl>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 xml:space="preserve">3. </w:t>
      </w:r>
      <w:r w:rsidRPr="00504EC4">
        <w:rPr>
          <w:rFonts w:ascii="Times New Roman" w:eastAsia="Times New Roman" w:hAnsi="Times New Roman" w:cs="Times New Roman"/>
          <w:lang w:eastAsia="ru-RU"/>
        </w:rPr>
        <w:t>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и имущественных отношений администрации города Рязани по адресу: г. Рязань, Введенская ул., д. 107, кабинет 140, телефон</w:t>
      </w:r>
      <w:r w:rsidR="00D9375A">
        <w:rPr>
          <w:rFonts w:ascii="Times New Roman" w:eastAsia="Times New Roman" w:hAnsi="Times New Roman" w:cs="Times New Roman"/>
          <w:lang w:eastAsia="ru-RU"/>
        </w:rPr>
        <w:t xml:space="preserve">         </w:t>
      </w:r>
      <w:r w:rsidRPr="00504EC4">
        <w:rPr>
          <w:rFonts w:ascii="Times New Roman" w:eastAsia="Times New Roman" w:hAnsi="Times New Roman" w:cs="Times New Roman"/>
          <w:lang w:eastAsia="ru-RU"/>
        </w:rPr>
        <w:t xml:space="preserve"> + 7 (4912) 29-78-38.</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_____________________________________________ _________ ______________________</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w:t>
      </w:r>
      <w:r w:rsidRPr="00504EC4">
        <w:rPr>
          <w:rFonts w:ascii="Times New Roman" w:eastAsia="Times New Roman" w:hAnsi="Times New Roman" w:cs="Times New Roman"/>
          <w:lang w:eastAsia="ru-RU"/>
        </w:rPr>
        <w:t xml:space="preserve">должность лица, принявшего документы) </w:t>
      </w:r>
      <w:r w:rsidR="00D9375A">
        <w:rPr>
          <w:rFonts w:ascii="Times New Roman" w:eastAsia="Times New Roman" w:hAnsi="Times New Roman" w:cs="Times New Roman"/>
          <w:lang w:eastAsia="ru-RU"/>
        </w:rPr>
        <w:t xml:space="preserve">                     </w:t>
      </w:r>
      <w:r w:rsidRPr="00504EC4">
        <w:rPr>
          <w:rFonts w:ascii="Times New Roman" w:eastAsia="Times New Roman" w:hAnsi="Times New Roman" w:cs="Times New Roman"/>
          <w:lang w:eastAsia="ru-RU"/>
        </w:rPr>
        <w:t xml:space="preserve">(подпись) </w:t>
      </w:r>
      <w:r w:rsidR="00D9375A">
        <w:rPr>
          <w:rFonts w:ascii="Times New Roman" w:eastAsia="Times New Roman" w:hAnsi="Times New Roman" w:cs="Times New Roman"/>
          <w:lang w:eastAsia="ru-RU"/>
        </w:rPr>
        <w:t xml:space="preserve">                  </w:t>
      </w:r>
      <w:r w:rsidRPr="00504EC4">
        <w:rPr>
          <w:rFonts w:ascii="Times New Roman" w:eastAsia="Times New Roman" w:hAnsi="Times New Roman" w:cs="Times New Roman"/>
          <w:lang w:eastAsia="ru-RU"/>
        </w:rPr>
        <w:t>(Ф.И.О.)</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 xml:space="preserve">________________________________________________ ____ ____________ 20________ </w:t>
      </w:r>
      <w:r w:rsidRPr="00504EC4">
        <w:rPr>
          <w:rFonts w:ascii="Times New Roman" w:eastAsia="Times New Roman" w:hAnsi="Times New Roman" w:cs="Times New Roman"/>
          <w:lang w:eastAsia="ru-RU"/>
        </w:rPr>
        <w:t>г.</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w:t>
      </w:r>
      <w:r w:rsidRPr="00504EC4">
        <w:rPr>
          <w:rFonts w:ascii="Times New Roman" w:eastAsia="Times New Roman" w:hAnsi="Times New Roman" w:cs="Times New Roman"/>
          <w:lang w:eastAsia="ru-RU"/>
        </w:rPr>
        <w:t xml:space="preserve">дата окончания срока рассмотрения документов) </w:t>
      </w:r>
      <w:r w:rsidR="00D9375A">
        <w:rPr>
          <w:rFonts w:ascii="Times New Roman" w:eastAsia="Times New Roman" w:hAnsi="Times New Roman" w:cs="Times New Roman"/>
          <w:lang w:eastAsia="ru-RU"/>
        </w:rPr>
        <w:t xml:space="preserve">                    </w:t>
      </w:r>
      <w:r w:rsidRPr="00504EC4">
        <w:rPr>
          <w:rFonts w:ascii="Times New Roman" w:eastAsia="Times New Roman" w:hAnsi="Times New Roman" w:cs="Times New Roman"/>
          <w:lang w:eastAsia="ru-RU"/>
        </w:rPr>
        <w:t>(дата выдачи документов)</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_____________________________ _______________________________________________</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w:t>
      </w:r>
      <w:r w:rsidRPr="00504EC4">
        <w:rPr>
          <w:rFonts w:ascii="Times New Roman" w:eastAsia="Times New Roman" w:hAnsi="Times New Roman" w:cs="Times New Roman"/>
          <w:lang w:eastAsia="ru-RU"/>
        </w:rPr>
        <w:t>подпись) (Ф.И.О. заявителя)</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lang w:eastAsia="ru-RU"/>
        </w:rPr>
        <w:t>После рассмотрения документы выданы__________________________________________</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_____________________________________ _______________________________________</w:t>
      </w:r>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roofErr w:type="gramStart"/>
      <w:r w:rsidRPr="00504EC4">
        <w:rPr>
          <w:rFonts w:ascii="Times New Roman" w:eastAsia="Times New Roman" w:hAnsi="Times New Roman" w:cs="Times New Roman"/>
          <w:sz w:val="24"/>
          <w:szCs w:val="24"/>
          <w:lang w:eastAsia="ru-RU"/>
        </w:rPr>
        <w:t>(</w:t>
      </w:r>
      <w:r w:rsidRPr="00504EC4">
        <w:rPr>
          <w:rFonts w:ascii="Times New Roman" w:eastAsia="Times New Roman" w:hAnsi="Times New Roman" w:cs="Times New Roman"/>
          <w:lang w:eastAsia="ru-RU"/>
        </w:rPr>
        <w:t>должность, Ф.И.О., подпись лица,</w:t>
      </w:r>
      <w:r w:rsidR="00D9375A">
        <w:rPr>
          <w:rFonts w:ascii="Times New Roman" w:eastAsia="Times New Roman" w:hAnsi="Times New Roman" w:cs="Times New Roman"/>
          <w:lang w:eastAsia="ru-RU"/>
        </w:rPr>
        <w:t xml:space="preserve">                                       </w:t>
      </w:r>
      <w:r w:rsidRPr="00504EC4">
        <w:rPr>
          <w:rFonts w:ascii="Times New Roman" w:eastAsia="Times New Roman" w:hAnsi="Times New Roman" w:cs="Times New Roman"/>
          <w:lang w:eastAsia="ru-RU"/>
        </w:rPr>
        <w:t xml:space="preserve"> (Ф.И.О., подпись</w:t>
      </w:r>
      <w:proofErr w:type="gramEnd"/>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proofErr w:type="gramStart"/>
      <w:r w:rsidRPr="00504EC4">
        <w:rPr>
          <w:rFonts w:ascii="Times New Roman" w:eastAsia="Times New Roman" w:hAnsi="Times New Roman" w:cs="Times New Roman"/>
          <w:lang w:eastAsia="ru-RU"/>
        </w:rPr>
        <w:t>выдавшего документы)</w:t>
      </w:r>
      <w:r w:rsidR="00D9375A">
        <w:rPr>
          <w:rFonts w:ascii="Times New Roman" w:eastAsia="Times New Roman" w:hAnsi="Times New Roman" w:cs="Times New Roman"/>
          <w:lang w:eastAsia="ru-RU"/>
        </w:rPr>
        <w:t xml:space="preserve">                                              </w:t>
      </w:r>
      <w:r w:rsidRPr="00504EC4">
        <w:rPr>
          <w:rFonts w:ascii="Times New Roman" w:eastAsia="Times New Roman" w:hAnsi="Times New Roman" w:cs="Times New Roman"/>
          <w:lang w:eastAsia="ru-RU"/>
        </w:rPr>
        <w:t xml:space="preserve"> лица, получившего документы)</w:t>
      </w:r>
      <w:proofErr w:type="gramEnd"/>
    </w:p>
    <w:p w:rsidR="00504EC4" w:rsidRPr="00504EC4" w:rsidRDefault="00504EC4" w:rsidP="006F46B8">
      <w:pPr>
        <w:spacing w:after="0" w:line="240" w:lineRule="auto"/>
        <w:jc w:val="both"/>
        <w:rPr>
          <w:rFonts w:ascii="Times New Roman" w:eastAsia="Times New Roman" w:hAnsi="Times New Roman" w:cs="Times New Roman"/>
          <w:sz w:val="24"/>
          <w:szCs w:val="24"/>
          <w:lang w:eastAsia="ru-RU"/>
        </w:rPr>
      </w:pPr>
      <w:r w:rsidRPr="00504EC4">
        <w:rPr>
          <w:rFonts w:ascii="Times New Roman" w:eastAsia="Times New Roman" w:hAnsi="Times New Roman" w:cs="Times New Roman"/>
          <w:sz w:val="24"/>
          <w:szCs w:val="24"/>
          <w:lang w:eastAsia="ru-RU"/>
        </w:rPr>
        <w:t>--------------------------------</w:t>
      </w:r>
    </w:p>
    <w:p w:rsidR="00DC0F63" w:rsidRPr="00AF1443" w:rsidRDefault="00504EC4" w:rsidP="00DC0F63">
      <w:pPr>
        <w:pStyle w:val="ConsPlusNormal"/>
        <w:ind w:firstLine="540"/>
        <w:jc w:val="both"/>
      </w:pPr>
      <w:r w:rsidRPr="00504EC4">
        <w:t xml:space="preserve">&lt;*&gt; </w:t>
      </w:r>
      <w:r w:rsidR="00DC0F63" w:rsidRPr="00AF1443">
        <w:t>В столбце 2 «Наименование и реквизиты документов» указываются реквизиты всех представленных заявителем документов.</w:t>
      </w:r>
    </w:p>
    <w:p w:rsidR="00DC0F63" w:rsidRPr="00AF1443" w:rsidRDefault="00DC0F63" w:rsidP="00DC0F63">
      <w:pPr>
        <w:pStyle w:val="ConsPlusNormal"/>
        <w:ind w:firstLine="540"/>
        <w:jc w:val="both"/>
      </w:pPr>
      <w:r w:rsidRPr="00577DFF">
        <w:lastRenderedPageBreak/>
        <w:t xml:space="preserve">По телефону 55-50-55 и на сайте: http://моидокументы62.рф в разделе «Статус дела» (Ф.И.О., номер дела) Вы можете узнать о нахождении поданных Вами документов, оставшемся </w:t>
      </w:r>
      <w:r>
        <w:t>времени рассмотрения документов</w:t>
      </w:r>
      <w:r w:rsidRPr="00AF1443">
        <w:t>.</w:t>
      </w:r>
    </w:p>
    <w:p w:rsidR="00504EC4" w:rsidRPr="00504EC4" w:rsidRDefault="00504EC4" w:rsidP="00DC0F63">
      <w:pPr>
        <w:spacing w:after="0" w:line="240" w:lineRule="auto"/>
        <w:jc w:val="both"/>
        <w:rPr>
          <w:rFonts w:ascii="Times New Roman" w:hAnsi="Times New Roman"/>
        </w:rPr>
      </w:pPr>
    </w:p>
    <w:sectPr w:rsidR="00504EC4" w:rsidRPr="00504EC4" w:rsidSect="00B96463">
      <w:headerReference w:type="default" r:id="rId26"/>
      <w:pgSz w:w="11906" w:h="16838"/>
      <w:pgMar w:top="1418"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1F" w:rsidRDefault="00461E1F" w:rsidP="0017082E">
      <w:pPr>
        <w:spacing w:after="0" w:line="240" w:lineRule="auto"/>
      </w:pPr>
      <w:r>
        <w:separator/>
      </w:r>
    </w:p>
  </w:endnote>
  <w:endnote w:type="continuationSeparator" w:id="0">
    <w:p w:rsidR="00461E1F" w:rsidRDefault="00461E1F" w:rsidP="0017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1F" w:rsidRDefault="00461E1F" w:rsidP="0017082E">
      <w:pPr>
        <w:spacing w:after="0" w:line="240" w:lineRule="auto"/>
      </w:pPr>
      <w:r>
        <w:separator/>
      </w:r>
    </w:p>
  </w:footnote>
  <w:footnote w:type="continuationSeparator" w:id="0">
    <w:p w:rsidR="00461E1F" w:rsidRDefault="00461E1F" w:rsidP="00170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4" w:rsidRDefault="00522E94">
    <w:pPr>
      <w:pStyle w:val="a6"/>
      <w:jc w:val="center"/>
    </w:pPr>
  </w:p>
  <w:p w:rsidR="00522E94" w:rsidRDefault="00D9375A">
    <w:pPr>
      <w:pStyle w:val="a6"/>
      <w:jc w:val="center"/>
    </w:pPr>
    <w:sdt>
      <w:sdtPr>
        <w:id w:val="-716427403"/>
        <w:docPartObj>
          <w:docPartGallery w:val="Page Numbers (Top of Page)"/>
          <w:docPartUnique/>
        </w:docPartObj>
      </w:sdtPr>
      <w:sdtEndPr/>
      <w:sdtContent>
        <w:r w:rsidR="00522E94">
          <w:fldChar w:fldCharType="begin"/>
        </w:r>
        <w:r w:rsidR="00522E94">
          <w:instrText>PAGE   \* MERGEFORMAT</w:instrText>
        </w:r>
        <w:r w:rsidR="00522E94">
          <w:fldChar w:fldCharType="separate"/>
        </w:r>
        <w:r>
          <w:rPr>
            <w:noProof/>
          </w:rPr>
          <w:t>24</w:t>
        </w:r>
        <w:r w:rsidR="00522E94">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154"/>
    <w:multiLevelType w:val="hybridMultilevel"/>
    <w:tmpl w:val="EB08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1726A"/>
    <w:multiLevelType w:val="multilevel"/>
    <w:tmpl w:val="22DEF2B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55848"/>
    <w:multiLevelType w:val="hybridMultilevel"/>
    <w:tmpl w:val="2A987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C4"/>
    <w:rsid w:val="0017082E"/>
    <w:rsid w:val="001A12AA"/>
    <w:rsid w:val="00203724"/>
    <w:rsid w:val="00236D15"/>
    <w:rsid w:val="002A038D"/>
    <w:rsid w:val="003F15DC"/>
    <w:rsid w:val="00422468"/>
    <w:rsid w:val="00450C91"/>
    <w:rsid w:val="00461E1F"/>
    <w:rsid w:val="004C1E2E"/>
    <w:rsid w:val="004F4260"/>
    <w:rsid w:val="00504EC4"/>
    <w:rsid w:val="00522E94"/>
    <w:rsid w:val="0055507C"/>
    <w:rsid w:val="00565166"/>
    <w:rsid w:val="005916EE"/>
    <w:rsid w:val="005C7F3B"/>
    <w:rsid w:val="006263E7"/>
    <w:rsid w:val="00680E60"/>
    <w:rsid w:val="0068732B"/>
    <w:rsid w:val="006F46B8"/>
    <w:rsid w:val="007B0E92"/>
    <w:rsid w:val="00952E73"/>
    <w:rsid w:val="009D671A"/>
    <w:rsid w:val="009E06E1"/>
    <w:rsid w:val="009F11EC"/>
    <w:rsid w:val="00A56CA0"/>
    <w:rsid w:val="00A81DA5"/>
    <w:rsid w:val="00AA3637"/>
    <w:rsid w:val="00AF0433"/>
    <w:rsid w:val="00B17BEF"/>
    <w:rsid w:val="00B5152A"/>
    <w:rsid w:val="00B53060"/>
    <w:rsid w:val="00B96463"/>
    <w:rsid w:val="00C16B3E"/>
    <w:rsid w:val="00C424E3"/>
    <w:rsid w:val="00C62DE3"/>
    <w:rsid w:val="00D47486"/>
    <w:rsid w:val="00D76EDB"/>
    <w:rsid w:val="00D9375A"/>
    <w:rsid w:val="00DC0F63"/>
    <w:rsid w:val="00F505B1"/>
    <w:rsid w:val="00F554CD"/>
    <w:rsid w:val="00F8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4EC4"/>
    <w:rPr>
      <w:color w:val="0000FF"/>
      <w:u w:val="single"/>
    </w:rPr>
  </w:style>
  <w:style w:type="character" w:styleId="a4">
    <w:name w:val="Strong"/>
    <w:basedOn w:val="a0"/>
    <w:uiPriority w:val="22"/>
    <w:qFormat/>
    <w:rsid w:val="00504EC4"/>
    <w:rPr>
      <w:b/>
      <w:bCs/>
    </w:rPr>
  </w:style>
  <w:style w:type="paragraph" w:styleId="a5">
    <w:name w:val="Normal (Web)"/>
    <w:basedOn w:val="a"/>
    <w:uiPriority w:val="99"/>
    <w:semiHidden/>
    <w:unhideWhenUsed/>
    <w:rsid w:val="00504EC4"/>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708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082E"/>
  </w:style>
  <w:style w:type="paragraph" w:styleId="a8">
    <w:name w:val="footer"/>
    <w:basedOn w:val="a"/>
    <w:link w:val="a9"/>
    <w:uiPriority w:val="99"/>
    <w:unhideWhenUsed/>
    <w:rsid w:val="001708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082E"/>
  </w:style>
  <w:style w:type="paragraph" w:styleId="aa">
    <w:name w:val="Balloon Text"/>
    <w:basedOn w:val="a"/>
    <w:link w:val="ab"/>
    <w:uiPriority w:val="99"/>
    <w:semiHidden/>
    <w:unhideWhenUsed/>
    <w:rsid w:val="001708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082E"/>
    <w:rPr>
      <w:rFonts w:ascii="Tahoma" w:hAnsi="Tahoma" w:cs="Tahoma"/>
      <w:sz w:val="16"/>
      <w:szCs w:val="16"/>
    </w:rPr>
  </w:style>
  <w:style w:type="paragraph" w:customStyle="1" w:styleId="Standard">
    <w:name w:val="Standard"/>
    <w:rsid w:val="00422468"/>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ConsPlusNormal">
    <w:name w:val="ConsPlusNormal"/>
    <w:rsid w:val="0042246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A1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4EC4"/>
    <w:rPr>
      <w:color w:val="0000FF"/>
      <w:u w:val="single"/>
    </w:rPr>
  </w:style>
  <w:style w:type="character" w:styleId="a4">
    <w:name w:val="Strong"/>
    <w:basedOn w:val="a0"/>
    <w:uiPriority w:val="22"/>
    <w:qFormat/>
    <w:rsid w:val="00504EC4"/>
    <w:rPr>
      <w:b/>
      <w:bCs/>
    </w:rPr>
  </w:style>
  <w:style w:type="paragraph" w:styleId="a5">
    <w:name w:val="Normal (Web)"/>
    <w:basedOn w:val="a"/>
    <w:uiPriority w:val="99"/>
    <w:semiHidden/>
    <w:unhideWhenUsed/>
    <w:rsid w:val="00504EC4"/>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708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082E"/>
  </w:style>
  <w:style w:type="paragraph" w:styleId="a8">
    <w:name w:val="footer"/>
    <w:basedOn w:val="a"/>
    <w:link w:val="a9"/>
    <w:uiPriority w:val="99"/>
    <w:unhideWhenUsed/>
    <w:rsid w:val="001708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082E"/>
  </w:style>
  <w:style w:type="paragraph" w:styleId="aa">
    <w:name w:val="Balloon Text"/>
    <w:basedOn w:val="a"/>
    <w:link w:val="ab"/>
    <w:uiPriority w:val="99"/>
    <w:semiHidden/>
    <w:unhideWhenUsed/>
    <w:rsid w:val="001708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082E"/>
    <w:rPr>
      <w:rFonts w:ascii="Tahoma" w:hAnsi="Tahoma" w:cs="Tahoma"/>
      <w:sz w:val="16"/>
      <w:szCs w:val="16"/>
    </w:rPr>
  </w:style>
  <w:style w:type="paragraph" w:customStyle="1" w:styleId="Standard">
    <w:name w:val="Standard"/>
    <w:rsid w:val="00422468"/>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ConsPlusNormal">
    <w:name w:val="ConsPlusNormal"/>
    <w:rsid w:val="0042246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A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09399">
      <w:bodyDiv w:val="1"/>
      <w:marLeft w:val="0"/>
      <w:marRight w:val="0"/>
      <w:marTop w:val="0"/>
      <w:marBottom w:val="0"/>
      <w:divBdr>
        <w:top w:val="none" w:sz="0" w:space="0" w:color="auto"/>
        <w:left w:val="none" w:sz="0" w:space="0" w:color="auto"/>
        <w:bottom w:val="none" w:sz="0" w:space="0" w:color="auto"/>
        <w:right w:val="none" w:sz="0" w:space="0" w:color="auto"/>
      </w:divBdr>
    </w:div>
    <w:div w:id="8787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A2B97D8D5C41B1681F3860613FED48565488E2360176910E6148B2464S9I" TargetMode="External"/><Relationship Id="rId13" Type="http://schemas.openxmlformats.org/officeDocument/2006/relationships/hyperlink" Target="consultantplus://offline/ref=B0DA2B97D8D5C41B1681F3860613FED4856549892168176910E6148B244988256E6508E7F04647DE66SFI" TargetMode="External"/><Relationship Id="rId18" Type="http://schemas.openxmlformats.org/officeDocument/2006/relationships/hyperlink" Target="consultantplus://offline/ref=B0DA2B97D8D5C41B1681ED8B107FA0DE846E16812062183C4CBB12DC7B198E702E62S5I"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B0DA2B97D8D5C41B1681ED8B107FA0DE846E168120621F3B45B212DC7B198E702E62S5I" TargetMode="External"/><Relationship Id="rId7" Type="http://schemas.openxmlformats.org/officeDocument/2006/relationships/endnotes" Target="endnotes.xml"/><Relationship Id="rId12" Type="http://schemas.openxmlformats.org/officeDocument/2006/relationships/hyperlink" Target="consultantplus://offline/ref=B0DA2B97D8D5C41B1681F3860613FED485644B8D2B60176910E6148B2464S9I" TargetMode="External"/><Relationship Id="rId17" Type="http://schemas.openxmlformats.org/officeDocument/2006/relationships/hyperlink" Target="consultantplus://offline/ref=B0DA2B97D8D5C41B1681ED8B107FA0DE846E168120621D3D45B412DC7B198E702E62S5I" TargetMode="External"/><Relationship Id="rId25" Type="http://schemas.openxmlformats.org/officeDocument/2006/relationships/hyperlink" Target="mailto:rosreestr62@mail.atlas-ryazan.ru" TargetMode="External"/><Relationship Id="rId2" Type="http://schemas.openxmlformats.org/officeDocument/2006/relationships/styles" Target="styles.xml"/><Relationship Id="rId16" Type="http://schemas.openxmlformats.org/officeDocument/2006/relationships/hyperlink" Target="consultantplus://offline/ref=B0DA2B97D8D5C41B1681F3860613FED4856549882662176910E6148B2464S9I" TargetMode="External"/><Relationship Id="rId20" Type="http://schemas.openxmlformats.org/officeDocument/2006/relationships/hyperlink" Target="consultantplus://offline/ref=B0DA2B97D8D5C41B1681ED8B107FA0DE846E168120621F3B45B212DC7B198E702E62S5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0DA2B97D8D5C41B1681F3860613FED4856549882266176910E6148B2464S9I" TargetMode="External"/><Relationship Id="rId24" Type="http://schemas.openxmlformats.org/officeDocument/2006/relationships/hyperlink" Target="consultantplus://offline/ref=B0DA2B97D8D5C41B1681F3860613FED4856549892168176910E6148B244988256E6508EE6FS6I" TargetMode="External"/><Relationship Id="rId5" Type="http://schemas.openxmlformats.org/officeDocument/2006/relationships/webSettings" Target="webSettings.xml"/><Relationship Id="rId15" Type="http://schemas.openxmlformats.org/officeDocument/2006/relationships/hyperlink" Target="consultantplus://offline/ref=B0DA2B97D8D5C41B1681F3860613FED4866C49882761176910E6148B2464S9I" TargetMode="External"/><Relationship Id="rId23" Type="http://schemas.openxmlformats.org/officeDocument/2006/relationships/hyperlink" Target="consultantplus://offline/ref=5390680DA3A75E12800A4666BCA01D33E37E4CFC6848402513571096AFFBB2CCA9A4B43E6Bv2v8H" TargetMode="External"/><Relationship Id="rId28" Type="http://schemas.openxmlformats.org/officeDocument/2006/relationships/theme" Target="theme/theme1.xml"/><Relationship Id="rId10" Type="http://schemas.openxmlformats.org/officeDocument/2006/relationships/hyperlink" Target="consultantplus://offline/ref=B0DA2B97D8D5C41B1681F3860613FED4866D4A842A68176910E6148B2464S9I" TargetMode="External"/><Relationship Id="rId19" Type="http://schemas.openxmlformats.org/officeDocument/2006/relationships/hyperlink" Target="consultantplus://offline/ref=B0DA2B97D8D5C41B1681ED8B107FA0DE846E168120621A3A4DB012DC7B198E702E62S5I" TargetMode="External"/><Relationship Id="rId4" Type="http://schemas.openxmlformats.org/officeDocument/2006/relationships/settings" Target="settings.xml"/><Relationship Id="rId9" Type="http://schemas.openxmlformats.org/officeDocument/2006/relationships/hyperlink" Target="consultantplus://offline/ref=B0DA2B97D8D5C41B1681F3860613FED485644A882366176910E6148B2464S9I" TargetMode="External"/><Relationship Id="rId14" Type="http://schemas.openxmlformats.org/officeDocument/2006/relationships/hyperlink" Target="consultantplus://offline/ref=B0DA2B97D8D5C41B1681F3860613FED48565498B2569176910E6148B2464S9I" TargetMode="External"/><Relationship Id="rId22" Type="http://schemas.openxmlformats.org/officeDocument/2006/relationships/hyperlink" Target="consultantplus://offline/ref=5780075011A41A7DF0EBDC862E324A92EB9B2A96E50A4198663B25EDCD83696E3EF10F12A94F49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38</Pages>
  <Words>11644</Words>
  <Characters>66374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Александрович Маршанцев</dc:creator>
  <cp:lastModifiedBy>Евгения Маратовна Максаева</cp:lastModifiedBy>
  <cp:revision>26</cp:revision>
  <cp:lastPrinted>2017-08-18T08:35:00Z</cp:lastPrinted>
  <dcterms:created xsi:type="dcterms:W3CDTF">2017-08-16T08:32:00Z</dcterms:created>
  <dcterms:modified xsi:type="dcterms:W3CDTF">2017-09-13T12:12:00Z</dcterms:modified>
</cp:coreProperties>
</file>